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8F" w:rsidRPr="00453D3F" w:rsidRDefault="00EB216E" w:rsidP="00A4328F">
      <w:pPr>
        <w:spacing w:line="276" w:lineRule="auto"/>
        <w:jc w:val="center"/>
        <w:rPr>
          <w:rFonts w:ascii="Sylfaen" w:hAnsi="Sylfaen"/>
          <w:b/>
          <w:sz w:val="32"/>
          <w:szCs w:val="32"/>
          <w:u w:val="single"/>
        </w:rPr>
      </w:pPr>
      <w:r>
        <w:rPr>
          <w:rFonts w:ascii="Sylfaen" w:hAnsi="Sylfaen" w:cs="Sylfaen"/>
          <w:b/>
          <w:sz w:val="32"/>
          <w:szCs w:val="32"/>
          <w:u w:val="single"/>
        </w:rPr>
        <w:t>ՄԱԹԵՄԱՏԻԿԱ</w:t>
      </w:r>
      <w:r w:rsidR="00A4328F">
        <w:rPr>
          <w:rFonts w:ascii="Sylfaen" w:hAnsi="Sylfaen" w:cs="Sylfaen"/>
          <w:b/>
          <w:sz w:val="32"/>
          <w:szCs w:val="32"/>
          <w:u w:val="single"/>
        </w:rPr>
        <w:t xml:space="preserve"> </w:t>
      </w:r>
      <w:r w:rsidR="00A4328F">
        <w:rPr>
          <w:rFonts w:ascii="Sylfaen" w:hAnsi="Sylfaen" w:cs="Sylfaen"/>
          <w:b/>
          <w:sz w:val="32"/>
          <w:szCs w:val="32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32"/>
          <w:szCs w:val="32"/>
          <w:u w:val="single"/>
        </w:rPr>
        <w:t>5</w:t>
      </w:r>
    </w:p>
    <w:p w:rsidR="00A4328F" w:rsidRPr="0019291E" w:rsidRDefault="00A4328F" w:rsidP="00A4328F">
      <w:pPr>
        <w:spacing w:line="276" w:lineRule="auto"/>
        <w:jc w:val="center"/>
        <w:rPr>
          <w:rFonts w:ascii="Sylfaen" w:hAnsi="Sylfaen" w:cs="Sylfaen"/>
          <w:sz w:val="26"/>
          <w:szCs w:val="26"/>
        </w:rPr>
      </w:pPr>
      <w:r w:rsidRPr="00E12562">
        <w:rPr>
          <w:rFonts w:ascii="Sylfaen" w:hAnsi="Sylfaen" w:cs="Sylfaen"/>
          <w:sz w:val="26"/>
          <w:szCs w:val="26"/>
          <w:lang w:val="en-US"/>
        </w:rPr>
        <w:t>Ուսումնական</w:t>
      </w:r>
      <w:r w:rsidRPr="0019291E">
        <w:rPr>
          <w:rFonts w:ascii="Sylfaen" w:hAnsi="Sylfaen" w:cs="Arial Armenian"/>
          <w:sz w:val="26"/>
          <w:szCs w:val="26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նյութի</w:t>
      </w:r>
      <w:r w:rsidRPr="0019291E">
        <w:rPr>
          <w:rFonts w:ascii="Sylfaen" w:hAnsi="Sylfaen" w:cs="Arial Armenian"/>
          <w:sz w:val="26"/>
          <w:szCs w:val="26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թեմատիկ</w:t>
      </w:r>
      <w:r w:rsidRPr="0019291E">
        <w:rPr>
          <w:rFonts w:ascii="Sylfaen" w:hAnsi="Sylfaen" w:cs="Arial Armenian"/>
          <w:sz w:val="26"/>
          <w:szCs w:val="26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պլանավորում</w:t>
      </w:r>
      <w:r w:rsidRPr="0019291E">
        <w:rPr>
          <w:rFonts w:ascii="Sylfaen" w:hAnsi="Sylfaen" w:cs="Arial Armenian"/>
          <w:sz w:val="26"/>
          <w:szCs w:val="26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ըստ</w:t>
      </w:r>
      <w:r w:rsidRPr="0019291E">
        <w:rPr>
          <w:rFonts w:ascii="Sylfaen" w:hAnsi="Sylfaen" w:cs="Arial Armenian"/>
          <w:sz w:val="26"/>
          <w:szCs w:val="26"/>
        </w:rPr>
        <w:t xml:space="preserve">  </w:t>
      </w:r>
      <w:r w:rsidRPr="00E12562">
        <w:rPr>
          <w:rFonts w:ascii="Sylfaen" w:hAnsi="Sylfaen" w:cs="Sylfaen"/>
          <w:sz w:val="26"/>
          <w:szCs w:val="26"/>
          <w:lang w:val="en-US"/>
        </w:rPr>
        <w:t>դասերի</w:t>
      </w:r>
    </w:p>
    <w:p w:rsidR="00A4328F" w:rsidRPr="00A4328F" w:rsidRDefault="00A4328F" w:rsidP="00A4328F">
      <w:pPr>
        <w:spacing w:line="276" w:lineRule="auto"/>
        <w:jc w:val="center"/>
        <w:rPr>
          <w:rFonts w:ascii="Sylfaen" w:hAnsi="Sylfaen" w:cs="Sylfaen"/>
          <w:b/>
          <w:sz w:val="26"/>
          <w:szCs w:val="26"/>
        </w:rPr>
      </w:pPr>
      <w:r w:rsidRPr="00A4328F">
        <w:rPr>
          <w:rFonts w:ascii="Sylfaen" w:hAnsi="Sylfaen" w:cs="Sylfaen"/>
          <w:b/>
          <w:sz w:val="26"/>
          <w:szCs w:val="26"/>
        </w:rPr>
        <w:t xml:space="preserve">2020-2021 </w:t>
      </w:r>
      <w:r w:rsidRPr="00E12562">
        <w:rPr>
          <w:rFonts w:ascii="Sylfaen" w:hAnsi="Sylfaen" w:cs="Sylfaen"/>
          <w:b/>
          <w:sz w:val="26"/>
          <w:szCs w:val="26"/>
        </w:rPr>
        <w:t>ուստարի</w:t>
      </w:r>
      <w:r w:rsidRPr="00A4328F">
        <w:rPr>
          <w:rFonts w:ascii="Sylfaen" w:hAnsi="Sylfaen" w:cs="Sylfaen"/>
          <w:b/>
          <w:sz w:val="26"/>
          <w:szCs w:val="26"/>
        </w:rPr>
        <w:t xml:space="preserve"> </w:t>
      </w:r>
    </w:p>
    <w:p w:rsidR="00A4328F" w:rsidRPr="00A4328F" w:rsidRDefault="00A4328F" w:rsidP="00A4328F">
      <w:pPr>
        <w:spacing w:line="276" w:lineRule="auto"/>
        <w:jc w:val="center"/>
        <w:rPr>
          <w:rFonts w:ascii="Sylfaen" w:hAnsi="Sylfaen" w:cs="Arial Armenian"/>
          <w:sz w:val="26"/>
          <w:szCs w:val="26"/>
          <w:u w:val="single"/>
        </w:rPr>
      </w:pPr>
      <w:r>
        <w:rPr>
          <w:rFonts w:ascii="Sylfaen" w:hAnsi="Sylfaen" w:cs="Sylfaen"/>
          <w:b/>
          <w:sz w:val="26"/>
          <w:szCs w:val="26"/>
          <w:u w:val="single"/>
        </w:rPr>
        <w:t>2-րդ</w:t>
      </w:r>
      <w:r w:rsidRPr="00A4328F">
        <w:rPr>
          <w:rFonts w:ascii="Sylfaen" w:hAnsi="Sylfaen" w:cs="Sylfaen"/>
          <w:b/>
          <w:sz w:val="26"/>
          <w:szCs w:val="26"/>
          <w:u w:val="single"/>
        </w:rPr>
        <w:t xml:space="preserve"> </w:t>
      </w:r>
      <w:r w:rsidRPr="00E12562">
        <w:rPr>
          <w:rFonts w:ascii="Sylfaen" w:hAnsi="Sylfaen" w:cs="Sylfaen"/>
          <w:b/>
          <w:sz w:val="26"/>
          <w:szCs w:val="26"/>
          <w:u w:val="single"/>
        </w:rPr>
        <w:t>կիսամյակ</w:t>
      </w:r>
      <w:r w:rsidRPr="00A4328F">
        <w:rPr>
          <w:rFonts w:ascii="Sylfaen" w:hAnsi="Sylfaen" w:cs="Sylfaen"/>
          <w:sz w:val="26"/>
          <w:szCs w:val="26"/>
          <w:u w:val="single"/>
        </w:rPr>
        <w:t xml:space="preserve"> </w:t>
      </w:r>
      <w:r>
        <w:rPr>
          <w:rFonts w:ascii="Sylfaen" w:hAnsi="Sylfaen"/>
          <w:sz w:val="26"/>
          <w:szCs w:val="26"/>
          <w:u w:val="single"/>
        </w:rPr>
        <w:t>(21</w:t>
      </w:r>
      <w:r w:rsidRPr="00A4328F">
        <w:rPr>
          <w:rFonts w:ascii="Sylfaen" w:hAnsi="Sylfaen"/>
          <w:sz w:val="26"/>
          <w:szCs w:val="26"/>
          <w:u w:val="single"/>
        </w:rPr>
        <w:t xml:space="preserve"> </w:t>
      </w:r>
      <w:r w:rsidRPr="00E12562">
        <w:rPr>
          <w:rFonts w:ascii="Sylfaen" w:hAnsi="Sylfaen"/>
          <w:sz w:val="26"/>
          <w:szCs w:val="26"/>
          <w:u w:val="single"/>
        </w:rPr>
        <w:t>շաբաթ</w:t>
      </w:r>
      <w:r w:rsidRPr="00A4328F">
        <w:rPr>
          <w:rFonts w:ascii="Sylfaen" w:hAnsi="Sylfaen" w:cs="Arial Armenian"/>
          <w:sz w:val="26"/>
          <w:szCs w:val="26"/>
          <w:u w:val="single"/>
        </w:rPr>
        <w:t>)</w:t>
      </w:r>
    </w:p>
    <w:p w:rsidR="00A4328F" w:rsidRDefault="00A4328F" w:rsidP="00A4328F">
      <w:pPr>
        <w:spacing w:line="276" w:lineRule="auto"/>
        <w:jc w:val="center"/>
        <w:rPr>
          <w:rFonts w:ascii="Sylfaen" w:hAnsi="Sylfaen" w:cs="Arial Armenian"/>
          <w:sz w:val="26"/>
          <w:szCs w:val="26"/>
        </w:rPr>
      </w:pPr>
      <w:r w:rsidRPr="00A4328F">
        <w:rPr>
          <w:rFonts w:ascii="Sylfaen" w:hAnsi="Sylfaen"/>
          <w:sz w:val="26"/>
          <w:szCs w:val="26"/>
        </w:rPr>
        <w:t>(</w:t>
      </w:r>
      <w:r w:rsidRPr="004315F9">
        <w:rPr>
          <w:rFonts w:ascii="Sylfaen" w:hAnsi="Sylfaen" w:cs="Sylfaen"/>
          <w:sz w:val="26"/>
          <w:szCs w:val="26"/>
          <w:lang w:val="en-US"/>
        </w:rPr>
        <w:t>շաբաթական</w:t>
      </w:r>
      <w:r w:rsidRPr="00A4328F">
        <w:rPr>
          <w:rFonts w:ascii="Sylfaen" w:hAnsi="Sylfaen" w:cs="Arial Armenian"/>
          <w:sz w:val="26"/>
          <w:szCs w:val="26"/>
        </w:rPr>
        <w:t xml:space="preserve">  </w:t>
      </w:r>
      <w:r w:rsidR="00EB216E">
        <w:rPr>
          <w:rFonts w:ascii="Sylfaen" w:hAnsi="Sylfaen" w:cs="Arial Armenian"/>
          <w:sz w:val="26"/>
          <w:szCs w:val="26"/>
        </w:rPr>
        <w:t>6</w:t>
      </w:r>
      <w:r w:rsidRPr="00A4328F">
        <w:rPr>
          <w:rFonts w:ascii="Sylfaen" w:hAnsi="Sylfaen" w:cs="Arial Armenian"/>
          <w:sz w:val="26"/>
          <w:szCs w:val="26"/>
        </w:rPr>
        <w:t xml:space="preserve"> </w:t>
      </w:r>
      <w:r w:rsidRPr="004315F9">
        <w:rPr>
          <w:rFonts w:ascii="Sylfaen" w:hAnsi="Sylfaen" w:cs="Sylfaen"/>
          <w:sz w:val="26"/>
          <w:szCs w:val="26"/>
          <w:lang w:val="en-US"/>
        </w:rPr>
        <w:t>ժամ</w:t>
      </w:r>
      <w:r w:rsidRPr="00A4328F">
        <w:rPr>
          <w:rFonts w:ascii="Sylfaen" w:hAnsi="Sylfaen" w:cs="Arial Armenian"/>
          <w:sz w:val="26"/>
          <w:szCs w:val="26"/>
        </w:rPr>
        <w:t xml:space="preserve">, </w:t>
      </w:r>
      <w:r>
        <w:rPr>
          <w:rFonts w:ascii="Sylfaen" w:hAnsi="Sylfaen" w:cs="Arial Armenian"/>
          <w:sz w:val="26"/>
          <w:szCs w:val="26"/>
          <w:lang w:val="en-US"/>
        </w:rPr>
        <w:t>ընդամենը՝</w:t>
      </w:r>
      <w:r w:rsidRPr="00A4328F">
        <w:rPr>
          <w:rFonts w:ascii="Sylfaen" w:hAnsi="Sylfaen" w:cs="Arial Armenian"/>
          <w:sz w:val="26"/>
          <w:szCs w:val="26"/>
        </w:rPr>
        <w:t xml:space="preserve"> </w:t>
      </w:r>
      <w:r w:rsidR="00EB216E">
        <w:rPr>
          <w:rFonts w:ascii="Sylfaen" w:hAnsi="Sylfaen" w:cs="Arial Armenian"/>
          <w:b/>
          <w:sz w:val="26"/>
          <w:szCs w:val="26"/>
        </w:rPr>
        <w:t>126</w:t>
      </w:r>
      <w:r w:rsidRPr="00A4328F">
        <w:rPr>
          <w:rFonts w:ascii="Sylfaen" w:hAnsi="Sylfaen" w:cs="Arial Armenian"/>
          <w:b/>
          <w:sz w:val="26"/>
          <w:szCs w:val="26"/>
        </w:rPr>
        <w:t xml:space="preserve"> </w:t>
      </w:r>
      <w:r w:rsidRPr="00A01426">
        <w:rPr>
          <w:rFonts w:ascii="Sylfaen" w:hAnsi="Sylfaen" w:cs="Sylfaen"/>
          <w:b/>
          <w:sz w:val="26"/>
          <w:szCs w:val="26"/>
          <w:lang w:val="en-US"/>
        </w:rPr>
        <w:t>ժամ</w:t>
      </w:r>
      <w:r w:rsidRPr="00A4328F">
        <w:rPr>
          <w:rFonts w:ascii="Sylfaen" w:hAnsi="Sylfaen" w:cs="Arial Armenian"/>
          <w:sz w:val="26"/>
          <w:szCs w:val="26"/>
        </w:rPr>
        <w:t>)</w:t>
      </w:r>
    </w:p>
    <w:p w:rsidR="00A4328F" w:rsidRPr="00A4328F" w:rsidRDefault="00A4328F" w:rsidP="00A4328F">
      <w:pPr>
        <w:spacing w:line="276" w:lineRule="auto"/>
        <w:jc w:val="center"/>
        <w:rPr>
          <w:rFonts w:ascii="Sylfaen" w:hAnsi="Sylfaen" w:cs="Arial Armenian"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992"/>
        <w:gridCol w:w="6095"/>
        <w:gridCol w:w="7371"/>
      </w:tblGrid>
      <w:tr w:rsidR="00C56CD7" w:rsidRPr="003F7A47" w:rsidTr="00B7648E">
        <w:tc>
          <w:tcPr>
            <w:tcW w:w="852" w:type="dxa"/>
            <w:shd w:val="clear" w:color="auto" w:fill="FFEFF7"/>
            <w:vAlign w:val="center"/>
          </w:tcPr>
          <w:p w:rsidR="00C56CD7" w:rsidRPr="00BB71A0" w:rsidRDefault="00C56CD7" w:rsidP="00014B95">
            <w:pPr>
              <w:spacing w:line="360" w:lineRule="auto"/>
              <w:jc w:val="center"/>
              <w:rPr>
                <w:rFonts w:ascii="Sylfaen" w:hAnsi="Sylfaen"/>
                <w:b/>
                <w:sz w:val="26"/>
                <w:szCs w:val="26"/>
              </w:rPr>
            </w:pPr>
            <w:r w:rsidRPr="001D0D49">
              <w:rPr>
                <w:rFonts w:ascii="Sylfaen" w:hAnsi="Sylfaen"/>
                <w:b/>
                <w:sz w:val="22"/>
                <w:szCs w:val="26"/>
              </w:rPr>
              <w:t>Դաս</w:t>
            </w:r>
          </w:p>
        </w:tc>
        <w:tc>
          <w:tcPr>
            <w:tcW w:w="992" w:type="dxa"/>
            <w:shd w:val="clear" w:color="auto" w:fill="D1FFF0"/>
            <w:vAlign w:val="center"/>
          </w:tcPr>
          <w:p w:rsidR="00C56CD7" w:rsidRPr="007024F5" w:rsidRDefault="00C56CD7" w:rsidP="00014B95">
            <w:pPr>
              <w:spacing w:line="360" w:lineRule="auto"/>
              <w:jc w:val="center"/>
              <w:rPr>
                <w:rFonts w:ascii="Sylfaen" w:hAnsi="Sylfaen"/>
                <w:b/>
                <w:sz w:val="26"/>
                <w:szCs w:val="26"/>
                <w:lang w:val="en-US"/>
              </w:rPr>
            </w:pPr>
            <w:r w:rsidRPr="007024F5">
              <w:rPr>
                <w:rFonts w:ascii="Sylfaen" w:hAnsi="Sylfaen"/>
                <w:b/>
                <w:sz w:val="26"/>
                <w:szCs w:val="26"/>
                <w:lang w:val="en-US"/>
              </w:rPr>
              <w:t>§</w:t>
            </w:r>
          </w:p>
        </w:tc>
        <w:tc>
          <w:tcPr>
            <w:tcW w:w="6095" w:type="dxa"/>
            <w:vAlign w:val="center"/>
          </w:tcPr>
          <w:p w:rsidR="00C56CD7" w:rsidRPr="007D2696" w:rsidRDefault="00C56CD7" w:rsidP="00014B95">
            <w:pPr>
              <w:spacing w:line="360" w:lineRule="auto"/>
              <w:jc w:val="center"/>
              <w:rPr>
                <w:rFonts w:ascii="Sylfaen" w:hAnsi="Sylfaen"/>
                <w:b/>
                <w:sz w:val="26"/>
                <w:szCs w:val="26"/>
                <w:lang w:val="en-US"/>
              </w:rPr>
            </w:pPr>
            <w:r w:rsidRPr="007D2696">
              <w:rPr>
                <w:rFonts w:ascii="Sylfaen" w:hAnsi="Sylfaen"/>
                <w:b/>
                <w:sz w:val="26"/>
                <w:szCs w:val="26"/>
                <w:lang w:val="en-US"/>
              </w:rPr>
              <w:t>Թեմայի  անվանումը</w:t>
            </w:r>
          </w:p>
        </w:tc>
        <w:tc>
          <w:tcPr>
            <w:tcW w:w="7371" w:type="dxa"/>
            <w:vAlign w:val="center"/>
          </w:tcPr>
          <w:p w:rsidR="00C56CD7" w:rsidRPr="00600D61" w:rsidRDefault="00C56CD7" w:rsidP="00014B95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Ուսուցման</w:t>
            </w:r>
            <w:r w:rsidRPr="00600D61"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նպատակները</w:t>
            </w:r>
          </w:p>
          <w:p w:rsidR="00C56CD7" w:rsidRPr="00B318D6" w:rsidRDefault="00C56CD7" w:rsidP="00014B95">
            <w:pPr>
              <w:spacing w:line="360" w:lineRule="auto"/>
              <w:jc w:val="center"/>
              <w:rPr>
                <w:rFonts w:ascii="Sylfaen" w:hAnsi="Sylfaen"/>
                <w:b/>
                <w:szCs w:val="26"/>
                <w:lang w:val="en-US"/>
              </w:rPr>
            </w:pPr>
            <w:r>
              <w:rPr>
                <w:rFonts w:ascii="Sylfaen" w:hAnsi="Sylfaen"/>
                <w:b/>
              </w:rPr>
              <w:t>և</w:t>
            </w:r>
            <w:r w:rsidRPr="00600D61"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ակնկալվող</w:t>
            </w:r>
            <w:r w:rsidRPr="00600D61">
              <w:rPr>
                <w:rFonts w:ascii="Sylfaen" w:hAnsi="Sylfaen"/>
                <w:b/>
                <w:lang w:val="en-US"/>
              </w:rPr>
              <w:t xml:space="preserve"> </w:t>
            </w:r>
            <w:r>
              <w:rPr>
                <w:rFonts w:ascii="Sylfaen" w:hAnsi="Sylfaen"/>
                <w:b/>
              </w:rPr>
              <w:t>արդյունքը</w:t>
            </w:r>
          </w:p>
        </w:tc>
      </w:tr>
      <w:tr w:rsidR="00600D61" w:rsidRPr="003F7A47" w:rsidTr="001D0D49">
        <w:tc>
          <w:tcPr>
            <w:tcW w:w="852" w:type="dxa"/>
            <w:shd w:val="clear" w:color="auto" w:fill="FFEFF7"/>
          </w:tcPr>
          <w:p w:rsidR="00600D61" w:rsidRPr="004465CF" w:rsidRDefault="00600D61" w:rsidP="004465CF">
            <w:pPr>
              <w:spacing w:line="276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992" w:type="dxa"/>
            <w:shd w:val="clear" w:color="auto" w:fill="D1FFF0"/>
          </w:tcPr>
          <w:p w:rsidR="00600D61" w:rsidRPr="004465CF" w:rsidRDefault="00600D61" w:rsidP="00861379">
            <w:pPr>
              <w:spacing w:line="276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13466" w:type="dxa"/>
            <w:gridSpan w:val="2"/>
            <w:shd w:val="clear" w:color="auto" w:fill="E2C5FF"/>
          </w:tcPr>
          <w:p w:rsidR="00600D61" w:rsidRPr="00600D61" w:rsidRDefault="00600D61" w:rsidP="003C67E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10"/>
                <w:szCs w:val="26"/>
                <w:lang w:val="en-US"/>
              </w:rPr>
            </w:pPr>
          </w:p>
          <w:p w:rsidR="0037508F" w:rsidRPr="000F045A" w:rsidRDefault="0037508F" w:rsidP="0037508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37508F">
              <w:rPr>
                <w:rFonts w:ascii="Sylfaen" w:hAnsi="Sylfaen" w:cs="Arial"/>
                <w:b/>
                <w:color w:val="000000" w:themeColor="text1"/>
              </w:rPr>
              <w:t>Գ</w:t>
            </w:r>
            <w:r w:rsidR="000F045A" w:rsidRPr="0037508F">
              <w:rPr>
                <w:rFonts w:ascii="Sylfaen" w:hAnsi="Sylfaen" w:cs="Arial"/>
                <w:b/>
                <w:color w:val="000000" w:themeColor="text1"/>
              </w:rPr>
              <w:t>լուխ</w:t>
            </w:r>
            <w:r w:rsidRPr="0037508F">
              <w:rPr>
                <w:rFonts w:ascii="Sylfaen" w:hAnsi="Sylfaen" w:cs="Arial"/>
                <w:b/>
                <w:color w:val="000000" w:themeColor="text1"/>
                <w:lang w:val="en-US"/>
              </w:rPr>
              <w:t xml:space="preserve"> </w:t>
            </w:r>
            <w:r w:rsidR="000F045A">
              <w:rPr>
                <w:rFonts w:ascii="Sylfaen" w:hAnsi="Sylfaen"/>
                <w:b/>
                <w:color w:val="000000" w:themeColor="text1"/>
                <w:lang w:val="en-US"/>
              </w:rPr>
              <w:t xml:space="preserve"> 3</w:t>
            </w:r>
          </w:p>
          <w:p w:rsidR="0037508F" w:rsidRPr="0037508F" w:rsidRDefault="000F045A" w:rsidP="0037508F">
            <w:pPr>
              <w:jc w:val="center"/>
              <w:rPr>
                <w:rFonts w:ascii="Sylfaen" w:hAnsi="Sylfaen"/>
                <w:b/>
                <w:color w:val="000000" w:themeColor="text1"/>
                <w:lang w:val="en-US"/>
              </w:rPr>
            </w:pPr>
            <w:r w:rsidRPr="0037508F">
              <w:rPr>
                <w:rFonts w:ascii="Sylfaen" w:hAnsi="Sylfaen" w:cs="Arial"/>
                <w:b/>
                <w:color w:val="000000" w:themeColor="text1"/>
              </w:rPr>
              <w:t>ՄԵԾՈՒԹՅՈՒՆՆԵՐ</w:t>
            </w:r>
            <w:r w:rsidRPr="0037508F">
              <w:rPr>
                <w:rFonts w:ascii="Sylfaen" w:hAnsi="Sylfaen"/>
                <w:b/>
                <w:color w:val="000000" w:themeColor="text1"/>
                <w:lang w:val="en-US"/>
              </w:rPr>
              <w:t>,</w:t>
            </w:r>
            <w:r w:rsidRPr="000F045A">
              <w:rPr>
                <w:rFonts w:ascii="Sylfaen" w:hAnsi="Sylfaen"/>
                <w:b/>
                <w:color w:val="000000" w:themeColor="text1"/>
                <w:lang w:val="en-US"/>
              </w:rPr>
              <w:t xml:space="preserve"> </w:t>
            </w:r>
            <w:r w:rsidRPr="0037508F">
              <w:rPr>
                <w:rFonts w:ascii="Sylfaen" w:hAnsi="Sylfaen" w:cs="Arial"/>
                <w:b/>
                <w:color w:val="000000" w:themeColor="text1"/>
              </w:rPr>
              <w:t>ՄԵԾՈՒԹՅՈՒՆՆԵՐԻ</w:t>
            </w:r>
            <w:r w:rsidRPr="0037508F">
              <w:rPr>
                <w:rFonts w:ascii="Sylfaen" w:hAnsi="Sylfaen"/>
                <w:b/>
                <w:color w:val="000000" w:themeColor="text1"/>
                <w:lang w:val="en-US"/>
              </w:rPr>
              <w:t xml:space="preserve">  </w:t>
            </w:r>
            <w:r w:rsidRPr="0037508F">
              <w:rPr>
                <w:rFonts w:ascii="Sylfaen" w:hAnsi="Sylfaen" w:cs="Arial"/>
                <w:b/>
                <w:color w:val="000000" w:themeColor="text1"/>
              </w:rPr>
              <w:t>ՉԱՓՈՒՄԸ</w:t>
            </w:r>
          </w:p>
          <w:p w:rsidR="00600D61" w:rsidRPr="0021290D" w:rsidRDefault="0037508F" w:rsidP="0037508F">
            <w:pPr>
              <w:spacing w:line="276" w:lineRule="auto"/>
              <w:jc w:val="center"/>
              <w:rPr>
                <w:rFonts w:ascii="Sylfaen" w:hAnsi="Sylfaen"/>
                <w:b/>
                <w:bCs/>
                <w:szCs w:val="26"/>
                <w:lang w:val="en-US"/>
              </w:rPr>
            </w:pPr>
            <w:r w:rsidRPr="0037508F">
              <w:rPr>
                <w:rFonts w:ascii="Sylfaen" w:hAnsi="Sylfaen" w:cs="Arial"/>
                <w:b/>
                <w:bCs/>
                <w:szCs w:val="26"/>
                <w:lang w:val="en-US"/>
              </w:rPr>
              <w:t xml:space="preserve"> </w:t>
            </w:r>
            <w:r>
              <w:rPr>
                <w:rFonts w:ascii="Sylfaen" w:hAnsi="Sylfaen" w:cs="Arial"/>
                <w:b/>
                <w:bCs/>
                <w:szCs w:val="26"/>
                <w:lang w:val="en-US"/>
              </w:rPr>
              <w:t>(</w:t>
            </w:r>
            <w:r w:rsidRPr="000F045A">
              <w:rPr>
                <w:rFonts w:ascii="Sylfaen" w:hAnsi="Sylfaen" w:cs="Arial"/>
                <w:b/>
                <w:bCs/>
                <w:szCs w:val="26"/>
                <w:lang w:val="en-US"/>
              </w:rPr>
              <w:t>2</w:t>
            </w:r>
            <w:r w:rsidR="00600D61" w:rsidRPr="0037508F">
              <w:rPr>
                <w:rFonts w:ascii="Sylfaen" w:hAnsi="Sylfaen" w:cs="Arial"/>
                <w:b/>
                <w:bCs/>
                <w:szCs w:val="26"/>
                <w:lang w:val="en-US"/>
              </w:rPr>
              <w:t xml:space="preserve">0 </w:t>
            </w:r>
            <w:r w:rsidR="00600D61">
              <w:rPr>
                <w:rFonts w:ascii="Sylfaen" w:hAnsi="Sylfaen" w:cs="Arial"/>
                <w:b/>
                <w:bCs/>
                <w:szCs w:val="26"/>
              </w:rPr>
              <w:t>ժամ</w:t>
            </w:r>
            <w:r w:rsidR="00600D61" w:rsidRPr="0037508F">
              <w:rPr>
                <w:rFonts w:ascii="Sylfaen" w:hAnsi="Sylfaen" w:cs="Arial"/>
                <w:b/>
                <w:bCs/>
                <w:szCs w:val="26"/>
                <w:lang w:val="en-US"/>
              </w:rPr>
              <w:t>)</w:t>
            </w:r>
          </w:p>
        </w:tc>
      </w:tr>
      <w:tr w:rsidR="0037508F" w:rsidRPr="005768BA" w:rsidTr="00B7648E">
        <w:tc>
          <w:tcPr>
            <w:tcW w:w="852" w:type="dxa"/>
            <w:shd w:val="clear" w:color="auto" w:fill="FFEFF7"/>
          </w:tcPr>
          <w:p w:rsidR="0037508F" w:rsidRPr="00BB71A0" w:rsidRDefault="0037508F" w:rsidP="002039A8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992" w:type="dxa"/>
            <w:shd w:val="clear" w:color="auto" w:fill="D1FFF0"/>
          </w:tcPr>
          <w:p w:rsidR="0037508F" w:rsidRPr="0037508F" w:rsidRDefault="0037508F" w:rsidP="0086137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  <w:tc>
          <w:tcPr>
            <w:tcW w:w="6095" w:type="dxa"/>
          </w:tcPr>
          <w:p w:rsidR="0037508F" w:rsidRPr="0037508F" w:rsidRDefault="0037508F" w:rsidP="0037508F">
            <w:pPr>
              <w:rPr>
                <w:rFonts w:ascii="Sylfaen" w:hAnsi="Sylfaen"/>
              </w:rPr>
            </w:pPr>
            <w:r w:rsidRPr="0049240B">
              <w:rPr>
                <w:rFonts w:ascii="Sylfaen" w:hAnsi="Sylfaen" w:cs="Arial"/>
              </w:rPr>
              <w:t>Շրջանա</w:t>
            </w:r>
            <w:r w:rsidRPr="0049240B">
              <w:rPr>
                <w:rFonts w:ascii="Sylfaen" w:hAnsi="Sylfaen"/>
              </w:rPr>
              <w:t>գ</w:t>
            </w:r>
            <w:r w:rsidRPr="0049240B">
              <w:rPr>
                <w:rFonts w:ascii="Sylfaen" w:hAnsi="Sylfaen" w:cs="Arial"/>
              </w:rPr>
              <w:t>իծ</w:t>
            </w:r>
            <w:r w:rsidRPr="0049240B">
              <w:rPr>
                <w:rFonts w:ascii="Sylfaen" w:hAnsi="Sylfaen"/>
              </w:rPr>
              <w:t xml:space="preserve">  </w:t>
            </w:r>
            <w:r w:rsidRPr="0049240B">
              <w:rPr>
                <w:rFonts w:ascii="Sylfaen" w:hAnsi="Sylfaen" w:cs="Arial"/>
              </w:rPr>
              <w:t>և</w:t>
            </w:r>
            <w:r w:rsidRPr="0049240B">
              <w:rPr>
                <w:rFonts w:ascii="Sylfaen" w:hAnsi="Sylfaen"/>
              </w:rPr>
              <w:t xml:space="preserve">  </w:t>
            </w:r>
            <w:r w:rsidRPr="0049240B">
              <w:rPr>
                <w:rFonts w:ascii="Sylfaen" w:hAnsi="Sylfaen" w:cs="Arial"/>
              </w:rPr>
              <w:t>շրջան</w:t>
            </w:r>
            <w:r>
              <w:rPr>
                <w:rFonts w:ascii="Sylfaen" w:hAnsi="Sylfaen"/>
              </w:rPr>
              <w:t xml:space="preserve"> </w:t>
            </w:r>
            <w:r w:rsidR="003A6705">
              <w:rPr>
                <w:rFonts w:ascii="Sylfaen" w:hAnsi="Sylfaen" w:cs="Arial"/>
                <w:bCs/>
              </w:rPr>
              <w:t>(էջ 94</w:t>
            </w:r>
            <w:r>
              <w:rPr>
                <w:rFonts w:ascii="Sylfaen" w:hAnsi="Sylfaen" w:cs="Arial"/>
                <w:bCs/>
              </w:rPr>
              <w:t>)</w:t>
            </w:r>
          </w:p>
          <w:p w:rsidR="0037508F" w:rsidRPr="00EE612B" w:rsidRDefault="0037508F" w:rsidP="004465CF">
            <w:pPr>
              <w:spacing w:line="276" w:lineRule="auto"/>
              <w:rPr>
                <w:rFonts w:ascii="Sylfaen" w:hAnsi="Sylfaen"/>
                <w:b/>
                <w:bCs/>
                <w:sz w:val="12"/>
              </w:rPr>
            </w:pPr>
          </w:p>
        </w:tc>
        <w:tc>
          <w:tcPr>
            <w:tcW w:w="7371" w:type="dxa"/>
            <w:vMerge w:val="restart"/>
          </w:tcPr>
          <w:p w:rsidR="0037508F" w:rsidRPr="00C84E37" w:rsidRDefault="0037508F" w:rsidP="006E35CB">
            <w:pPr>
              <w:spacing w:line="276" w:lineRule="auto"/>
              <w:rPr>
                <w:rFonts w:ascii="Sylfaen" w:hAnsi="Sylfaen" w:cs="Sylfaen"/>
                <w:b/>
                <w:i/>
                <w:sz w:val="22"/>
              </w:rPr>
            </w:pPr>
            <w:r w:rsidRPr="00C84E37">
              <w:rPr>
                <w:rFonts w:ascii="Sylfaen" w:hAnsi="Sylfaen" w:cs="Sylfaen"/>
                <w:b/>
                <w:i/>
                <w:sz w:val="22"/>
              </w:rPr>
              <w:t>Նպատակը</w:t>
            </w:r>
          </w:p>
          <w:p w:rsidR="0037508F" w:rsidRPr="00C84E37" w:rsidRDefault="006537DF" w:rsidP="006537DF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8" w:hanging="284"/>
              <w:rPr>
                <w:rFonts w:ascii="Times New Roman" w:hAnsi="Times New Roman"/>
                <w:sz w:val="20"/>
                <w:lang w:val="ru-RU"/>
              </w:rPr>
            </w:pPr>
            <w:r w:rsidRPr="00C84E37">
              <w:rPr>
                <w:rFonts w:ascii="Sylfaen" w:eastAsia="Tahoma" w:hAnsi="Sylfaen" w:cs="Tahoma"/>
                <w:sz w:val="20"/>
              </w:rPr>
              <w:t>Ընդլայնել</w:t>
            </w:r>
            <w:r w:rsidR="00275ED2" w:rsidRPr="00C84E37">
              <w:rPr>
                <w:rFonts w:ascii="Sylfaen" w:eastAsia="Tahoma" w:hAnsi="Sylfaen" w:cs="Tahoma"/>
                <w:sz w:val="20"/>
                <w:lang w:val="ru-RU"/>
              </w:rPr>
              <w:t xml:space="preserve">  </w:t>
            </w:r>
            <w:r w:rsidR="00275ED2" w:rsidRPr="00C84E37">
              <w:rPr>
                <w:rFonts w:ascii="Sylfaen" w:eastAsia="Tahoma" w:hAnsi="Sylfaen" w:cs="Tahoma"/>
                <w:sz w:val="20"/>
              </w:rPr>
              <w:t>պարզագույն</w:t>
            </w:r>
            <w:r w:rsidR="00275ED2" w:rsidRPr="00C84E37">
              <w:rPr>
                <w:rFonts w:ascii="Sylfaen" w:eastAsia="Tahoma" w:hAnsi="Sylfaen" w:cs="Tahoma"/>
                <w:sz w:val="20"/>
                <w:lang w:val="ru-RU"/>
              </w:rPr>
              <w:t xml:space="preserve"> </w:t>
            </w:r>
            <w:r w:rsidR="00275ED2" w:rsidRPr="00C84E37">
              <w:rPr>
                <w:rFonts w:ascii="Sylfaen" w:eastAsia="Tahoma" w:hAnsi="Sylfaen" w:cs="Tahoma"/>
                <w:sz w:val="20"/>
              </w:rPr>
              <w:t>երկրաչափական</w:t>
            </w:r>
            <w:r w:rsidR="00275ED2" w:rsidRPr="00C84E37">
              <w:rPr>
                <w:rFonts w:ascii="Sylfaen" w:eastAsia="Tahoma" w:hAnsi="Sylfaen" w:cs="Tahoma"/>
                <w:sz w:val="20"/>
                <w:lang w:val="ru-RU"/>
              </w:rPr>
              <w:t xml:space="preserve"> </w:t>
            </w:r>
            <w:r w:rsidR="00275ED2" w:rsidRPr="00C84E37">
              <w:rPr>
                <w:rFonts w:ascii="Sylfaen" w:eastAsia="Tahoma" w:hAnsi="Sylfaen" w:cs="Tahoma"/>
                <w:sz w:val="20"/>
              </w:rPr>
              <w:t>պատկերների</w:t>
            </w:r>
            <w:r w:rsidR="00275ED2" w:rsidRPr="00C84E37">
              <w:rPr>
                <w:rFonts w:ascii="Sylfaen" w:eastAsia="Tahoma" w:hAnsi="Sylfaen" w:cs="Tahoma"/>
                <w:sz w:val="20"/>
                <w:lang w:val="ru-RU"/>
              </w:rPr>
              <w:t xml:space="preserve">, </w:t>
            </w:r>
            <w:r w:rsidR="00275ED2" w:rsidRPr="00C84E37">
              <w:rPr>
                <w:rFonts w:ascii="Sylfaen" w:eastAsia="Tahoma" w:hAnsi="Sylfaen" w:cs="Tahoma"/>
                <w:sz w:val="20"/>
              </w:rPr>
              <w:t>մարմինների </w:t>
            </w:r>
            <w:r w:rsidR="00275ED2" w:rsidRPr="00C84E37">
              <w:rPr>
                <w:rFonts w:ascii="Sylfaen" w:eastAsia="Tahoma" w:hAnsi="Sylfaen" w:cs="Tahoma"/>
                <w:sz w:val="20"/>
                <w:lang w:val="ru-RU"/>
              </w:rPr>
              <w:t xml:space="preserve"> </w:t>
            </w:r>
            <w:r w:rsidR="00275ED2" w:rsidRPr="00C84E37">
              <w:rPr>
                <w:rFonts w:ascii="Sylfaen" w:eastAsia="Tahoma" w:hAnsi="Sylfaen" w:cs="Tahoma"/>
                <w:sz w:val="20"/>
              </w:rPr>
              <w:t>մասին</w:t>
            </w:r>
            <w:r w:rsidR="00275ED2" w:rsidRPr="00C84E37">
              <w:rPr>
                <w:rFonts w:ascii="Sylfaen" w:eastAsia="Tahoma" w:hAnsi="Sylfaen" w:cs="Tahoma"/>
                <w:sz w:val="20"/>
                <w:lang w:val="ru-RU"/>
              </w:rPr>
              <w:t xml:space="preserve"> </w:t>
            </w:r>
            <w:r w:rsidRPr="00C84E37">
              <w:rPr>
                <w:rFonts w:ascii="Sylfaen" w:eastAsia="Tahoma" w:hAnsi="Sylfaen" w:cs="Tahoma"/>
                <w:sz w:val="20"/>
              </w:rPr>
              <w:t>պատկերացումներ</w:t>
            </w:r>
            <w:r w:rsidR="00275ED2" w:rsidRPr="00C84E37">
              <w:rPr>
                <w:rFonts w:ascii="Sylfaen" w:eastAsia="Tahoma" w:hAnsi="Sylfaen" w:cs="Tahoma"/>
                <w:sz w:val="20"/>
              </w:rPr>
              <w:t>ը</w:t>
            </w:r>
            <w:r w:rsidRPr="00C84E37">
              <w:rPr>
                <w:rFonts w:ascii="Sylfaen" w:eastAsia="Tahoma" w:hAnsi="Sylfaen" w:cs="Tahoma"/>
                <w:sz w:val="20"/>
                <w:lang w:val="ru-RU"/>
              </w:rPr>
              <w:t>:</w:t>
            </w:r>
          </w:p>
          <w:p w:rsidR="006537DF" w:rsidRPr="00C84E37" w:rsidRDefault="006537DF" w:rsidP="006537DF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8" w:hanging="284"/>
              <w:rPr>
                <w:rFonts w:ascii="Sylfaen" w:hAnsi="Sylfaen"/>
                <w:sz w:val="20"/>
                <w:lang w:val="ru-RU"/>
              </w:rPr>
            </w:pPr>
            <w:r w:rsidRPr="00C84E37">
              <w:rPr>
                <w:rFonts w:ascii="Sylfaen" w:hAnsi="Sylfaen"/>
                <w:sz w:val="20"/>
              </w:rPr>
              <w:t>Ձևավորել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կոորդինատային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ճառագայթի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C84E37">
              <w:rPr>
                <w:rFonts w:ascii="Sylfaen" w:hAnsi="Sylfaen"/>
                <w:sz w:val="20"/>
              </w:rPr>
              <w:t>նրա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վրա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բ</w:t>
            </w:r>
            <w:r w:rsidRPr="00C84E37">
              <w:rPr>
                <w:rFonts w:ascii="Sylfaen" w:hAnsi="Sylfaen"/>
                <w:sz w:val="20"/>
              </w:rPr>
              <w:t>նական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թվերի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պատկերման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և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համեմատման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նախնական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պատկերացումներ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>:</w:t>
            </w:r>
          </w:p>
          <w:p w:rsidR="006537DF" w:rsidRPr="00C84E37" w:rsidRDefault="006537DF" w:rsidP="006537DF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8" w:hanging="284"/>
              <w:rPr>
                <w:rFonts w:ascii="Sylfaen" w:hAnsi="Sylfaen"/>
                <w:sz w:val="20"/>
                <w:lang w:val="ru-RU"/>
              </w:rPr>
            </w:pPr>
            <w:r w:rsidRPr="00C84E37">
              <w:rPr>
                <w:rFonts w:ascii="Sylfaen" w:hAnsi="Sylfaen"/>
                <w:sz w:val="20"/>
              </w:rPr>
              <w:t>Գաղափար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տալ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ֆիզիկական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մեծությունների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(</w:t>
            </w:r>
            <w:r w:rsidRPr="00C84E37">
              <w:rPr>
                <w:rFonts w:ascii="Sylfaen" w:hAnsi="Sylfaen"/>
                <w:sz w:val="20"/>
              </w:rPr>
              <w:t>արագություն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C84E37">
              <w:rPr>
                <w:rFonts w:ascii="Sylfaen" w:hAnsi="Sylfaen"/>
                <w:sz w:val="20"/>
              </w:rPr>
              <w:t>զանգված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C84E37">
              <w:rPr>
                <w:rFonts w:ascii="Sylfaen" w:hAnsi="Sylfaen"/>
                <w:sz w:val="20"/>
              </w:rPr>
              <w:t>ժամանակ</w:t>
            </w:r>
            <w:r w:rsidRPr="00C84E37">
              <w:rPr>
                <w:rFonts w:ascii="Sylfaen" w:hAnsi="Sylfaen"/>
                <w:sz w:val="20"/>
                <w:lang w:val="ru-RU"/>
              </w:rPr>
              <w:t>),</w:t>
            </w:r>
            <w:r w:rsidRPr="00C84E37">
              <w:rPr>
                <w:rFonts w:ascii="Sylfaen" w:hAnsi="Sylfaen" w:cs="Sylfaen"/>
                <w:sz w:val="20"/>
              </w:rPr>
              <w:t>նրանց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չափման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հիմնական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միավորների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մասին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>:</w:t>
            </w:r>
          </w:p>
          <w:p w:rsidR="0037508F" w:rsidRPr="00C84E37" w:rsidRDefault="006537DF" w:rsidP="006537DF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318" w:hanging="284"/>
              <w:rPr>
                <w:rFonts w:ascii="Sylfaen" w:hAnsi="Sylfaen"/>
                <w:sz w:val="20"/>
                <w:lang w:val="ru-RU"/>
              </w:rPr>
            </w:pPr>
            <w:r w:rsidRPr="00C84E37">
              <w:rPr>
                <w:rFonts w:ascii="Sylfaen" w:hAnsi="Sylfaen"/>
                <w:sz w:val="20"/>
              </w:rPr>
              <w:t>Ձևավորել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պատկերացումներ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մեծությունների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C84E37">
              <w:rPr>
                <w:rFonts w:ascii="Sylfaen" w:hAnsi="Sylfaen"/>
                <w:sz w:val="20"/>
              </w:rPr>
              <w:t>դրանց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չափման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C84E37">
              <w:rPr>
                <w:rFonts w:ascii="Sylfaen" w:hAnsi="Sylfaen"/>
                <w:sz w:val="20"/>
              </w:rPr>
              <w:t>չափման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/>
                <w:sz w:val="20"/>
              </w:rPr>
              <w:t>միավորների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  </w:t>
            </w:r>
            <w:r w:rsidRPr="00C84E37">
              <w:rPr>
                <w:rFonts w:ascii="Sylfaen" w:hAnsi="Sylfaen" w:cs="Sylfaen"/>
                <w:sz w:val="20"/>
              </w:rPr>
              <w:t>անհրաժեշտության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, </w:t>
            </w:r>
            <w:r w:rsidRPr="00C84E37">
              <w:rPr>
                <w:rFonts w:ascii="Sylfaen" w:hAnsi="Sylfaen" w:cs="Sylfaen"/>
                <w:sz w:val="20"/>
              </w:rPr>
              <w:t>մեծությունների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էտալոնների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Pr="00C84E37">
              <w:rPr>
                <w:rFonts w:ascii="Sylfaen" w:hAnsi="Sylfaen" w:cs="Sylfaen"/>
                <w:sz w:val="20"/>
              </w:rPr>
              <w:t>մասին</w:t>
            </w:r>
            <w:r w:rsidRPr="00C84E37">
              <w:rPr>
                <w:rFonts w:ascii="Sylfaen" w:hAnsi="Sylfaen" w:cs="Times New Roman"/>
                <w:sz w:val="20"/>
                <w:lang w:val="ru-RU"/>
              </w:rPr>
              <w:t>:</w:t>
            </w:r>
          </w:p>
          <w:p w:rsidR="00710CF5" w:rsidRPr="00C84E37" w:rsidRDefault="00710CF5" w:rsidP="00710CF5">
            <w:pPr>
              <w:spacing w:line="276" w:lineRule="auto"/>
              <w:rPr>
                <w:rFonts w:ascii="Sylfaen" w:hAnsi="Sylfaen" w:cs="Arial"/>
                <w:b/>
                <w:i/>
                <w:sz w:val="22"/>
              </w:rPr>
            </w:pPr>
            <w:r w:rsidRPr="00C84E37">
              <w:rPr>
                <w:rFonts w:ascii="Sylfaen" w:hAnsi="Sylfaen" w:cs="Arial"/>
                <w:b/>
                <w:i/>
                <w:sz w:val="22"/>
              </w:rPr>
              <w:t>Ակնկալվող  արդյունքը</w:t>
            </w:r>
          </w:p>
          <w:p w:rsidR="005768BA" w:rsidRPr="00C84E37" w:rsidRDefault="00710CF5" w:rsidP="00AC5D4B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18" w:hanging="284"/>
              <w:rPr>
                <w:rFonts w:ascii="Sylfaen" w:hAnsi="Sylfaen"/>
                <w:sz w:val="20"/>
                <w:lang w:val="ru-RU"/>
              </w:rPr>
            </w:pPr>
            <w:r w:rsidRPr="00C84E37">
              <w:rPr>
                <w:rFonts w:ascii="Sylfaen" w:hAnsi="Sylfaen"/>
                <w:sz w:val="20"/>
              </w:rPr>
              <w:t>Ճանաչ</w:t>
            </w:r>
            <w:r w:rsidRPr="00C84E37">
              <w:rPr>
                <w:rFonts w:ascii="Sylfaen" w:hAnsi="Sylfaen"/>
                <w:sz w:val="20"/>
                <w:lang w:val="ru-RU"/>
              </w:rPr>
              <w:t>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երկրաչափական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մարմինները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և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պատկերները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(</w:t>
            </w:r>
            <w:r w:rsidR="005768BA" w:rsidRPr="00C84E37">
              <w:rPr>
                <w:rFonts w:ascii="Sylfaen" w:hAnsi="Sylfaen"/>
                <w:sz w:val="20"/>
              </w:rPr>
              <w:t>խորանարդ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ուղղանկյունանիստ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կետ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հատված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ճառագայթ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եռանկյուն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ուղղանկյուն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քառակուսի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>,</w:t>
            </w:r>
            <w:r w:rsidR="00AC5D4B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 w:cs="Sylfaen"/>
                <w:sz w:val="20"/>
              </w:rPr>
              <w:t>բազմանկյուն</w:t>
            </w:r>
            <w:r w:rsidR="005768BA" w:rsidRPr="00C84E37">
              <w:rPr>
                <w:rFonts w:ascii="Sylfaen" w:hAnsi="Sylfaen" w:cs="Times New Roman"/>
                <w:sz w:val="20"/>
                <w:lang w:val="ru-RU"/>
              </w:rPr>
              <w:t xml:space="preserve">), </w:t>
            </w:r>
            <w:r w:rsidRPr="00C84E37">
              <w:rPr>
                <w:rFonts w:ascii="Sylfaen" w:hAnsi="Sylfaen" w:cs="Sylfaen"/>
                <w:sz w:val="20"/>
              </w:rPr>
              <w:t>կարողանա</w:t>
            </w:r>
            <w:r w:rsidR="005768BA"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 w:cs="Sylfaen"/>
                <w:sz w:val="20"/>
              </w:rPr>
              <w:t>գծել</w:t>
            </w:r>
            <w:r w:rsidR="005768BA"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 w:cs="Sylfaen"/>
                <w:sz w:val="20"/>
              </w:rPr>
              <w:t>նշված</w:t>
            </w:r>
            <w:r w:rsidR="005768BA"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 w:cs="Sylfaen"/>
                <w:sz w:val="20"/>
              </w:rPr>
              <w:t>հարթ</w:t>
            </w:r>
            <w:r w:rsidR="005768BA" w:rsidRPr="00C84E37">
              <w:rPr>
                <w:rFonts w:ascii="Sylfaen" w:hAnsi="Sylfaen" w:cs="Times New Roma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 w:cs="Sylfaen"/>
                <w:sz w:val="20"/>
              </w:rPr>
              <w:t>պատկերները</w:t>
            </w:r>
            <w:r w:rsidR="005768BA" w:rsidRPr="00C84E37">
              <w:rPr>
                <w:rFonts w:ascii="Sylfaen" w:hAnsi="Sylfaen" w:cs="Times New Roman"/>
                <w:sz w:val="20"/>
                <w:lang w:val="ru-RU"/>
              </w:rPr>
              <w:t>:</w:t>
            </w:r>
          </w:p>
          <w:p w:rsidR="005768BA" w:rsidRPr="00C84E37" w:rsidRDefault="00710CF5" w:rsidP="005768B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18" w:hanging="284"/>
              <w:rPr>
                <w:rFonts w:ascii="Sylfaen" w:hAnsi="Sylfaen"/>
                <w:sz w:val="20"/>
                <w:lang w:val="ru-RU"/>
              </w:rPr>
            </w:pPr>
            <w:r w:rsidRPr="00C84E37">
              <w:rPr>
                <w:rFonts w:ascii="Sylfaen" w:hAnsi="Sylfaen"/>
                <w:sz w:val="20"/>
                <w:lang w:val="ru-RU"/>
              </w:rPr>
              <w:t>Հ</w:t>
            </w:r>
            <w:r w:rsidRPr="00C84E37">
              <w:rPr>
                <w:rFonts w:ascii="Sylfaen" w:hAnsi="Sylfaen"/>
                <w:sz w:val="20"/>
              </w:rPr>
              <w:t>աշվ</w:t>
            </w:r>
            <w:r w:rsidRPr="00C84E37">
              <w:rPr>
                <w:rFonts w:ascii="Sylfaen" w:hAnsi="Sylfaen"/>
                <w:sz w:val="20"/>
                <w:lang w:val="ru-RU"/>
              </w:rPr>
              <w:t>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բազմանկյան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պարագիծը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կարողանա </w:t>
            </w:r>
            <w:r w:rsidR="005768BA" w:rsidRPr="00C84E37">
              <w:rPr>
                <w:rFonts w:ascii="Sylfaen" w:hAnsi="Sylfaen"/>
                <w:sz w:val="20"/>
              </w:rPr>
              <w:t>հարթ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պատկերը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բաժանել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մասերի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ստացված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մասերից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նոր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պատկերներ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կառուցել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>:</w:t>
            </w:r>
          </w:p>
          <w:p w:rsidR="005768BA" w:rsidRPr="00C84E37" w:rsidRDefault="00710CF5" w:rsidP="005768B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18" w:hanging="284"/>
              <w:rPr>
                <w:rFonts w:ascii="Sylfaen" w:hAnsi="Sylfaen"/>
                <w:sz w:val="20"/>
                <w:lang w:val="ru-RU"/>
              </w:rPr>
            </w:pPr>
            <w:r w:rsidRPr="00C84E37">
              <w:rPr>
                <w:rFonts w:ascii="Sylfaen" w:hAnsi="Sylfaen"/>
                <w:sz w:val="20"/>
                <w:lang w:val="ru-RU"/>
              </w:rPr>
              <w:t>Հ</w:t>
            </w:r>
            <w:r w:rsidRPr="00C84E37">
              <w:rPr>
                <w:rFonts w:ascii="Sylfaen" w:hAnsi="Sylfaen"/>
                <w:sz w:val="20"/>
              </w:rPr>
              <w:t>ամեմատ</w:t>
            </w:r>
            <w:r w:rsidRPr="00C84E37">
              <w:rPr>
                <w:rFonts w:ascii="Sylfaen" w:hAnsi="Sylfaen"/>
                <w:sz w:val="20"/>
                <w:lang w:val="ru-RU"/>
              </w:rPr>
              <w:t xml:space="preserve">ի </w:t>
            </w:r>
            <w:r w:rsidR="005768BA" w:rsidRPr="00C84E37">
              <w:rPr>
                <w:rFonts w:ascii="Sylfaen" w:hAnsi="Sylfaen"/>
                <w:sz w:val="20"/>
              </w:rPr>
              <w:t>բնական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թվերը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կոորդինատային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ճառագայթի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միջոցով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>:</w:t>
            </w:r>
          </w:p>
          <w:p w:rsidR="005768BA" w:rsidRPr="0019022E" w:rsidRDefault="00710CF5" w:rsidP="005768BA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18" w:hanging="284"/>
              <w:rPr>
                <w:rFonts w:ascii="Sylfaen" w:hAnsi="Sylfaen"/>
                <w:lang w:val="ru-RU"/>
              </w:rPr>
            </w:pPr>
            <w:r w:rsidRPr="00C84E37">
              <w:rPr>
                <w:rFonts w:ascii="Sylfaen" w:hAnsi="Sylfaen"/>
                <w:sz w:val="20"/>
              </w:rPr>
              <w:lastRenderedPageBreak/>
              <w:t>Կարողանա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քանոնով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չափումներ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կատարել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և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գրանցել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չափման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արդյունքը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չափման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արդյունքն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արտահայտել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տարբեր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միավորներով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հաշվել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քառակուսու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ուղղանկյան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մակերեսը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ուղղանկյունանիստի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ծավալը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մոտավոր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գնահատել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երկրաչափական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պատկերների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և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մարմինների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մեծությունները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առարկաները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համեմատել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և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դասավորել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ըստ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գծային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 </w:t>
            </w:r>
            <w:r w:rsidR="005768BA" w:rsidRPr="00C84E37">
              <w:rPr>
                <w:rFonts w:ascii="Sylfaen" w:hAnsi="Sylfaen"/>
                <w:sz w:val="20"/>
              </w:rPr>
              <w:t>չափսերի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մակերեսի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 xml:space="preserve">, </w:t>
            </w:r>
            <w:r w:rsidR="005768BA" w:rsidRPr="00C84E37">
              <w:rPr>
                <w:rFonts w:ascii="Sylfaen" w:hAnsi="Sylfaen"/>
                <w:sz w:val="20"/>
              </w:rPr>
              <w:t>ծավալի</w:t>
            </w:r>
            <w:r w:rsidR="005768BA" w:rsidRPr="00C84E37">
              <w:rPr>
                <w:rFonts w:ascii="Sylfaen" w:hAnsi="Sylfaen"/>
                <w:sz w:val="20"/>
                <w:lang w:val="ru-RU"/>
              </w:rPr>
              <w:t>:</w:t>
            </w:r>
          </w:p>
          <w:p w:rsidR="0019022E" w:rsidRPr="00C84E37" w:rsidRDefault="0019022E" w:rsidP="0019022E">
            <w:pPr>
              <w:pStyle w:val="ListParagraph"/>
              <w:spacing w:line="276" w:lineRule="auto"/>
              <w:ind w:left="318"/>
              <w:rPr>
                <w:rFonts w:ascii="Sylfaen" w:hAnsi="Sylfaen"/>
                <w:lang w:val="ru-RU"/>
              </w:rPr>
            </w:pPr>
          </w:p>
        </w:tc>
      </w:tr>
      <w:tr w:rsidR="0037508F" w:rsidRPr="004465CF" w:rsidTr="00B7648E">
        <w:tc>
          <w:tcPr>
            <w:tcW w:w="852" w:type="dxa"/>
            <w:shd w:val="clear" w:color="auto" w:fill="FFEFF7"/>
          </w:tcPr>
          <w:p w:rsidR="0037508F" w:rsidRPr="00BB71A0" w:rsidRDefault="0037508F" w:rsidP="002953E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992" w:type="dxa"/>
            <w:shd w:val="clear" w:color="auto" w:fill="D1FFF0"/>
          </w:tcPr>
          <w:p w:rsidR="0037508F" w:rsidRPr="0037508F" w:rsidRDefault="00C84E37" w:rsidP="00BB71A0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31</w:t>
            </w:r>
            <w:r w:rsidR="0037508F" w:rsidRPr="0037508F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6095" w:type="dxa"/>
          </w:tcPr>
          <w:p w:rsidR="0037508F" w:rsidRDefault="00C84E37" w:rsidP="004465CF">
            <w:pPr>
              <w:spacing w:line="276" w:lineRule="auto"/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Անկյուններ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անկյունների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չափումը</w:t>
            </w:r>
            <w:r w:rsidR="003A6705">
              <w:rPr>
                <w:rFonts w:ascii="Sylfaen" w:hAnsi="Sylfaen" w:cs="Arial"/>
              </w:rPr>
              <w:t xml:space="preserve"> </w:t>
            </w:r>
            <w:r w:rsidR="003A6705">
              <w:rPr>
                <w:rFonts w:ascii="Sylfaen" w:hAnsi="Sylfaen" w:cs="Arial"/>
                <w:bCs/>
              </w:rPr>
              <w:t>(էջ 97)</w:t>
            </w:r>
          </w:p>
          <w:p w:rsidR="00C84E37" w:rsidRPr="00B7648E" w:rsidRDefault="00C84E37" w:rsidP="004465CF">
            <w:pPr>
              <w:spacing w:line="276" w:lineRule="auto"/>
              <w:rPr>
                <w:rFonts w:ascii="Sylfaen" w:hAnsi="Sylfaen" w:cs="Arial LatArm"/>
                <w:bCs/>
                <w:sz w:val="16"/>
              </w:rPr>
            </w:pPr>
          </w:p>
        </w:tc>
        <w:tc>
          <w:tcPr>
            <w:tcW w:w="7371" w:type="dxa"/>
            <w:vMerge/>
          </w:tcPr>
          <w:p w:rsidR="0037508F" w:rsidRPr="0037508F" w:rsidRDefault="0037508F" w:rsidP="0037508F">
            <w:pPr>
              <w:pStyle w:val="ListParagraph"/>
              <w:ind w:left="317"/>
              <w:rPr>
                <w:rFonts w:ascii="Sylfaen" w:hAnsi="Sylfaen"/>
                <w:lang w:val="ru-RU"/>
              </w:rPr>
            </w:pPr>
          </w:p>
        </w:tc>
      </w:tr>
      <w:tr w:rsidR="0037508F" w:rsidRPr="0037508F" w:rsidTr="00B7648E">
        <w:tc>
          <w:tcPr>
            <w:tcW w:w="852" w:type="dxa"/>
            <w:shd w:val="clear" w:color="auto" w:fill="FFEFF7"/>
          </w:tcPr>
          <w:p w:rsidR="0037508F" w:rsidRDefault="0037508F" w:rsidP="002953E1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992" w:type="dxa"/>
            <w:shd w:val="clear" w:color="auto" w:fill="D1FFF0"/>
          </w:tcPr>
          <w:p w:rsidR="0037508F" w:rsidRPr="0037508F" w:rsidRDefault="0037508F" w:rsidP="0086137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31</w:t>
            </w:r>
          </w:p>
        </w:tc>
        <w:tc>
          <w:tcPr>
            <w:tcW w:w="6095" w:type="dxa"/>
          </w:tcPr>
          <w:p w:rsidR="0037508F" w:rsidRDefault="00C84E37" w:rsidP="004465CF">
            <w:pPr>
              <w:spacing w:line="276" w:lineRule="auto"/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Անկյուններ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անկյունների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չափումը</w:t>
            </w:r>
            <w:r w:rsidR="003A6705">
              <w:rPr>
                <w:rFonts w:ascii="Sylfaen" w:hAnsi="Sylfaen" w:cs="Arial"/>
              </w:rPr>
              <w:t xml:space="preserve"> </w:t>
            </w:r>
            <w:r w:rsidR="003A6705">
              <w:rPr>
                <w:rFonts w:ascii="Sylfaen" w:hAnsi="Sylfaen" w:cs="Arial"/>
                <w:bCs/>
              </w:rPr>
              <w:t>(էջ 97)</w:t>
            </w:r>
          </w:p>
          <w:p w:rsidR="00C84E37" w:rsidRPr="00B7648E" w:rsidRDefault="00C84E37" w:rsidP="004465CF">
            <w:pPr>
              <w:spacing w:line="276" w:lineRule="auto"/>
              <w:rPr>
                <w:rFonts w:ascii="Sylfaen" w:hAnsi="Sylfaen" w:cs="Arial"/>
                <w:bCs/>
                <w:sz w:val="14"/>
              </w:rPr>
            </w:pPr>
          </w:p>
        </w:tc>
        <w:tc>
          <w:tcPr>
            <w:tcW w:w="7371" w:type="dxa"/>
            <w:vMerge/>
          </w:tcPr>
          <w:p w:rsidR="0037508F" w:rsidRPr="0037508F" w:rsidRDefault="0037508F" w:rsidP="0037508F">
            <w:pPr>
              <w:pStyle w:val="ListParagraph"/>
              <w:ind w:left="317"/>
              <w:rPr>
                <w:rFonts w:ascii="Sylfaen" w:hAnsi="Sylfaen"/>
                <w:lang w:val="ru-RU"/>
              </w:rPr>
            </w:pPr>
          </w:p>
        </w:tc>
      </w:tr>
      <w:tr w:rsidR="0037508F" w:rsidRPr="004465CF" w:rsidTr="00B7648E">
        <w:tc>
          <w:tcPr>
            <w:tcW w:w="852" w:type="dxa"/>
            <w:shd w:val="clear" w:color="auto" w:fill="FFEFF7"/>
          </w:tcPr>
          <w:p w:rsidR="0037508F" w:rsidRPr="00BB71A0" w:rsidRDefault="0037508F" w:rsidP="002039A8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992" w:type="dxa"/>
            <w:shd w:val="clear" w:color="auto" w:fill="D1FFF0"/>
          </w:tcPr>
          <w:p w:rsidR="0037508F" w:rsidRPr="0037508F" w:rsidRDefault="00C84E37" w:rsidP="0086137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32</w:t>
            </w:r>
          </w:p>
        </w:tc>
        <w:tc>
          <w:tcPr>
            <w:tcW w:w="6095" w:type="dxa"/>
          </w:tcPr>
          <w:p w:rsidR="0037508F" w:rsidRDefault="00C84E37" w:rsidP="004465CF">
            <w:pPr>
              <w:spacing w:line="276" w:lineRule="auto"/>
              <w:rPr>
                <w:rFonts w:ascii="Sylfaen" w:hAnsi="Sylfaen" w:cs="Arial"/>
              </w:rPr>
            </w:pPr>
            <w:r w:rsidRPr="002C369C">
              <w:rPr>
                <w:rFonts w:ascii="Sylfaen" w:hAnsi="Sylfaen" w:cs="Arial"/>
              </w:rPr>
              <w:t>Բեկյալ</w:t>
            </w:r>
            <w:r>
              <w:rPr>
                <w:rFonts w:ascii="Sylfaen" w:hAnsi="Sylfaen"/>
              </w:rPr>
              <w:t xml:space="preserve">  գ</w:t>
            </w:r>
            <w:r w:rsidRPr="002C369C">
              <w:rPr>
                <w:rFonts w:ascii="Sylfaen" w:hAnsi="Sylfaen" w:cs="Arial"/>
              </w:rPr>
              <w:t>ծեր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բազմանկյուն</w:t>
            </w:r>
            <w:r w:rsidRPr="002C369C">
              <w:rPr>
                <w:rFonts w:ascii="Sylfaen" w:hAnsi="Sylfaen"/>
              </w:rPr>
              <w:t xml:space="preserve">,  </w:t>
            </w:r>
            <w:r w:rsidRPr="002C369C">
              <w:rPr>
                <w:rFonts w:ascii="Sylfaen" w:hAnsi="Sylfaen" w:cs="Arial"/>
              </w:rPr>
              <w:t>բազմանկյան</w:t>
            </w:r>
            <w:r w:rsidRPr="002C369C">
              <w:rPr>
                <w:rFonts w:ascii="Sylfaen" w:hAnsi="Sylfaen"/>
              </w:rPr>
              <w:t xml:space="preserve">  </w:t>
            </w:r>
            <w:r w:rsidRPr="002C369C">
              <w:rPr>
                <w:rFonts w:ascii="Sylfaen" w:hAnsi="Sylfaen" w:cs="Arial"/>
              </w:rPr>
              <w:t>պարա</w:t>
            </w:r>
            <w:r>
              <w:rPr>
                <w:rFonts w:ascii="Sylfaen" w:hAnsi="Sylfaen"/>
              </w:rPr>
              <w:t>գ</w:t>
            </w:r>
            <w:r w:rsidRPr="002C369C">
              <w:rPr>
                <w:rFonts w:ascii="Sylfaen" w:hAnsi="Sylfaen" w:cs="Arial"/>
              </w:rPr>
              <w:t>իծ</w:t>
            </w:r>
            <w:r>
              <w:rPr>
                <w:rFonts w:ascii="Sylfaen" w:hAnsi="Sylfaen" w:cs="Arial"/>
              </w:rPr>
              <w:t>ը</w:t>
            </w:r>
            <w:r w:rsidR="00E41391">
              <w:rPr>
                <w:rFonts w:ascii="Sylfaen" w:hAnsi="Sylfaen" w:cs="Arial"/>
              </w:rPr>
              <w:t xml:space="preserve"> </w:t>
            </w:r>
            <w:r w:rsidR="00E41391">
              <w:rPr>
                <w:rFonts w:ascii="Sylfaen" w:hAnsi="Sylfaen" w:cs="Arial"/>
                <w:bCs/>
              </w:rPr>
              <w:t>(էջ 1</w:t>
            </w:r>
            <w:r w:rsidR="00B65B32">
              <w:rPr>
                <w:rFonts w:ascii="Sylfaen" w:hAnsi="Sylfaen" w:cs="Arial"/>
                <w:bCs/>
              </w:rPr>
              <w:t>01</w:t>
            </w:r>
            <w:r w:rsidR="00E41391" w:rsidRPr="00333AD2">
              <w:rPr>
                <w:rFonts w:ascii="Sylfaen" w:hAnsi="Sylfaen" w:cs="Arial"/>
                <w:bCs/>
              </w:rPr>
              <w:t>)</w:t>
            </w:r>
          </w:p>
          <w:p w:rsidR="00C84E37" w:rsidRPr="00EE612B" w:rsidRDefault="00C84E37" w:rsidP="004465CF">
            <w:pPr>
              <w:spacing w:line="276" w:lineRule="auto"/>
              <w:rPr>
                <w:rFonts w:ascii="Sylfaen" w:hAnsi="Sylfaen" w:cs="Arial LatArm"/>
                <w:bCs/>
                <w:sz w:val="10"/>
              </w:rPr>
            </w:pPr>
          </w:p>
        </w:tc>
        <w:tc>
          <w:tcPr>
            <w:tcW w:w="7371" w:type="dxa"/>
            <w:vMerge/>
          </w:tcPr>
          <w:p w:rsidR="0037508F" w:rsidRPr="00C84E37" w:rsidRDefault="0037508F" w:rsidP="0037508F">
            <w:pPr>
              <w:pStyle w:val="ListParagraph"/>
              <w:ind w:left="317"/>
              <w:rPr>
                <w:rFonts w:ascii="Sylfaen" w:hAnsi="Sylfaen"/>
                <w:lang w:val="ru-RU"/>
              </w:rPr>
            </w:pPr>
          </w:p>
        </w:tc>
      </w:tr>
      <w:tr w:rsidR="0037508F" w:rsidRPr="00975E04" w:rsidTr="00B7648E">
        <w:tc>
          <w:tcPr>
            <w:tcW w:w="852" w:type="dxa"/>
            <w:shd w:val="clear" w:color="auto" w:fill="FFEFF7"/>
          </w:tcPr>
          <w:p w:rsidR="0037508F" w:rsidRPr="00BB71A0" w:rsidRDefault="0037508F" w:rsidP="004465CF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BB71A0">
              <w:rPr>
                <w:rFonts w:ascii="Sylfaen" w:hAnsi="Sylfaen"/>
                <w:b/>
              </w:rPr>
              <w:t>5</w:t>
            </w:r>
          </w:p>
        </w:tc>
        <w:tc>
          <w:tcPr>
            <w:tcW w:w="992" w:type="dxa"/>
            <w:shd w:val="clear" w:color="auto" w:fill="D1FFF0"/>
          </w:tcPr>
          <w:p w:rsidR="0037508F" w:rsidRPr="0037508F" w:rsidRDefault="00C84E37" w:rsidP="00861379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33</w:t>
            </w:r>
          </w:p>
        </w:tc>
        <w:tc>
          <w:tcPr>
            <w:tcW w:w="6095" w:type="dxa"/>
          </w:tcPr>
          <w:p w:rsidR="0037508F" w:rsidRPr="00E41391" w:rsidRDefault="00C84E37" w:rsidP="00C84E37">
            <w:pPr>
              <w:spacing w:after="200" w:line="276" w:lineRule="auto"/>
              <w:rPr>
                <w:rFonts w:ascii="Sylfaen" w:eastAsiaTheme="minorEastAsia" w:hAnsi="Sylfaen" w:cstheme="minorBidi"/>
                <w:szCs w:val="22"/>
                <w:lang w:eastAsia="en-CA"/>
              </w:rPr>
            </w:pP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Ուղղանկյուն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,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ուղղանկյան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մակերեսը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,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մակերեսի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չափման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միավորները</w:t>
            </w:r>
            <w:r w:rsidR="00E41391">
              <w:rPr>
                <w:rFonts w:ascii="Sylfaen" w:eastAsiaTheme="minorEastAsia" w:hAnsi="Sylfaen" w:cs="Arial"/>
                <w:szCs w:val="22"/>
                <w:lang w:eastAsia="en-CA"/>
              </w:rPr>
              <w:t xml:space="preserve"> </w:t>
            </w:r>
            <w:r w:rsidR="00E41391">
              <w:rPr>
                <w:rFonts w:ascii="Sylfaen" w:hAnsi="Sylfaen" w:cs="Arial"/>
                <w:bCs/>
              </w:rPr>
              <w:t>(էջ 1</w:t>
            </w:r>
            <w:r w:rsidR="00B65B32">
              <w:rPr>
                <w:rFonts w:ascii="Sylfaen" w:hAnsi="Sylfaen" w:cs="Arial"/>
                <w:bCs/>
              </w:rPr>
              <w:t>06</w:t>
            </w:r>
            <w:r w:rsidR="00E41391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37508F" w:rsidRPr="00C84E37" w:rsidRDefault="0037508F" w:rsidP="0037508F">
            <w:pPr>
              <w:pStyle w:val="ListParagraph"/>
              <w:ind w:left="317"/>
              <w:rPr>
                <w:rFonts w:ascii="Sylfaen" w:hAnsi="Sylfaen"/>
                <w:bCs/>
                <w:lang w:val="ru-RU"/>
              </w:rPr>
            </w:pPr>
          </w:p>
        </w:tc>
      </w:tr>
      <w:tr w:rsidR="0037508F" w:rsidRPr="00975E04" w:rsidTr="00B7648E">
        <w:tc>
          <w:tcPr>
            <w:tcW w:w="852" w:type="dxa"/>
            <w:shd w:val="clear" w:color="auto" w:fill="FFEFF7"/>
          </w:tcPr>
          <w:p w:rsidR="0037508F" w:rsidRPr="00F872DC" w:rsidRDefault="0037508F" w:rsidP="002039A8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D1FFF0"/>
          </w:tcPr>
          <w:p w:rsidR="0037508F" w:rsidRPr="00F872DC" w:rsidRDefault="0037508F" w:rsidP="00BB71A0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33</w:t>
            </w:r>
          </w:p>
        </w:tc>
        <w:tc>
          <w:tcPr>
            <w:tcW w:w="6095" w:type="dxa"/>
          </w:tcPr>
          <w:p w:rsidR="00C84E37" w:rsidRPr="00E41391" w:rsidRDefault="00C84E37" w:rsidP="00C84E37"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Ուղղանկյուն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,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ուղղանկյան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մակերեսը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,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մակերեսի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չափման</w:t>
            </w:r>
            <w:r w:rsidRPr="00C84E37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միավորները</w:t>
            </w:r>
            <w:r w:rsidR="00E41391">
              <w:rPr>
                <w:rFonts w:ascii="Sylfaen" w:eastAsiaTheme="minorEastAsia" w:hAnsi="Sylfaen" w:cs="Arial"/>
                <w:szCs w:val="22"/>
                <w:lang w:eastAsia="en-CA"/>
              </w:rPr>
              <w:t xml:space="preserve"> </w:t>
            </w:r>
            <w:r w:rsidR="00E41391">
              <w:rPr>
                <w:rFonts w:ascii="Sylfaen" w:hAnsi="Sylfaen" w:cs="Arial"/>
                <w:bCs/>
              </w:rPr>
              <w:t>(էջ 1</w:t>
            </w:r>
            <w:r w:rsidR="00B65B32">
              <w:rPr>
                <w:rFonts w:ascii="Sylfaen" w:hAnsi="Sylfaen" w:cs="Arial"/>
                <w:bCs/>
              </w:rPr>
              <w:t>06</w:t>
            </w:r>
            <w:r w:rsidR="00E41391" w:rsidRPr="00333AD2">
              <w:rPr>
                <w:rFonts w:ascii="Sylfaen" w:hAnsi="Sylfaen" w:cs="Arial"/>
                <w:bCs/>
              </w:rPr>
              <w:t>)</w:t>
            </w:r>
          </w:p>
          <w:p w:rsidR="0037508F" w:rsidRPr="00C84E37" w:rsidRDefault="0037508F" w:rsidP="002039A8">
            <w:pPr>
              <w:spacing w:line="276" w:lineRule="auto"/>
              <w:rPr>
                <w:rFonts w:ascii="Sylfaen" w:hAnsi="Sylfaen"/>
                <w:bCs/>
                <w:sz w:val="18"/>
              </w:rPr>
            </w:pPr>
          </w:p>
        </w:tc>
        <w:tc>
          <w:tcPr>
            <w:tcW w:w="7371" w:type="dxa"/>
            <w:vMerge/>
          </w:tcPr>
          <w:p w:rsidR="0037508F" w:rsidRPr="00C84E37" w:rsidRDefault="0037508F" w:rsidP="0037508F">
            <w:pPr>
              <w:pStyle w:val="ListParagraph"/>
              <w:spacing w:line="240" w:lineRule="auto"/>
              <w:ind w:left="317"/>
              <w:rPr>
                <w:rFonts w:ascii="Sylfaen" w:hAnsi="Sylfaen"/>
                <w:bCs/>
                <w:lang w:val="ru-RU"/>
              </w:rPr>
            </w:pPr>
          </w:p>
        </w:tc>
      </w:tr>
      <w:tr w:rsidR="0037508F" w:rsidRPr="00975E04" w:rsidTr="00B7648E">
        <w:tc>
          <w:tcPr>
            <w:tcW w:w="852" w:type="dxa"/>
            <w:shd w:val="clear" w:color="auto" w:fill="FFEFF7"/>
          </w:tcPr>
          <w:p w:rsidR="0037508F" w:rsidRPr="00BB71A0" w:rsidRDefault="0037508F" w:rsidP="004465CF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7</w:t>
            </w:r>
          </w:p>
        </w:tc>
        <w:tc>
          <w:tcPr>
            <w:tcW w:w="992" w:type="dxa"/>
            <w:shd w:val="clear" w:color="auto" w:fill="D1FFF0"/>
          </w:tcPr>
          <w:p w:rsidR="0037508F" w:rsidRPr="0037508F" w:rsidRDefault="00C84E37" w:rsidP="0086137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34</w:t>
            </w:r>
          </w:p>
        </w:tc>
        <w:tc>
          <w:tcPr>
            <w:tcW w:w="6095" w:type="dxa"/>
          </w:tcPr>
          <w:p w:rsidR="0037508F" w:rsidRPr="00E41391" w:rsidRDefault="00C84E37" w:rsidP="00C84E37">
            <w:pPr>
              <w:spacing w:after="200" w:line="276" w:lineRule="auto"/>
              <w:rPr>
                <w:rFonts w:ascii="Sylfaen" w:eastAsiaTheme="minorEastAsia" w:hAnsi="Sylfaen" w:cstheme="minorBidi"/>
                <w:szCs w:val="22"/>
                <w:lang w:eastAsia="en-CA"/>
              </w:rPr>
            </w:pP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Ուղղանկյունանիստ</w:t>
            </w:r>
            <w:r w:rsidR="00E41391">
              <w:rPr>
                <w:rFonts w:ascii="Sylfaen" w:eastAsiaTheme="minorEastAsia" w:hAnsi="Sylfaen" w:cs="Arial"/>
                <w:szCs w:val="22"/>
                <w:lang w:eastAsia="en-CA"/>
              </w:rPr>
              <w:t xml:space="preserve"> </w:t>
            </w:r>
            <w:r w:rsidR="00E41391">
              <w:rPr>
                <w:rFonts w:ascii="Sylfaen" w:hAnsi="Sylfaen" w:cs="Arial"/>
                <w:bCs/>
              </w:rPr>
              <w:t>(էջ 1</w:t>
            </w:r>
            <w:r w:rsidR="00B65B32">
              <w:rPr>
                <w:rFonts w:ascii="Sylfaen" w:hAnsi="Sylfaen" w:cs="Arial"/>
                <w:bCs/>
              </w:rPr>
              <w:t>09</w:t>
            </w:r>
            <w:r w:rsidR="00E41391" w:rsidRPr="00333AD2">
              <w:rPr>
                <w:rFonts w:ascii="Sylfaen" w:hAnsi="Sylfaen" w:cs="Arial"/>
                <w:bCs/>
              </w:rPr>
              <w:t>)</w:t>
            </w:r>
            <w:r w:rsidR="00E41391">
              <w:rPr>
                <w:rFonts w:ascii="Sylfaen" w:hAnsi="Sylfaen" w:cs="Arial"/>
                <w:bCs/>
              </w:rPr>
              <w:t xml:space="preserve"> </w:t>
            </w:r>
          </w:p>
        </w:tc>
        <w:tc>
          <w:tcPr>
            <w:tcW w:w="7371" w:type="dxa"/>
            <w:vMerge/>
          </w:tcPr>
          <w:p w:rsidR="0037508F" w:rsidRDefault="0037508F" w:rsidP="00B427BD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37508F" w:rsidRPr="00975E04" w:rsidTr="00B7648E">
        <w:tc>
          <w:tcPr>
            <w:tcW w:w="852" w:type="dxa"/>
            <w:shd w:val="clear" w:color="auto" w:fill="FFEFF7"/>
          </w:tcPr>
          <w:p w:rsidR="0037508F" w:rsidRPr="00BB71A0" w:rsidRDefault="0037508F" w:rsidP="004465CF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lastRenderedPageBreak/>
              <w:t>8</w:t>
            </w:r>
          </w:p>
        </w:tc>
        <w:tc>
          <w:tcPr>
            <w:tcW w:w="992" w:type="dxa"/>
            <w:shd w:val="clear" w:color="auto" w:fill="D1FFF0"/>
          </w:tcPr>
          <w:p w:rsidR="0037508F" w:rsidRPr="0037508F" w:rsidRDefault="0037508F" w:rsidP="0086137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34</w:t>
            </w:r>
          </w:p>
        </w:tc>
        <w:tc>
          <w:tcPr>
            <w:tcW w:w="6095" w:type="dxa"/>
          </w:tcPr>
          <w:p w:rsidR="0037508F" w:rsidRPr="00E41391" w:rsidRDefault="00C84E37" w:rsidP="0037508F">
            <w:pPr>
              <w:spacing w:line="276" w:lineRule="auto"/>
              <w:rPr>
                <w:rFonts w:ascii="Sylfaen" w:eastAsiaTheme="minorEastAsia" w:hAnsi="Sylfaen" w:cs="Arial"/>
                <w:szCs w:val="22"/>
                <w:lang w:eastAsia="en-CA"/>
              </w:rPr>
            </w:pP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Ուղղանկյունանիստ</w:t>
            </w:r>
            <w:r w:rsidR="00E41391">
              <w:rPr>
                <w:rFonts w:ascii="Sylfaen" w:eastAsiaTheme="minorEastAsia" w:hAnsi="Sylfaen" w:cs="Arial"/>
                <w:szCs w:val="22"/>
                <w:lang w:eastAsia="en-CA"/>
              </w:rPr>
              <w:t xml:space="preserve"> </w:t>
            </w:r>
            <w:r w:rsidR="00E41391">
              <w:rPr>
                <w:rFonts w:ascii="Sylfaen" w:hAnsi="Sylfaen" w:cs="Arial"/>
                <w:bCs/>
              </w:rPr>
              <w:t>(էջ 1</w:t>
            </w:r>
            <w:r w:rsidR="00B65B32">
              <w:rPr>
                <w:rFonts w:ascii="Sylfaen" w:hAnsi="Sylfaen" w:cs="Arial"/>
                <w:bCs/>
              </w:rPr>
              <w:t>09</w:t>
            </w:r>
            <w:r w:rsidR="00E41391" w:rsidRPr="00333AD2">
              <w:rPr>
                <w:rFonts w:ascii="Sylfaen" w:hAnsi="Sylfaen" w:cs="Arial"/>
                <w:bCs/>
              </w:rPr>
              <w:t>)</w:t>
            </w:r>
          </w:p>
          <w:p w:rsidR="00C84E37" w:rsidRPr="00B7648E" w:rsidRDefault="00C84E37" w:rsidP="0037508F">
            <w:pPr>
              <w:spacing w:line="276" w:lineRule="auto"/>
              <w:rPr>
                <w:rFonts w:ascii="Sylfaen" w:hAnsi="Sylfaen"/>
                <w:bCs/>
                <w:sz w:val="14"/>
              </w:rPr>
            </w:pPr>
          </w:p>
        </w:tc>
        <w:tc>
          <w:tcPr>
            <w:tcW w:w="7371" w:type="dxa"/>
            <w:vMerge/>
          </w:tcPr>
          <w:p w:rsidR="0037508F" w:rsidRDefault="0037508F" w:rsidP="00B427BD">
            <w:pPr>
              <w:spacing w:line="276" w:lineRule="auto"/>
              <w:jc w:val="center"/>
              <w:rPr>
                <w:rFonts w:ascii="Sylfaen" w:hAnsi="Sylfaen"/>
                <w:bCs/>
                <w:lang w:val="en-US"/>
              </w:rPr>
            </w:pPr>
          </w:p>
        </w:tc>
      </w:tr>
      <w:tr w:rsidR="0037508F" w:rsidRPr="00975E04" w:rsidTr="00B7648E">
        <w:tc>
          <w:tcPr>
            <w:tcW w:w="852" w:type="dxa"/>
            <w:shd w:val="clear" w:color="auto" w:fill="FFEFF7"/>
          </w:tcPr>
          <w:p w:rsidR="0037508F" w:rsidRDefault="0037508F" w:rsidP="004465CF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D1FFF0"/>
          </w:tcPr>
          <w:p w:rsidR="0037508F" w:rsidRDefault="0037508F" w:rsidP="0086137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35</w:t>
            </w:r>
          </w:p>
        </w:tc>
        <w:tc>
          <w:tcPr>
            <w:tcW w:w="6095" w:type="dxa"/>
          </w:tcPr>
          <w:p w:rsidR="0019022E" w:rsidRPr="00E41391" w:rsidRDefault="00C84E37" w:rsidP="0019022E">
            <w:pPr>
              <w:spacing w:after="200" w:line="276" w:lineRule="auto"/>
              <w:rPr>
                <w:rFonts w:ascii="Sylfaen" w:eastAsiaTheme="minorEastAsia" w:hAnsi="Sylfaen" w:cs="Arial"/>
                <w:szCs w:val="22"/>
                <w:lang w:eastAsia="en-CA"/>
              </w:rPr>
            </w:pP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Ուղղանկյունանիստի</w:t>
            </w:r>
            <w:r w:rsidRPr="004E243F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ծավալը</w:t>
            </w:r>
            <w:r w:rsidRPr="004E243F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,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ծավալի</w:t>
            </w:r>
            <w:r w:rsidRPr="004E243F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չափման</w:t>
            </w:r>
            <w:r w:rsidRPr="004E243F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միավորները</w:t>
            </w:r>
            <w:r w:rsidR="00E41391">
              <w:rPr>
                <w:rFonts w:ascii="Sylfaen" w:eastAsiaTheme="minorEastAsia" w:hAnsi="Sylfaen" w:cs="Arial"/>
                <w:szCs w:val="22"/>
                <w:lang w:eastAsia="en-CA"/>
              </w:rPr>
              <w:t xml:space="preserve"> </w:t>
            </w:r>
            <w:r w:rsidR="00E41391">
              <w:rPr>
                <w:rFonts w:ascii="Sylfaen" w:hAnsi="Sylfaen" w:cs="Arial"/>
                <w:bCs/>
              </w:rPr>
              <w:t>(էջ 1</w:t>
            </w:r>
            <w:r w:rsidR="00B65B32">
              <w:rPr>
                <w:rFonts w:ascii="Sylfaen" w:hAnsi="Sylfaen" w:cs="Arial"/>
                <w:bCs/>
              </w:rPr>
              <w:t>12</w:t>
            </w:r>
            <w:r w:rsidR="00E41391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37508F" w:rsidRPr="004E243F" w:rsidRDefault="0037508F" w:rsidP="00B427BD">
            <w:pPr>
              <w:spacing w:line="276" w:lineRule="auto"/>
              <w:jc w:val="center"/>
              <w:rPr>
                <w:rFonts w:ascii="Sylfaen" w:hAnsi="Sylfaen"/>
                <w:bCs/>
              </w:rPr>
            </w:pPr>
          </w:p>
        </w:tc>
      </w:tr>
      <w:tr w:rsidR="0037508F" w:rsidRPr="00975E04" w:rsidTr="00B7648E">
        <w:tc>
          <w:tcPr>
            <w:tcW w:w="852" w:type="dxa"/>
            <w:shd w:val="clear" w:color="auto" w:fill="FFEFF7"/>
          </w:tcPr>
          <w:p w:rsidR="0037508F" w:rsidRDefault="0037508F" w:rsidP="004465CF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10</w:t>
            </w:r>
          </w:p>
        </w:tc>
        <w:tc>
          <w:tcPr>
            <w:tcW w:w="992" w:type="dxa"/>
            <w:shd w:val="clear" w:color="auto" w:fill="D1FFF0"/>
          </w:tcPr>
          <w:p w:rsidR="0037508F" w:rsidRDefault="0037508F" w:rsidP="00861379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35</w:t>
            </w:r>
          </w:p>
        </w:tc>
        <w:tc>
          <w:tcPr>
            <w:tcW w:w="6095" w:type="dxa"/>
          </w:tcPr>
          <w:p w:rsidR="0037508F" w:rsidRPr="00E41391" w:rsidRDefault="00C84E37" w:rsidP="0019022E">
            <w:pPr>
              <w:spacing w:after="200" w:line="276" w:lineRule="auto"/>
              <w:rPr>
                <w:rFonts w:ascii="Sylfaen" w:eastAsiaTheme="minorEastAsia" w:hAnsi="Sylfaen" w:cstheme="minorBidi"/>
                <w:szCs w:val="22"/>
                <w:lang w:eastAsia="en-CA"/>
              </w:rPr>
            </w:pP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Ուղղանկյունանիստի</w:t>
            </w:r>
            <w:r w:rsidRPr="004E243F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ծավալը</w:t>
            </w:r>
            <w:r w:rsidRPr="004E243F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,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ծավալի</w:t>
            </w:r>
            <w:r w:rsidRPr="004E243F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չափման</w:t>
            </w:r>
            <w:r w:rsidRPr="004E243F">
              <w:rPr>
                <w:rFonts w:ascii="Sylfaen" w:eastAsiaTheme="minorEastAsia" w:hAnsi="Sylfaen" w:cstheme="minorBidi"/>
                <w:szCs w:val="22"/>
                <w:lang w:eastAsia="en-CA"/>
              </w:rPr>
              <w:t xml:space="preserve">  </w:t>
            </w:r>
            <w:r w:rsidRPr="00C84E37">
              <w:rPr>
                <w:rFonts w:ascii="Sylfaen" w:eastAsiaTheme="minorEastAsia" w:hAnsi="Sylfaen" w:cs="Arial"/>
                <w:szCs w:val="22"/>
                <w:lang w:val="en-CA" w:eastAsia="en-CA"/>
              </w:rPr>
              <w:t>միավորները</w:t>
            </w:r>
            <w:r w:rsidR="00E41391">
              <w:rPr>
                <w:rFonts w:ascii="Sylfaen" w:eastAsiaTheme="minorEastAsia" w:hAnsi="Sylfaen" w:cs="Arial"/>
                <w:szCs w:val="22"/>
                <w:lang w:eastAsia="en-CA"/>
              </w:rPr>
              <w:t xml:space="preserve"> </w:t>
            </w:r>
            <w:r w:rsidR="00E41391">
              <w:rPr>
                <w:rFonts w:ascii="Sylfaen" w:hAnsi="Sylfaen" w:cs="Arial"/>
                <w:bCs/>
              </w:rPr>
              <w:t>(էջ 1</w:t>
            </w:r>
            <w:r w:rsidR="00B65B32">
              <w:rPr>
                <w:rFonts w:ascii="Sylfaen" w:hAnsi="Sylfaen" w:cs="Arial"/>
                <w:bCs/>
              </w:rPr>
              <w:t>12</w:t>
            </w:r>
            <w:r w:rsidR="00E41391" w:rsidRPr="00333AD2">
              <w:rPr>
                <w:rFonts w:ascii="Sylfaen" w:hAnsi="Sylfaen" w:cs="Arial"/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7371" w:type="dxa"/>
            <w:vMerge/>
          </w:tcPr>
          <w:p w:rsidR="0037508F" w:rsidRPr="004E243F" w:rsidRDefault="0037508F" w:rsidP="00B427BD">
            <w:pPr>
              <w:spacing w:line="276" w:lineRule="auto"/>
              <w:jc w:val="center"/>
              <w:rPr>
                <w:rFonts w:ascii="Sylfaen" w:hAnsi="Sylfaen"/>
                <w:bCs/>
              </w:rPr>
            </w:pPr>
          </w:p>
        </w:tc>
      </w:tr>
      <w:tr w:rsidR="00600D61" w:rsidRPr="00C84E37" w:rsidTr="001D0D49">
        <w:tc>
          <w:tcPr>
            <w:tcW w:w="852" w:type="dxa"/>
            <w:shd w:val="clear" w:color="auto" w:fill="FFEFF7"/>
          </w:tcPr>
          <w:p w:rsidR="00600D61" w:rsidRPr="004E243F" w:rsidRDefault="00600D61" w:rsidP="007F3D57">
            <w:pPr>
              <w:spacing w:line="276" w:lineRule="auto"/>
              <w:rPr>
                <w:rFonts w:ascii="Sylfaen" w:hAnsi="Sylfaen"/>
                <w:b/>
                <w:bCs/>
              </w:rPr>
            </w:pPr>
          </w:p>
        </w:tc>
        <w:tc>
          <w:tcPr>
            <w:tcW w:w="992" w:type="dxa"/>
            <w:shd w:val="clear" w:color="auto" w:fill="D1FFF0"/>
          </w:tcPr>
          <w:p w:rsidR="00600D61" w:rsidRPr="004E243F" w:rsidRDefault="00600D61" w:rsidP="00861379">
            <w:pPr>
              <w:spacing w:line="276" w:lineRule="auto"/>
              <w:rPr>
                <w:rFonts w:ascii="Sylfaen" w:hAnsi="Sylfaen"/>
                <w:b/>
                <w:bCs/>
              </w:rPr>
            </w:pPr>
          </w:p>
        </w:tc>
        <w:tc>
          <w:tcPr>
            <w:tcW w:w="13466" w:type="dxa"/>
            <w:gridSpan w:val="2"/>
            <w:shd w:val="clear" w:color="auto" w:fill="E2C5FF"/>
          </w:tcPr>
          <w:p w:rsidR="00600D61" w:rsidRPr="004E243F" w:rsidRDefault="00600D61" w:rsidP="003C67EA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10"/>
                <w:szCs w:val="26"/>
              </w:rPr>
            </w:pPr>
          </w:p>
          <w:p w:rsidR="000F045A" w:rsidRPr="004E243F" w:rsidRDefault="000F045A" w:rsidP="000F045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Arial"/>
                <w:b/>
              </w:rPr>
              <w:t>Գլուխ</w:t>
            </w:r>
            <w:r w:rsidRPr="004E243F">
              <w:rPr>
                <w:rFonts w:ascii="Sylfaen" w:hAnsi="Sylfaen" w:cs="Arial"/>
                <w:b/>
              </w:rPr>
              <w:t xml:space="preserve"> </w:t>
            </w:r>
            <w:r w:rsidRPr="004E243F">
              <w:rPr>
                <w:rFonts w:ascii="Sylfaen" w:hAnsi="Sylfaen"/>
                <w:b/>
              </w:rPr>
              <w:t xml:space="preserve"> 4</w:t>
            </w:r>
          </w:p>
          <w:p w:rsidR="00600D61" w:rsidRPr="004E243F" w:rsidRDefault="000F045A" w:rsidP="000F045A">
            <w:pPr>
              <w:spacing w:line="276" w:lineRule="auto"/>
              <w:jc w:val="center"/>
              <w:rPr>
                <w:rFonts w:ascii="Sylfaen" w:hAnsi="Sylfaen" w:cs="Arial"/>
                <w:b/>
              </w:rPr>
            </w:pPr>
            <w:r w:rsidRPr="00C156DB">
              <w:rPr>
                <w:rFonts w:ascii="Sylfaen" w:hAnsi="Sylfaen" w:cs="Arial"/>
                <w:b/>
              </w:rPr>
              <w:t>ԲՆԱԿԱՆ</w:t>
            </w:r>
            <w:r w:rsidRPr="004E243F">
              <w:rPr>
                <w:rFonts w:ascii="Sylfaen" w:hAnsi="Sylfaen"/>
                <w:b/>
              </w:rPr>
              <w:t xml:space="preserve">  </w:t>
            </w:r>
            <w:r w:rsidRPr="00C156DB">
              <w:rPr>
                <w:rFonts w:ascii="Sylfaen" w:hAnsi="Sylfaen" w:cs="Arial"/>
                <w:b/>
              </w:rPr>
              <w:t>ԹՎԵՐԻ</w:t>
            </w:r>
            <w:r w:rsidRPr="004E243F">
              <w:rPr>
                <w:rFonts w:ascii="Sylfaen" w:hAnsi="Sylfaen"/>
                <w:b/>
              </w:rPr>
              <w:t xml:space="preserve">  </w:t>
            </w:r>
            <w:r w:rsidRPr="00C156DB">
              <w:rPr>
                <w:rFonts w:ascii="Sylfaen" w:hAnsi="Sylfaen" w:cs="Arial"/>
                <w:b/>
              </w:rPr>
              <w:t>ԲԱԺԱՆԵԼԻՈՒԹՅՈՒՆԸ</w:t>
            </w:r>
          </w:p>
          <w:p w:rsidR="000F045A" w:rsidRPr="004E243F" w:rsidRDefault="000F045A" w:rsidP="000F045A">
            <w:pPr>
              <w:spacing w:line="276" w:lineRule="auto"/>
              <w:jc w:val="center"/>
              <w:rPr>
                <w:rFonts w:ascii="Sylfaen" w:hAnsi="Sylfaen"/>
                <w:b/>
                <w:i/>
                <w:szCs w:val="26"/>
                <w:u w:val="single"/>
              </w:rPr>
            </w:pPr>
            <w:r w:rsidRPr="004E243F">
              <w:rPr>
                <w:rFonts w:ascii="Sylfaen" w:hAnsi="Sylfaen" w:cs="Arial"/>
                <w:b/>
                <w:bCs/>
                <w:szCs w:val="26"/>
              </w:rPr>
              <w:t xml:space="preserve">(26 </w:t>
            </w:r>
            <w:r>
              <w:rPr>
                <w:rFonts w:ascii="Sylfaen" w:hAnsi="Sylfaen" w:cs="Arial"/>
                <w:b/>
                <w:bCs/>
                <w:szCs w:val="26"/>
              </w:rPr>
              <w:t>ժամ</w:t>
            </w:r>
            <w:r w:rsidRPr="004E243F">
              <w:rPr>
                <w:rFonts w:ascii="Sylfaen" w:hAnsi="Sylfaen" w:cs="Arial"/>
                <w:b/>
                <w:bCs/>
                <w:szCs w:val="26"/>
              </w:rPr>
              <w:t>)</w:t>
            </w:r>
          </w:p>
        </w:tc>
      </w:tr>
      <w:tr w:rsidR="00C84E37" w:rsidRPr="003F7A47" w:rsidTr="00B7648E">
        <w:tc>
          <w:tcPr>
            <w:tcW w:w="852" w:type="dxa"/>
            <w:shd w:val="clear" w:color="auto" w:fill="FFEFF7"/>
          </w:tcPr>
          <w:p w:rsidR="00C84E37" w:rsidRPr="001D0D49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11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37</w:t>
            </w:r>
          </w:p>
        </w:tc>
        <w:tc>
          <w:tcPr>
            <w:tcW w:w="6095" w:type="dxa"/>
          </w:tcPr>
          <w:p w:rsidR="00C84E37" w:rsidRPr="00333AD2" w:rsidRDefault="00C84E37" w:rsidP="004E243F">
            <w:pPr>
              <w:spacing w:line="276" w:lineRule="auto"/>
              <w:rPr>
                <w:rFonts w:ascii="Sylfaen" w:hAnsi="Sylfaen" w:cs="Arial"/>
              </w:rPr>
            </w:pPr>
            <w:r w:rsidRPr="00333AD2">
              <w:rPr>
                <w:rFonts w:ascii="Sylfaen" w:hAnsi="Sylfaen" w:cs="Arial"/>
              </w:rPr>
              <w:t>Բնական</w:t>
            </w:r>
            <w:r w:rsidRPr="00333AD2">
              <w:rPr>
                <w:rFonts w:ascii="Sylfaen" w:hAnsi="Sylfaen"/>
              </w:rPr>
              <w:t xml:space="preserve">  </w:t>
            </w:r>
            <w:r w:rsidRPr="00333AD2">
              <w:rPr>
                <w:rFonts w:ascii="Sylfaen" w:hAnsi="Sylfaen" w:cs="Arial"/>
              </w:rPr>
              <w:t>թվի</w:t>
            </w:r>
            <w:r w:rsidRPr="00333AD2">
              <w:rPr>
                <w:rFonts w:ascii="Sylfaen" w:hAnsi="Sylfaen"/>
              </w:rPr>
              <w:t xml:space="preserve">  </w:t>
            </w:r>
            <w:r w:rsidRPr="00333AD2">
              <w:rPr>
                <w:rFonts w:ascii="Sylfaen" w:hAnsi="Sylfaen" w:cs="Arial"/>
              </w:rPr>
              <w:t>բաժանարարներն</w:t>
            </w:r>
            <w:r w:rsidRPr="00333AD2">
              <w:rPr>
                <w:rFonts w:ascii="Sylfaen" w:hAnsi="Sylfaen"/>
              </w:rPr>
              <w:t xml:space="preserve">  </w:t>
            </w:r>
            <w:r w:rsidRPr="00333AD2">
              <w:rPr>
                <w:rFonts w:ascii="Sylfaen" w:hAnsi="Sylfaen" w:cs="Arial"/>
              </w:rPr>
              <w:t>ու</w:t>
            </w:r>
            <w:r w:rsidRPr="00333AD2">
              <w:rPr>
                <w:rFonts w:ascii="Sylfaen" w:hAnsi="Sylfaen"/>
              </w:rPr>
              <w:t xml:space="preserve">  </w:t>
            </w:r>
            <w:r w:rsidRPr="00333AD2">
              <w:rPr>
                <w:rFonts w:ascii="Sylfaen" w:hAnsi="Sylfaen" w:cs="Arial"/>
              </w:rPr>
              <w:t>բազմապատիկները</w:t>
            </w:r>
            <w:r w:rsidR="004E243F" w:rsidRPr="00333AD2">
              <w:rPr>
                <w:rFonts w:ascii="Sylfaen" w:hAnsi="Sylfaen" w:cs="Arial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118)</w:t>
            </w:r>
          </w:p>
          <w:p w:rsidR="00C84E37" w:rsidRPr="00333AD2" w:rsidRDefault="00C84E37" w:rsidP="00C84E37">
            <w:pPr>
              <w:tabs>
                <w:tab w:val="left" w:pos="1410"/>
              </w:tabs>
              <w:rPr>
                <w:rFonts w:ascii="Sylfaen" w:hAnsi="Sylfaen"/>
                <w:b/>
              </w:rPr>
            </w:pPr>
          </w:p>
        </w:tc>
        <w:tc>
          <w:tcPr>
            <w:tcW w:w="7371" w:type="dxa"/>
            <w:vMerge w:val="restart"/>
          </w:tcPr>
          <w:p w:rsidR="0019022E" w:rsidRDefault="0019022E" w:rsidP="00C84E37">
            <w:pPr>
              <w:spacing w:line="276" w:lineRule="auto"/>
              <w:rPr>
                <w:rFonts w:ascii="Sylfaen" w:hAnsi="Sylfaen" w:cs="Sylfaen"/>
                <w:b/>
                <w:i/>
              </w:rPr>
            </w:pPr>
          </w:p>
          <w:p w:rsidR="00C84E37" w:rsidRPr="00275ED2" w:rsidRDefault="00C84E37" w:rsidP="00C84E37">
            <w:pPr>
              <w:spacing w:line="276" w:lineRule="auto"/>
              <w:rPr>
                <w:rFonts w:ascii="Sylfaen" w:hAnsi="Sylfaen" w:cs="Sylfaen"/>
                <w:b/>
                <w:i/>
                <w:lang w:val="en-US"/>
              </w:rPr>
            </w:pPr>
            <w:r w:rsidRPr="00517797">
              <w:rPr>
                <w:rFonts w:ascii="Sylfaen" w:hAnsi="Sylfaen" w:cs="Sylfaen"/>
                <w:b/>
                <w:i/>
              </w:rPr>
              <w:t>Նպատակը</w:t>
            </w:r>
          </w:p>
          <w:p w:rsidR="00C84E37" w:rsidRPr="00275ED2" w:rsidRDefault="00B651C3" w:rsidP="00C84E3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8" w:hanging="284"/>
              <w:rPr>
                <w:rFonts w:ascii="Sylfaen" w:eastAsia="Times New Roman" w:hAnsi="Sylfaen" w:cs="Times New Roman"/>
                <w:lang w:val="en-US"/>
              </w:rPr>
            </w:pPr>
            <w:sdt>
              <w:sdtPr>
                <w:tag w:val="goog_rdk_1642"/>
                <w:id w:val="28549311"/>
              </w:sdtPr>
              <w:sdtContent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Թվերի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բաժանելիության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հայտանիշների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մասին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գիտելիքների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ամրապնդումն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ու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ընդլայնումը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,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դրանց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կիրառման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հմտությունների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  <w:lang w:val="en-US"/>
                  </w:rPr>
                  <w:t xml:space="preserve"> </w:t>
                </w:r>
                <w:r w:rsidR="00C84E37" w:rsidRPr="00275ED2">
                  <w:rPr>
                    <w:rFonts w:ascii="Sylfaen" w:eastAsia="Tahoma" w:hAnsi="Sylfaen" w:cs="Tahoma"/>
                    <w:color w:val="333333"/>
                    <w:highlight w:val="white"/>
                  </w:rPr>
                  <w:t>ձևավորումը։</w:t>
                </w:r>
              </w:sdtContent>
            </w:sdt>
          </w:p>
          <w:p w:rsidR="00C84E37" w:rsidRPr="005768BA" w:rsidRDefault="00B651C3" w:rsidP="00C84E3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8" w:hanging="284"/>
              <w:rPr>
                <w:rFonts w:ascii="Sylfaen" w:hAnsi="Sylfaen"/>
                <w:i/>
                <w:sz w:val="16"/>
              </w:rPr>
            </w:pPr>
            <w:sdt>
              <w:sdtPr>
                <w:tag w:val="goog_rdk_1643"/>
                <w:id w:val="28549312"/>
              </w:sdtPr>
              <w:sdtContent>
                <w:r w:rsidR="00C84E37" w:rsidRPr="00275ED2">
                  <w:rPr>
                    <w:rFonts w:ascii="Sylfaen" w:eastAsia="Tahoma" w:hAnsi="Sylfaen" w:cs="Tahoma"/>
                    <w:color w:val="3C4043"/>
                    <w:highlight w:val="white"/>
                  </w:rPr>
                  <w:t>Բաժանարարի, բազմապատիկի մասին գիտելիքների ձևավորում, խնդիրներում դրանց կիրառման հմտությունների զարգացումը։</w:t>
                </w:r>
              </w:sdtContent>
            </w:sdt>
          </w:p>
          <w:p w:rsidR="00C84E37" w:rsidRPr="005768BA" w:rsidRDefault="00C84E37" w:rsidP="00C84E37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18" w:hanging="284"/>
              <w:rPr>
                <w:rFonts w:ascii="Sylfaen" w:hAnsi="Sylfaen"/>
              </w:rPr>
            </w:pPr>
            <w:r>
              <w:rPr>
                <w:rFonts w:ascii="Sylfaen" w:hAnsi="Sylfaen" w:cs="Times New Roman"/>
                <w:lang w:val="ru-RU"/>
              </w:rPr>
              <w:t>Բ</w:t>
            </w:r>
            <w:r w:rsidRPr="005768BA">
              <w:rPr>
                <w:rFonts w:ascii="Sylfaen" w:hAnsi="Sylfaen" w:cs="Sylfaen"/>
              </w:rPr>
              <w:t>աղադրյալ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թիվը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պարզ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արտադրիչների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վերլուծման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ալգորիթմների օրինակով`</w:t>
            </w:r>
            <w:r w:rsidRPr="005768B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տ</w:t>
            </w:r>
            <w:r w:rsidRPr="005768BA">
              <w:rPr>
                <w:rFonts w:ascii="Sylfaen" w:hAnsi="Sylfaen"/>
              </w:rPr>
              <w:t xml:space="preserve">րված թվերի ամենամեծ ընդհանուր </w:t>
            </w:r>
            <w:r>
              <w:rPr>
                <w:rFonts w:ascii="Sylfaen" w:hAnsi="Sylfaen"/>
                <w:lang w:val="ru-RU"/>
              </w:rPr>
              <w:t>բ</w:t>
            </w:r>
            <w:r w:rsidRPr="005768BA">
              <w:rPr>
                <w:rFonts w:ascii="Sylfaen" w:hAnsi="Sylfaen"/>
              </w:rPr>
              <w:t xml:space="preserve">աժանարարը և ամենափոքր  </w:t>
            </w:r>
            <w:r w:rsidRPr="005768BA">
              <w:rPr>
                <w:rFonts w:ascii="Sylfaen" w:hAnsi="Sylfaen" w:cs="Sylfaen"/>
              </w:rPr>
              <w:t>ընդհանուր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>
              <w:rPr>
                <w:rFonts w:ascii="Sylfaen" w:hAnsi="Sylfaen" w:cs="Times New Roman"/>
                <w:lang w:val="ru-RU"/>
              </w:rPr>
              <w:t>բ</w:t>
            </w:r>
            <w:r w:rsidRPr="005768BA">
              <w:rPr>
                <w:rFonts w:ascii="Sylfaen" w:hAnsi="Sylfaen" w:cs="Sylfaen"/>
              </w:rPr>
              <w:t>ազմապատիկը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պարզ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արտադրիչների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վերլուծման</w:t>
            </w:r>
            <w:r w:rsidRPr="005768BA">
              <w:rPr>
                <w:rFonts w:ascii="Sylfaen" w:hAnsi="Sylfaen" w:cs="Times New Roman"/>
              </w:rPr>
              <w:t xml:space="preserve"> </w:t>
            </w:r>
            <w:r w:rsidRPr="005768BA">
              <w:rPr>
                <w:rFonts w:ascii="Sylfaen" w:hAnsi="Sylfaen" w:cs="Sylfaen"/>
              </w:rPr>
              <w:t>միջոցով գտնելու</w:t>
            </w:r>
            <w:r w:rsidRPr="009B4AFF">
              <w:rPr>
                <w:rFonts w:ascii="Sylfaen" w:hAnsi="Sylfaen" w:cs="Times New Roman"/>
              </w:rPr>
              <w:t xml:space="preserve"> </w:t>
            </w:r>
            <w:r>
              <w:rPr>
                <w:rFonts w:ascii="Sylfaen" w:hAnsi="Sylfaen" w:cs="Times New Roman"/>
                <w:lang w:val="ru-RU"/>
              </w:rPr>
              <w:t>վերաբերյալ</w:t>
            </w:r>
            <w:r w:rsidRPr="009B4AFF">
              <w:rPr>
                <w:rFonts w:ascii="Sylfaen" w:hAnsi="Sylfaen" w:cs="Times New Roman"/>
              </w:rPr>
              <w:t xml:space="preserve"> </w:t>
            </w:r>
            <w:r>
              <w:rPr>
                <w:rFonts w:ascii="Sylfaen" w:hAnsi="Sylfaen" w:cs="Times New Roman"/>
                <w:lang w:val="ru-RU"/>
              </w:rPr>
              <w:t>գիտելիքների</w:t>
            </w:r>
            <w:r w:rsidRPr="009B4AFF">
              <w:rPr>
                <w:rFonts w:ascii="Sylfaen" w:hAnsi="Sylfaen" w:cs="Times New Roman"/>
              </w:rPr>
              <w:t xml:space="preserve"> </w:t>
            </w:r>
            <w:r>
              <w:rPr>
                <w:rFonts w:ascii="Sylfaen" w:hAnsi="Sylfaen" w:cs="Times New Roman"/>
                <w:lang w:val="ru-RU"/>
              </w:rPr>
              <w:t>և</w:t>
            </w:r>
            <w:r w:rsidRPr="009B4AFF">
              <w:rPr>
                <w:rFonts w:ascii="Sylfaen" w:hAnsi="Sylfaen" w:cs="Times New Roman"/>
              </w:rPr>
              <w:t xml:space="preserve"> </w:t>
            </w:r>
            <w:r>
              <w:rPr>
                <w:rFonts w:ascii="Sylfaen" w:hAnsi="Sylfaen" w:cs="Times New Roman"/>
                <w:lang w:val="ru-RU"/>
              </w:rPr>
              <w:t>կարողությունների</w:t>
            </w:r>
            <w:r w:rsidRPr="009B4AFF">
              <w:rPr>
                <w:rFonts w:ascii="Sylfaen" w:hAnsi="Sylfaen" w:cs="Times New Roman"/>
              </w:rPr>
              <w:t xml:space="preserve"> </w:t>
            </w:r>
            <w:r>
              <w:rPr>
                <w:rFonts w:ascii="Sylfaen" w:hAnsi="Sylfaen" w:cs="Times New Roman"/>
                <w:lang w:val="ru-RU"/>
              </w:rPr>
              <w:t>ձևավորումն</w:t>
            </w:r>
            <w:r w:rsidRPr="009B4AFF">
              <w:rPr>
                <w:rFonts w:ascii="Sylfaen" w:hAnsi="Sylfaen" w:cs="Times New Roman"/>
              </w:rPr>
              <w:t xml:space="preserve">  </w:t>
            </w:r>
            <w:r>
              <w:rPr>
                <w:rFonts w:ascii="Sylfaen" w:hAnsi="Sylfaen" w:cs="Times New Roman"/>
                <w:lang w:val="ru-RU"/>
              </w:rPr>
              <w:t>ու</w:t>
            </w:r>
            <w:r w:rsidRPr="009B4AFF">
              <w:rPr>
                <w:rFonts w:ascii="Sylfaen" w:hAnsi="Sylfaen" w:cs="Times New Roman"/>
              </w:rPr>
              <w:t xml:space="preserve">  </w:t>
            </w:r>
            <w:r>
              <w:rPr>
                <w:rFonts w:ascii="Sylfaen" w:hAnsi="Sylfaen" w:cs="Times New Roman"/>
                <w:lang w:val="ru-RU"/>
              </w:rPr>
              <w:t>զարգացումը</w:t>
            </w:r>
            <w:r w:rsidRPr="009B4AFF">
              <w:rPr>
                <w:rFonts w:ascii="Sylfaen" w:hAnsi="Sylfaen" w:cs="Times New Roman"/>
              </w:rPr>
              <w:t xml:space="preserve"> </w:t>
            </w:r>
          </w:p>
          <w:p w:rsidR="0019022E" w:rsidRPr="004E243F" w:rsidRDefault="0019022E" w:rsidP="00C84E37">
            <w:pPr>
              <w:spacing w:line="276" w:lineRule="auto"/>
              <w:rPr>
                <w:rFonts w:ascii="Sylfaen" w:hAnsi="Sylfaen" w:cs="Arial"/>
                <w:b/>
                <w:i/>
                <w:lang w:val="en-CA"/>
              </w:rPr>
            </w:pPr>
          </w:p>
          <w:p w:rsidR="00C84E37" w:rsidRPr="00275ED2" w:rsidRDefault="00C84E37" w:rsidP="00C84E37">
            <w:pPr>
              <w:spacing w:line="276" w:lineRule="auto"/>
              <w:rPr>
                <w:rFonts w:ascii="Sylfaen" w:hAnsi="Sylfaen" w:cs="Arial"/>
                <w:b/>
                <w:i/>
                <w:lang w:val="en-CA"/>
              </w:rPr>
            </w:pPr>
            <w:r>
              <w:rPr>
                <w:rFonts w:ascii="Sylfaen" w:hAnsi="Sylfaen" w:cs="Arial"/>
                <w:b/>
                <w:i/>
              </w:rPr>
              <w:t>Ակնկալվող</w:t>
            </w:r>
            <w:r w:rsidRPr="00275ED2">
              <w:rPr>
                <w:rFonts w:ascii="Sylfaen" w:hAnsi="Sylfaen" w:cs="Arial"/>
                <w:b/>
                <w:i/>
                <w:lang w:val="en-CA"/>
              </w:rPr>
              <w:t xml:space="preserve">  </w:t>
            </w:r>
            <w:r>
              <w:rPr>
                <w:rFonts w:ascii="Sylfaen" w:hAnsi="Sylfaen" w:cs="Arial"/>
                <w:b/>
                <w:i/>
              </w:rPr>
              <w:t>արդյունքը</w:t>
            </w:r>
          </w:p>
          <w:p w:rsidR="00C84E37" w:rsidRPr="00275ED2" w:rsidRDefault="00B651C3" w:rsidP="00C84E3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8" w:hanging="284"/>
            </w:pPr>
            <w:sdt>
              <w:sdtPr>
                <w:tag w:val="goog_rdk_1646"/>
                <w:id w:val="28549315"/>
              </w:sdtPr>
              <w:sdtContent>
                <w:r w:rsidR="00C84E37" w:rsidRPr="00275ED2">
                  <w:rPr>
                    <w:rFonts w:ascii="Sylfaen" w:eastAsia="Tahoma" w:hAnsi="Sylfaen" w:cs="Tahoma"/>
                  </w:rPr>
                  <w:t>Սահմանի պարզ, բաղադրյալ, փոխադարձ պարզ թվեր հասկացությունները, որոշի թվի պարզ կամ բաղադրյալ լինելը:</w:t>
                </w:r>
              </w:sdtContent>
            </w:sdt>
          </w:p>
          <w:p w:rsidR="00C84E37" w:rsidRPr="00275ED2" w:rsidRDefault="00B651C3" w:rsidP="00C84E3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8" w:hanging="284"/>
            </w:pPr>
            <w:sdt>
              <w:sdtPr>
                <w:tag w:val="goog_rdk_1648"/>
                <w:id w:val="28549317"/>
              </w:sdtPr>
              <w:sdtContent>
                <w:r w:rsidR="00C84E37" w:rsidRPr="00275ED2">
                  <w:rPr>
                    <w:rFonts w:ascii="Sylfaen" w:eastAsia="Tahoma" w:hAnsi="Sylfaen" w:cs="Tahoma"/>
                  </w:rPr>
                  <w:t>Վերլուծի բաղադրյալ թիվը պարզ արտադրիչների:</w:t>
                </w:r>
              </w:sdtContent>
            </w:sdt>
          </w:p>
          <w:p w:rsidR="00C84E37" w:rsidRPr="00275ED2" w:rsidRDefault="00B651C3" w:rsidP="00C84E3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8" w:hanging="284"/>
            </w:pPr>
            <w:sdt>
              <w:sdtPr>
                <w:tag w:val="goog_rdk_1650"/>
                <w:id w:val="28549319"/>
              </w:sdtPr>
              <w:sdtContent>
                <w:r w:rsidR="00C84E37" w:rsidRPr="00275ED2">
                  <w:rPr>
                    <w:rFonts w:ascii="Sylfaen" w:eastAsia="Tahoma" w:hAnsi="Sylfaen" w:cs="Tahoma"/>
                  </w:rPr>
                  <w:t>Գտնի տրված երկու բնական թվերի ամենափոքր ընդհանուր բազմապատիկը, ամենամեծ ընդհանուր բաժանարարը:</w:t>
                </w:r>
              </w:sdtContent>
            </w:sdt>
          </w:p>
          <w:p w:rsidR="00C84E37" w:rsidRPr="00275ED2" w:rsidRDefault="00B651C3" w:rsidP="00C84E3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18" w:hanging="284"/>
            </w:pPr>
            <w:sdt>
              <w:sdtPr>
                <w:tag w:val="goog_rdk_1652"/>
                <w:id w:val="28549321"/>
              </w:sdtPr>
              <w:sdtContent>
                <w:r w:rsidR="00C84E37" w:rsidRPr="00275ED2">
                  <w:rPr>
                    <w:rFonts w:ascii="Sylfaen" w:eastAsia="Tahoma" w:hAnsi="Sylfaen" w:cs="Tahoma"/>
                  </w:rPr>
                  <w:t>Կիրառի 2-ի, 3-ի, 4-ի, 5-ի, 9-ի, 10-ի բաժանելիության հայտանիշները:</w:t>
                </w:r>
              </w:sdtContent>
            </w:sdt>
          </w:p>
          <w:p w:rsidR="00C84E37" w:rsidRPr="00275ED2" w:rsidRDefault="00C84E37" w:rsidP="00C84E37">
            <w:pPr>
              <w:spacing w:line="276" w:lineRule="auto"/>
              <w:rPr>
                <w:rFonts w:ascii="Sylfaen" w:hAnsi="Sylfaen"/>
                <w:lang w:val="en-CA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12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38</w:t>
            </w:r>
          </w:p>
        </w:tc>
        <w:tc>
          <w:tcPr>
            <w:tcW w:w="6095" w:type="dxa"/>
          </w:tcPr>
          <w:p w:rsidR="00C84E37" w:rsidRPr="00333AD2" w:rsidRDefault="00C84E37" w:rsidP="00C84E37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Բաժանականության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հայտանիշներ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.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թվերի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բաժանելիությունը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10-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>, 5-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և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2-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ի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120)</w:t>
            </w:r>
          </w:p>
        </w:tc>
        <w:tc>
          <w:tcPr>
            <w:tcW w:w="7371" w:type="dxa"/>
            <w:vMerge/>
          </w:tcPr>
          <w:p w:rsidR="00C84E37" w:rsidRPr="00C84E37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13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39</w:t>
            </w:r>
          </w:p>
        </w:tc>
        <w:tc>
          <w:tcPr>
            <w:tcW w:w="6095" w:type="dxa"/>
          </w:tcPr>
          <w:p w:rsidR="00C84E37" w:rsidRPr="00333AD2" w:rsidRDefault="00C84E37" w:rsidP="00C84E37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Թվերի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բաժանելիությունը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3-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>, 9-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և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4-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ի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124)</w:t>
            </w:r>
          </w:p>
        </w:tc>
        <w:tc>
          <w:tcPr>
            <w:tcW w:w="7371" w:type="dxa"/>
            <w:vMerge/>
          </w:tcPr>
          <w:p w:rsidR="00C84E37" w:rsidRPr="00C84E37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14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40</w:t>
            </w:r>
          </w:p>
        </w:tc>
        <w:tc>
          <w:tcPr>
            <w:tcW w:w="6095" w:type="dxa"/>
          </w:tcPr>
          <w:p w:rsidR="00C84E37" w:rsidRPr="00333AD2" w:rsidRDefault="00C84E37" w:rsidP="00C84E37">
            <w:pPr>
              <w:rPr>
                <w:rFonts w:ascii="Sylfaen" w:hAnsi="Sylfaen" w:cs="Arial"/>
              </w:rPr>
            </w:pPr>
            <w:r w:rsidRPr="00333AD2">
              <w:rPr>
                <w:rFonts w:ascii="Sylfaen" w:hAnsi="Sylfaen" w:cs="Arial"/>
              </w:rPr>
              <w:t>Ամենամեծ</w:t>
            </w:r>
            <w:r w:rsidRPr="00333AD2">
              <w:rPr>
                <w:rFonts w:ascii="Sylfaen" w:hAnsi="Sylfaen"/>
              </w:rPr>
              <w:t xml:space="preserve">  </w:t>
            </w:r>
            <w:r w:rsidRPr="00333AD2">
              <w:rPr>
                <w:rFonts w:ascii="Sylfaen" w:hAnsi="Sylfaen" w:cs="Arial"/>
              </w:rPr>
              <w:t>ընդհանուր</w:t>
            </w:r>
            <w:r w:rsidRPr="00333AD2">
              <w:rPr>
                <w:rFonts w:ascii="Sylfaen" w:hAnsi="Sylfaen"/>
              </w:rPr>
              <w:t xml:space="preserve">  </w:t>
            </w:r>
            <w:r w:rsidRPr="00333AD2">
              <w:rPr>
                <w:rFonts w:ascii="Sylfaen" w:hAnsi="Sylfaen" w:cs="Arial"/>
              </w:rPr>
              <w:t>բաժանարար</w:t>
            </w:r>
            <w:r w:rsidR="004E243F" w:rsidRPr="00333AD2">
              <w:rPr>
                <w:rFonts w:ascii="Sylfaen" w:hAnsi="Sylfaen" w:cs="Arial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127)</w:t>
            </w:r>
          </w:p>
          <w:p w:rsidR="00A67D11" w:rsidRPr="00333AD2" w:rsidRDefault="00A67D11" w:rsidP="00C84E37">
            <w:pPr>
              <w:rPr>
                <w:rFonts w:ascii="Sylfaen" w:hAnsi="Sylfaen"/>
              </w:rPr>
            </w:pPr>
          </w:p>
        </w:tc>
        <w:tc>
          <w:tcPr>
            <w:tcW w:w="7371" w:type="dxa"/>
            <w:vMerge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40</w:t>
            </w:r>
          </w:p>
        </w:tc>
        <w:tc>
          <w:tcPr>
            <w:tcW w:w="6095" w:type="dxa"/>
          </w:tcPr>
          <w:p w:rsidR="00C84E37" w:rsidRPr="00333AD2" w:rsidRDefault="00C84E37" w:rsidP="00C84E37">
            <w:pPr>
              <w:spacing w:line="276" w:lineRule="auto"/>
              <w:jc w:val="both"/>
              <w:rPr>
                <w:rFonts w:ascii="Sylfaen" w:hAnsi="Sylfaen" w:cs="Arial"/>
              </w:rPr>
            </w:pPr>
            <w:r w:rsidRPr="00333AD2">
              <w:rPr>
                <w:rFonts w:ascii="Sylfaen" w:hAnsi="Sylfaen" w:cs="Arial"/>
              </w:rPr>
              <w:t>Ամենամեծ</w:t>
            </w:r>
            <w:r w:rsidRPr="00333AD2">
              <w:rPr>
                <w:rFonts w:ascii="Sylfaen" w:hAnsi="Sylfaen"/>
              </w:rPr>
              <w:t xml:space="preserve">  </w:t>
            </w:r>
            <w:r w:rsidRPr="00333AD2">
              <w:rPr>
                <w:rFonts w:ascii="Sylfaen" w:hAnsi="Sylfaen" w:cs="Arial"/>
              </w:rPr>
              <w:t>ընդհանուր</w:t>
            </w:r>
            <w:r w:rsidRPr="00333AD2">
              <w:rPr>
                <w:rFonts w:ascii="Sylfaen" w:hAnsi="Sylfaen"/>
              </w:rPr>
              <w:t xml:space="preserve">  </w:t>
            </w:r>
            <w:r w:rsidRPr="00333AD2">
              <w:rPr>
                <w:rFonts w:ascii="Sylfaen" w:hAnsi="Sylfaen" w:cs="Arial"/>
              </w:rPr>
              <w:t>բաժանարար</w:t>
            </w:r>
            <w:r w:rsidR="004E243F" w:rsidRPr="00333AD2">
              <w:rPr>
                <w:rFonts w:ascii="Sylfaen" w:hAnsi="Sylfaen" w:cs="Arial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127)</w:t>
            </w:r>
          </w:p>
          <w:p w:rsidR="00A67D11" w:rsidRPr="00333AD2" w:rsidRDefault="00A67D11" w:rsidP="00C84E37">
            <w:pPr>
              <w:spacing w:line="276" w:lineRule="auto"/>
              <w:jc w:val="both"/>
              <w:rPr>
                <w:rFonts w:ascii="Sylfaen" w:hAnsi="Sylfaen"/>
                <w:bCs/>
                <w:sz w:val="18"/>
                <w:lang w:val="en-US"/>
              </w:rPr>
            </w:pPr>
          </w:p>
        </w:tc>
        <w:tc>
          <w:tcPr>
            <w:tcW w:w="7371" w:type="dxa"/>
            <w:vMerge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16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41</w:t>
            </w:r>
          </w:p>
        </w:tc>
        <w:tc>
          <w:tcPr>
            <w:tcW w:w="6095" w:type="dxa"/>
          </w:tcPr>
          <w:p w:rsidR="00C84E37" w:rsidRPr="00333AD2" w:rsidRDefault="00C84E37" w:rsidP="00C84E37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Ամենափոքր</w:t>
            </w:r>
            <w:r w:rsidRPr="00333AD2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ընդհանուր</w:t>
            </w:r>
            <w:r w:rsidRPr="00333AD2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բազմապատիկ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130)</w:t>
            </w:r>
          </w:p>
        </w:tc>
        <w:tc>
          <w:tcPr>
            <w:tcW w:w="7371" w:type="dxa"/>
            <w:vMerge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17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41</w:t>
            </w:r>
          </w:p>
        </w:tc>
        <w:tc>
          <w:tcPr>
            <w:tcW w:w="6095" w:type="dxa"/>
          </w:tcPr>
          <w:p w:rsidR="00C84E37" w:rsidRPr="00333AD2" w:rsidRDefault="00C84E37" w:rsidP="00C84E37">
            <w:pPr>
              <w:spacing w:line="276" w:lineRule="auto"/>
              <w:jc w:val="both"/>
              <w:rPr>
                <w:rFonts w:ascii="Sylfaen" w:eastAsiaTheme="minorEastAsia" w:hAnsi="Sylfaen" w:cs="Arial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Ամենափոքր</w:t>
            </w:r>
            <w:r w:rsidRPr="00333AD2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ընդհանուր</w:t>
            </w:r>
            <w:r w:rsidRPr="00333AD2">
              <w:rPr>
                <w:rFonts w:ascii="Sylfaen" w:eastAsiaTheme="minorEastAsia" w:hAnsi="Sylfaen" w:cstheme="minorBidi"/>
                <w:lang w:val="en-CA"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բազմապատիկ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130)</w:t>
            </w:r>
          </w:p>
          <w:p w:rsidR="00A67D11" w:rsidRPr="00333AD2" w:rsidRDefault="00A67D11" w:rsidP="00C84E37">
            <w:pPr>
              <w:spacing w:line="276" w:lineRule="auto"/>
              <w:jc w:val="both"/>
              <w:rPr>
                <w:rFonts w:ascii="Sylfaen" w:hAnsi="Sylfaen"/>
                <w:bCs/>
                <w:sz w:val="20"/>
                <w:lang w:val="en-US"/>
              </w:rPr>
            </w:pPr>
          </w:p>
        </w:tc>
        <w:tc>
          <w:tcPr>
            <w:tcW w:w="7371" w:type="dxa"/>
            <w:vMerge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42</w:t>
            </w:r>
          </w:p>
        </w:tc>
        <w:tc>
          <w:tcPr>
            <w:tcW w:w="6095" w:type="dxa"/>
          </w:tcPr>
          <w:p w:rsidR="00C84E37" w:rsidRPr="00333AD2" w:rsidRDefault="00A67D11" w:rsidP="00A67D11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Պարզ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և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բաղադրյալ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թվեր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134)</w:t>
            </w:r>
          </w:p>
        </w:tc>
        <w:tc>
          <w:tcPr>
            <w:tcW w:w="7371" w:type="dxa"/>
            <w:vMerge/>
          </w:tcPr>
          <w:p w:rsidR="00C84E37" w:rsidRPr="004E243F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19</w:t>
            </w:r>
          </w:p>
        </w:tc>
        <w:tc>
          <w:tcPr>
            <w:tcW w:w="992" w:type="dxa"/>
            <w:shd w:val="clear" w:color="auto" w:fill="D1FFF0"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42</w:t>
            </w:r>
          </w:p>
        </w:tc>
        <w:tc>
          <w:tcPr>
            <w:tcW w:w="6095" w:type="dxa"/>
          </w:tcPr>
          <w:p w:rsidR="00C84E37" w:rsidRPr="00333AD2" w:rsidRDefault="00A67D11" w:rsidP="00C84E37">
            <w:pPr>
              <w:spacing w:line="276" w:lineRule="auto"/>
              <w:jc w:val="both"/>
              <w:rPr>
                <w:rFonts w:ascii="Sylfaen" w:eastAsiaTheme="minorEastAsia" w:hAnsi="Sylfaen" w:cs="Arial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Պարզ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և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բաղադրյալ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թվեր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134)</w:t>
            </w:r>
          </w:p>
          <w:p w:rsidR="00A67D11" w:rsidRPr="00333AD2" w:rsidRDefault="00A67D11" w:rsidP="00C84E37">
            <w:pPr>
              <w:spacing w:line="276" w:lineRule="auto"/>
              <w:jc w:val="both"/>
              <w:rPr>
                <w:rFonts w:ascii="Sylfaen" w:hAnsi="Sylfaen"/>
                <w:bCs/>
                <w:sz w:val="18"/>
              </w:rPr>
            </w:pPr>
          </w:p>
        </w:tc>
        <w:tc>
          <w:tcPr>
            <w:tcW w:w="7371" w:type="dxa"/>
            <w:vMerge/>
          </w:tcPr>
          <w:p w:rsidR="00C84E37" w:rsidRPr="004E243F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20</w:t>
            </w:r>
          </w:p>
        </w:tc>
        <w:tc>
          <w:tcPr>
            <w:tcW w:w="992" w:type="dxa"/>
            <w:shd w:val="clear" w:color="auto" w:fill="D1FFF0"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43</w:t>
            </w:r>
          </w:p>
        </w:tc>
        <w:tc>
          <w:tcPr>
            <w:tcW w:w="6095" w:type="dxa"/>
          </w:tcPr>
          <w:p w:rsidR="00C84E37" w:rsidRPr="00333AD2" w:rsidRDefault="00A67D11" w:rsidP="00A67D11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Բաղադրյալ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թվի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վերլուծումը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պարզ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արտադրիչների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137)</w:t>
            </w:r>
          </w:p>
        </w:tc>
        <w:tc>
          <w:tcPr>
            <w:tcW w:w="7371" w:type="dxa"/>
            <w:vMerge/>
          </w:tcPr>
          <w:p w:rsidR="00C84E37" w:rsidRPr="004E243F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21</w:t>
            </w:r>
          </w:p>
        </w:tc>
        <w:tc>
          <w:tcPr>
            <w:tcW w:w="992" w:type="dxa"/>
            <w:shd w:val="clear" w:color="auto" w:fill="D1FFF0"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43</w:t>
            </w:r>
          </w:p>
        </w:tc>
        <w:tc>
          <w:tcPr>
            <w:tcW w:w="6095" w:type="dxa"/>
          </w:tcPr>
          <w:p w:rsidR="00C84E37" w:rsidRPr="00333AD2" w:rsidRDefault="00A67D11" w:rsidP="00A67D11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Բաղադրյալ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թվի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վերլուծումը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պարզ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արտադրիչների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137)</w:t>
            </w:r>
          </w:p>
        </w:tc>
        <w:tc>
          <w:tcPr>
            <w:tcW w:w="7371" w:type="dxa"/>
            <w:vMerge/>
          </w:tcPr>
          <w:p w:rsidR="00C84E37" w:rsidRPr="004E243F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22</w:t>
            </w:r>
          </w:p>
        </w:tc>
        <w:tc>
          <w:tcPr>
            <w:tcW w:w="992" w:type="dxa"/>
            <w:shd w:val="clear" w:color="auto" w:fill="D1FFF0"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44</w:t>
            </w:r>
          </w:p>
        </w:tc>
        <w:tc>
          <w:tcPr>
            <w:tcW w:w="6095" w:type="dxa"/>
          </w:tcPr>
          <w:p w:rsidR="00C84E37" w:rsidRPr="00333AD2" w:rsidRDefault="00A67D11" w:rsidP="00333AD2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Երկու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թվերի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ամենամեծ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ընդհանուր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բաժանարարը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և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ամենափոքր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ընդհանուր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բազմապատիկը</w:t>
            </w:r>
            <w:r w:rsidRPr="00333AD2">
              <w:rPr>
                <w:rFonts w:ascii="Sylfaen" w:eastAsiaTheme="minorEastAsia" w:hAnsi="Sylfaen" w:cs="Arial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գտնելը՝</w:t>
            </w:r>
            <w:r w:rsidRPr="00333AD2">
              <w:rPr>
                <w:rFonts w:ascii="Sylfaen" w:eastAsiaTheme="minorEastAsia" w:hAnsi="Sylfaen" w:cs="Arial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պարզ</w:t>
            </w:r>
            <w:r w:rsidRPr="00333AD2">
              <w:rPr>
                <w:rFonts w:ascii="Sylfaen" w:eastAsiaTheme="minorEastAsia" w:hAnsi="Sylfaen" w:cs="Arial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արտադրիչների</w:t>
            </w:r>
            <w:r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միջոցով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141)</w:t>
            </w:r>
          </w:p>
        </w:tc>
        <w:tc>
          <w:tcPr>
            <w:tcW w:w="7371" w:type="dxa"/>
            <w:vMerge/>
          </w:tcPr>
          <w:p w:rsidR="00C84E37" w:rsidRPr="00A67D11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343725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23</w:t>
            </w:r>
          </w:p>
        </w:tc>
        <w:tc>
          <w:tcPr>
            <w:tcW w:w="992" w:type="dxa"/>
            <w:shd w:val="clear" w:color="auto" w:fill="D1FFF0"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44</w:t>
            </w:r>
          </w:p>
        </w:tc>
        <w:tc>
          <w:tcPr>
            <w:tcW w:w="6095" w:type="dxa"/>
          </w:tcPr>
          <w:p w:rsidR="00C84E37" w:rsidRPr="00333AD2" w:rsidRDefault="00A67D11" w:rsidP="00333AD2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Երկու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թվերի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ամենամեծ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ընդհանուր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բաժանարարը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և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ամենափոքր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ընդհանուր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բազմապատիկը</w:t>
            </w:r>
            <w:r w:rsidRPr="00333AD2">
              <w:rPr>
                <w:rFonts w:ascii="Sylfaen" w:eastAsiaTheme="minorEastAsia" w:hAnsi="Sylfaen" w:cs="Arial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գտնելը՝</w:t>
            </w:r>
            <w:r w:rsidRPr="00333AD2">
              <w:rPr>
                <w:rFonts w:ascii="Sylfaen" w:eastAsiaTheme="minorEastAsia" w:hAnsi="Sylfaen" w:cs="Arial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պարզ</w:t>
            </w:r>
            <w:r w:rsidRPr="00333AD2">
              <w:rPr>
                <w:rFonts w:ascii="Sylfaen" w:eastAsiaTheme="minorEastAsia" w:hAnsi="Sylfaen" w:cs="Arial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արտադրիչների</w:t>
            </w:r>
            <w:r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միջոցով</w:t>
            </w:r>
            <w:r w:rsidR="004E243F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4E243F" w:rsidRPr="00333AD2">
              <w:rPr>
                <w:rFonts w:ascii="Sylfaen" w:hAnsi="Sylfaen" w:cs="Arial"/>
                <w:bCs/>
              </w:rPr>
              <w:t>(էջ 141)</w:t>
            </w:r>
          </w:p>
        </w:tc>
        <w:tc>
          <w:tcPr>
            <w:tcW w:w="7371" w:type="dxa"/>
            <w:vMerge/>
          </w:tcPr>
          <w:p w:rsidR="00C84E37" w:rsidRPr="00A67D11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E621AF" w:rsidTr="001D0D49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3466" w:type="dxa"/>
            <w:gridSpan w:val="2"/>
            <w:shd w:val="clear" w:color="auto" w:fill="D0B9FF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 w:val="8"/>
              </w:rPr>
            </w:pPr>
          </w:p>
          <w:p w:rsidR="00C84E37" w:rsidRPr="000D4BB0" w:rsidRDefault="00C84E37" w:rsidP="00C84E37">
            <w:pPr>
              <w:spacing w:line="276" w:lineRule="auto"/>
              <w:jc w:val="center"/>
              <w:rPr>
                <w:rFonts w:ascii="Sylfaen" w:hAnsi="Sylfaen" w:cs="Arial LatArm"/>
                <w:b/>
                <w:bCs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Գլուխ</w:t>
            </w:r>
            <w:r w:rsidRPr="00C84E37">
              <w:rPr>
                <w:rFonts w:ascii="Sylfaen" w:hAnsi="Sylfaen" w:cs="Arial LatArm"/>
                <w:b/>
                <w:bCs/>
              </w:rPr>
              <w:t xml:space="preserve"> 5</w:t>
            </w:r>
          </w:p>
          <w:p w:rsidR="00C84E37" w:rsidRDefault="00C84E37" w:rsidP="00C84E37">
            <w:pPr>
              <w:jc w:val="center"/>
              <w:rPr>
                <w:rFonts w:ascii="Sylfaen" w:hAnsi="Sylfaen" w:cs="Arial"/>
                <w:b/>
              </w:rPr>
            </w:pPr>
            <w:r w:rsidRPr="00C156DB">
              <w:rPr>
                <w:rFonts w:ascii="Sylfaen" w:hAnsi="Sylfaen" w:cs="Arial"/>
                <w:b/>
              </w:rPr>
              <w:t>ՍՈՎՈՐԱԿԱՆ</w:t>
            </w:r>
            <w:r w:rsidRPr="00C156DB">
              <w:rPr>
                <w:rFonts w:ascii="Sylfaen" w:hAnsi="Sylfaen"/>
                <w:b/>
              </w:rPr>
              <w:t xml:space="preserve">  </w:t>
            </w:r>
            <w:r w:rsidRPr="00C156DB">
              <w:rPr>
                <w:rFonts w:ascii="Sylfaen" w:hAnsi="Sylfaen" w:cs="Arial"/>
                <w:b/>
              </w:rPr>
              <w:t>ԿՈՏՈՐԱԿՆԵՐ</w:t>
            </w:r>
          </w:p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 w:cs="Arial"/>
                <w:b/>
                <w:bCs/>
                <w:szCs w:val="26"/>
              </w:rPr>
            </w:pPr>
            <w:r>
              <w:rPr>
                <w:rFonts w:ascii="Sylfaen" w:hAnsi="Sylfaen" w:cs="Arial"/>
                <w:b/>
                <w:bCs/>
                <w:szCs w:val="26"/>
              </w:rPr>
              <w:t>(46 ժամ)</w:t>
            </w:r>
          </w:p>
          <w:p w:rsidR="00C84E37" w:rsidRPr="00DD56AA" w:rsidRDefault="00C84E37" w:rsidP="00C84E37">
            <w:pPr>
              <w:spacing w:line="276" w:lineRule="auto"/>
              <w:jc w:val="center"/>
              <w:rPr>
                <w:rFonts w:ascii="Sylfaen" w:hAnsi="Sylfaen" w:cs="Arial"/>
                <w:b/>
                <w:i/>
                <w:u w:val="single"/>
              </w:rPr>
            </w:pPr>
            <w:r>
              <w:rPr>
                <w:rFonts w:ascii="Sylfaen" w:hAnsi="Sylfaen"/>
                <w:b/>
                <w:bCs/>
                <w:i/>
                <w:lang w:val="en-US"/>
              </w:rPr>
              <w:t>ՖԲ՝</w:t>
            </w:r>
            <w:r w:rsidRPr="00DA4950">
              <w:rPr>
                <w:rFonts w:ascii="Sylfaen" w:hAnsi="Sylfaen"/>
                <w:b/>
                <w:bCs/>
                <w:i/>
              </w:rPr>
              <w:t xml:space="preserve">   </w:t>
            </w:r>
            <w:r w:rsidRPr="00DD56AA">
              <w:rPr>
                <w:rFonts w:ascii="Sylfaen" w:hAnsi="Sylfaen" w:cs="Arial"/>
                <w:b/>
                <w:i/>
                <w:u w:val="single"/>
                <w:lang w:val="hy-AM"/>
              </w:rPr>
              <w:t>Աշխատանք,</w:t>
            </w:r>
            <w:r>
              <w:rPr>
                <w:rFonts w:ascii="Sylfaen" w:hAnsi="Sylfaen" w:cs="Arial"/>
                <w:b/>
                <w:i/>
                <w:u w:val="single"/>
              </w:rPr>
              <w:t xml:space="preserve"> </w:t>
            </w:r>
            <w:r w:rsidRPr="00DD56AA">
              <w:rPr>
                <w:rFonts w:ascii="Sylfaen" w:hAnsi="Sylfaen" w:cs="Arial"/>
                <w:b/>
                <w:i/>
                <w:u w:val="single"/>
                <w:lang w:val="hy-AM"/>
              </w:rPr>
              <w:t xml:space="preserve"> արտադրողականություն, եկամուտ</w:t>
            </w:r>
          </w:p>
          <w:p w:rsidR="00C84E37" w:rsidRPr="006135F2" w:rsidRDefault="00C84E37" w:rsidP="00C84E37">
            <w:pPr>
              <w:jc w:val="center"/>
              <w:rPr>
                <w:rFonts w:ascii="Sylfaen" w:hAnsi="Sylfaen"/>
                <w:b/>
                <w:i/>
              </w:rPr>
            </w:pPr>
            <w:r w:rsidRPr="00DD56AA">
              <w:rPr>
                <w:rFonts w:ascii="Sylfaen" w:hAnsi="Sylfaen" w:cs="Arial"/>
                <w:i/>
                <w:lang w:val="hy-AM"/>
              </w:rPr>
              <w:t>Վարձու աշխատանք և գործարարություն, ստացված եկամուտների բաշխում:</w:t>
            </w:r>
          </w:p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2"/>
              </w:rPr>
            </w:pPr>
          </w:p>
        </w:tc>
      </w:tr>
      <w:tr w:rsidR="00C84E37" w:rsidRPr="00E621AF" w:rsidTr="00B7648E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24</w:t>
            </w:r>
          </w:p>
        </w:tc>
        <w:tc>
          <w:tcPr>
            <w:tcW w:w="992" w:type="dxa"/>
            <w:shd w:val="clear" w:color="auto" w:fill="D1FFF0"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46</w:t>
            </w:r>
          </w:p>
        </w:tc>
        <w:tc>
          <w:tcPr>
            <w:tcW w:w="6095" w:type="dxa"/>
          </w:tcPr>
          <w:p w:rsidR="00C84E37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Բաժիններ</w:t>
            </w:r>
            <w:r w:rsidR="00333AD2" w:rsidRP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149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 w:val="restart"/>
          </w:tcPr>
          <w:p w:rsidR="00C84E37" w:rsidRDefault="00C84E37" w:rsidP="00C84E37">
            <w:pPr>
              <w:spacing w:line="276" w:lineRule="auto"/>
              <w:rPr>
                <w:rFonts w:ascii="Sylfaen" w:hAnsi="Sylfaen" w:cs="Sylfaen"/>
                <w:b/>
                <w:i/>
              </w:rPr>
            </w:pPr>
            <w:r w:rsidRPr="00517797">
              <w:rPr>
                <w:rFonts w:ascii="Sylfaen" w:hAnsi="Sylfaen" w:cs="Sylfaen"/>
                <w:b/>
                <w:i/>
              </w:rPr>
              <w:t>Նպատակը</w:t>
            </w:r>
          </w:p>
          <w:p w:rsidR="00C84E37" w:rsidRPr="0019022E" w:rsidRDefault="00B651C3" w:rsidP="00C84E3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Sylfaen" w:eastAsia="Times New Roman" w:hAnsi="Sylfaen" w:cs="Times New Roman"/>
                <w:color w:val="3C4043"/>
                <w:sz w:val="20"/>
                <w:highlight w:val="white"/>
                <w:lang w:val="ru-RU"/>
              </w:rPr>
            </w:pPr>
            <w:sdt>
              <w:sdtPr>
                <w:rPr>
                  <w:sz w:val="20"/>
                </w:rPr>
                <w:tag w:val="goog_rdk_1668"/>
                <w:id w:val="28549337"/>
              </w:sdtPr>
              <w:sdtContent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Սովորական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կոտորակի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,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նրա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հատկությունների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մասին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գիտելիքների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,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կոտորակների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հետ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գործողություններ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կատարելու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հմտությունների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color w:val="3C4043"/>
                    <w:sz w:val="20"/>
                    <w:highlight w:val="white"/>
                  </w:rPr>
                  <w:t>ձևավորումը</w:t>
                </w:r>
              </w:sdtContent>
            </w:sdt>
          </w:p>
          <w:p w:rsidR="00C84E37" w:rsidRPr="0019022E" w:rsidRDefault="00B651C3" w:rsidP="00C84E37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Sylfaen" w:hAnsi="Sylfaen" w:cs="Sylfaen"/>
                <w:b/>
                <w:i/>
                <w:sz w:val="20"/>
                <w:lang w:val="ru-RU"/>
              </w:rPr>
            </w:pPr>
            <w:sdt>
              <w:sdtPr>
                <w:rPr>
                  <w:sz w:val="20"/>
                </w:rPr>
                <w:tag w:val="goog_rdk_1669"/>
                <w:id w:val="28549338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Թվաբանական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միջին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հասկացության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մասին</w:t>
                </w:r>
              </w:sdtContent>
            </w:sdt>
            <w:r w:rsidR="00C84E37" w:rsidRPr="0019022E">
              <w:rPr>
                <w:rFonts w:ascii="Sylfaen" w:eastAsia="Times New Roman" w:hAnsi="Sylfaen" w:cs="Times New Roman"/>
                <w:color w:val="FF0000"/>
                <w:sz w:val="20"/>
                <w:lang w:val="ru-RU"/>
              </w:rPr>
              <w:t xml:space="preserve"> </w:t>
            </w:r>
            <w:sdt>
              <w:sdtPr>
                <w:rPr>
                  <w:sz w:val="20"/>
                </w:rPr>
                <w:tag w:val="goog_rdk_1670"/>
                <w:id w:val="28549339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գիտելիքների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ձևավորումը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, </w:t>
                </w:r>
              </w:sdtContent>
            </w:sdt>
            <w:r w:rsidR="00C84E37" w:rsidRPr="0019022E">
              <w:rPr>
                <w:rFonts w:ascii="Sylfaen" w:eastAsia="Times New Roman" w:hAnsi="Sylfaen" w:cs="Times New Roman"/>
                <w:color w:val="FF0000"/>
                <w:sz w:val="20"/>
                <w:lang w:val="ru-RU"/>
              </w:rPr>
              <w:t xml:space="preserve"> </w:t>
            </w:r>
            <w:sdt>
              <w:sdtPr>
                <w:rPr>
                  <w:sz w:val="20"/>
                </w:rPr>
                <w:tag w:val="goog_rdk_1671"/>
                <w:id w:val="28549340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առօրյա</w:t>
                </w:r>
              </w:sdtContent>
            </w:sdt>
            <w:r w:rsidR="00C84E37" w:rsidRPr="0019022E">
              <w:rPr>
                <w:rFonts w:ascii="Sylfaen" w:eastAsia="Times New Roman" w:hAnsi="Sylfaen" w:cs="Times New Roman"/>
                <w:color w:val="FF0000"/>
                <w:sz w:val="20"/>
                <w:lang w:val="ru-RU"/>
              </w:rPr>
              <w:t xml:space="preserve"> </w:t>
            </w:r>
            <w:sdt>
              <w:sdtPr>
                <w:rPr>
                  <w:sz w:val="20"/>
                </w:rPr>
                <w:tag w:val="goog_rdk_1672"/>
                <w:id w:val="28549341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կյանքում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դրա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կիրառման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դեպքերի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հետ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ծանոթացումը</w:t>
                </w:r>
              </w:sdtContent>
            </w:sdt>
          </w:p>
          <w:p w:rsidR="00C84E37" w:rsidRPr="006E35CB" w:rsidRDefault="00C84E37" w:rsidP="00C84E37">
            <w:pPr>
              <w:spacing w:line="276" w:lineRule="auto"/>
              <w:rPr>
                <w:rFonts w:ascii="Sylfaen" w:hAnsi="Sylfaen" w:cs="Arial"/>
                <w:b/>
                <w:i/>
              </w:rPr>
            </w:pPr>
            <w:r>
              <w:rPr>
                <w:rFonts w:ascii="Sylfaen" w:hAnsi="Sylfaen" w:cs="Arial"/>
                <w:b/>
                <w:i/>
              </w:rPr>
              <w:t>Ակնկալվող  արդյունքը</w:t>
            </w:r>
          </w:p>
          <w:p w:rsidR="00C84E37" w:rsidRPr="0019022E" w:rsidRDefault="00B651C3" w:rsidP="00C84E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0"/>
                <w:lang w:val="ru-RU"/>
              </w:rPr>
            </w:pPr>
            <w:sdt>
              <w:sdtPr>
                <w:rPr>
                  <w:sz w:val="20"/>
                </w:rPr>
                <w:tag w:val="goog_rdk_1675"/>
                <w:id w:val="28549344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Կարդա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և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գրի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սովորական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կոտորակը։</w:t>
                </w:r>
              </w:sdtContent>
            </w:sdt>
          </w:p>
          <w:p w:rsidR="00C84E37" w:rsidRPr="0019022E" w:rsidRDefault="00B651C3" w:rsidP="00C84E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0"/>
                <w:lang w:val="ru-RU"/>
              </w:rPr>
            </w:pPr>
            <w:sdt>
              <w:sdtPr>
                <w:rPr>
                  <w:sz w:val="20"/>
                </w:rPr>
                <w:tag w:val="goog_rdk_1677"/>
                <w:id w:val="28549346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Տարբերի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կանոնավոր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և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անկանոն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կոտորակները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>:</w:t>
                </w:r>
              </w:sdtContent>
            </w:sdt>
          </w:p>
          <w:p w:rsidR="00C84E37" w:rsidRPr="0019022E" w:rsidRDefault="00B651C3" w:rsidP="00C84E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0"/>
                <w:lang w:val="ru-RU"/>
              </w:rPr>
            </w:pPr>
            <w:sdt>
              <w:sdtPr>
                <w:rPr>
                  <w:sz w:val="20"/>
                </w:rPr>
                <w:tag w:val="goog_rdk_1679"/>
                <w:id w:val="28549348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Իմանա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և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կիրառի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սովորական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կոտորակի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հիմնական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 xml:space="preserve"> </w:t>
                </w:r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հատկությունները</w:t>
                </w:r>
                <w:r w:rsidR="00C84E37" w:rsidRPr="0019022E">
                  <w:rPr>
                    <w:rFonts w:ascii="Sylfaen" w:eastAsia="Tahoma" w:hAnsi="Sylfaen" w:cs="Tahoma"/>
                    <w:sz w:val="20"/>
                    <w:lang w:val="ru-RU"/>
                  </w:rPr>
                  <w:t>:</w:t>
                </w:r>
              </w:sdtContent>
            </w:sdt>
          </w:p>
          <w:p w:rsidR="00C84E37" w:rsidRPr="0019022E" w:rsidRDefault="00B651C3" w:rsidP="00C84E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0"/>
              </w:rPr>
            </w:pPr>
            <w:sdt>
              <w:sdtPr>
                <w:rPr>
                  <w:sz w:val="20"/>
                </w:rPr>
                <w:tag w:val="goog_rdk_1681"/>
                <w:id w:val="28549350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Համեմատի կոտորակային թվերը:</w:t>
                </w:r>
              </w:sdtContent>
            </w:sdt>
          </w:p>
          <w:p w:rsidR="00C84E37" w:rsidRPr="0019022E" w:rsidRDefault="00B651C3" w:rsidP="00C84E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0"/>
              </w:rPr>
            </w:pPr>
            <w:sdt>
              <w:sdtPr>
                <w:rPr>
                  <w:sz w:val="20"/>
                </w:rPr>
                <w:tag w:val="goog_rdk_1683"/>
                <w:id w:val="28549352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Հաշվի թվային արտահայտության արժեքը՝ կիրառելով թվաբանական գործողությունների օրենքները, հատկությունները, կատարման կարգը (նաև փակագծերի առկայությամբ):</w:t>
                </w:r>
              </w:sdtContent>
            </w:sdt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0"/>
              </w:rPr>
            </w:pPr>
            <w:r w:rsidRPr="0019022E">
              <w:rPr>
                <w:rFonts w:ascii="Sylfaen" w:eastAsia="Tahoma" w:hAnsi="Sylfaen" w:cs="Tahoma"/>
                <w:sz w:val="20"/>
              </w:rPr>
              <w:t>Կատարի թվաբանական գործողություններ սովորական կոտորակների հետ։</w:t>
            </w:r>
          </w:p>
          <w:p w:rsidR="00C84E37" w:rsidRPr="0019022E" w:rsidRDefault="00B651C3" w:rsidP="00C84E3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18" w:hanging="284"/>
              <w:rPr>
                <w:sz w:val="20"/>
              </w:rPr>
            </w:pPr>
            <w:sdt>
              <w:sdtPr>
                <w:rPr>
                  <w:sz w:val="20"/>
                </w:rPr>
                <w:tag w:val="goog_rdk_1685"/>
                <w:id w:val="28549354"/>
              </w:sdtPr>
              <w:sdtContent>
                <w:r w:rsidR="00C84E37" w:rsidRPr="0019022E">
                  <w:rPr>
                    <w:rFonts w:ascii="Sylfaen" w:eastAsia="Tahoma" w:hAnsi="Sylfaen" w:cs="Tahoma"/>
                    <w:sz w:val="20"/>
                  </w:rPr>
                  <w:t>Հաշվի տվյալների միջին թվաբանականը. օրինակ, միջին աշխատավարձը, աշակերտների միջին գնահատականը:</w:t>
                </w:r>
              </w:sdtContent>
            </w:sdt>
          </w:p>
          <w:p w:rsidR="00C84E37" w:rsidRPr="003B07F6" w:rsidRDefault="00C84E37" w:rsidP="00C84E37">
            <w:pPr>
              <w:rPr>
                <w:rFonts w:ascii="Sylfaen" w:hAnsi="Sylfaen"/>
                <w:color w:val="7030A0"/>
                <w:u w:val="single"/>
              </w:rPr>
            </w:pPr>
            <w:r w:rsidRPr="003B07F6">
              <w:rPr>
                <w:rFonts w:ascii="Sylfaen" w:hAnsi="Sylfaen" w:cs="Sylfaen"/>
                <w:b/>
                <w:color w:val="7030A0"/>
                <w:sz w:val="26"/>
                <w:szCs w:val="26"/>
                <w:u w:val="single"/>
              </w:rPr>
              <w:t>ՖԿ</w:t>
            </w:r>
            <w:r w:rsidRPr="003B07F6">
              <w:rPr>
                <w:rFonts w:ascii="Sylfaen" w:hAnsi="Sylfaen"/>
                <w:b/>
                <w:color w:val="7030A0"/>
                <w:sz w:val="26"/>
                <w:szCs w:val="26"/>
                <w:u w:val="single"/>
              </w:rPr>
              <w:t xml:space="preserve"> ակ</w:t>
            </w:r>
            <w:r w:rsidRPr="007B651A">
              <w:rPr>
                <w:rFonts w:ascii="Sylfaen" w:hAnsi="Sylfaen"/>
                <w:b/>
                <w:color w:val="7030A0"/>
                <w:sz w:val="26"/>
                <w:szCs w:val="26"/>
                <w:u w:val="single"/>
              </w:rPr>
              <w:t>նկալվո</w:t>
            </w:r>
            <w:r w:rsidRPr="003B07F6">
              <w:rPr>
                <w:rFonts w:ascii="Sylfaen" w:hAnsi="Sylfaen"/>
                <w:b/>
                <w:color w:val="7030A0"/>
                <w:sz w:val="26"/>
                <w:szCs w:val="26"/>
                <w:u w:val="single"/>
              </w:rPr>
              <w:t>ղ  արդյունքը.</w:t>
            </w:r>
            <w:r w:rsidRPr="003B07F6">
              <w:rPr>
                <w:rFonts w:ascii="Sylfaen" w:hAnsi="Sylfaen" w:cs="Arial"/>
                <w:b/>
                <w:color w:val="7030A0"/>
                <w:u w:val="single"/>
              </w:rPr>
              <w:t xml:space="preserve"> </w:t>
            </w:r>
          </w:p>
          <w:p w:rsidR="00C84E37" w:rsidRPr="003B07F6" w:rsidRDefault="00C84E37" w:rsidP="00C84E37">
            <w:pPr>
              <w:rPr>
                <w:rFonts w:ascii="Sylfaen" w:hAnsi="Sylfaen"/>
                <w:b/>
                <w:i/>
                <w:color w:val="7030A0"/>
              </w:rPr>
            </w:pPr>
            <w:r w:rsidRPr="003B07F6">
              <w:rPr>
                <w:rFonts w:ascii="Sylfaen" w:hAnsi="Sylfaen" w:cs="Arial"/>
                <w:b/>
                <w:i/>
                <w:color w:val="7030A0"/>
              </w:rPr>
              <w:t>Գիտելիք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Իմանա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աշխատանք</w:t>
            </w:r>
            <w:r w:rsidRPr="0019022E">
              <w:rPr>
                <w:rFonts w:ascii="Sylfaen" w:hAnsi="Sylfaen"/>
                <w:sz w:val="20"/>
                <w:lang w:val="ru-RU"/>
              </w:rPr>
              <w:t>-</w:t>
            </w:r>
            <w:r w:rsidRPr="0019022E">
              <w:rPr>
                <w:rFonts w:ascii="Sylfaen" w:hAnsi="Sylfaen"/>
                <w:sz w:val="20"/>
              </w:rPr>
              <w:t>արտադրողականություն</w:t>
            </w:r>
            <w:r w:rsidRPr="0019022E">
              <w:rPr>
                <w:rFonts w:ascii="Sylfaen" w:hAnsi="Sylfaen"/>
                <w:sz w:val="20"/>
                <w:lang w:val="ru-RU"/>
              </w:rPr>
              <w:t>-</w:t>
            </w:r>
            <w:r w:rsidRPr="0019022E">
              <w:rPr>
                <w:rFonts w:ascii="Sylfaen" w:hAnsi="Sylfaen"/>
                <w:sz w:val="20"/>
              </w:rPr>
              <w:t>ժամանակ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կախվածությունը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Իմանա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համատեղ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կատարվող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աշխատանքի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ժամանակը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հաշվելու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եղանակը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Հասկանա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անձնական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եկամտի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և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անձնական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ներդրման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(</w:t>
            </w:r>
            <w:r w:rsidRPr="0019022E">
              <w:rPr>
                <w:rFonts w:ascii="Sylfaen" w:hAnsi="Sylfaen"/>
                <w:sz w:val="20"/>
              </w:rPr>
              <w:t>ժամանակ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19022E">
              <w:rPr>
                <w:rFonts w:ascii="Sylfaen" w:hAnsi="Sylfaen"/>
                <w:sz w:val="20"/>
              </w:rPr>
              <w:t>ջանք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19022E">
              <w:rPr>
                <w:rFonts w:ascii="Sylfaen" w:hAnsi="Sylfaen"/>
                <w:sz w:val="20"/>
              </w:rPr>
              <w:t>գումար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և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այլն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) </w:t>
            </w:r>
            <w:r w:rsidRPr="0019022E">
              <w:rPr>
                <w:rFonts w:ascii="Sylfaen" w:hAnsi="Sylfaen"/>
                <w:sz w:val="20"/>
              </w:rPr>
              <w:t>չափի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միջև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փոխկապվածությունը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Իմանա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19022E">
              <w:rPr>
                <w:rFonts w:ascii="Sylfaen" w:hAnsi="Sylfaen"/>
                <w:sz w:val="20"/>
              </w:rPr>
              <w:t>թե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ինչպես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կարելի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է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բաշխել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համատեղ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աշխատանքի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արդյունքում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ստացված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աշխատավարձը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: </w:t>
            </w:r>
          </w:p>
          <w:p w:rsidR="00C84E37" w:rsidRPr="007B651A" w:rsidRDefault="00C84E37" w:rsidP="00C84E37">
            <w:pPr>
              <w:ind w:left="317" w:hanging="284"/>
              <w:rPr>
                <w:rFonts w:ascii="Sylfaen" w:hAnsi="Sylfaen"/>
                <w:b/>
                <w:i/>
                <w:color w:val="7030A0"/>
              </w:rPr>
            </w:pPr>
            <w:r w:rsidRPr="007B651A">
              <w:rPr>
                <w:rFonts w:ascii="Sylfaen" w:hAnsi="Sylfaen"/>
                <w:b/>
                <w:i/>
                <w:color w:val="7030A0"/>
              </w:rPr>
              <w:t>Հմտություններ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Կարողանա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լուծել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աշխատանք</w:t>
            </w:r>
            <w:r w:rsidRPr="0019022E">
              <w:rPr>
                <w:rFonts w:ascii="Sylfaen" w:hAnsi="Sylfaen"/>
                <w:sz w:val="20"/>
                <w:lang w:val="ru-RU"/>
              </w:rPr>
              <w:t>-</w:t>
            </w:r>
            <w:r w:rsidRPr="0019022E">
              <w:rPr>
                <w:rFonts w:ascii="Sylfaen" w:hAnsi="Sylfaen"/>
                <w:sz w:val="20"/>
              </w:rPr>
              <w:t>արտադրողականություն</w:t>
            </w:r>
            <w:r w:rsidRPr="0019022E">
              <w:rPr>
                <w:rFonts w:ascii="Sylfaen" w:hAnsi="Sylfaen"/>
                <w:sz w:val="20"/>
                <w:lang w:val="ru-RU"/>
              </w:rPr>
              <w:t>-</w:t>
            </w:r>
            <w:r w:rsidRPr="0019022E">
              <w:rPr>
                <w:rFonts w:ascii="Sylfaen" w:hAnsi="Sylfaen"/>
                <w:sz w:val="20"/>
              </w:rPr>
              <w:t>ժամանակ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կախվածության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վերաբերյալ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խնդիրներ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Կարողանա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հաշվել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համատեղ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աշխատանքի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վրա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ծախսվող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ժամանակը՝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օգտվելով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մասերի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հետ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կատարվող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գործողություններից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: 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Կարողանա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բաշխել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գործարարությունից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ստացված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եկամուտը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(</w:t>
            </w:r>
            <w:r w:rsidRPr="0019022E">
              <w:rPr>
                <w:rFonts w:ascii="Sylfaen" w:hAnsi="Sylfaen"/>
                <w:sz w:val="20"/>
              </w:rPr>
              <w:t>շահույթը</w:t>
            </w:r>
            <w:r w:rsidRPr="0019022E">
              <w:rPr>
                <w:rFonts w:ascii="Sylfaen" w:hAnsi="Sylfaen"/>
                <w:sz w:val="20"/>
                <w:lang w:val="ru-RU"/>
              </w:rPr>
              <w:t>)</w:t>
            </w:r>
            <w:r w:rsidRPr="0019022E">
              <w:rPr>
                <w:rFonts w:ascii="Sylfaen" w:hAnsi="Sylfaen"/>
                <w:sz w:val="20"/>
              </w:rPr>
              <w:t>՝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ըստ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ներդրողների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մասնաբաժինների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Կարողանա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հաշվել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համատեղ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աշխատողներից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յուրաքանչյուրի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աշխատավարձը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7B651A" w:rsidRDefault="00C84E37" w:rsidP="00C84E37">
            <w:pPr>
              <w:ind w:left="317" w:hanging="284"/>
              <w:rPr>
                <w:rFonts w:ascii="Sylfaen" w:hAnsi="Sylfaen"/>
                <w:b/>
                <w:i/>
                <w:color w:val="7030A0"/>
              </w:rPr>
            </w:pPr>
            <w:r w:rsidRPr="007B651A">
              <w:rPr>
                <w:rFonts w:ascii="Sylfaen" w:hAnsi="Sylfaen"/>
                <w:b/>
                <w:i/>
                <w:color w:val="7030A0"/>
              </w:rPr>
              <w:t>Վերաբերմունք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Կարևորի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ուսման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և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աշխատանքի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դերը՝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որպես</w:t>
            </w:r>
            <w:r w:rsidRPr="0019022E">
              <w:rPr>
                <w:rFonts w:ascii="Sylfaen" w:hAnsi="Sylfaen"/>
                <w:sz w:val="20"/>
                <w:lang w:val="hy-AM"/>
              </w:rPr>
              <w:t xml:space="preserve"> եկամտի աղբյուր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Գիտակցի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, </w:t>
            </w:r>
            <w:r w:rsidRPr="0019022E">
              <w:rPr>
                <w:rFonts w:ascii="Sylfaen" w:hAnsi="Sylfaen"/>
                <w:sz w:val="20"/>
              </w:rPr>
              <w:t>որ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աշխատանքի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վրա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ծախսված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ժամանակը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կա</w:t>
            </w:r>
            <w:r w:rsidRPr="0019022E">
              <w:rPr>
                <w:rFonts w:ascii="Sylfaen" w:hAnsi="Sylfaen"/>
                <w:sz w:val="20"/>
                <w:lang w:val="hy-AM"/>
              </w:rPr>
              <w:t>և</w:t>
            </w:r>
            <w:r w:rsidRPr="0019022E">
              <w:rPr>
                <w:rFonts w:ascii="Sylfaen" w:hAnsi="Sylfaen"/>
                <w:sz w:val="20"/>
              </w:rPr>
              <w:t>որ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է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եկամուտները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բաշխելիս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  <w:lang w:val="ru-RU"/>
              </w:rPr>
            </w:pPr>
            <w:r w:rsidRPr="0019022E">
              <w:rPr>
                <w:rFonts w:ascii="Sylfaen" w:hAnsi="Sylfaen"/>
                <w:sz w:val="20"/>
              </w:rPr>
              <w:t>Կարևորի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համագործակցությունը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աշխատանքում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և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գործարարության</w:t>
            </w:r>
            <w:r w:rsidRPr="0019022E">
              <w:rPr>
                <w:rFonts w:ascii="Sylfaen" w:hAnsi="Sylfaen"/>
                <w:sz w:val="20"/>
                <w:lang w:val="ru-RU"/>
              </w:rPr>
              <w:t xml:space="preserve"> </w:t>
            </w:r>
            <w:r w:rsidRPr="0019022E">
              <w:rPr>
                <w:rFonts w:ascii="Sylfaen" w:hAnsi="Sylfaen"/>
                <w:sz w:val="20"/>
              </w:rPr>
              <w:t>մեջ</w:t>
            </w:r>
            <w:r w:rsidRPr="0019022E">
              <w:rPr>
                <w:rFonts w:ascii="Sylfaen" w:hAnsi="Sylfaen"/>
                <w:sz w:val="20"/>
                <w:lang w:val="ru-RU"/>
              </w:rPr>
              <w:t>:</w:t>
            </w:r>
          </w:p>
          <w:p w:rsidR="00C84E37" w:rsidRPr="0019022E" w:rsidRDefault="00C84E37" w:rsidP="00C84E37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7" w:hanging="284"/>
              <w:rPr>
                <w:rFonts w:ascii="Sylfaen" w:hAnsi="Sylfaen"/>
                <w:sz w:val="20"/>
              </w:rPr>
            </w:pPr>
            <w:r w:rsidRPr="0019022E">
              <w:rPr>
                <w:rFonts w:ascii="Sylfaen" w:hAnsi="Sylfaen"/>
                <w:sz w:val="20"/>
              </w:rPr>
              <w:t xml:space="preserve">Կարևորի եկամուտների </w:t>
            </w:r>
            <w:r w:rsidRPr="0019022E">
              <w:rPr>
                <w:rFonts w:ascii="Sylfaen" w:hAnsi="Sylfaen"/>
                <w:sz w:val="20"/>
                <w:lang w:val="hy-AM"/>
              </w:rPr>
              <w:t xml:space="preserve">արդարացի </w:t>
            </w:r>
            <w:r w:rsidRPr="0019022E">
              <w:rPr>
                <w:rFonts w:ascii="Sylfaen" w:hAnsi="Sylfaen"/>
                <w:sz w:val="20"/>
              </w:rPr>
              <w:t>բաշխ</w:t>
            </w:r>
            <w:r w:rsidRPr="0019022E">
              <w:rPr>
                <w:rFonts w:ascii="Sylfaen" w:hAnsi="Sylfaen"/>
                <w:sz w:val="20"/>
                <w:lang w:val="hy-AM"/>
              </w:rPr>
              <w:t>ու</w:t>
            </w:r>
            <w:r w:rsidRPr="0019022E">
              <w:rPr>
                <w:rFonts w:ascii="Sylfaen" w:hAnsi="Sylfaen"/>
                <w:sz w:val="20"/>
              </w:rPr>
              <w:t>մ</w:t>
            </w:r>
            <w:r w:rsidRPr="0019022E">
              <w:rPr>
                <w:rFonts w:ascii="Sylfaen" w:hAnsi="Sylfaen"/>
                <w:sz w:val="20"/>
                <w:lang w:val="hy-AM"/>
              </w:rPr>
              <w:t>ը</w:t>
            </w:r>
            <w:r w:rsidRPr="0019022E">
              <w:rPr>
                <w:rFonts w:ascii="Sylfaen" w:hAnsi="Sylfaen"/>
                <w:sz w:val="20"/>
              </w:rPr>
              <w:t>:</w:t>
            </w:r>
          </w:p>
          <w:p w:rsidR="00C84E37" w:rsidRPr="00275ED2" w:rsidRDefault="00C84E37" w:rsidP="00C84E37">
            <w:pPr>
              <w:pStyle w:val="ListParagraph"/>
              <w:spacing w:line="276" w:lineRule="auto"/>
              <w:ind w:left="317"/>
              <w:rPr>
                <w:rFonts w:ascii="Sylfaen" w:hAnsi="Sylfaen" w:cs="Arial"/>
                <w:lang w:val="ru-RU"/>
              </w:rPr>
            </w:pPr>
          </w:p>
        </w:tc>
      </w:tr>
      <w:tr w:rsidR="00C84E37" w:rsidRPr="00E621AF" w:rsidTr="00B7648E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</w:t>
            </w:r>
          </w:p>
        </w:tc>
        <w:tc>
          <w:tcPr>
            <w:tcW w:w="992" w:type="dxa"/>
            <w:shd w:val="clear" w:color="auto" w:fill="D1FFF0"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47</w:t>
            </w:r>
          </w:p>
        </w:tc>
        <w:tc>
          <w:tcPr>
            <w:tcW w:w="6095" w:type="dxa"/>
          </w:tcPr>
          <w:p w:rsidR="00C84E37" w:rsidRPr="00333AD2" w:rsidRDefault="001402D4" w:rsidP="00C84E37">
            <w:pPr>
              <w:spacing w:line="276" w:lineRule="auto"/>
              <w:rPr>
                <w:rFonts w:ascii="Sylfaen" w:eastAsiaTheme="minorEastAsia" w:hAnsi="Sylfaen" w:cs="Arial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Բաժինների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theme="minorBidi"/>
                <w:lang w:val="en-CA" w:eastAsia="en-CA"/>
              </w:rPr>
              <w:t>գ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ումարումը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: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Սովորական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կոտորակներ</w:t>
            </w:r>
            <w:r w:rsid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153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1402D4" w:rsidRPr="00333AD2" w:rsidRDefault="001402D4" w:rsidP="00C84E37">
            <w:pPr>
              <w:spacing w:line="276" w:lineRule="auto"/>
              <w:rPr>
                <w:rFonts w:ascii="Sylfaen" w:hAnsi="Sylfaen" w:cs="Arial"/>
                <w:b/>
                <w:bCs/>
                <w:i/>
                <w:color w:val="FF0000"/>
                <w:sz w:val="12"/>
              </w:rPr>
            </w:pPr>
          </w:p>
        </w:tc>
        <w:tc>
          <w:tcPr>
            <w:tcW w:w="7371" w:type="dxa"/>
            <w:vMerge/>
          </w:tcPr>
          <w:p w:rsidR="00C84E37" w:rsidRPr="00333AD2" w:rsidRDefault="00C84E37" w:rsidP="00C84E37">
            <w:pPr>
              <w:pStyle w:val="ListParagraph"/>
              <w:spacing w:line="276" w:lineRule="auto"/>
              <w:ind w:left="317"/>
              <w:rPr>
                <w:rFonts w:ascii="Sylfaen" w:hAnsi="Sylfaen" w:cs="Arial"/>
                <w:lang w:val="ru-RU"/>
              </w:rPr>
            </w:pPr>
          </w:p>
        </w:tc>
      </w:tr>
      <w:tr w:rsidR="00C84E37" w:rsidRPr="004465CF" w:rsidTr="00B7648E">
        <w:tc>
          <w:tcPr>
            <w:tcW w:w="852" w:type="dxa"/>
            <w:shd w:val="clear" w:color="auto" w:fill="FFEFF7"/>
          </w:tcPr>
          <w:p w:rsidR="00C84E37" w:rsidRPr="00A63C6A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48</w:t>
            </w:r>
          </w:p>
        </w:tc>
        <w:tc>
          <w:tcPr>
            <w:tcW w:w="6095" w:type="dxa"/>
          </w:tcPr>
          <w:p w:rsidR="00C84E37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Սովորական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կոտորակների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հիմնական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հատկությունը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և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նրանց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հավասարության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պայմանը</w:t>
            </w:r>
            <w:r w:rsid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157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C84E37" w:rsidRPr="00500697" w:rsidRDefault="00C84E37" w:rsidP="00C84E37">
            <w:pPr>
              <w:pStyle w:val="ListParagraph"/>
              <w:spacing w:line="276" w:lineRule="auto"/>
              <w:ind w:left="317"/>
              <w:rPr>
                <w:rFonts w:ascii="Sylfaen" w:hAnsi="Sylfaen"/>
                <w:lang w:val="ru-RU"/>
              </w:rPr>
            </w:pPr>
          </w:p>
        </w:tc>
      </w:tr>
      <w:tr w:rsidR="00C84E37" w:rsidRPr="004465CF" w:rsidTr="00B7648E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27</w:t>
            </w:r>
          </w:p>
        </w:tc>
        <w:tc>
          <w:tcPr>
            <w:tcW w:w="992" w:type="dxa"/>
            <w:shd w:val="clear" w:color="auto" w:fill="D1FFF0"/>
          </w:tcPr>
          <w:p w:rsidR="00C84E37" w:rsidRPr="00A63C6A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49</w:t>
            </w:r>
          </w:p>
        </w:tc>
        <w:tc>
          <w:tcPr>
            <w:tcW w:w="6095" w:type="dxa"/>
          </w:tcPr>
          <w:p w:rsidR="00C84E37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Կոտորակներն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ընդհանուր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հայտարարի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բերելը</w:t>
            </w:r>
            <w:r w:rsid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168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C84E37" w:rsidRPr="00EE612B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28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49</w:t>
            </w:r>
          </w:p>
        </w:tc>
        <w:tc>
          <w:tcPr>
            <w:tcW w:w="6095" w:type="dxa"/>
          </w:tcPr>
          <w:p w:rsidR="00C84E37" w:rsidRPr="00333AD2" w:rsidRDefault="001402D4" w:rsidP="00C84E37">
            <w:pPr>
              <w:spacing w:line="276" w:lineRule="auto"/>
              <w:rPr>
                <w:rFonts w:ascii="Sylfaen" w:eastAsiaTheme="minorEastAsia" w:hAnsi="Sylfaen" w:cs="Arial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Կոտորակներն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ընդհանուր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հայտարարի</w:t>
            </w:r>
            <w:r w:rsidRPr="00333AD2">
              <w:rPr>
                <w:rFonts w:ascii="Sylfaen" w:eastAsiaTheme="minorEastAsia" w:hAnsi="Sylfaen" w:cstheme="minorBidi"/>
                <w:lang w:eastAsia="en-CA"/>
              </w:rPr>
              <w:t xml:space="preserve">  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բերելը</w:t>
            </w:r>
            <w:r w:rsid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168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1402D4" w:rsidRPr="00333AD2" w:rsidRDefault="001402D4" w:rsidP="00C84E37">
            <w:pPr>
              <w:spacing w:line="276" w:lineRule="auto"/>
              <w:rPr>
                <w:rFonts w:ascii="Sylfaen" w:hAnsi="Sylfaen"/>
                <w:bCs/>
                <w:sz w:val="12"/>
              </w:rPr>
            </w:pPr>
          </w:p>
        </w:tc>
        <w:tc>
          <w:tcPr>
            <w:tcW w:w="7371" w:type="dxa"/>
            <w:vMerge/>
          </w:tcPr>
          <w:p w:rsidR="00C84E37" w:rsidRPr="00333AD2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29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50</w:t>
            </w:r>
          </w:p>
        </w:tc>
        <w:tc>
          <w:tcPr>
            <w:tcW w:w="6095" w:type="dxa"/>
          </w:tcPr>
          <w:p w:rsidR="00C84E37" w:rsidRPr="00333AD2" w:rsidRDefault="001402D4" w:rsidP="00333AD2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Կոտորակների</w:t>
            </w:r>
            <w:r w:rsidRPr="00333AD2">
              <w:rPr>
                <w:rFonts w:ascii="Sylfaen" w:eastAsiaTheme="minorEastAsia" w:hAnsi="Sylfaen" w:cstheme="minorBidi"/>
                <w:lang w:val="en-CA" w:eastAsia="en-CA"/>
              </w:rPr>
              <w:t xml:space="preserve">  գ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ումարումը</w:t>
            </w:r>
            <w:r w:rsid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164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30</w:t>
            </w:r>
          </w:p>
        </w:tc>
        <w:tc>
          <w:tcPr>
            <w:tcW w:w="992" w:type="dxa"/>
            <w:shd w:val="clear" w:color="auto" w:fill="D1FFF0"/>
          </w:tcPr>
          <w:p w:rsidR="00C84E37" w:rsidRPr="00DA4950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50</w:t>
            </w:r>
          </w:p>
        </w:tc>
        <w:tc>
          <w:tcPr>
            <w:tcW w:w="6095" w:type="dxa"/>
          </w:tcPr>
          <w:p w:rsidR="00C84E37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lang w:eastAsia="en-CA"/>
              </w:rPr>
            </w:pPr>
            <w:r w:rsidRPr="00333AD2">
              <w:rPr>
                <w:rFonts w:ascii="Sylfaen" w:eastAsiaTheme="minorEastAsia" w:hAnsi="Sylfaen" w:cs="Arial"/>
                <w:lang w:val="en-CA" w:eastAsia="en-CA"/>
              </w:rPr>
              <w:t>Կոտորակների</w:t>
            </w:r>
            <w:r w:rsidRPr="00333AD2">
              <w:rPr>
                <w:rFonts w:ascii="Sylfaen" w:eastAsiaTheme="minorEastAsia" w:hAnsi="Sylfaen" w:cstheme="minorBidi"/>
                <w:lang w:val="en-CA" w:eastAsia="en-CA"/>
              </w:rPr>
              <w:t xml:space="preserve">  գ</w:t>
            </w:r>
            <w:r w:rsidRPr="00333AD2">
              <w:rPr>
                <w:rFonts w:ascii="Sylfaen" w:eastAsiaTheme="minorEastAsia" w:hAnsi="Sylfaen" w:cs="Arial"/>
                <w:lang w:val="en-CA" w:eastAsia="en-CA"/>
              </w:rPr>
              <w:t>ումարումը</w:t>
            </w:r>
            <w:r w:rsidR="00333AD2">
              <w:rPr>
                <w:rFonts w:ascii="Sylfaen" w:eastAsiaTheme="minorEastAsia" w:hAnsi="Sylfaen" w:cs="Arial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164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31</w:t>
            </w:r>
          </w:p>
        </w:tc>
        <w:tc>
          <w:tcPr>
            <w:tcW w:w="992" w:type="dxa"/>
            <w:shd w:val="clear" w:color="auto" w:fill="D1FFF0"/>
          </w:tcPr>
          <w:p w:rsidR="00C84E37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6095" w:type="dxa"/>
          </w:tcPr>
          <w:p w:rsidR="00C84E37" w:rsidRPr="001D0D49" w:rsidRDefault="00C84E37" w:rsidP="00C84E37">
            <w:pPr>
              <w:spacing w:line="276" w:lineRule="auto"/>
              <w:rPr>
                <w:rFonts w:ascii="Sylfaen" w:hAnsi="Sylfaen" w:cs="Arial LatArm"/>
                <w:b/>
                <w:bCs/>
                <w:i/>
                <w:color w:val="FF0000"/>
              </w:rPr>
            </w:pP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Թեմատիկ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 գ</w:t>
            </w: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րավոր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</w:t>
            </w: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աշխատանք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 </w:t>
            </w: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№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</w:t>
            </w:r>
            <w:r>
              <w:rPr>
                <w:rFonts w:ascii="Sylfaen" w:hAnsi="Sylfaen" w:cs="Arial LatArm"/>
                <w:b/>
                <w:bCs/>
                <w:i/>
                <w:color w:val="FF0000"/>
              </w:rPr>
              <w:t>3</w:t>
            </w:r>
          </w:p>
        </w:tc>
        <w:tc>
          <w:tcPr>
            <w:tcW w:w="7371" w:type="dxa"/>
            <w:vMerge/>
          </w:tcPr>
          <w:p w:rsidR="00C84E37" w:rsidRPr="002C6E49" w:rsidRDefault="00C84E37" w:rsidP="00C84E3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C84E37" w:rsidRPr="00975E04" w:rsidTr="00B7648E">
        <w:tc>
          <w:tcPr>
            <w:tcW w:w="852" w:type="dxa"/>
            <w:shd w:val="clear" w:color="auto" w:fill="FFEFF7"/>
          </w:tcPr>
          <w:p w:rsidR="00C84E37" w:rsidRPr="00A563AD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32</w:t>
            </w:r>
          </w:p>
        </w:tc>
        <w:tc>
          <w:tcPr>
            <w:tcW w:w="992" w:type="dxa"/>
            <w:shd w:val="clear" w:color="auto" w:fill="D1FFF0"/>
          </w:tcPr>
          <w:p w:rsidR="00C84E37" w:rsidRPr="001D0D49" w:rsidRDefault="00C84E37" w:rsidP="00C84E3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51</w:t>
            </w:r>
          </w:p>
        </w:tc>
        <w:tc>
          <w:tcPr>
            <w:tcW w:w="6095" w:type="dxa"/>
          </w:tcPr>
          <w:p w:rsidR="00C84E37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համեմատումը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167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C84E37" w:rsidRPr="001402D4" w:rsidRDefault="00C84E37" w:rsidP="00C84E3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33</w:t>
            </w:r>
          </w:p>
        </w:tc>
        <w:tc>
          <w:tcPr>
            <w:tcW w:w="992" w:type="dxa"/>
            <w:shd w:val="clear" w:color="auto" w:fill="D1FFF0"/>
          </w:tcPr>
          <w:p w:rsidR="001402D4" w:rsidRPr="001D0D49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52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հանումը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171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34</w:t>
            </w:r>
          </w:p>
        </w:tc>
        <w:tc>
          <w:tcPr>
            <w:tcW w:w="992" w:type="dxa"/>
            <w:shd w:val="clear" w:color="auto" w:fill="D1FFF0"/>
          </w:tcPr>
          <w:p w:rsidR="001402D4" w:rsidRPr="001D0D49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52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հանումը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171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35</w:t>
            </w:r>
          </w:p>
        </w:tc>
        <w:tc>
          <w:tcPr>
            <w:tcW w:w="992" w:type="dxa"/>
            <w:shd w:val="clear" w:color="auto" w:fill="D1FFF0"/>
          </w:tcPr>
          <w:p w:rsidR="001402D4" w:rsidRPr="001D0D49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53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բազմապատկումը</w:t>
            </w:r>
            <w:r w:rsidR="00333AD2">
              <w:rPr>
                <w:rFonts w:ascii="Sylfaen" w:hAnsi="Sylfaen" w:cs="Arial"/>
                <w:bCs/>
              </w:rPr>
              <w:t>(էջ 174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7371" w:type="dxa"/>
            <w:vMerge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D1FFF0"/>
          </w:tcPr>
          <w:p w:rsidR="001402D4" w:rsidRPr="001D0D49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53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բազմապատկումը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174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37</w:t>
            </w:r>
          </w:p>
        </w:tc>
        <w:tc>
          <w:tcPr>
            <w:tcW w:w="992" w:type="dxa"/>
            <w:shd w:val="clear" w:color="auto" w:fill="D1FFF0"/>
          </w:tcPr>
          <w:p w:rsidR="001402D4" w:rsidRPr="001D0D49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54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Թվաբանական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օրենքները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ումարման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համար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178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Pr="004E243F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38</w:t>
            </w:r>
          </w:p>
        </w:tc>
        <w:tc>
          <w:tcPr>
            <w:tcW w:w="992" w:type="dxa"/>
            <w:shd w:val="clear" w:color="auto" w:fill="D1FFF0"/>
          </w:tcPr>
          <w:p w:rsidR="001402D4" w:rsidRPr="001D0D49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54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line="276" w:lineRule="auto"/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Թվաբանական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օրենքները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ումարման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համար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178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1402D4" w:rsidRPr="001402D4" w:rsidRDefault="001402D4" w:rsidP="001402D4">
            <w:pPr>
              <w:spacing w:line="276" w:lineRule="auto"/>
              <w:rPr>
                <w:rFonts w:ascii="Sylfaen" w:hAnsi="Sylfaen"/>
                <w:bCs/>
                <w:sz w:val="10"/>
              </w:rPr>
            </w:pPr>
          </w:p>
        </w:tc>
        <w:tc>
          <w:tcPr>
            <w:tcW w:w="7371" w:type="dxa"/>
            <w:vMerge/>
          </w:tcPr>
          <w:p w:rsidR="001402D4" w:rsidRPr="001402D4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39</w:t>
            </w:r>
          </w:p>
        </w:tc>
        <w:tc>
          <w:tcPr>
            <w:tcW w:w="992" w:type="dxa"/>
            <w:shd w:val="clear" w:color="auto" w:fill="D1FFF0"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55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Թվաբանական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օրենքները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բազմապատկման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համար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182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Pr="004E243F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40</w:t>
            </w:r>
          </w:p>
        </w:tc>
        <w:tc>
          <w:tcPr>
            <w:tcW w:w="992" w:type="dxa"/>
            <w:shd w:val="clear" w:color="auto" w:fill="D1FFF0"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55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line="276" w:lineRule="auto"/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Թվաբանական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օրենքները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բազմապատկման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համար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182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1402D4" w:rsidRPr="001402D4" w:rsidRDefault="001402D4" w:rsidP="001402D4">
            <w:pPr>
              <w:spacing w:line="276" w:lineRule="auto"/>
              <w:rPr>
                <w:rFonts w:ascii="Sylfaen" w:hAnsi="Sylfaen"/>
                <w:bCs/>
                <w:sz w:val="10"/>
              </w:rPr>
            </w:pPr>
          </w:p>
        </w:tc>
        <w:tc>
          <w:tcPr>
            <w:tcW w:w="7371" w:type="dxa"/>
            <w:vMerge/>
          </w:tcPr>
          <w:p w:rsidR="001402D4" w:rsidRPr="001402D4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41</w:t>
            </w:r>
          </w:p>
        </w:tc>
        <w:tc>
          <w:tcPr>
            <w:tcW w:w="992" w:type="dxa"/>
            <w:shd w:val="clear" w:color="auto" w:fill="D1FFF0"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56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բաժանումը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186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42</w:t>
            </w:r>
          </w:p>
        </w:tc>
        <w:tc>
          <w:tcPr>
            <w:tcW w:w="992" w:type="dxa"/>
            <w:shd w:val="clear" w:color="auto" w:fill="D1FFF0"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56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բաժանումը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186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43</w:t>
            </w:r>
          </w:p>
        </w:tc>
        <w:tc>
          <w:tcPr>
            <w:tcW w:w="992" w:type="dxa"/>
            <w:shd w:val="clear" w:color="auto" w:fill="D1FFF0"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4.12</w:t>
            </w:r>
            <w:r>
              <w:rPr>
                <w:rFonts w:ascii="Tahoma" w:hAnsi="Tahoma" w:cs="Tahoma"/>
                <w:b/>
                <w:bCs/>
              </w:rPr>
              <w:t>*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Ամբողջի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մասի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տնելը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: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Ամբողջի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տնելը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ըստ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նրա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մասի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173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Pr="001402D4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44</w:t>
            </w:r>
          </w:p>
        </w:tc>
        <w:tc>
          <w:tcPr>
            <w:tcW w:w="992" w:type="dxa"/>
            <w:shd w:val="clear" w:color="auto" w:fill="D1FFF0"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4.12</w:t>
            </w:r>
            <w:r>
              <w:rPr>
                <w:rFonts w:ascii="Tahoma" w:hAnsi="Tahoma" w:cs="Tahoma"/>
                <w:b/>
                <w:bCs/>
              </w:rPr>
              <w:t>*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Ամբողջի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մասի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տնելը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: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Ամբողջի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տնելը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ըստ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նրա</w:t>
            </w:r>
            <w:r w:rsidRPr="001402D4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մասի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173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7371" w:type="dxa"/>
            <w:vMerge/>
          </w:tcPr>
          <w:p w:rsidR="001402D4" w:rsidRPr="001402D4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45</w:t>
            </w:r>
          </w:p>
        </w:tc>
        <w:tc>
          <w:tcPr>
            <w:tcW w:w="992" w:type="dxa"/>
            <w:shd w:val="clear" w:color="auto" w:fill="D1FFF0"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4.13</w:t>
            </w:r>
            <w:r>
              <w:rPr>
                <w:rFonts w:ascii="Tahoma" w:hAnsi="Tahoma" w:cs="Tahoma"/>
                <w:b/>
                <w:bCs/>
              </w:rPr>
              <w:t>*</w:t>
            </w:r>
          </w:p>
        </w:tc>
        <w:tc>
          <w:tcPr>
            <w:tcW w:w="6095" w:type="dxa"/>
          </w:tcPr>
          <w:p w:rsidR="001402D4" w:rsidRPr="00333AD2" w:rsidRDefault="001402D4" w:rsidP="001402D4">
            <w:pPr>
              <w:spacing w:after="200" w:line="276" w:lineRule="auto"/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Խնդիրներ</w:t>
            </w:r>
            <w:r w:rsidRPr="00333AD2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համատեղ</w:t>
            </w:r>
            <w:r w:rsidRPr="00333AD2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աշխատանքի</w:t>
            </w:r>
            <w:r w:rsidRP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վերաբերյալ</w:t>
            </w:r>
            <w:r w:rsidR="00333AD2">
              <w:rPr>
                <w:rFonts w:ascii="Sylfaen" w:hAnsi="Sylfaen" w:cs="Arial"/>
                <w:bCs/>
              </w:rPr>
              <w:t>(էջ 176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7371" w:type="dxa"/>
            <w:vMerge/>
          </w:tcPr>
          <w:p w:rsidR="001402D4" w:rsidRPr="00333AD2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</w:rPr>
              <w:t>46</w:t>
            </w:r>
          </w:p>
        </w:tc>
        <w:tc>
          <w:tcPr>
            <w:tcW w:w="992" w:type="dxa"/>
            <w:shd w:val="clear" w:color="auto" w:fill="D1FFF0"/>
          </w:tcPr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4.13</w:t>
            </w:r>
            <w:r>
              <w:rPr>
                <w:rFonts w:ascii="Tahoma" w:hAnsi="Tahoma" w:cs="Tahoma"/>
                <w:b/>
                <w:bCs/>
              </w:rPr>
              <w:t>*</w:t>
            </w:r>
          </w:p>
        </w:tc>
        <w:tc>
          <w:tcPr>
            <w:tcW w:w="6095" w:type="dxa"/>
          </w:tcPr>
          <w:p w:rsidR="001402D4" w:rsidRDefault="001402D4" w:rsidP="001402D4">
            <w:pPr>
              <w:spacing w:line="276" w:lineRule="auto"/>
              <w:rPr>
                <w:rFonts w:ascii="Sylfaen" w:hAnsi="Sylfaen" w:cs="Arial"/>
                <w:bCs/>
              </w:rPr>
            </w:pP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Խնդիրներ</w:t>
            </w:r>
            <w:r w:rsidRPr="00333AD2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համատեղ</w:t>
            </w:r>
            <w:r w:rsidRPr="00333AD2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աշխատանքի</w:t>
            </w:r>
            <w:r w:rsidRP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Pr="001402D4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վերաբերյալ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176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333AD2" w:rsidRPr="00333AD2" w:rsidRDefault="00333AD2" w:rsidP="001402D4">
            <w:pPr>
              <w:spacing w:line="276" w:lineRule="auto"/>
              <w:rPr>
                <w:rFonts w:ascii="Sylfaen" w:hAnsi="Sylfaen"/>
                <w:bCs/>
                <w:sz w:val="10"/>
              </w:rPr>
            </w:pPr>
          </w:p>
        </w:tc>
        <w:tc>
          <w:tcPr>
            <w:tcW w:w="7371" w:type="dxa"/>
            <w:vMerge/>
          </w:tcPr>
          <w:p w:rsidR="001402D4" w:rsidRPr="00333AD2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5768BA">
        <w:tc>
          <w:tcPr>
            <w:tcW w:w="15310" w:type="dxa"/>
            <w:gridSpan w:val="4"/>
            <w:shd w:val="clear" w:color="auto" w:fill="auto"/>
          </w:tcPr>
          <w:p w:rsidR="001402D4" w:rsidRPr="00C84E37" w:rsidRDefault="001402D4" w:rsidP="001402D4">
            <w:pPr>
              <w:rPr>
                <w:rFonts w:ascii="Sylfaen" w:hAnsi="Sylfaen" w:cs="Arial"/>
                <w:i/>
                <w:sz w:val="22"/>
              </w:rPr>
            </w:pPr>
            <w:r w:rsidRPr="00B44E2E">
              <w:rPr>
                <w:rFonts w:ascii="Sylfaen" w:hAnsi="Sylfaen" w:cs="Arial"/>
                <w:b/>
                <w:i/>
                <w:sz w:val="22"/>
                <w:lang w:val="en-US"/>
              </w:rPr>
              <w:t>Հիմնական</w:t>
            </w:r>
            <w:r w:rsidRPr="00C84E37">
              <w:rPr>
                <w:rFonts w:ascii="Sylfaen" w:hAnsi="Sylfaen" w:cs="Arial"/>
                <w:b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b/>
                <w:i/>
                <w:sz w:val="22"/>
                <w:lang w:val="en-US"/>
              </w:rPr>
              <w:t>կոմպետենցիաներ</w:t>
            </w:r>
            <w:r w:rsidRPr="00B44E2E">
              <w:rPr>
                <w:rFonts w:ascii="Sylfaen" w:hAnsi="Sylfaen" w:cs="Arial"/>
                <w:b/>
                <w:i/>
                <w:sz w:val="22"/>
                <w:lang w:val="hy-AM"/>
              </w:rPr>
              <w:t>՝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գործողություններ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կատարելու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միջոցով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կարողանա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հաշվել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ստացված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եկամուտները</w:t>
            </w:r>
            <w:r w:rsidRPr="00C84E37">
              <w:rPr>
                <w:rFonts w:ascii="Sylfaen" w:hAnsi="Sylfaen" w:cs="Arial"/>
                <w:i/>
                <w:sz w:val="22"/>
              </w:rPr>
              <w:t>:</w:t>
            </w:r>
          </w:p>
          <w:p w:rsidR="001402D4" w:rsidRPr="00C84E37" w:rsidRDefault="001402D4" w:rsidP="001402D4">
            <w:pPr>
              <w:rPr>
                <w:rFonts w:ascii="Sylfaen" w:hAnsi="Sylfaen"/>
                <w:i/>
                <w:sz w:val="12"/>
              </w:rPr>
            </w:pPr>
          </w:p>
        </w:tc>
      </w:tr>
      <w:tr w:rsidR="001402D4" w:rsidRPr="00975E04" w:rsidTr="005768BA">
        <w:tc>
          <w:tcPr>
            <w:tcW w:w="15310" w:type="dxa"/>
            <w:gridSpan w:val="4"/>
            <w:shd w:val="clear" w:color="auto" w:fill="auto"/>
          </w:tcPr>
          <w:p w:rsidR="001402D4" w:rsidRPr="00C84E37" w:rsidRDefault="001402D4" w:rsidP="001402D4">
            <w:pPr>
              <w:rPr>
                <w:rFonts w:ascii="Sylfaen" w:hAnsi="Sylfaen" w:cs="Arial"/>
                <w:i/>
                <w:sz w:val="22"/>
              </w:rPr>
            </w:pPr>
            <w:r w:rsidRPr="00B44E2E">
              <w:rPr>
                <w:rFonts w:ascii="Sylfaen" w:hAnsi="Sylfaen" w:cs="Arial"/>
                <w:b/>
                <w:i/>
                <w:sz w:val="22"/>
                <w:lang w:val="hy-AM"/>
              </w:rPr>
              <w:t>Գնահատման չափանիշներ</w:t>
            </w:r>
            <w:r w:rsidRPr="00C84E37">
              <w:rPr>
                <w:rFonts w:ascii="Sylfaen" w:hAnsi="Sylfaen" w:cs="Arial"/>
                <w:b/>
                <w:i/>
                <w:sz w:val="22"/>
              </w:rPr>
              <w:t>`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(</w:t>
            </w:r>
            <w:r w:rsidRPr="00B44E2E">
              <w:rPr>
                <w:rFonts w:ascii="Sylfaen" w:hAnsi="Sylfaen" w:cs="Arial"/>
                <w:i/>
                <w:sz w:val="22"/>
                <w:lang w:val="hy-AM"/>
              </w:rPr>
              <w:t>համատեղ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)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գործարարությունից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և</w:t>
            </w:r>
            <w:r w:rsidRPr="00B44E2E">
              <w:rPr>
                <w:rFonts w:ascii="Sylfaen" w:hAnsi="Sylfaen" w:cs="Arial"/>
                <w:i/>
                <w:sz w:val="22"/>
                <w:lang w:val="hy-AM"/>
              </w:rPr>
              <w:t>/կամ վարձու աշխատանքից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ստացված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եկամուտները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  <w:lang w:val="en-US"/>
              </w:rPr>
              <w:t>հաշվել</w:t>
            </w:r>
            <w:r w:rsidRPr="00B44E2E">
              <w:rPr>
                <w:rFonts w:ascii="Sylfaen" w:hAnsi="Sylfaen" w:cs="Arial"/>
                <w:i/>
                <w:sz w:val="22"/>
                <w:lang w:val="hy-AM"/>
              </w:rPr>
              <w:t>ու և բաշխելու կարողություն</w:t>
            </w:r>
            <w:r w:rsidRPr="00C84E37">
              <w:rPr>
                <w:rFonts w:ascii="Sylfaen" w:hAnsi="Sylfaen" w:cs="Arial"/>
                <w:i/>
                <w:sz w:val="22"/>
              </w:rPr>
              <w:t>:</w:t>
            </w:r>
          </w:p>
          <w:p w:rsidR="001402D4" w:rsidRPr="00C84E37" w:rsidRDefault="001402D4" w:rsidP="001402D4">
            <w:pPr>
              <w:rPr>
                <w:rFonts w:ascii="Sylfaen" w:hAnsi="Sylfaen"/>
                <w:i/>
                <w:sz w:val="10"/>
              </w:rPr>
            </w:pPr>
          </w:p>
        </w:tc>
      </w:tr>
      <w:tr w:rsidR="001402D4" w:rsidRPr="00975E04" w:rsidTr="005768BA">
        <w:tc>
          <w:tcPr>
            <w:tcW w:w="15310" w:type="dxa"/>
            <w:gridSpan w:val="4"/>
            <w:shd w:val="clear" w:color="auto" w:fill="auto"/>
          </w:tcPr>
          <w:p w:rsidR="001402D4" w:rsidRPr="00C84E37" w:rsidRDefault="001402D4" w:rsidP="001402D4">
            <w:pPr>
              <w:rPr>
                <w:rFonts w:ascii="Sylfaen" w:hAnsi="Sylfaen" w:cs="Arial"/>
                <w:i/>
                <w:sz w:val="22"/>
              </w:rPr>
            </w:pPr>
            <w:r w:rsidRPr="00B44E2E">
              <w:rPr>
                <w:rFonts w:ascii="Sylfaen" w:hAnsi="Sylfaen" w:cs="Arial"/>
                <w:b/>
                <w:i/>
                <w:sz w:val="22"/>
                <w:lang w:val="hy-AM"/>
              </w:rPr>
              <w:t>Այլ առարկաների հետ կապ</w:t>
            </w:r>
            <w:r w:rsidRPr="00C84E37">
              <w:rPr>
                <w:rFonts w:ascii="Sylfaen" w:hAnsi="Sylfaen" w:cs="Arial"/>
                <w:b/>
                <w:i/>
                <w:sz w:val="22"/>
              </w:rPr>
              <w:t>`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Հայոց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լեզու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(</w:t>
            </w:r>
            <w:r w:rsidRPr="00B44E2E">
              <w:rPr>
                <w:rFonts w:ascii="Sylfaen" w:hAnsi="Sylfaen" w:cs="Arial"/>
                <w:i/>
                <w:sz w:val="22"/>
              </w:rPr>
              <w:t>բառերի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, </w:t>
            </w:r>
            <w:r w:rsidRPr="00B44E2E">
              <w:rPr>
                <w:rFonts w:ascii="Sylfaen" w:hAnsi="Sylfaen" w:cs="Arial"/>
                <w:i/>
                <w:sz w:val="22"/>
              </w:rPr>
              <w:t>տերմինների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արտացոլումը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), </w:t>
            </w:r>
            <w:r w:rsidRPr="00B44E2E">
              <w:rPr>
                <w:rFonts w:ascii="Sylfaen" w:hAnsi="Sylfaen" w:cs="Arial"/>
                <w:i/>
                <w:sz w:val="22"/>
              </w:rPr>
              <w:t>Տեխնոլոգիա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(</w:t>
            </w:r>
            <w:r w:rsidRPr="00B44E2E">
              <w:rPr>
                <w:rFonts w:ascii="Sylfaen" w:hAnsi="Sylfaen" w:cs="Arial"/>
                <w:i/>
                <w:sz w:val="22"/>
              </w:rPr>
              <w:t>գործարարության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նախագիծ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, </w:t>
            </w:r>
            <w:r w:rsidRPr="00B44E2E">
              <w:rPr>
                <w:rFonts w:ascii="Sylfaen" w:hAnsi="Sylfaen" w:cs="Arial"/>
                <w:i/>
                <w:sz w:val="22"/>
              </w:rPr>
              <w:t>օրինակ՝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պատրաստել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գեղեցիկ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հուշանվեր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, </w:t>
            </w:r>
            <w:r w:rsidRPr="00B44E2E">
              <w:rPr>
                <w:rFonts w:ascii="Sylfaen" w:hAnsi="Sylfaen" w:cs="Arial"/>
                <w:i/>
                <w:sz w:val="22"/>
              </w:rPr>
              <w:t>վաճառել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, </w:t>
            </w:r>
            <w:r w:rsidRPr="00B44E2E">
              <w:rPr>
                <w:rFonts w:ascii="Sylfaen" w:hAnsi="Sylfaen" w:cs="Arial"/>
                <w:i/>
                <w:sz w:val="22"/>
              </w:rPr>
              <w:t>ստացված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եկամուտը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բաշխել՝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ըստ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դասարանի</w:t>
            </w:r>
            <w:r w:rsidRPr="00C84E37">
              <w:rPr>
                <w:rFonts w:ascii="Sylfaen" w:hAnsi="Sylfaen" w:cs="Arial"/>
                <w:i/>
                <w:sz w:val="22"/>
              </w:rPr>
              <w:t xml:space="preserve"> </w:t>
            </w:r>
            <w:r w:rsidRPr="00B44E2E">
              <w:rPr>
                <w:rFonts w:ascii="Sylfaen" w:hAnsi="Sylfaen" w:cs="Arial"/>
                <w:i/>
                <w:sz w:val="22"/>
              </w:rPr>
              <w:t>որոշման</w:t>
            </w:r>
            <w:r w:rsidRPr="00C84E37">
              <w:rPr>
                <w:rFonts w:ascii="Sylfaen" w:hAnsi="Sylfaen" w:cs="Arial"/>
                <w:i/>
                <w:sz w:val="22"/>
              </w:rPr>
              <w:t>)</w:t>
            </w:r>
          </w:p>
          <w:p w:rsidR="001402D4" w:rsidRPr="00C84E37" w:rsidRDefault="001402D4" w:rsidP="001402D4">
            <w:pPr>
              <w:rPr>
                <w:rFonts w:ascii="Sylfaen" w:hAnsi="Sylfaen"/>
                <w:i/>
                <w:sz w:val="10"/>
              </w:rPr>
            </w:pPr>
          </w:p>
        </w:tc>
      </w:tr>
      <w:tr w:rsidR="001402D4" w:rsidRPr="00975E04" w:rsidTr="001D0D49">
        <w:tc>
          <w:tcPr>
            <w:tcW w:w="852" w:type="dxa"/>
            <w:shd w:val="clear" w:color="auto" w:fill="FFEFF7"/>
          </w:tcPr>
          <w:p w:rsidR="001402D4" w:rsidRPr="00C84E37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992" w:type="dxa"/>
            <w:shd w:val="clear" w:color="auto" w:fill="D1FFF0"/>
          </w:tcPr>
          <w:p w:rsidR="001402D4" w:rsidRPr="00C84E37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3466" w:type="dxa"/>
            <w:gridSpan w:val="2"/>
            <w:shd w:val="clear" w:color="auto" w:fill="D0B9FF"/>
          </w:tcPr>
          <w:p w:rsidR="001402D4" w:rsidRPr="000F045A" w:rsidRDefault="001402D4" w:rsidP="001402D4">
            <w:pPr>
              <w:spacing w:line="276" w:lineRule="auto"/>
              <w:jc w:val="center"/>
              <w:rPr>
                <w:rFonts w:ascii="Sylfaen" w:hAnsi="Sylfaen" w:cs="Arial LatArm"/>
                <w:b/>
                <w:bCs/>
              </w:rPr>
            </w:pPr>
            <w:r>
              <w:rPr>
                <w:rFonts w:ascii="Sylfaen" w:hAnsi="Sylfaen" w:cs="Arial"/>
                <w:b/>
                <w:bCs/>
                <w:lang w:val="en-US"/>
              </w:rPr>
              <w:t>Գլուխ</w:t>
            </w:r>
            <w:r>
              <w:rPr>
                <w:rFonts w:ascii="Sylfaen" w:hAnsi="Sylfaen" w:cs="Arial LatArm"/>
                <w:b/>
                <w:bCs/>
                <w:lang w:val="en-US"/>
              </w:rPr>
              <w:t xml:space="preserve"> </w:t>
            </w:r>
            <w:r>
              <w:rPr>
                <w:rFonts w:ascii="Sylfaen" w:hAnsi="Sylfaen" w:cs="Arial LatArm"/>
                <w:b/>
                <w:bCs/>
              </w:rPr>
              <w:t>6</w:t>
            </w:r>
          </w:p>
          <w:p w:rsidR="001402D4" w:rsidRDefault="001402D4" w:rsidP="001402D4">
            <w:pPr>
              <w:jc w:val="center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ԽԱՌԸ  ԹՎ</w:t>
            </w:r>
            <w:r w:rsidRPr="00C156DB">
              <w:rPr>
                <w:rFonts w:ascii="Sylfaen" w:hAnsi="Sylfaen" w:cs="Arial"/>
                <w:b/>
              </w:rPr>
              <w:t>ԵՐ</w:t>
            </w:r>
          </w:p>
          <w:p w:rsidR="001402D4" w:rsidRPr="006C6047" w:rsidRDefault="001402D4" w:rsidP="001402D4">
            <w:pPr>
              <w:spacing w:line="276" w:lineRule="auto"/>
              <w:jc w:val="center"/>
              <w:rPr>
                <w:rFonts w:ascii="Arial LatArm" w:hAnsi="Arial LatArm"/>
                <w:b/>
                <w:bCs/>
                <w:sz w:val="12"/>
                <w:lang w:val="en-US"/>
              </w:rPr>
            </w:pPr>
            <w:r>
              <w:rPr>
                <w:rFonts w:ascii="Sylfaen" w:hAnsi="Sylfaen" w:cs="Arial"/>
                <w:b/>
                <w:bCs/>
                <w:szCs w:val="26"/>
              </w:rPr>
              <w:t>(28 ժամ)</w:t>
            </w:r>
          </w:p>
        </w:tc>
      </w:tr>
      <w:tr w:rsidR="001402D4" w:rsidRPr="003F7A47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47</w:t>
            </w:r>
          </w:p>
        </w:tc>
        <w:tc>
          <w:tcPr>
            <w:tcW w:w="992" w:type="dxa"/>
            <w:shd w:val="clear" w:color="auto" w:fill="D1FFF0"/>
          </w:tcPr>
          <w:p w:rsidR="001402D4" w:rsidRPr="0017719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58</w:t>
            </w:r>
          </w:p>
        </w:tc>
        <w:tc>
          <w:tcPr>
            <w:tcW w:w="6095" w:type="dxa"/>
          </w:tcPr>
          <w:p w:rsidR="001402D4" w:rsidRPr="00333AD2" w:rsidRDefault="00DC01A7" w:rsidP="00DC01A7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թվերի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հասկացությունը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192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 w:val="restart"/>
          </w:tcPr>
          <w:p w:rsidR="001402D4" w:rsidRPr="004E243F" w:rsidRDefault="001402D4" w:rsidP="001402D4">
            <w:pPr>
              <w:spacing w:line="276" w:lineRule="auto"/>
              <w:rPr>
                <w:rFonts w:ascii="Sylfaen" w:hAnsi="Sylfaen" w:cs="Sylfaen"/>
                <w:b/>
                <w:i/>
              </w:rPr>
            </w:pPr>
            <w:r w:rsidRPr="00517797">
              <w:rPr>
                <w:rFonts w:ascii="Sylfaen" w:hAnsi="Sylfaen" w:cs="Sylfaen"/>
                <w:b/>
                <w:i/>
              </w:rPr>
              <w:t>Նպատակը</w:t>
            </w:r>
          </w:p>
          <w:p w:rsidR="001402D4" w:rsidRPr="004E243F" w:rsidRDefault="00B651C3" w:rsidP="001402D4">
            <w:pPr>
              <w:spacing w:line="276" w:lineRule="auto"/>
              <w:rPr>
                <w:rFonts w:ascii="Sylfaen" w:hAnsi="Sylfaen" w:cs="Sylfaen"/>
                <w:b/>
                <w:i/>
                <w:sz w:val="22"/>
              </w:rPr>
            </w:pPr>
            <w:sdt>
              <w:sdtPr>
                <w:rPr>
                  <w:rFonts w:ascii="Sylfaen" w:hAnsi="Sylfaen"/>
                  <w:sz w:val="22"/>
                </w:rPr>
                <w:tag w:val="goog_rdk_1708"/>
                <w:id w:val="28549377"/>
              </w:sdtPr>
              <w:sdtContent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Խառը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թիվ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հասկացության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հետ</w:t>
                </w:r>
              </w:sdtContent>
            </w:sdt>
            <w:r w:rsidR="001402D4" w:rsidRPr="004E243F">
              <w:rPr>
                <w:rFonts w:ascii="Sylfaen" w:hAnsi="Sylfaen"/>
                <w:b/>
                <w:sz w:val="22"/>
              </w:rPr>
              <w:t xml:space="preserve"> </w:t>
            </w:r>
            <w:sdt>
              <w:sdtPr>
                <w:rPr>
                  <w:rFonts w:ascii="Sylfaen" w:hAnsi="Sylfaen"/>
                  <w:sz w:val="22"/>
                </w:rPr>
                <w:tag w:val="goog_rdk_1709"/>
                <w:id w:val="28549378"/>
              </w:sdtPr>
              <w:sdtContent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ծանոթացումը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,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խառը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թվերը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կարդալու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,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գրելու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,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համեմատելու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, 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խառը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թվերով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գործողություններ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կատարելու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հմտությունների</w:t>
                </w:r>
                <w:r w:rsidR="001402D4" w:rsidRPr="004E243F">
                  <w:rPr>
                    <w:rFonts w:ascii="Sylfaen" w:eastAsia="Tahoma" w:hAnsi="Sylfaen" w:cs="Tahoma"/>
                    <w:sz w:val="22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  <w:sz w:val="22"/>
                  </w:rPr>
                  <w:t>ձևավորումը</w:t>
                </w:r>
              </w:sdtContent>
            </w:sdt>
          </w:p>
          <w:p w:rsidR="001402D4" w:rsidRPr="006E35CB" w:rsidRDefault="001402D4" w:rsidP="001402D4">
            <w:pPr>
              <w:spacing w:line="276" w:lineRule="auto"/>
              <w:rPr>
                <w:rFonts w:ascii="Sylfaen" w:hAnsi="Sylfaen" w:cs="Arial"/>
                <w:b/>
                <w:i/>
              </w:rPr>
            </w:pPr>
            <w:r>
              <w:rPr>
                <w:rFonts w:ascii="Sylfaen" w:hAnsi="Sylfaen" w:cs="Arial"/>
                <w:b/>
                <w:i/>
              </w:rPr>
              <w:t>Ակնկալվող  արդյունքը</w:t>
            </w:r>
          </w:p>
          <w:p w:rsidR="001402D4" w:rsidRPr="00C84E37" w:rsidRDefault="00B651C3" w:rsidP="001402D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  <w:rPr>
                <w:lang w:val="ru-RU"/>
              </w:rPr>
            </w:pPr>
            <w:sdt>
              <w:sdtPr>
                <w:tag w:val="goog_rdk_1712"/>
                <w:id w:val="28549381"/>
              </w:sdtPr>
              <w:sdtContent>
                <w:r w:rsidR="001402D4" w:rsidRPr="00275ED2">
                  <w:rPr>
                    <w:rFonts w:ascii="Sylfaen" w:eastAsia="Tahoma" w:hAnsi="Sylfaen" w:cs="Tahoma"/>
                  </w:rPr>
                  <w:t>Կարդա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և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գրի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խառը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թվերը։</w:t>
                </w:r>
              </w:sdtContent>
            </w:sdt>
          </w:p>
          <w:p w:rsidR="001402D4" w:rsidRPr="00C84E37" w:rsidRDefault="00B651C3" w:rsidP="001402D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  <w:rPr>
                <w:lang w:val="ru-RU"/>
              </w:rPr>
            </w:pPr>
            <w:sdt>
              <w:sdtPr>
                <w:tag w:val="goog_rdk_1714"/>
                <w:id w:val="28549383"/>
              </w:sdtPr>
              <w:sdtContent>
                <w:r w:rsidR="001402D4" w:rsidRPr="00275ED2">
                  <w:rPr>
                    <w:rFonts w:ascii="Sylfaen" w:eastAsia="Tahoma" w:hAnsi="Sylfaen" w:cs="Tahoma"/>
                  </w:rPr>
                  <w:t>Վերածի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անկանոն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կոտորակը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խառը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թվի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և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 xml:space="preserve"> </w:t>
                </w:r>
                <w:r w:rsidR="001402D4" w:rsidRPr="00275ED2">
                  <w:rPr>
                    <w:rFonts w:ascii="Sylfaen" w:eastAsia="Tahoma" w:hAnsi="Sylfaen" w:cs="Tahoma"/>
                  </w:rPr>
                  <w:t>հակառակը</w:t>
                </w:r>
                <w:r w:rsidR="001402D4" w:rsidRPr="00C84E37">
                  <w:rPr>
                    <w:rFonts w:ascii="Sylfaen" w:eastAsia="Tahoma" w:hAnsi="Sylfaen" w:cs="Tahoma"/>
                    <w:lang w:val="ru-RU"/>
                  </w:rPr>
                  <w:t>:</w:t>
                </w:r>
              </w:sdtContent>
            </w:sdt>
          </w:p>
          <w:p w:rsidR="001402D4" w:rsidRDefault="00B651C3" w:rsidP="001402D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</w:pPr>
            <w:sdt>
              <w:sdtPr>
                <w:tag w:val="goog_rdk_1716"/>
                <w:id w:val="28549385"/>
              </w:sdtPr>
              <w:sdtContent>
                <w:r w:rsidR="001402D4" w:rsidRPr="00275ED2">
                  <w:rPr>
                    <w:rFonts w:ascii="Sylfaen" w:eastAsia="Tahoma" w:hAnsi="Sylfaen" w:cs="Tahoma"/>
                  </w:rPr>
                  <w:t>Համեմատի բնական, կոտորակային թվերը:</w:t>
                </w:r>
              </w:sdtContent>
            </w:sdt>
          </w:p>
          <w:p w:rsidR="001402D4" w:rsidRDefault="00B651C3" w:rsidP="001402D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318" w:hanging="284"/>
            </w:pPr>
            <w:sdt>
              <w:sdtPr>
                <w:tag w:val="goog_rdk_1718"/>
                <w:id w:val="28549387"/>
              </w:sdtPr>
              <w:sdtContent>
                <w:r w:rsidR="001402D4" w:rsidRPr="00275ED2">
                  <w:rPr>
                    <w:rFonts w:ascii="Sylfaen" w:eastAsia="Tahoma" w:hAnsi="Sylfaen" w:cs="Tahoma"/>
                  </w:rPr>
                  <w:t>Կատարի թվաբանական գործողություններ սովորական կոտորակների և խառը թվերի հետ։</w:t>
                </w:r>
              </w:sdtContent>
            </w:sdt>
          </w:p>
          <w:p w:rsidR="001402D4" w:rsidRPr="00C84E37" w:rsidRDefault="001402D4" w:rsidP="001402D4">
            <w:pPr>
              <w:spacing w:line="276" w:lineRule="auto"/>
              <w:rPr>
                <w:rFonts w:ascii="Sylfaen" w:hAnsi="Sylfaen"/>
                <w:lang w:val="en-CA"/>
              </w:rPr>
            </w:pPr>
          </w:p>
        </w:tc>
      </w:tr>
      <w:tr w:rsidR="001402D4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48</w:t>
            </w:r>
          </w:p>
        </w:tc>
        <w:tc>
          <w:tcPr>
            <w:tcW w:w="992" w:type="dxa"/>
            <w:shd w:val="clear" w:color="auto" w:fill="D1FFF0"/>
          </w:tcPr>
          <w:p w:rsidR="001402D4" w:rsidRPr="0017719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58</w:t>
            </w:r>
          </w:p>
        </w:tc>
        <w:tc>
          <w:tcPr>
            <w:tcW w:w="6095" w:type="dxa"/>
          </w:tcPr>
          <w:p w:rsidR="001402D4" w:rsidRPr="00333AD2" w:rsidRDefault="00DC01A7" w:rsidP="00DC01A7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թվերի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հասկացությունը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192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  <w:r w:rsidR="00333AD2">
              <w:rPr>
                <w:rFonts w:ascii="Sylfaen" w:hAnsi="Sylfaen" w:cs="Arial"/>
                <w:bCs/>
              </w:rPr>
              <w:t xml:space="preserve"> </w:t>
            </w:r>
          </w:p>
        </w:tc>
        <w:tc>
          <w:tcPr>
            <w:tcW w:w="7371" w:type="dxa"/>
            <w:vMerge/>
          </w:tcPr>
          <w:p w:rsidR="001402D4" w:rsidRPr="00DE3927" w:rsidRDefault="001402D4" w:rsidP="001402D4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2D4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49</w:t>
            </w:r>
          </w:p>
        </w:tc>
        <w:tc>
          <w:tcPr>
            <w:tcW w:w="992" w:type="dxa"/>
            <w:shd w:val="clear" w:color="auto" w:fill="D1FFF0"/>
          </w:tcPr>
          <w:p w:rsidR="001402D4" w:rsidRPr="0017719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59</w:t>
            </w:r>
          </w:p>
        </w:tc>
        <w:tc>
          <w:tcPr>
            <w:tcW w:w="6095" w:type="dxa"/>
          </w:tcPr>
          <w:p w:rsidR="001402D4" w:rsidRPr="00DC01A7" w:rsidRDefault="00DC01A7" w:rsidP="00DC01A7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թվերի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համեմատ</w:t>
            </w:r>
            <w:r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>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195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  <w:r w:rsidR="00333AD2">
              <w:rPr>
                <w:rFonts w:ascii="Sylfaen" w:hAnsi="Sylfaen" w:cs="Arial"/>
                <w:bCs/>
              </w:rPr>
              <w:t xml:space="preserve"> </w:t>
            </w:r>
          </w:p>
        </w:tc>
        <w:tc>
          <w:tcPr>
            <w:tcW w:w="7371" w:type="dxa"/>
            <w:vMerge/>
          </w:tcPr>
          <w:p w:rsidR="001402D4" w:rsidRPr="00DC01A7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50</w:t>
            </w:r>
          </w:p>
        </w:tc>
        <w:tc>
          <w:tcPr>
            <w:tcW w:w="992" w:type="dxa"/>
            <w:shd w:val="clear" w:color="auto" w:fill="D1FFF0"/>
          </w:tcPr>
          <w:p w:rsidR="001402D4" w:rsidRPr="0017719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59</w:t>
            </w:r>
          </w:p>
        </w:tc>
        <w:tc>
          <w:tcPr>
            <w:tcW w:w="6095" w:type="dxa"/>
          </w:tcPr>
          <w:p w:rsidR="001402D4" w:rsidRPr="00333AD2" w:rsidRDefault="00DC01A7" w:rsidP="00333AD2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թվերի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համեմատումը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195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7371" w:type="dxa"/>
            <w:vMerge/>
          </w:tcPr>
          <w:p w:rsidR="001402D4" w:rsidRPr="00DE3927" w:rsidRDefault="001402D4" w:rsidP="001402D4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402D4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51</w:t>
            </w:r>
          </w:p>
        </w:tc>
        <w:tc>
          <w:tcPr>
            <w:tcW w:w="992" w:type="dxa"/>
            <w:shd w:val="clear" w:color="auto" w:fill="D1FFF0"/>
          </w:tcPr>
          <w:p w:rsidR="001402D4" w:rsidRPr="00E57EBD" w:rsidRDefault="001402D4" w:rsidP="001402D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60,</w:t>
            </w:r>
          </w:p>
          <w:p w:rsidR="001402D4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E57EBD">
              <w:rPr>
                <w:rFonts w:ascii="Sylfaen" w:hAnsi="Sylfaen"/>
                <w:b/>
              </w:rPr>
              <w:t>4.15*</w:t>
            </w:r>
          </w:p>
        </w:tc>
        <w:tc>
          <w:tcPr>
            <w:tcW w:w="6095" w:type="dxa"/>
          </w:tcPr>
          <w:p w:rsidR="001402D4" w:rsidRPr="00333AD2" w:rsidRDefault="00DC01A7" w:rsidP="00DC01A7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Թվաբանական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ործողությունները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թվերով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>: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թվերի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ումարումը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198, էջ 182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402D4" w:rsidRPr="00DC01A7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402D4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402D4" w:rsidRPr="00A563AD" w:rsidRDefault="001402D4" w:rsidP="001402D4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52</w:t>
            </w:r>
          </w:p>
        </w:tc>
        <w:tc>
          <w:tcPr>
            <w:tcW w:w="992" w:type="dxa"/>
            <w:shd w:val="clear" w:color="auto" w:fill="D1FFF0"/>
          </w:tcPr>
          <w:p w:rsidR="001402D4" w:rsidRPr="00E57EBD" w:rsidRDefault="001402D4" w:rsidP="001402D4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60,</w:t>
            </w:r>
          </w:p>
          <w:p w:rsidR="001402D4" w:rsidRPr="00E57EBD" w:rsidRDefault="001402D4" w:rsidP="001402D4">
            <w:pPr>
              <w:jc w:val="center"/>
              <w:rPr>
                <w:rFonts w:ascii="Sylfaen" w:hAnsi="Sylfaen"/>
                <w:b/>
              </w:rPr>
            </w:pPr>
            <w:r w:rsidRPr="00E57EBD">
              <w:rPr>
                <w:rFonts w:ascii="Sylfaen" w:hAnsi="Sylfaen"/>
                <w:b/>
              </w:rPr>
              <w:t>4.15*</w:t>
            </w:r>
          </w:p>
        </w:tc>
        <w:tc>
          <w:tcPr>
            <w:tcW w:w="6095" w:type="dxa"/>
          </w:tcPr>
          <w:p w:rsidR="001402D4" w:rsidRDefault="00DC01A7" w:rsidP="001402D4">
            <w:pPr>
              <w:spacing w:line="276" w:lineRule="auto"/>
              <w:rPr>
                <w:rFonts w:ascii="Sylfaen" w:hAnsi="Sylfaen" w:cs="Arial"/>
                <w:bCs/>
              </w:rPr>
            </w:pP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Թվաբանական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ործողությունները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թվերով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>: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թվերի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DC01A7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DC01A7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ումարումը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198, էջ 182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333AD2" w:rsidRPr="00333AD2" w:rsidRDefault="00333AD2" w:rsidP="001402D4">
            <w:pPr>
              <w:spacing w:line="276" w:lineRule="auto"/>
              <w:rPr>
                <w:rFonts w:ascii="Sylfaen" w:hAnsi="Sylfaen"/>
                <w:b/>
                <w:bCs/>
                <w:sz w:val="10"/>
              </w:rPr>
            </w:pPr>
          </w:p>
        </w:tc>
        <w:tc>
          <w:tcPr>
            <w:tcW w:w="7371" w:type="dxa"/>
            <w:vMerge/>
          </w:tcPr>
          <w:p w:rsidR="001402D4" w:rsidRPr="00DC01A7" w:rsidRDefault="001402D4" w:rsidP="001402D4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DC01A7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DC01A7" w:rsidRPr="00A563AD" w:rsidRDefault="00DC01A7" w:rsidP="00DC01A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53</w:t>
            </w:r>
          </w:p>
        </w:tc>
        <w:tc>
          <w:tcPr>
            <w:tcW w:w="992" w:type="dxa"/>
            <w:shd w:val="clear" w:color="auto" w:fill="D1FFF0"/>
          </w:tcPr>
          <w:p w:rsidR="00DC01A7" w:rsidRDefault="00DC01A7" w:rsidP="00DC01A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</w:rPr>
              <w:t>4.16</w:t>
            </w:r>
            <w:r w:rsidRPr="00E57EBD">
              <w:rPr>
                <w:rFonts w:ascii="Sylfaen" w:hAnsi="Sylfaen"/>
                <w:b/>
              </w:rPr>
              <w:t>*</w:t>
            </w:r>
          </w:p>
        </w:tc>
        <w:tc>
          <w:tcPr>
            <w:tcW w:w="6095" w:type="dxa"/>
          </w:tcPr>
          <w:p w:rsidR="00DC01A7" w:rsidRPr="00DC01A7" w:rsidRDefault="00DC01A7" w:rsidP="00DC01A7">
            <w:pPr>
              <w:rPr>
                <w:rFonts w:ascii="Sylfaen" w:hAnsi="Sylfaen"/>
              </w:rPr>
            </w:pPr>
            <w:r w:rsidRPr="00DC01A7">
              <w:rPr>
                <w:rFonts w:ascii="Sylfaen" w:hAnsi="Sylfaen" w:cs="Arial"/>
              </w:rPr>
              <w:t>Խառը</w:t>
            </w:r>
            <w:r w:rsidRPr="00DC01A7">
              <w:rPr>
                <w:rFonts w:ascii="Sylfaen" w:hAnsi="Sylfaen"/>
              </w:rPr>
              <w:t xml:space="preserve">  </w:t>
            </w:r>
            <w:r w:rsidRPr="00DC01A7">
              <w:rPr>
                <w:rFonts w:ascii="Sylfaen" w:hAnsi="Sylfaen" w:cs="Arial"/>
              </w:rPr>
              <w:t>թվերի</w:t>
            </w:r>
            <w:r w:rsidRPr="00DC01A7">
              <w:rPr>
                <w:rFonts w:ascii="Sylfaen" w:hAnsi="Sylfaen"/>
              </w:rPr>
              <w:t xml:space="preserve">  </w:t>
            </w:r>
            <w:r w:rsidRPr="00DC01A7">
              <w:rPr>
                <w:rFonts w:ascii="Sylfaen" w:hAnsi="Sylfaen" w:cs="Arial"/>
              </w:rPr>
              <w:t>հանումը</w:t>
            </w:r>
            <w:r w:rsidR="00333AD2">
              <w:rPr>
                <w:rFonts w:ascii="Sylfaen" w:hAnsi="Sylfaen" w:cs="Arial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184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DC01A7" w:rsidRPr="00DC01A7" w:rsidRDefault="00DC01A7" w:rsidP="00DC01A7">
            <w:pPr>
              <w:rPr>
                <w:rFonts w:ascii="Sylfaen" w:hAnsi="Sylfaen" w:cs="Arial"/>
                <w:sz w:val="14"/>
              </w:rPr>
            </w:pPr>
          </w:p>
        </w:tc>
        <w:tc>
          <w:tcPr>
            <w:tcW w:w="7371" w:type="dxa"/>
            <w:vMerge/>
          </w:tcPr>
          <w:p w:rsidR="00DC01A7" w:rsidRPr="00DE3927" w:rsidRDefault="00DC01A7" w:rsidP="00DC01A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01A7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DC01A7" w:rsidRPr="00A563AD" w:rsidRDefault="00DC01A7" w:rsidP="00DC01A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54</w:t>
            </w:r>
          </w:p>
        </w:tc>
        <w:tc>
          <w:tcPr>
            <w:tcW w:w="992" w:type="dxa"/>
            <w:shd w:val="clear" w:color="auto" w:fill="D1FFF0"/>
          </w:tcPr>
          <w:p w:rsidR="00DC01A7" w:rsidRDefault="00DC01A7" w:rsidP="00DC01A7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4.16</w:t>
            </w:r>
            <w:r w:rsidRPr="00E57EBD">
              <w:rPr>
                <w:rFonts w:ascii="Sylfaen" w:hAnsi="Sylfaen"/>
                <w:b/>
              </w:rPr>
              <w:t>*</w:t>
            </w:r>
          </w:p>
        </w:tc>
        <w:tc>
          <w:tcPr>
            <w:tcW w:w="6095" w:type="dxa"/>
          </w:tcPr>
          <w:p w:rsidR="00DC01A7" w:rsidRPr="00DC01A7" w:rsidRDefault="00DC01A7" w:rsidP="00DC01A7">
            <w:pPr>
              <w:rPr>
                <w:rFonts w:ascii="Sylfaen" w:hAnsi="Sylfaen"/>
              </w:rPr>
            </w:pPr>
            <w:r w:rsidRPr="00DC01A7">
              <w:rPr>
                <w:rFonts w:ascii="Sylfaen" w:hAnsi="Sylfaen" w:cs="Arial"/>
              </w:rPr>
              <w:t>Խառը</w:t>
            </w:r>
            <w:r w:rsidRPr="00DC01A7">
              <w:rPr>
                <w:rFonts w:ascii="Sylfaen" w:hAnsi="Sylfaen"/>
              </w:rPr>
              <w:t xml:space="preserve">  </w:t>
            </w:r>
            <w:r w:rsidRPr="00DC01A7">
              <w:rPr>
                <w:rFonts w:ascii="Sylfaen" w:hAnsi="Sylfaen" w:cs="Arial"/>
              </w:rPr>
              <w:t>թվերի</w:t>
            </w:r>
            <w:r w:rsidRPr="00DC01A7">
              <w:rPr>
                <w:rFonts w:ascii="Sylfaen" w:hAnsi="Sylfaen"/>
              </w:rPr>
              <w:t xml:space="preserve">  </w:t>
            </w:r>
            <w:r w:rsidRPr="00DC01A7">
              <w:rPr>
                <w:rFonts w:ascii="Sylfaen" w:hAnsi="Sylfaen" w:cs="Arial"/>
              </w:rPr>
              <w:t>հանումը</w:t>
            </w:r>
            <w:r w:rsidR="00333AD2">
              <w:rPr>
                <w:rFonts w:ascii="Sylfaen" w:hAnsi="Sylfaen" w:cs="Arial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184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DC01A7" w:rsidRPr="00DC01A7" w:rsidRDefault="00DC01A7" w:rsidP="00DC01A7">
            <w:pPr>
              <w:rPr>
                <w:rFonts w:ascii="Sylfaen" w:hAnsi="Sylfaen" w:cs="Arial"/>
                <w:sz w:val="14"/>
              </w:rPr>
            </w:pPr>
          </w:p>
        </w:tc>
        <w:tc>
          <w:tcPr>
            <w:tcW w:w="7371" w:type="dxa"/>
            <w:vMerge/>
          </w:tcPr>
          <w:p w:rsidR="00DC01A7" w:rsidRPr="00DE3927" w:rsidRDefault="00DC01A7" w:rsidP="00DC01A7">
            <w:pPr>
              <w:spacing w:line="276" w:lineRule="auto"/>
              <w:jc w:val="center"/>
              <w:rPr>
                <w:rFonts w:ascii="Sylfaen" w:hAnsi="Sylfaen"/>
                <w:lang w:val="en-US"/>
              </w:rPr>
            </w:pPr>
          </w:p>
        </w:tc>
      </w:tr>
      <w:tr w:rsidR="00DC01A7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DC01A7" w:rsidRPr="00A563AD" w:rsidRDefault="00DC01A7" w:rsidP="00DC01A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55</w:t>
            </w:r>
          </w:p>
        </w:tc>
        <w:tc>
          <w:tcPr>
            <w:tcW w:w="992" w:type="dxa"/>
            <w:shd w:val="clear" w:color="auto" w:fill="D1FFF0"/>
          </w:tcPr>
          <w:p w:rsidR="00DC01A7" w:rsidRDefault="00DC01A7" w:rsidP="00DC01A7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4.17</w:t>
            </w:r>
            <w:r w:rsidRPr="00E57EBD">
              <w:rPr>
                <w:rFonts w:ascii="Sylfaen" w:hAnsi="Sylfaen"/>
                <w:b/>
              </w:rPr>
              <w:t>*</w:t>
            </w:r>
          </w:p>
        </w:tc>
        <w:tc>
          <w:tcPr>
            <w:tcW w:w="6095" w:type="dxa"/>
          </w:tcPr>
          <w:p w:rsidR="00DC01A7" w:rsidRPr="00333AD2" w:rsidRDefault="00166373" w:rsidP="00166373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թվերի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բազմապատկումն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բաժանումը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187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DC01A7" w:rsidRPr="004E243F" w:rsidRDefault="00DC01A7" w:rsidP="00DC01A7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66373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66373" w:rsidRPr="00A563AD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56</w:t>
            </w:r>
          </w:p>
        </w:tc>
        <w:tc>
          <w:tcPr>
            <w:tcW w:w="992" w:type="dxa"/>
            <w:shd w:val="clear" w:color="auto" w:fill="D1FFF0"/>
          </w:tcPr>
          <w:p w:rsidR="00166373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4.17</w:t>
            </w:r>
            <w:r w:rsidRPr="00E57EBD">
              <w:rPr>
                <w:rFonts w:ascii="Sylfaen" w:hAnsi="Sylfaen"/>
                <w:b/>
              </w:rPr>
              <w:t>*</w:t>
            </w:r>
          </w:p>
        </w:tc>
        <w:tc>
          <w:tcPr>
            <w:tcW w:w="6095" w:type="dxa"/>
          </w:tcPr>
          <w:p w:rsidR="00166373" w:rsidRPr="00333AD2" w:rsidRDefault="00166373" w:rsidP="00166373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թվերի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բազմապատկումն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բաժանումը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187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66373" w:rsidRPr="004E243F" w:rsidRDefault="00166373" w:rsidP="00166373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66373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66373" w:rsidRPr="00A563AD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57</w:t>
            </w:r>
          </w:p>
        </w:tc>
        <w:tc>
          <w:tcPr>
            <w:tcW w:w="992" w:type="dxa"/>
            <w:shd w:val="clear" w:color="auto" w:fill="D1FFF0"/>
          </w:tcPr>
          <w:p w:rsidR="00166373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4.18</w:t>
            </w:r>
            <w:r w:rsidRPr="00E57EBD">
              <w:rPr>
                <w:rFonts w:ascii="Sylfaen" w:hAnsi="Sylfaen"/>
                <w:b/>
              </w:rPr>
              <w:t>*</w:t>
            </w:r>
          </w:p>
        </w:tc>
        <w:tc>
          <w:tcPr>
            <w:tcW w:w="6095" w:type="dxa"/>
          </w:tcPr>
          <w:p w:rsidR="00166373" w:rsidRPr="00333AD2" w:rsidRDefault="00166373" w:rsidP="00166373">
            <w:pPr>
              <w:spacing w:after="200" w:line="276" w:lineRule="auto"/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</w:pP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Կոտորակների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պատկերումը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կոորդինատային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ճառա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val="en-CA" w:eastAsia="en-CA"/>
              </w:rPr>
              <w:t>գ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այթի</w:t>
            </w:r>
            <w:r w:rsidRPr="004E243F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վրա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189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66373" w:rsidRPr="004E243F" w:rsidRDefault="00166373" w:rsidP="00166373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66373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66373" w:rsidRPr="00A563AD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58</w:t>
            </w:r>
          </w:p>
        </w:tc>
        <w:tc>
          <w:tcPr>
            <w:tcW w:w="992" w:type="dxa"/>
            <w:shd w:val="clear" w:color="auto" w:fill="D1FFF0"/>
          </w:tcPr>
          <w:p w:rsidR="00166373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61, 4.19</w:t>
            </w:r>
            <w:r w:rsidRPr="00E57EBD">
              <w:rPr>
                <w:rFonts w:ascii="Sylfaen" w:hAnsi="Sylfaen"/>
                <w:b/>
              </w:rPr>
              <w:t>*</w:t>
            </w:r>
          </w:p>
        </w:tc>
        <w:tc>
          <w:tcPr>
            <w:tcW w:w="6095" w:type="dxa"/>
          </w:tcPr>
          <w:p w:rsidR="00166373" w:rsidRPr="00333AD2" w:rsidRDefault="00166373" w:rsidP="00166373">
            <w:pPr>
              <w:spacing w:after="200" w:line="276" w:lineRule="auto"/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</w:pP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Ուղղանկյան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մակերեսի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և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ուղղանկյունանիստի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ծավալի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հաշվումը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թվերով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202, էջ 193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</w:tc>
        <w:tc>
          <w:tcPr>
            <w:tcW w:w="7371" w:type="dxa"/>
            <w:vMerge/>
          </w:tcPr>
          <w:p w:rsidR="00166373" w:rsidRPr="00166373" w:rsidRDefault="00166373" w:rsidP="00166373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66373" w:rsidRPr="00975E04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66373" w:rsidRPr="00A563AD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59</w:t>
            </w:r>
          </w:p>
        </w:tc>
        <w:tc>
          <w:tcPr>
            <w:tcW w:w="992" w:type="dxa"/>
            <w:shd w:val="clear" w:color="auto" w:fill="D1FFF0"/>
          </w:tcPr>
          <w:p w:rsidR="00166373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61, 4.19</w:t>
            </w:r>
            <w:r w:rsidRPr="00E57EBD">
              <w:rPr>
                <w:rFonts w:ascii="Sylfaen" w:hAnsi="Sylfaen"/>
                <w:b/>
              </w:rPr>
              <w:t>*</w:t>
            </w:r>
          </w:p>
        </w:tc>
        <w:tc>
          <w:tcPr>
            <w:tcW w:w="6095" w:type="dxa"/>
          </w:tcPr>
          <w:p w:rsidR="00166373" w:rsidRPr="00333AD2" w:rsidRDefault="00166373" w:rsidP="00166373">
            <w:pPr>
              <w:spacing w:line="276" w:lineRule="auto"/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</w:pP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Ուղղանկյան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մակերեսի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և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ուղղանկյունանիստի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ծավալի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հաշվումը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խառը</w:t>
            </w:r>
            <w:r w:rsidRPr="00166373">
              <w:rPr>
                <w:rFonts w:ascii="Sylfaen" w:eastAsiaTheme="minorEastAsia" w:hAnsi="Sylfaen" w:cstheme="minorBidi"/>
                <w:sz w:val="22"/>
                <w:szCs w:val="22"/>
                <w:lang w:eastAsia="en-CA"/>
              </w:rPr>
              <w:t xml:space="preserve">  </w:t>
            </w:r>
            <w:r w:rsidRPr="00166373">
              <w:rPr>
                <w:rFonts w:ascii="Sylfaen" w:eastAsiaTheme="minorEastAsia" w:hAnsi="Sylfaen" w:cs="Arial"/>
                <w:sz w:val="22"/>
                <w:szCs w:val="22"/>
                <w:lang w:val="en-CA" w:eastAsia="en-CA"/>
              </w:rPr>
              <w:t>թվերով</w:t>
            </w:r>
            <w:r w:rsidR="00333AD2">
              <w:rPr>
                <w:rFonts w:ascii="Sylfaen" w:eastAsiaTheme="minorEastAsia" w:hAnsi="Sylfaen" w:cs="Arial"/>
                <w:sz w:val="22"/>
                <w:szCs w:val="22"/>
                <w:lang w:eastAsia="en-CA"/>
              </w:rPr>
              <w:t xml:space="preserve"> </w:t>
            </w:r>
            <w:r w:rsidR="00333AD2">
              <w:rPr>
                <w:rFonts w:ascii="Sylfaen" w:hAnsi="Sylfaen" w:cs="Arial"/>
                <w:bCs/>
              </w:rPr>
              <w:t>(էջ 202, էջ 193</w:t>
            </w:r>
            <w:r w:rsidR="00333AD2" w:rsidRPr="00E57EBD">
              <w:rPr>
                <w:rFonts w:ascii="Sylfaen" w:hAnsi="Sylfaen"/>
                <w:b/>
              </w:rPr>
              <w:t>*</w:t>
            </w:r>
            <w:r w:rsidR="00333AD2" w:rsidRPr="00333AD2">
              <w:rPr>
                <w:rFonts w:ascii="Sylfaen" w:hAnsi="Sylfaen" w:cs="Arial"/>
                <w:bCs/>
              </w:rPr>
              <w:t>)</w:t>
            </w:r>
          </w:p>
          <w:p w:rsidR="00166373" w:rsidRPr="00166373" w:rsidRDefault="00166373" w:rsidP="00166373">
            <w:pPr>
              <w:spacing w:line="276" w:lineRule="auto"/>
              <w:rPr>
                <w:rFonts w:ascii="Sylfaen" w:hAnsi="Sylfaen"/>
                <w:b/>
                <w:bCs/>
                <w:sz w:val="10"/>
              </w:rPr>
            </w:pPr>
          </w:p>
        </w:tc>
        <w:tc>
          <w:tcPr>
            <w:tcW w:w="7371" w:type="dxa"/>
            <w:vMerge/>
          </w:tcPr>
          <w:p w:rsidR="00166373" w:rsidRPr="00166373" w:rsidRDefault="00166373" w:rsidP="00166373">
            <w:pPr>
              <w:spacing w:line="276" w:lineRule="auto"/>
              <w:jc w:val="center"/>
              <w:rPr>
                <w:rFonts w:ascii="Sylfaen" w:hAnsi="Sylfaen"/>
              </w:rPr>
            </w:pPr>
          </w:p>
        </w:tc>
      </w:tr>
      <w:tr w:rsidR="00166373" w:rsidRPr="00E621AF" w:rsidTr="00B7648E">
        <w:trPr>
          <w:trHeight w:val="65"/>
        </w:trPr>
        <w:tc>
          <w:tcPr>
            <w:tcW w:w="852" w:type="dxa"/>
            <w:shd w:val="clear" w:color="auto" w:fill="FFEFF7"/>
          </w:tcPr>
          <w:p w:rsidR="00166373" w:rsidRPr="00A563AD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60</w:t>
            </w:r>
          </w:p>
        </w:tc>
        <w:tc>
          <w:tcPr>
            <w:tcW w:w="992" w:type="dxa"/>
            <w:shd w:val="clear" w:color="auto" w:fill="D1FFF0"/>
          </w:tcPr>
          <w:p w:rsidR="00166373" w:rsidRPr="00DE3927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6095" w:type="dxa"/>
          </w:tcPr>
          <w:p w:rsidR="00166373" w:rsidRPr="00C56CD7" w:rsidRDefault="00166373" w:rsidP="00166373">
            <w:pPr>
              <w:spacing w:line="276" w:lineRule="auto"/>
              <w:rPr>
                <w:rFonts w:ascii="Sylfaen" w:hAnsi="Sylfaen" w:cs="Arial LatArm"/>
                <w:b/>
                <w:bCs/>
                <w:i/>
                <w:color w:val="FF0000"/>
              </w:rPr>
            </w:pP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Թեմատիկ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 գ</w:t>
            </w: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րավոր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</w:t>
            </w: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աշխատանք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 </w:t>
            </w: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№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</w:t>
            </w:r>
            <w:r>
              <w:rPr>
                <w:rFonts w:ascii="Sylfaen" w:hAnsi="Sylfaen" w:cs="Arial LatArm"/>
                <w:b/>
                <w:bCs/>
                <w:i/>
                <w:color w:val="FF0000"/>
              </w:rPr>
              <w:t>4</w:t>
            </w:r>
          </w:p>
          <w:p w:rsidR="00166373" w:rsidRPr="002953E1" w:rsidRDefault="00166373" w:rsidP="00166373">
            <w:pPr>
              <w:rPr>
                <w:rFonts w:ascii="Sylfaen" w:hAnsi="Sylfaen" w:cs="Arial LatArm"/>
                <w:sz w:val="20"/>
                <w:lang w:val="en-CA"/>
              </w:rPr>
            </w:pPr>
          </w:p>
        </w:tc>
        <w:tc>
          <w:tcPr>
            <w:tcW w:w="7371" w:type="dxa"/>
          </w:tcPr>
          <w:p w:rsidR="00166373" w:rsidRDefault="00166373" w:rsidP="00166373">
            <w:pPr>
              <w:spacing w:line="276" w:lineRule="auto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 w:cs="Arial"/>
              </w:rPr>
              <w:t>Գիտելիքների</w:t>
            </w:r>
            <w:r w:rsidRPr="00E621AF">
              <w:rPr>
                <w:rFonts w:ascii="Sylfaen" w:hAnsi="Sylfaen" w:cs="Arial"/>
                <w:lang w:val="en-CA"/>
              </w:rPr>
              <w:t xml:space="preserve"> </w:t>
            </w:r>
            <w:r>
              <w:rPr>
                <w:rFonts w:ascii="Sylfaen" w:hAnsi="Sylfaen" w:cs="Arial"/>
              </w:rPr>
              <w:t>ստուգում</w:t>
            </w:r>
          </w:p>
        </w:tc>
      </w:tr>
      <w:tr w:rsidR="00166373" w:rsidRPr="003F7A47" w:rsidTr="00B7648E">
        <w:tc>
          <w:tcPr>
            <w:tcW w:w="852" w:type="dxa"/>
            <w:shd w:val="clear" w:color="auto" w:fill="FFEFF7"/>
          </w:tcPr>
          <w:p w:rsidR="00166373" w:rsidRPr="00A563AD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61</w:t>
            </w:r>
          </w:p>
        </w:tc>
        <w:tc>
          <w:tcPr>
            <w:tcW w:w="992" w:type="dxa"/>
            <w:shd w:val="clear" w:color="auto" w:fill="D1FFF0"/>
          </w:tcPr>
          <w:p w:rsidR="00166373" w:rsidRPr="004465CF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6095" w:type="dxa"/>
          </w:tcPr>
          <w:p w:rsidR="00166373" w:rsidRPr="00C56CD7" w:rsidRDefault="00166373" w:rsidP="00166373">
            <w:pPr>
              <w:spacing w:line="276" w:lineRule="auto"/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</w:pP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Կիսամյակային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 </w:t>
            </w: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ամփոփիչ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 </w:t>
            </w:r>
            <w:r w:rsidRPr="00C56CD7">
              <w:rPr>
                <w:rFonts w:ascii="Sylfaen" w:hAnsi="Sylfaen" w:cs="Arial"/>
                <w:b/>
                <w:bCs/>
                <w:i/>
                <w:color w:val="FF0000"/>
                <w:lang w:val="en-CA"/>
              </w:rPr>
              <w:t>աշխատանք  №</w:t>
            </w:r>
            <w:r w:rsidRPr="00C56CD7">
              <w:rPr>
                <w:rFonts w:ascii="Sylfaen" w:hAnsi="Sylfaen" w:cs="Arial LatArm"/>
                <w:b/>
                <w:bCs/>
                <w:i/>
                <w:color w:val="FF0000"/>
                <w:lang w:val="en-CA"/>
              </w:rPr>
              <w:t xml:space="preserve"> 2</w:t>
            </w:r>
          </w:p>
          <w:p w:rsidR="00166373" w:rsidRPr="00EE612B" w:rsidRDefault="00166373" w:rsidP="00166373">
            <w:pPr>
              <w:spacing w:line="276" w:lineRule="auto"/>
              <w:rPr>
                <w:rFonts w:ascii="Arial LatArm" w:hAnsi="Arial LatArm" w:cs="Arial"/>
                <w:b/>
                <w:bCs/>
                <w:sz w:val="18"/>
                <w:lang w:val="en-CA"/>
              </w:rPr>
            </w:pPr>
          </w:p>
        </w:tc>
        <w:tc>
          <w:tcPr>
            <w:tcW w:w="7371" w:type="dxa"/>
          </w:tcPr>
          <w:p w:rsidR="00166373" w:rsidRPr="002C6E49" w:rsidRDefault="00166373" w:rsidP="00166373">
            <w:pPr>
              <w:spacing w:line="276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 w:cs="Arial"/>
              </w:rPr>
              <w:t>Կիսամյակի</w:t>
            </w:r>
            <w:r w:rsidRPr="00E621AF">
              <w:rPr>
                <w:rFonts w:ascii="Sylfaen" w:hAnsi="Sylfaen" w:cs="Arial"/>
                <w:lang w:val="en-CA"/>
              </w:rPr>
              <w:t xml:space="preserve">  </w:t>
            </w:r>
            <w:r>
              <w:rPr>
                <w:rFonts w:ascii="Sylfaen" w:hAnsi="Sylfaen" w:cs="Arial"/>
              </w:rPr>
              <w:t>ընթացքում</w:t>
            </w:r>
            <w:r w:rsidRPr="00E621AF">
              <w:rPr>
                <w:rFonts w:ascii="Sylfaen" w:hAnsi="Sylfaen" w:cs="Arial"/>
                <w:lang w:val="en-CA"/>
              </w:rPr>
              <w:t xml:space="preserve"> </w:t>
            </w:r>
            <w:r>
              <w:rPr>
                <w:rFonts w:ascii="Sylfaen" w:hAnsi="Sylfaen" w:cs="Arial"/>
              </w:rPr>
              <w:t>ձեռք</w:t>
            </w:r>
            <w:r w:rsidRPr="00E621AF">
              <w:rPr>
                <w:rFonts w:ascii="Sylfaen" w:hAnsi="Sylfaen" w:cs="Arial"/>
                <w:lang w:val="en-CA"/>
              </w:rPr>
              <w:t xml:space="preserve">  </w:t>
            </w:r>
            <w:r>
              <w:rPr>
                <w:rFonts w:ascii="Sylfaen" w:hAnsi="Sylfaen" w:cs="Arial"/>
              </w:rPr>
              <w:t>բերած</w:t>
            </w:r>
            <w:r w:rsidRPr="00E621AF">
              <w:rPr>
                <w:rFonts w:ascii="Sylfaen" w:hAnsi="Sylfaen" w:cs="Arial"/>
                <w:lang w:val="en-CA"/>
              </w:rPr>
              <w:t xml:space="preserve"> </w:t>
            </w:r>
            <w:r>
              <w:rPr>
                <w:rFonts w:ascii="Sylfaen" w:hAnsi="Sylfaen" w:cs="Arial"/>
              </w:rPr>
              <w:t>գիտելիքների</w:t>
            </w:r>
            <w:r w:rsidRPr="00E621AF">
              <w:rPr>
                <w:rFonts w:ascii="Sylfaen" w:hAnsi="Sylfaen" w:cs="Arial"/>
                <w:lang w:val="en-CA"/>
              </w:rPr>
              <w:t xml:space="preserve"> </w:t>
            </w:r>
            <w:r>
              <w:rPr>
                <w:rFonts w:ascii="Sylfaen" w:hAnsi="Sylfaen" w:cs="Arial"/>
              </w:rPr>
              <w:t>ստուգում</w:t>
            </w:r>
          </w:p>
        </w:tc>
      </w:tr>
      <w:tr w:rsidR="00166373" w:rsidRPr="003F7A47" w:rsidTr="00B7648E">
        <w:tc>
          <w:tcPr>
            <w:tcW w:w="852" w:type="dxa"/>
            <w:shd w:val="clear" w:color="auto" w:fill="FFEFF7"/>
          </w:tcPr>
          <w:p w:rsidR="00166373" w:rsidRPr="00A563AD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62, 63</w:t>
            </w:r>
          </w:p>
        </w:tc>
        <w:tc>
          <w:tcPr>
            <w:tcW w:w="992" w:type="dxa"/>
            <w:shd w:val="clear" w:color="auto" w:fill="D1FFF0"/>
          </w:tcPr>
          <w:p w:rsidR="00166373" w:rsidRPr="004465CF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en-US"/>
              </w:rPr>
            </w:pPr>
          </w:p>
        </w:tc>
        <w:tc>
          <w:tcPr>
            <w:tcW w:w="6095" w:type="dxa"/>
            <w:shd w:val="clear" w:color="auto" w:fill="D1FFF0"/>
          </w:tcPr>
          <w:p w:rsidR="00166373" w:rsidRPr="00A65130" w:rsidRDefault="00166373" w:rsidP="00166373">
            <w:pPr>
              <w:rPr>
                <w:rFonts w:ascii="Sylfaen" w:hAnsi="Sylfaen"/>
                <w:b/>
                <w:i/>
                <w:lang w:val="en-US"/>
              </w:rPr>
            </w:pPr>
            <w:r w:rsidRPr="00975E04">
              <w:rPr>
                <w:rFonts w:ascii="Sylfaen" w:hAnsi="Sylfaen"/>
                <w:b/>
                <w:i/>
                <w:lang w:val="en-US"/>
              </w:rPr>
              <w:t>5</w:t>
            </w:r>
            <w:r w:rsidRPr="00A65130">
              <w:rPr>
                <w:rFonts w:ascii="Sylfaen" w:hAnsi="Sylfaen"/>
                <w:b/>
                <w:i/>
                <w:lang w:val="en-US"/>
              </w:rPr>
              <w:t>-</w:t>
            </w:r>
            <w:r>
              <w:rPr>
                <w:rFonts w:ascii="Sylfaen" w:hAnsi="Sylfaen"/>
                <w:b/>
                <w:i/>
              </w:rPr>
              <w:t>րդ</w:t>
            </w:r>
            <w:r w:rsidRPr="00A65130">
              <w:rPr>
                <w:rFonts w:ascii="Sylfaen" w:hAnsi="Sylfaen"/>
                <w:b/>
                <w:i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i/>
              </w:rPr>
              <w:t>դասարանի</w:t>
            </w:r>
            <w:r w:rsidRPr="00A65130">
              <w:rPr>
                <w:rFonts w:ascii="Sylfaen" w:hAnsi="Sylfaen"/>
                <w:b/>
                <w:i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i/>
              </w:rPr>
              <w:t>անցած</w:t>
            </w:r>
            <w:r>
              <w:rPr>
                <w:rFonts w:ascii="Sylfaen" w:hAnsi="Sylfaen"/>
                <w:b/>
                <w:i/>
                <w:lang w:val="en-CA"/>
              </w:rPr>
              <w:t xml:space="preserve">  նյութ</w:t>
            </w:r>
            <w:r>
              <w:rPr>
                <w:rFonts w:ascii="Sylfaen" w:hAnsi="Sylfaen"/>
                <w:b/>
                <w:i/>
              </w:rPr>
              <w:t>ի</w:t>
            </w:r>
            <w:r w:rsidRPr="00A65130">
              <w:rPr>
                <w:rFonts w:ascii="Sylfaen" w:hAnsi="Sylfaen"/>
                <w:b/>
                <w:i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i/>
              </w:rPr>
              <w:t>կրկնություն</w:t>
            </w:r>
            <w:r w:rsidRPr="00A65130">
              <w:rPr>
                <w:rFonts w:ascii="Sylfaen" w:hAnsi="Sylfaen"/>
                <w:b/>
                <w:i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i/>
              </w:rPr>
              <w:t>և</w:t>
            </w:r>
            <w:r w:rsidRPr="00A65130">
              <w:rPr>
                <w:rFonts w:ascii="Sylfaen" w:hAnsi="Sylfaen"/>
                <w:b/>
                <w:i/>
                <w:lang w:val="en-US"/>
              </w:rPr>
              <w:t xml:space="preserve">  </w:t>
            </w:r>
            <w:r>
              <w:rPr>
                <w:rFonts w:ascii="Sylfaen" w:hAnsi="Sylfaen"/>
                <w:b/>
                <w:i/>
              </w:rPr>
              <w:t>ընդհանրացում</w:t>
            </w:r>
            <w:r w:rsidRPr="00A65130">
              <w:rPr>
                <w:rFonts w:ascii="Sylfaen" w:hAnsi="Sylfaen"/>
                <w:b/>
                <w:i/>
                <w:lang w:val="en-US"/>
              </w:rPr>
              <w:t xml:space="preserve"> </w:t>
            </w:r>
          </w:p>
          <w:p w:rsidR="00166373" w:rsidRPr="002953E1" w:rsidRDefault="00166373" w:rsidP="00166373">
            <w:pPr>
              <w:spacing w:line="276" w:lineRule="auto"/>
              <w:rPr>
                <w:rFonts w:ascii="Sylfaen" w:hAnsi="Sylfaen"/>
                <w:b/>
                <w:bCs/>
                <w:sz w:val="14"/>
                <w:lang w:val="en-US"/>
              </w:rPr>
            </w:pPr>
          </w:p>
        </w:tc>
        <w:tc>
          <w:tcPr>
            <w:tcW w:w="7371" w:type="dxa"/>
            <w:shd w:val="clear" w:color="auto" w:fill="D1FFF0"/>
          </w:tcPr>
          <w:p w:rsidR="00166373" w:rsidRDefault="00166373" w:rsidP="00166373">
            <w:pPr>
              <w:spacing w:line="276" w:lineRule="auto"/>
              <w:jc w:val="center"/>
              <w:rPr>
                <w:rFonts w:ascii="Sylfaen" w:hAnsi="Sylfaen"/>
                <w:b/>
                <w:i/>
                <w:u w:val="single"/>
                <w:lang w:val="en-US"/>
              </w:rPr>
            </w:pPr>
          </w:p>
        </w:tc>
      </w:tr>
    </w:tbl>
    <w:p w:rsidR="00AB6320" w:rsidRPr="004465CF" w:rsidRDefault="00AB6320" w:rsidP="004465CF">
      <w:pPr>
        <w:spacing w:line="276" w:lineRule="auto"/>
        <w:rPr>
          <w:rFonts w:ascii="Arial LatArm" w:hAnsi="Arial LatArm"/>
          <w:bCs/>
          <w:lang w:val="en-US"/>
        </w:rPr>
      </w:pPr>
    </w:p>
    <w:p w:rsidR="00975E04" w:rsidRPr="00B65B32" w:rsidRDefault="00975E04" w:rsidP="00B65B32">
      <w:pPr>
        <w:spacing w:line="276" w:lineRule="auto"/>
        <w:rPr>
          <w:rFonts w:ascii="Sylfaen" w:hAnsi="Sylfaen"/>
          <w:lang w:val="en-US"/>
        </w:rPr>
      </w:pPr>
      <w:r w:rsidRPr="00B65B32">
        <w:rPr>
          <w:rFonts w:ascii="Sylfaen" w:hAnsi="Sylfaen" w:cs="Sylfaen"/>
          <w:b/>
          <w:i/>
          <w:lang w:val="en-US"/>
        </w:rPr>
        <w:t>Գործող   դասա</w:t>
      </w:r>
      <w:r w:rsidRPr="00B65B32">
        <w:rPr>
          <w:rFonts w:ascii="Sylfaen" w:hAnsi="Sylfaen"/>
          <w:b/>
          <w:i/>
          <w:lang w:val="en-US"/>
        </w:rPr>
        <w:t>գ</w:t>
      </w:r>
      <w:r w:rsidRPr="00B65B32">
        <w:rPr>
          <w:rFonts w:ascii="Sylfaen" w:hAnsi="Sylfaen" w:cs="Sylfaen"/>
          <w:b/>
          <w:i/>
          <w:lang w:val="en-US"/>
        </w:rPr>
        <w:t>իրք</w:t>
      </w:r>
      <w:r w:rsidRPr="00B65B32">
        <w:rPr>
          <w:rFonts w:ascii="Sylfaen" w:hAnsi="Sylfaen"/>
          <w:b/>
          <w:i/>
          <w:lang w:val="en-US"/>
        </w:rPr>
        <w:t xml:space="preserve">՝     </w:t>
      </w:r>
      <w:r w:rsidRPr="00B65B32">
        <w:rPr>
          <w:rFonts w:ascii="Sylfaen" w:hAnsi="Sylfaen"/>
          <w:lang w:val="en-US"/>
        </w:rPr>
        <w:t xml:space="preserve">  </w:t>
      </w:r>
    </w:p>
    <w:p w:rsidR="003F7A47" w:rsidRPr="003F7A47" w:rsidRDefault="003F7A47" w:rsidP="003F7A47">
      <w:pPr>
        <w:rPr>
          <w:rFonts w:ascii="Sylfaen" w:hAnsi="Sylfaen"/>
          <w:i/>
          <w:lang w:val="en-US"/>
        </w:rPr>
      </w:pPr>
      <w:r w:rsidRPr="003F7A47">
        <w:rPr>
          <w:rFonts w:ascii="Sylfaen" w:hAnsi="Sylfaen" w:cs="Arial"/>
          <w:i/>
        </w:rPr>
        <w:t>Բ</w:t>
      </w:r>
      <w:r w:rsidRPr="003F7A47">
        <w:rPr>
          <w:rFonts w:ascii="Sylfaen" w:hAnsi="Sylfaen"/>
          <w:i/>
          <w:lang w:val="en-US"/>
        </w:rPr>
        <w:t xml:space="preserve">.  </w:t>
      </w:r>
      <w:r w:rsidRPr="003F7A47">
        <w:rPr>
          <w:rFonts w:ascii="Sylfaen" w:hAnsi="Sylfaen" w:cs="Arial"/>
          <w:i/>
        </w:rPr>
        <w:t>Նահապետյան</w:t>
      </w:r>
      <w:r w:rsidRPr="003F7A47">
        <w:rPr>
          <w:rFonts w:ascii="Sylfaen" w:hAnsi="Sylfaen"/>
          <w:i/>
          <w:lang w:val="en-US"/>
        </w:rPr>
        <w:t xml:space="preserve">,  </w:t>
      </w:r>
      <w:r w:rsidRPr="003F7A47">
        <w:rPr>
          <w:rFonts w:ascii="Sylfaen" w:hAnsi="Sylfaen" w:cs="Arial"/>
          <w:i/>
        </w:rPr>
        <w:t>Ա</w:t>
      </w:r>
      <w:r w:rsidRPr="003F7A47">
        <w:rPr>
          <w:rFonts w:ascii="Sylfaen" w:hAnsi="Sylfaen"/>
          <w:i/>
          <w:lang w:val="en-US"/>
        </w:rPr>
        <w:t xml:space="preserve">.  </w:t>
      </w:r>
      <w:r w:rsidRPr="003F7A47">
        <w:rPr>
          <w:rFonts w:ascii="Sylfaen" w:hAnsi="Sylfaen" w:cs="Arial"/>
          <w:i/>
        </w:rPr>
        <w:t>Աբրահամյան</w:t>
      </w:r>
      <w:r w:rsidRPr="003F7A47">
        <w:rPr>
          <w:rFonts w:ascii="Sylfaen" w:hAnsi="Sylfaen" w:cs="Arial"/>
          <w:i/>
          <w:lang w:val="en-US"/>
        </w:rPr>
        <w:t>,</w:t>
      </w:r>
      <w:r w:rsidRPr="003F7A47">
        <w:rPr>
          <w:rFonts w:ascii="Sylfaen" w:hAnsi="Sylfaen"/>
          <w:i/>
          <w:lang w:val="en-US"/>
        </w:rPr>
        <w:t xml:space="preserve"> </w:t>
      </w:r>
      <w:r w:rsidRPr="003F7A47">
        <w:rPr>
          <w:rFonts w:ascii="Sylfaen" w:hAnsi="Sylfaen" w:cs="Arial"/>
          <w:i/>
          <w:lang w:val="en-US"/>
        </w:rPr>
        <w:t>«</w:t>
      </w:r>
      <w:r w:rsidRPr="003F7A47">
        <w:rPr>
          <w:rFonts w:ascii="Sylfaen" w:hAnsi="Sylfaen" w:cs="Arial"/>
          <w:i/>
        </w:rPr>
        <w:t>Մաթեմատիկա</w:t>
      </w:r>
      <w:r w:rsidRPr="003F7A47">
        <w:rPr>
          <w:rFonts w:ascii="Sylfaen" w:hAnsi="Sylfaen"/>
          <w:i/>
          <w:lang w:val="en-US"/>
        </w:rPr>
        <w:t xml:space="preserve"> 5</w:t>
      </w:r>
      <w:r w:rsidRPr="003F7A47">
        <w:rPr>
          <w:rFonts w:ascii="Sylfaen" w:hAnsi="Sylfaen" w:cs="Arial"/>
          <w:i/>
          <w:lang w:val="en-US"/>
        </w:rPr>
        <w:t xml:space="preserve">»- </w:t>
      </w:r>
      <w:r w:rsidRPr="003F7A47">
        <w:rPr>
          <w:rFonts w:ascii="Sylfaen" w:hAnsi="Sylfaen" w:cs="Arial"/>
          <w:i/>
        </w:rPr>
        <w:t>մաս</w:t>
      </w:r>
      <w:r w:rsidRPr="003F7A47">
        <w:rPr>
          <w:rFonts w:ascii="Sylfaen" w:hAnsi="Sylfaen" w:cs="Arial"/>
          <w:i/>
          <w:lang w:val="en-US"/>
        </w:rPr>
        <w:t xml:space="preserve"> 1` </w:t>
      </w:r>
      <w:hyperlink r:id="rId8" w:anchor="p=1" w:history="1">
        <w:r w:rsidRPr="003F7A47">
          <w:rPr>
            <w:rStyle w:val="Hyperlink"/>
            <w:rFonts w:ascii="Sylfaen" w:eastAsiaTheme="minorHAnsi" w:hAnsi="Sylfaen"/>
            <w:i/>
            <w:lang w:val="en-US" w:eastAsia="en-US"/>
          </w:rPr>
          <w:t>https://online.fliphtml5.com/fumf/jhyn/#p=1</w:t>
        </w:r>
      </w:hyperlink>
      <w:r w:rsidRPr="003F7A47">
        <w:rPr>
          <w:rFonts w:ascii="Sylfaen" w:hAnsi="Sylfaen" w:cs="Arial"/>
          <w:i/>
          <w:lang w:val="en-US"/>
        </w:rPr>
        <w:t xml:space="preserve">  </w:t>
      </w:r>
      <w:r w:rsidRPr="003F7A47">
        <w:rPr>
          <w:rFonts w:ascii="Sylfaen" w:hAnsi="Sylfaen" w:cs="Arial"/>
          <w:i/>
        </w:rPr>
        <w:t>և</w:t>
      </w:r>
      <w:r w:rsidRPr="003F7A47">
        <w:rPr>
          <w:rFonts w:ascii="Sylfaen" w:hAnsi="Sylfaen" w:cs="Arial"/>
          <w:i/>
          <w:lang w:val="en-US"/>
        </w:rPr>
        <w:t xml:space="preserve">  </w:t>
      </w:r>
      <w:r w:rsidRPr="003F7A47">
        <w:rPr>
          <w:rFonts w:ascii="Sylfaen" w:hAnsi="Sylfaen" w:cs="Arial"/>
          <w:i/>
        </w:rPr>
        <w:t>մաս</w:t>
      </w:r>
      <w:r w:rsidRPr="003F7A47">
        <w:rPr>
          <w:rFonts w:ascii="Sylfaen" w:hAnsi="Sylfaen" w:cs="Arial"/>
          <w:i/>
          <w:lang w:val="en-US"/>
        </w:rPr>
        <w:t xml:space="preserve"> 2` </w:t>
      </w:r>
      <w:hyperlink r:id="rId9" w:anchor="p=1" w:history="1">
        <w:r w:rsidRPr="003F7A47">
          <w:rPr>
            <w:rStyle w:val="Hyperlink"/>
            <w:rFonts w:ascii="Sylfaen" w:hAnsi="Sylfaen" w:cs="Arial"/>
            <w:i/>
            <w:lang w:val="en-US"/>
          </w:rPr>
          <w:t>https://online.fliphtml5.com/fumf/owxt/#p=1</w:t>
        </w:r>
      </w:hyperlink>
      <w:r w:rsidRPr="003F7A47">
        <w:rPr>
          <w:rFonts w:ascii="Sylfaen" w:hAnsi="Sylfaen" w:cs="Arial"/>
          <w:i/>
          <w:lang w:val="en-US"/>
        </w:rPr>
        <w:t xml:space="preserve">,  </w:t>
      </w:r>
      <w:r w:rsidRPr="003F7A47">
        <w:rPr>
          <w:rFonts w:ascii="Sylfaen" w:hAnsi="Sylfaen" w:cs="Arial"/>
          <w:i/>
        </w:rPr>
        <w:t>հիմնական</w:t>
      </w:r>
      <w:r w:rsidRPr="003F7A47">
        <w:rPr>
          <w:rFonts w:ascii="Sylfaen" w:hAnsi="Sylfaen"/>
          <w:i/>
          <w:lang w:val="en-US"/>
        </w:rPr>
        <w:t xml:space="preserve">  </w:t>
      </w:r>
      <w:r w:rsidRPr="003F7A47">
        <w:rPr>
          <w:rFonts w:ascii="Sylfaen" w:hAnsi="Sylfaen" w:cs="Arial"/>
          <w:i/>
        </w:rPr>
        <w:t>դպրոցի</w:t>
      </w:r>
      <w:r w:rsidRPr="003F7A47">
        <w:rPr>
          <w:rFonts w:ascii="Sylfaen" w:hAnsi="Sylfaen"/>
          <w:i/>
          <w:lang w:val="en-US"/>
        </w:rPr>
        <w:t xml:space="preserve">  5-</w:t>
      </w:r>
      <w:r w:rsidRPr="003F7A47">
        <w:rPr>
          <w:rFonts w:ascii="Sylfaen" w:hAnsi="Sylfaen" w:cs="Arial"/>
          <w:i/>
        </w:rPr>
        <w:t>րդ</w:t>
      </w:r>
      <w:r w:rsidRPr="003F7A47">
        <w:rPr>
          <w:rFonts w:ascii="Sylfaen" w:hAnsi="Sylfaen"/>
          <w:i/>
          <w:lang w:val="en-US"/>
        </w:rPr>
        <w:t xml:space="preserve">  </w:t>
      </w:r>
      <w:r w:rsidRPr="003F7A47">
        <w:rPr>
          <w:rFonts w:ascii="Sylfaen" w:hAnsi="Sylfaen" w:cs="Arial"/>
          <w:i/>
        </w:rPr>
        <w:t>դասարանի</w:t>
      </w:r>
      <w:r w:rsidRPr="003F7A47">
        <w:rPr>
          <w:rFonts w:ascii="Sylfaen" w:hAnsi="Sylfaen"/>
          <w:i/>
          <w:lang w:val="en-US"/>
        </w:rPr>
        <w:t xml:space="preserve">  </w:t>
      </w:r>
      <w:r w:rsidRPr="003F7A47">
        <w:rPr>
          <w:rFonts w:ascii="Sylfaen" w:hAnsi="Sylfaen" w:cs="Arial"/>
          <w:i/>
        </w:rPr>
        <w:t>դասա</w:t>
      </w:r>
      <w:r w:rsidRPr="003F7A47">
        <w:rPr>
          <w:rFonts w:ascii="Sylfaen" w:hAnsi="Sylfaen"/>
          <w:i/>
        </w:rPr>
        <w:t>գ</w:t>
      </w:r>
      <w:r w:rsidRPr="003F7A47">
        <w:rPr>
          <w:rFonts w:ascii="Sylfaen" w:hAnsi="Sylfaen" w:cs="Arial"/>
          <w:i/>
        </w:rPr>
        <w:t>իրք</w:t>
      </w:r>
      <w:r w:rsidRPr="003F7A47">
        <w:rPr>
          <w:rFonts w:ascii="Sylfaen" w:hAnsi="Sylfaen"/>
          <w:i/>
          <w:lang w:val="en-US"/>
        </w:rPr>
        <w:t xml:space="preserve">, </w:t>
      </w:r>
      <w:r w:rsidRPr="003F7A47">
        <w:rPr>
          <w:rFonts w:ascii="Sylfaen" w:hAnsi="Sylfaen" w:cs="Arial"/>
          <w:i/>
          <w:lang w:val="en-US"/>
        </w:rPr>
        <w:t>«</w:t>
      </w:r>
      <w:r w:rsidRPr="003F7A47">
        <w:rPr>
          <w:rFonts w:ascii="Sylfaen" w:hAnsi="Sylfaen" w:cs="Arial"/>
          <w:i/>
        </w:rPr>
        <w:t>Մանմար</w:t>
      </w:r>
      <w:r w:rsidRPr="003F7A47">
        <w:rPr>
          <w:rFonts w:ascii="Sylfaen" w:hAnsi="Sylfaen" w:cs="Arial"/>
          <w:i/>
          <w:lang w:val="en-US"/>
        </w:rPr>
        <w:t>»</w:t>
      </w:r>
      <w:r w:rsidRPr="003F7A47">
        <w:rPr>
          <w:rFonts w:ascii="Sylfaen" w:hAnsi="Sylfaen"/>
          <w:i/>
          <w:lang w:val="en-US"/>
        </w:rPr>
        <w:t xml:space="preserve">   </w:t>
      </w:r>
      <w:r w:rsidRPr="003F7A47">
        <w:rPr>
          <w:rFonts w:ascii="Sylfaen" w:hAnsi="Sylfaen" w:cs="Arial"/>
          <w:i/>
        </w:rPr>
        <w:t>հրատարակչություն</w:t>
      </w:r>
      <w:r w:rsidRPr="003F7A47">
        <w:rPr>
          <w:rFonts w:ascii="Sylfaen" w:hAnsi="Sylfaen"/>
          <w:i/>
          <w:lang w:val="en-US"/>
        </w:rPr>
        <w:t xml:space="preserve">,  </w:t>
      </w:r>
      <w:r w:rsidRPr="003F7A47">
        <w:rPr>
          <w:rFonts w:ascii="Sylfaen" w:hAnsi="Sylfaen" w:cs="Arial"/>
          <w:i/>
        </w:rPr>
        <w:t>Երևան</w:t>
      </w:r>
      <w:r w:rsidRPr="003F7A47">
        <w:rPr>
          <w:rFonts w:ascii="Sylfaen" w:hAnsi="Sylfaen"/>
          <w:i/>
          <w:lang w:val="en-US"/>
        </w:rPr>
        <w:t xml:space="preserve">  2019  </w:t>
      </w:r>
    </w:p>
    <w:p w:rsidR="00975E04" w:rsidRPr="00B65B32" w:rsidRDefault="00975E04" w:rsidP="00B65B32">
      <w:pPr>
        <w:spacing w:line="276" w:lineRule="auto"/>
        <w:rPr>
          <w:rFonts w:ascii="Sylfaen" w:hAnsi="Sylfaen"/>
          <w:lang w:val="en-US"/>
        </w:rPr>
      </w:pPr>
      <w:r w:rsidRPr="00B65B32">
        <w:rPr>
          <w:rFonts w:ascii="Cambria Math" w:hAnsi="Cambria Math"/>
          <w:b/>
          <w:i/>
          <w:sz w:val="32"/>
          <w:lang w:val="en-US"/>
        </w:rPr>
        <w:t>∗</w:t>
      </w:r>
      <w:r w:rsidRPr="00B65B32">
        <w:rPr>
          <w:rFonts w:ascii="Sylfaen" w:hAnsi="Sylfaen"/>
          <w:i/>
          <w:lang w:val="en-US"/>
        </w:rPr>
        <w:t>-</w:t>
      </w:r>
      <w:r w:rsidRPr="00B65B32">
        <w:rPr>
          <w:rFonts w:ascii="Sylfaen" w:hAnsi="Sylfaen" w:cs="Arial"/>
          <w:i/>
        </w:rPr>
        <w:t>ով</w:t>
      </w:r>
      <w:r w:rsidRPr="00B65B32">
        <w:rPr>
          <w:rFonts w:ascii="Sylfaen" w:hAnsi="Sylfaen"/>
          <w:i/>
          <w:lang w:val="en-US"/>
        </w:rPr>
        <w:t xml:space="preserve">  </w:t>
      </w:r>
      <w:r w:rsidRPr="00B65B32">
        <w:rPr>
          <w:rFonts w:ascii="Sylfaen" w:hAnsi="Sylfaen" w:cs="Arial"/>
          <w:i/>
        </w:rPr>
        <w:t>նշված</w:t>
      </w:r>
      <w:r w:rsidRPr="00B65B32">
        <w:rPr>
          <w:rFonts w:ascii="Sylfaen" w:hAnsi="Sylfaen"/>
          <w:i/>
          <w:lang w:val="en-US"/>
        </w:rPr>
        <w:t xml:space="preserve">  </w:t>
      </w:r>
      <w:r w:rsidRPr="00B65B32">
        <w:rPr>
          <w:rFonts w:ascii="Sylfaen" w:hAnsi="Sylfaen" w:cs="Arial"/>
          <w:i/>
        </w:rPr>
        <w:t>են</w:t>
      </w:r>
      <w:r w:rsidRPr="00B65B32">
        <w:rPr>
          <w:rFonts w:ascii="Sylfaen" w:hAnsi="Sylfaen"/>
          <w:i/>
          <w:lang w:val="en-US"/>
        </w:rPr>
        <w:t xml:space="preserve">  </w:t>
      </w:r>
      <w:r w:rsidRPr="00B65B32">
        <w:rPr>
          <w:rFonts w:ascii="Sylfaen" w:hAnsi="Sylfaen" w:cs="Arial"/>
          <w:i/>
        </w:rPr>
        <w:t>նյութեր</w:t>
      </w:r>
      <w:r w:rsidRPr="00B65B32">
        <w:rPr>
          <w:rFonts w:ascii="Sylfaen" w:hAnsi="Sylfaen"/>
          <w:i/>
          <w:lang w:val="en-US"/>
        </w:rPr>
        <w:t xml:space="preserve">  </w:t>
      </w:r>
      <w:r w:rsidRPr="00B65B32">
        <w:rPr>
          <w:rFonts w:ascii="Sylfaen" w:hAnsi="Sylfaen" w:cs="Arial"/>
          <w:i/>
        </w:rPr>
        <w:t>Ս</w:t>
      </w:r>
      <w:r w:rsidRPr="00B65B32">
        <w:rPr>
          <w:rFonts w:ascii="Sylfaen" w:hAnsi="Sylfaen" w:cs="Arial"/>
          <w:i/>
          <w:lang w:val="en-US"/>
        </w:rPr>
        <w:t xml:space="preserve">. </w:t>
      </w:r>
      <w:r w:rsidRPr="00B65B32">
        <w:rPr>
          <w:rFonts w:ascii="Sylfaen" w:hAnsi="Sylfaen" w:cs="Arial"/>
          <w:i/>
        </w:rPr>
        <w:t>Մ</w:t>
      </w:r>
      <w:r w:rsidRPr="00B65B32">
        <w:rPr>
          <w:rFonts w:ascii="Sylfaen" w:hAnsi="Sylfaen" w:cs="Arial"/>
          <w:i/>
          <w:lang w:val="en-US"/>
        </w:rPr>
        <w:t xml:space="preserve">. </w:t>
      </w:r>
      <w:r w:rsidRPr="00B65B32">
        <w:rPr>
          <w:rFonts w:ascii="Sylfaen" w:hAnsi="Sylfaen" w:cs="Arial"/>
          <w:i/>
        </w:rPr>
        <w:t>Նիկոլսկի</w:t>
      </w:r>
      <w:r w:rsidRPr="00B65B32">
        <w:rPr>
          <w:rFonts w:ascii="Sylfaen" w:hAnsi="Sylfaen" w:cs="Arial"/>
          <w:i/>
          <w:lang w:val="en-US"/>
        </w:rPr>
        <w:t xml:space="preserve">, </w:t>
      </w:r>
      <w:r w:rsidRPr="00B65B32">
        <w:rPr>
          <w:rFonts w:ascii="Sylfaen" w:hAnsi="Sylfaen" w:cs="Arial"/>
          <w:i/>
        </w:rPr>
        <w:t>Մ</w:t>
      </w:r>
      <w:r w:rsidRPr="00B65B32">
        <w:rPr>
          <w:rFonts w:ascii="Sylfaen" w:hAnsi="Sylfaen" w:cs="Arial"/>
          <w:i/>
          <w:lang w:val="en-US"/>
        </w:rPr>
        <w:t xml:space="preserve">. </w:t>
      </w:r>
      <w:r w:rsidRPr="00B65B32">
        <w:rPr>
          <w:rFonts w:ascii="Sylfaen" w:hAnsi="Sylfaen" w:cs="Arial"/>
          <w:i/>
        </w:rPr>
        <w:t>Կ</w:t>
      </w:r>
      <w:r w:rsidRPr="00B65B32">
        <w:rPr>
          <w:rFonts w:ascii="Sylfaen" w:hAnsi="Sylfaen" w:cs="Arial"/>
          <w:i/>
          <w:lang w:val="en-US"/>
        </w:rPr>
        <w:t>.</w:t>
      </w:r>
      <w:r w:rsidRPr="00B65B32">
        <w:rPr>
          <w:rFonts w:ascii="Sylfaen" w:hAnsi="Sylfaen" w:cs="Arial"/>
          <w:i/>
        </w:rPr>
        <w:t>Պոտապով</w:t>
      </w:r>
      <w:r w:rsidRPr="00B65B32">
        <w:rPr>
          <w:rFonts w:ascii="Sylfaen" w:hAnsi="Sylfaen" w:cs="Arial"/>
          <w:i/>
          <w:lang w:val="en-US"/>
        </w:rPr>
        <w:t xml:space="preserve">, </w:t>
      </w:r>
      <w:r w:rsidRPr="00B65B32">
        <w:rPr>
          <w:rFonts w:ascii="Sylfaen" w:hAnsi="Sylfaen" w:cs="Arial"/>
          <w:i/>
        </w:rPr>
        <w:t>Ն</w:t>
      </w:r>
      <w:r w:rsidRPr="00B65B32">
        <w:rPr>
          <w:rFonts w:ascii="Sylfaen" w:hAnsi="Sylfaen" w:cs="Arial"/>
          <w:i/>
          <w:lang w:val="en-US"/>
        </w:rPr>
        <w:t>.</w:t>
      </w:r>
      <w:r w:rsidRPr="00B65B32">
        <w:rPr>
          <w:rFonts w:ascii="Sylfaen" w:hAnsi="Sylfaen" w:cs="Arial"/>
          <w:i/>
        </w:rPr>
        <w:t>Ն</w:t>
      </w:r>
      <w:r w:rsidRPr="00B65B32">
        <w:rPr>
          <w:rFonts w:ascii="Sylfaen" w:hAnsi="Sylfaen" w:cs="Arial"/>
          <w:i/>
          <w:lang w:val="en-US"/>
        </w:rPr>
        <w:t xml:space="preserve">. </w:t>
      </w:r>
      <w:r w:rsidRPr="00B65B32">
        <w:rPr>
          <w:rFonts w:ascii="Sylfaen" w:hAnsi="Sylfaen" w:cs="Arial"/>
          <w:i/>
        </w:rPr>
        <w:t>Ռեշետնիկով</w:t>
      </w:r>
      <w:r w:rsidRPr="00B65B32">
        <w:rPr>
          <w:rFonts w:ascii="Sylfaen" w:hAnsi="Sylfaen" w:cs="Arial"/>
          <w:i/>
          <w:lang w:val="en-US"/>
        </w:rPr>
        <w:t xml:space="preserve">, </w:t>
      </w:r>
      <w:r w:rsidRPr="00B65B32">
        <w:rPr>
          <w:rFonts w:ascii="Sylfaen" w:hAnsi="Sylfaen" w:cs="Arial"/>
          <w:i/>
        </w:rPr>
        <w:t>Ա</w:t>
      </w:r>
      <w:r w:rsidRPr="00B65B32">
        <w:rPr>
          <w:rFonts w:ascii="Sylfaen" w:hAnsi="Sylfaen" w:cs="Arial"/>
          <w:i/>
          <w:lang w:val="en-US"/>
        </w:rPr>
        <w:t>.</w:t>
      </w:r>
      <w:r w:rsidRPr="00B65B32">
        <w:rPr>
          <w:rFonts w:ascii="Sylfaen" w:hAnsi="Sylfaen" w:cs="Arial"/>
          <w:i/>
        </w:rPr>
        <w:t>Վ</w:t>
      </w:r>
      <w:r w:rsidRPr="00B65B32">
        <w:rPr>
          <w:rFonts w:ascii="Sylfaen" w:hAnsi="Sylfaen" w:cs="Arial"/>
          <w:i/>
          <w:lang w:val="en-US"/>
        </w:rPr>
        <w:t xml:space="preserve">. </w:t>
      </w:r>
      <w:r w:rsidRPr="00B65B32">
        <w:rPr>
          <w:rFonts w:ascii="Sylfaen" w:hAnsi="Sylfaen" w:cs="Arial"/>
          <w:i/>
        </w:rPr>
        <w:t>Շևկին</w:t>
      </w:r>
      <w:r w:rsidRPr="00B65B32">
        <w:rPr>
          <w:rFonts w:ascii="Sylfaen" w:hAnsi="Sylfaen" w:cs="Arial"/>
          <w:i/>
          <w:lang w:val="en-US"/>
        </w:rPr>
        <w:t>, «</w:t>
      </w:r>
      <w:r w:rsidRPr="00B65B32">
        <w:rPr>
          <w:rFonts w:ascii="Sylfaen" w:hAnsi="Sylfaen" w:cs="Arial"/>
          <w:i/>
        </w:rPr>
        <w:t>Մաթեմատիկա</w:t>
      </w:r>
      <w:r w:rsidRPr="00B65B32">
        <w:rPr>
          <w:rFonts w:ascii="Sylfaen" w:hAnsi="Sylfaen"/>
          <w:i/>
          <w:lang w:val="en-US"/>
        </w:rPr>
        <w:t xml:space="preserve"> 5</w:t>
      </w:r>
      <w:r w:rsidRPr="00B65B32">
        <w:rPr>
          <w:rFonts w:ascii="Sylfaen" w:hAnsi="Sylfaen" w:cs="Arial"/>
          <w:i/>
          <w:lang w:val="en-US"/>
        </w:rPr>
        <w:t xml:space="preserve">»- </w:t>
      </w:r>
      <w:r w:rsidRPr="00B65B32">
        <w:rPr>
          <w:rFonts w:ascii="Sylfaen" w:hAnsi="Sylfaen" w:cs="Arial"/>
          <w:i/>
        </w:rPr>
        <w:t>մաս</w:t>
      </w:r>
      <w:r w:rsidRPr="00B65B32">
        <w:rPr>
          <w:rFonts w:ascii="Sylfaen" w:hAnsi="Sylfaen" w:cs="Arial"/>
          <w:i/>
          <w:lang w:val="en-US"/>
        </w:rPr>
        <w:t xml:space="preserve"> 2</w:t>
      </w:r>
      <w:r w:rsidRPr="00B65B32">
        <w:rPr>
          <w:rFonts w:ascii="Sylfaen" w:hAnsi="Sylfaen"/>
          <w:i/>
          <w:lang w:val="en-US"/>
        </w:rPr>
        <w:t xml:space="preserve">  </w:t>
      </w:r>
      <w:r w:rsidRPr="00B65B32">
        <w:rPr>
          <w:rFonts w:ascii="Sylfaen" w:hAnsi="Sylfaen" w:cs="Arial"/>
          <w:i/>
        </w:rPr>
        <w:t>հիմնական</w:t>
      </w:r>
      <w:r w:rsidRPr="00B65B32">
        <w:rPr>
          <w:rFonts w:ascii="Sylfaen" w:hAnsi="Sylfaen"/>
          <w:i/>
          <w:lang w:val="en-US"/>
        </w:rPr>
        <w:t xml:space="preserve">  </w:t>
      </w:r>
      <w:r w:rsidRPr="00B65B32">
        <w:rPr>
          <w:rFonts w:ascii="Sylfaen" w:hAnsi="Sylfaen" w:cs="Arial"/>
          <w:i/>
        </w:rPr>
        <w:t>դպրոցի</w:t>
      </w:r>
      <w:r w:rsidRPr="00B65B32">
        <w:rPr>
          <w:rFonts w:ascii="Sylfaen" w:hAnsi="Sylfaen"/>
          <w:i/>
          <w:lang w:val="en-US"/>
        </w:rPr>
        <w:t xml:space="preserve">  5-</w:t>
      </w:r>
      <w:r w:rsidRPr="00B65B32">
        <w:rPr>
          <w:rFonts w:ascii="Sylfaen" w:hAnsi="Sylfaen" w:cs="Arial"/>
          <w:i/>
        </w:rPr>
        <w:t>րդ</w:t>
      </w:r>
      <w:r w:rsidRPr="00B65B32">
        <w:rPr>
          <w:rFonts w:ascii="Sylfaen" w:hAnsi="Sylfaen"/>
          <w:i/>
          <w:lang w:val="en-US"/>
        </w:rPr>
        <w:t xml:space="preserve">  </w:t>
      </w:r>
      <w:r w:rsidRPr="00B65B32">
        <w:rPr>
          <w:rFonts w:ascii="Sylfaen" w:hAnsi="Sylfaen" w:cs="Arial"/>
          <w:i/>
        </w:rPr>
        <w:t>դասարանի</w:t>
      </w:r>
      <w:r w:rsidRPr="00B65B32">
        <w:rPr>
          <w:rFonts w:ascii="Sylfaen" w:hAnsi="Sylfaen"/>
          <w:i/>
          <w:lang w:val="en-US"/>
        </w:rPr>
        <w:t xml:space="preserve">  </w:t>
      </w:r>
      <w:r w:rsidRPr="00B65B32">
        <w:rPr>
          <w:rFonts w:ascii="Sylfaen" w:hAnsi="Sylfaen" w:cs="Arial"/>
          <w:i/>
        </w:rPr>
        <w:t>դասա</w:t>
      </w:r>
      <w:r w:rsidRPr="00B65B32">
        <w:rPr>
          <w:rFonts w:ascii="Sylfaen" w:hAnsi="Sylfaen"/>
          <w:i/>
        </w:rPr>
        <w:t>գ</w:t>
      </w:r>
      <w:r w:rsidRPr="00B65B32">
        <w:rPr>
          <w:rFonts w:ascii="Sylfaen" w:hAnsi="Sylfaen" w:cs="Arial"/>
          <w:i/>
        </w:rPr>
        <w:t>րքից</w:t>
      </w:r>
      <w:r w:rsidRPr="00B65B32">
        <w:rPr>
          <w:rFonts w:ascii="Sylfaen" w:hAnsi="Sylfaen"/>
          <w:i/>
          <w:lang w:val="en-US"/>
        </w:rPr>
        <w:t xml:space="preserve">,  </w:t>
      </w:r>
      <w:r w:rsidRPr="00B65B32">
        <w:rPr>
          <w:rFonts w:ascii="Sylfaen" w:hAnsi="Sylfaen" w:cs="Arial"/>
          <w:i/>
          <w:lang w:val="en-US"/>
        </w:rPr>
        <w:t>«</w:t>
      </w:r>
      <w:r w:rsidRPr="00B65B32">
        <w:rPr>
          <w:rFonts w:ascii="Sylfaen" w:hAnsi="Sylfaen" w:cs="Arial"/>
          <w:i/>
        </w:rPr>
        <w:t>Անտարես</w:t>
      </w:r>
      <w:r w:rsidRPr="00B65B32">
        <w:rPr>
          <w:rFonts w:ascii="Sylfaen" w:hAnsi="Sylfaen" w:cs="Arial"/>
          <w:i/>
          <w:lang w:val="en-US"/>
        </w:rPr>
        <w:t>»</w:t>
      </w:r>
      <w:r w:rsidRPr="00B65B32">
        <w:rPr>
          <w:rFonts w:ascii="Sylfaen" w:hAnsi="Sylfaen"/>
          <w:i/>
          <w:lang w:val="en-US"/>
        </w:rPr>
        <w:t xml:space="preserve">   </w:t>
      </w:r>
      <w:r w:rsidRPr="00B65B32">
        <w:rPr>
          <w:rFonts w:ascii="Sylfaen" w:hAnsi="Sylfaen" w:cs="Arial"/>
          <w:i/>
        </w:rPr>
        <w:t>հրատարակչություն</w:t>
      </w:r>
      <w:r w:rsidRPr="00B65B32">
        <w:rPr>
          <w:rFonts w:ascii="Sylfaen" w:hAnsi="Sylfaen"/>
          <w:i/>
          <w:lang w:val="en-US"/>
        </w:rPr>
        <w:t xml:space="preserve">,  </w:t>
      </w:r>
      <w:r w:rsidRPr="00B65B32">
        <w:rPr>
          <w:rFonts w:ascii="Sylfaen" w:hAnsi="Sylfaen" w:cs="Arial"/>
          <w:i/>
        </w:rPr>
        <w:t>Երևան</w:t>
      </w:r>
      <w:r w:rsidRPr="00B65B32">
        <w:rPr>
          <w:rFonts w:ascii="Sylfaen" w:hAnsi="Sylfaen"/>
          <w:i/>
          <w:lang w:val="en-US"/>
        </w:rPr>
        <w:t xml:space="preserve">  2019, </w:t>
      </w:r>
      <w:hyperlink r:id="rId10" w:anchor="p=1" w:history="1">
        <w:r w:rsidRPr="00B65B32">
          <w:rPr>
            <w:rStyle w:val="Hyperlink"/>
            <w:rFonts w:ascii="Sylfaen" w:hAnsi="Sylfaen" w:cs="Arial"/>
            <w:i/>
            <w:lang w:val="en-CA"/>
          </w:rPr>
          <w:t>https</w:t>
        </w:r>
        <w:r w:rsidRPr="00B65B32">
          <w:rPr>
            <w:rStyle w:val="Hyperlink"/>
            <w:rFonts w:ascii="Sylfaen" w:hAnsi="Sylfaen" w:cs="Arial"/>
            <w:i/>
            <w:lang w:val="en-US"/>
          </w:rPr>
          <w:t>://</w:t>
        </w:r>
        <w:r w:rsidRPr="00B65B32">
          <w:rPr>
            <w:rStyle w:val="Hyperlink"/>
            <w:rFonts w:ascii="Sylfaen" w:hAnsi="Sylfaen" w:cs="Arial"/>
            <w:i/>
            <w:lang w:val="en-CA"/>
          </w:rPr>
          <w:t>online</w:t>
        </w:r>
        <w:r w:rsidRPr="00B65B32">
          <w:rPr>
            <w:rStyle w:val="Hyperlink"/>
            <w:rFonts w:ascii="Sylfaen" w:hAnsi="Sylfaen" w:cs="Arial"/>
            <w:i/>
            <w:lang w:val="en-US"/>
          </w:rPr>
          <w:t>.</w:t>
        </w:r>
        <w:r w:rsidRPr="00B65B32">
          <w:rPr>
            <w:rStyle w:val="Hyperlink"/>
            <w:rFonts w:ascii="Sylfaen" w:hAnsi="Sylfaen" w:cs="Arial"/>
            <w:i/>
            <w:lang w:val="en-CA"/>
          </w:rPr>
          <w:t>fliphtml</w:t>
        </w:r>
        <w:r w:rsidRPr="00B65B32">
          <w:rPr>
            <w:rStyle w:val="Hyperlink"/>
            <w:rFonts w:ascii="Sylfaen" w:hAnsi="Sylfaen" w:cs="Arial"/>
            <w:i/>
            <w:lang w:val="en-US"/>
          </w:rPr>
          <w:t>5.</w:t>
        </w:r>
        <w:r w:rsidRPr="00B65B32">
          <w:rPr>
            <w:rStyle w:val="Hyperlink"/>
            <w:rFonts w:ascii="Sylfaen" w:hAnsi="Sylfaen" w:cs="Arial"/>
            <w:i/>
            <w:lang w:val="en-CA"/>
          </w:rPr>
          <w:t>com</w:t>
        </w:r>
        <w:r w:rsidRPr="00B65B32">
          <w:rPr>
            <w:rStyle w:val="Hyperlink"/>
            <w:rFonts w:ascii="Sylfaen" w:hAnsi="Sylfaen" w:cs="Arial"/>
            <w:i/>
            <w:lang w:val="en-US"/>
          </w:rPr>
          <w:t>/</w:t>
        </w:r>
        <w:r w:rsidRPr="00B65B32">
          <w:rPr>
            <w:rStyle w:val="Hyperlink"/>
            <w:rFonts w:ascii="Sylfaen" w:hAnsi="Sylfaen" w:cs="Arial"/>
            <w:i/>
            <w:lang w:val="en-CA"/>
          </w:rPr>
          <w:t>fumf</w:t>
        </w:r>
        <w:r w:rsidRPr="00B65B32">
          <w:rPr>
            <w:rStyle w:val="Hyperlink"/>
            <w:rFonts w:ascii="Sylfaen" w:hAnsi="Sylfaen" w:cs="Arial"/>
            <w:i/>
            <w:lang w:val="en-US"/>
          </w:rPr>
          <w:t>/</w:t>
        </w:r>
        <w:r w:rsidRPr="00B65B32">
          <w:rPr>
            <w:rStyle w:val="Hyperlink"/>
            <w:rFonts w:ascii="Sylfaen" w:hAnsi="Sylfaen" w:cs="Arial"/>
            <w:i/>
            <w:lang w:val="en-CA"/>
          </w:rPr>
          <w:t>unay</w:t>
        </w:r>
        <w:r w:rsidRPr="00B65B32">
          <w:rPr>
            <w:rStyle w:val="Hyperlink"/>
            <w:rFonts w:ascii="Sylfaen" w:hAnsi="Sylfaen" w:cs="Arial"/>
            <w:i/>
            <w:lang w:val="en-US"/>
          </w:rPr>
          <w:t>/#</w:t>
        </w:r>
        <w:r w:rsidRPr="00B65B32">
          <w:rPr>
            <w:rStyle w:val="Hyperlink"/>
            <w:rFonts w:ascii="Sylfaen" w:hAnsi="Sylfaen" w:cs="Arial"/>
            <w:i/>
            <w:lang w:val="en-CA"/>
          </w:rPr>
          <w:t>p</w:t>
        </w:r>
        <w:r w:rsidRPr="00B65B32">
          <w:rPr>
            <w:rStyle w:val="Hyperlink"/>
            <w:rFonts w:ascii="Sylfaen" w:hAnsi="Sylfaen" w:cs="Arial"/>
            <w:i/>
            <w:lang w:val="en-US"/>
          </w:rPr>
          <w:t>=1</w:t>
        </w:r>
      </w:hyperlink>
    </w:p>
    <w:p w:rsidR="00B65B32" w:rsidRPr="003F7A47" w:rsidRDefault="00B65B32" w:rsidP="00B65B32">
      <w:pPr>
        <w:spacing w:line="276" w:lineRule="auto"/>
        <w:rPr>
          <w:rFonts w:ascii="Sylfaen" w:hAnsi="Sylfaen"/>
          <w:b/>
          <w:i/>
          <w:lang w:val="en-US"/>
        </w:rPr>
      </w:pPr>
    </w:p>
    <w:p w:rsidR="00975E04" w:rsidRPr="00B65B32" w:rsidRDefault="00975E04" w:rsidP="00B65B32">
      <w:pPr>
        <w:spacing w:line="276" w:lineRule="auto"/>
        <w:rPr>
          <w:rFonts w:ascii="Sylfaen" w:hAnsi="Sylfaen"/>
          <w:b/>
          <w:i/>
          <w:lang w:val="en-US"/>
        </w:rPr>
      </w:pPr>
      <w:r w:rsidRPr="00B65B32">
        <w:rPr>
          <w:rFonts w:ascii="Sylfaen" w:hAnsi="Sylfaen"/>
          <w:b/>
          <w:i/>
        </w:rPr>
        <w:t>Օգտագործված</w:t>
      </w:r>
      <w:r w:rsidRPr="00B65B32">
        <w:rPr>
          <w:rFonts w:ascii="Sylfaen" w:hAnsi="Sylfaen"/>
          <w:b/>
          <w:i/>
          <w:lang w:val="en-US"/>
        </w:rPr>
        <w:t xml:space="preserve">  </w:t>
      </w:r>
      <w:r w:rsidRPr="00B65B32">
        <w:rPr>
          <w:rFonts w:ascii="Sylfaen" w:hAnsi="Sylfaen"/>
          <w:b/>
          <w:i/>
        </w:rPr>
        <w:t>գրականություն՝</w:t>
      </w:r>
    </w:p>
    <w:p w:rsidR="00975E04" w:rsidRPr="00B65B32" w:rsidRDefault="00975E04" w:rsidP="00B65B32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i/>
          <w:sz w:val="24"/>
          <w:lang w:val="en-US"/>
        </w:rPr>
      </w:pPr>
      <w:r w:rsidRPr="00B65B32">
        <w:rPr>
          <w:rFonts w:ascii="Sylfaen" w:hAnsi="Sylfaen" w:cs="Arial"/>
          <w:i/>
          <w:sz w:val="24"/>
        </w:rPr>
        <w:t>Ս</w:t>
      </w:r>
      <w:r w:rsidRPr="00B65B32">
        <w:rPr>
          <w:rFonts w:ascii="Sylfaen" w:hAnsi="Sylfaen" w:cs="Arial"/>
          <w:i/>
          <w:sz w:val="24"/>
          <w:lang w:val="en-US"/>
        </w:rPr>
        <w:t xml:space="preserve">. </w:t>
      </w:r>
      <w:r w:rsidRPr="00B65B32">
        <w:rPr>
          <w:rFonts w:ascii="Sylfaen" w:hAnsi="Sylfaen" w:cs="Arial"/>
          <w:i/>
          <w:sz w:val="24"/>
        </w:rPr>
        <w:t>Հակոբյան</w:t>
      </w:r>
      <w:r w:rsidRPr="00B65B32">
        <w:rPr>
          <w:rFonts w:ascii="Sylfaen" w:hAnsi="Sylfaen" w:cs="Arial"/>
          <w:i/>
          <w:sz w:val="24"/>
          <w:lang w:val="en-US"/>
        </w:rPr>
        <w:t xml:space="preserve">,  </w:t>
      </w:r>
      <w:r w:rsidRPr="00B65B32">
        <w:rPr>
          <w:rFonts w:ascii="Sylfaen" w:hAnsi="Sylfaen" w:cs="Arial"/>
          <w:i/>
          <w:sz w:val="24"/>
        </w:rPr>
        <w:t>Ա</w:t>
      </w:r>
      <w:r w:rsidRPr="00B65B32">
        <w:rPr>
          <w:rFonts w:ascii="Sylfaen" w:hAnsi="Sylfaen" w:cs="Arial"/>
          <w:i/>
          <w:sz w:val="24"/>
          <w:lang w:val="en-US"/>
        </w:rPr>
        <w:t xml:space="preserve">. </w:t>
      </w:r>
      <w:r w:rsidRPr="00B65B32">
        <w:rPr>
          <w:rFonts w:ascii="Sylfaen" w:hAnsi="Sylfaen" w:cs="Arial"/>
          <w:i/>
          <w:sz w:val="24"/>
        </w:rPr>
        <w:t>Փոքրիկյան</w:t>
      </w:r>
      <w:r w:rsidRPr="00B65B32">
        <w:rPr>
          <w:rFonts w:ascii="Sylfaen" w:hAnsi="Sylfaen" w:cs="Arial"/>
          <w:i/>
          <w:sz w:val="24"/>
          <w:lang w:val="en-US"/>
        </w:rPr>
        <w:t xml:space="preserve">,  </w:t>
      </w:r>
      <w:r w:rsidRPr="00B65B32">
        <w:rPr>
          <w:rFonts w:ascii="Sylfaen" w:hAnsi="Sylfaen" w:cs="Arial"/>
          <w:i/>
          <w:sz w:val="24"/>
        </w:rPr>
        <w:t>Շ</w:t>
      </w:r>
      <w:r w:rsidRPr="00B65B32">
        <w:rPr>
          <w:rFonts w:ascii="Sylfaen" w:hAnsi="Sylfaen" w:cs="Arial"/>
          <w:i/>
          <w:sz w:val="24"/>
          <w:lang w:val="en-US"/>
        </w:rPr>
        <w:t xml:space="preserve">. </w:t>
      </w:r>
      <w:r w:rsidRPr="00B65B32">
        <w:rPr>
          <w:rFonts w:ascii="Sylfaen" w:hAnsi="Sylfaen" w:cs="Arial"/>
          <w:i/>
          <w:sz w:val="24"/>
        </w:rPr>
        <w:t>Ղազարյան</w:t>
      </w:r>
      <w:r w:rsidRPr="00B65B32">
        <w:rPr>
          <w:rFonts w:ascii="Sylfaen" w:hAnsi="Sylfaen" w:cs="Arial"/>
          <w:i/>
          <w:sz w:val="24"/>
          <w:lang w:val="en-US"/>
        </w:rPr>
        <w:t xml:space="preserve">, </w:t>
      </w:r>
      <w:r w:rsidRPr="00B65B32">
        <w:rPr>
          <w:rFonts w:ascii="Sylfaen" w:hAnsi="Sylfaen" w:cs="Arial"/>
          <w:i/>
          <w:sz w:val="24"/>
        </w:rPr>
        <w:t>Ֆինանսական</w:t>
      </w:r>
      <w:r w:rsidRPr="00B65B32">
        <w:rPr>
          <w:rFonts w:ascii="Sylfaen" w:hAnsi="Sylfaen" w:cs="Arial"/>
          <w:i/>
          <w:sz w:val="24"/>
          <w:lang w:val="en-US"/>
        </w:rPr>
        <w:t xml:space="preserve">  </w:t>
      </w:r>
      <w:r w:rsidRPr="00B65B32">
        <w:rPr>
          <w:rFonts w:ascii="Sylfaen" w:hAnsi="Sylfaen" w:cs="Arial"/>
          <w:i/>
          <w:sz w:val="24"/>
        </w:rPr>
        <w:t>կրթության</w:t>
      </w:r>
      <w:r w:rsidRPr="00B65B32">
        <w:rPr>
          <w:rFonts w:ascii="Sylfaen" w:hAnsi="Sylfaen" w:cs="Arial"/>
          <w:i/>
          <w:sz w:val="24"/>
          <w:lang w:val="en-US"/>
        </w:rPr>
        <w:t xml:space="preserve"> </w:t>
      </w:r>
      <w:r w:rsidRPr="00B65B32">
        <w:rPr>
          <w:rFonts w:ascii="Sylfaen" w:hAnsi="Sylfaen" w:cs="Arial"/>
          <w:i/>
          <w:sz w:val="24"/>
        </w:rPr>
        <w:t>մեթոդական</w:t>
      </w:r>
      <w:r w:rsidRPr="00B65B32">
        <w:rPr>
          <w:rFonts w:ascii="Sylfaen" w:hAnsi="Sylfaen" w:cs="Arial"/>
          <w:i/>
          <w:sz w:val="24"/>
          <w:lang w:val="en-US"/>
        </w:rPr>
        <w:t xml:space="preserve"> </w:t>
      </w:r>
      <w:r w:rsidRPr="00B65B32">
        <w:rPr>
          <w:rFonts w:ascii="Sylfaen" w:hAnsi="Sylfaen" w:cs="Arial"/>
          <w:i/>
          <w:sz w:val="24"/>
        </w:rPr>
        <w:t>ձեռնարկ</w:t>
      </w:r>
      <w:r w:rsidRPr="00B65B32">
        <w:rPr>
          <w:rFonts w:ascii="Sylfaen" w:hAnsi="Sylfaen" w:cs="Arial"/>
          <w:i/>
          <w:sz w:val="24"/>
          <w:lang w:val="en-US"/>
        </w:rPr>
        <w:t xml:space="preserve"> </w:t>
      </w:r>
      <w:r w:rsidRPr="00B65B32">
        <w:rPr>
          <w:rFonts w:ascii="Sylfaen" w:hAnsi="Sylfaen" w:cs="Arial"/>
          <w:i/>
          <w:sz w:val="24"/>
          <w:lang w:val="hy-AM"/>
        </w:rPr>
        <w:t>«Մաթեմատիկա» և «Հանրահաշիվ» առարկաների ուսուցիչների համար</w:t>
      </w:r>
      <w:r w:rsidRPr="00B65B32">
        <w:rPr>
          <w:rFonts w:ascii="Sylfaen" w:hAnsi="Sylfaen" w:cs="Arial"/>
          <w:i/>
          <w:sz w:val="24"/>
          <w:lang w:val="en-US"/>
        </w:rPr>
        <w:t xml:space="preserve">, </w:t>
      </w:r>
      <w:r w:rsidRPr="00B65B32">
        <w:rPr>
          <w:rFonts w:ascii="Sylfaen" w:hAnsi="Sylfaen" w:cs="Arial"/>
          <w:i/>
          <w:sz w:val="24"/>
        </w:rPr>
        <w:t>Երևան</w:t>
      </w:r>
      <w:r w:rsidRPr="00B65B32">
        <w:rPr>
          <w:rFonts w:ascii="Sylfaen" w:hAnsi="Sylfaen" w:cs="Arial"/>
          <w:i/>
          <w:sz w:val="24"/>
          <w:lang w:val="en-US"/>
        </w:rPr>
        <w:t xml:space="preserve"> 2019</w:t>
      </w:r>
    </w:p>
    <w:p w:rsidR="00975E04" w:rsidRPr="00B65B32" w:rsidRDefault="00975E04" w:rsidP="00B65B32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/>
          <w:i/>
          <w:sz w:val="24"/>
          <w:lang w:val="en-US"/>
        </w:rPr>
      </w:pPr>
      <w:r w:rsidRPr="00B65B32">
        <w:rPr>
          <w:rFonts w:ascii="Sylfaen" w:hAnsi="Sylfaen" w:cs="Arial"/>
          <w:i/>
          <w:sz w:val="24"/>
        </w:rPr>
        <w:t>Ս</w:t>
      </w:r>
      <w:r w:rsidRPr="00B65B32">
        <w:rPr>
          <w:rFonts w:ascii="Sylfaen" w:hAnsi="Sylfaen" w:cs="Arial"/>
          <w:i/>
          <w:sz w:val="24"/>
          <w:lang w:val="en-US"/>
        </w:rPr>
        <w:t xml:space="preserve">. </w:t>
      </w:r>
      <w:r w:rsidRPr="00B65B32">
        <w:rPr>
          <w:rFonts w:ascii="Sylfaen" w:hAnsi="Sylfaen" w:cs="Arial"/>
          <w:i/>
          <w:sz w:val="24"/>
        </w:rPr>
        <w:t>Հակոբյան</w:t>
      </w:r>
      <w:r w:rsidRPr="00B65B32">
        <w:rPr>
          <w:rFonts w:ascii="Sylfaen" w:hAnsi="Sylfaen" w:cs="Arial"/>
          <w:i/>
          <w:sz w:val="24"/>
          <w:lang w:val="en-US"/>
        </w:rPr>
        <w:t xml:space="preserve">,  </w:t>
      </w:r>
      <w:r w:rsidRPr="00B65B32">
        <w:rPr>
          <w:rFonts w:ascii="Sylfaen" w:hAnsi="Sylfaen" w:cs="Arial"/>
          <w:i/>
          <w:sz w:val="24"/>
        </w:rPr>
        <w:t>Ա</w:t>
      </w:r>
      <w:r w:rsidRPr="00B65B32">
        <w:rPr>
          <w:rFonts w:ascii="Sylfaen" w:hAnsi="Sylfaen" w:cs="Arial"/>
          <w:i/>
          <w:sz w:val="24"/>
          <w:lang w:val="en-US"/>
        </w:rPr>
        <w:t xml:space="preserve">. </w:t>
      </w:r>
      <w:r w:rsidRPr="00B65B32">
        <w:rPr>
          <w:rFonts w:ascii="Sylfaen" w:hAnsi="Sylfaen" w:cs="Arial"/>
          <w:i/>
          <w:sz w:val="24"/>
        </w:rPr>
        <w:t>Փոքրիկյան</w:t>
      </w:r>
      <w:r w:rsidRPr="00B65B32">
        <w:rPr>
          <w:rFonts w:ascii="Sylfaen" w:hAnsi="Sylfaen" w:cs="Arial"/>
          <w:i/>
          <w:sz w:val="24"/>
          <w:lang w:val="en-US"/>
        </w:rPr>
        <w:t xml:space="preserve">,  </w:t>
      </w:r>
      <w:r w:rsidRPr="00B65B32">
        <w:rPr>
          <w:rFonts w:ascii="Sylfaen" w:hAnsi="Sylfaen" w:cs="Arial"/>
          <w:i/>
          <w:sz w:val="24"/>
        </w:rPr>
        <w:t>Շ</w:t>
      </w:r>
      <w:r w:rsidRPr="00B65B32">
        <w:rPr>
          <w:rFonts w:ascii="Sylfaen" w:hAnsi="Sylfaen" w:cs="Arial"/>
          <w:i/>
          <w:sz w:val="24"/>
          <w:lang w:val="en-US"/>
        </w:rPr>
        <w:t xml:space="preserve">. </w:t>
      </w:r>
      <w:r w:rsidRPr="00B65B32">
        <w:rPr>
          <w:rFonts w:ascii="Sylfaen" w:hAnsi="Sylfaen" w:cs="Arial"/>
          <w:i/>
          <w:sz w:val="24"/>
        </w:rPr>
        <w:t>Ղազարյան</w:t>
      </w:r>
      <w:r w:rsidRPr="00B65B32">
        <w:rPr>
          <w:rFonts w:ascii="Sylfaen" w:hAnsi="Sylfaen" w:cs="Arial"/>
          <w:i/>
          <w:sz w:val="24"/>
          <w:lang w:val="en-US"/>
        </w:rPr>
        <w:t xml:space="preserve">, </w:t>
      </w:r>
      <w:r w:rsidRPr="00B65B32">
        <w:rPr>
          <w:rFonts w:ascii="Sylfaen" w:hAnsi="Sylfaen" w:cs="Arial"/>
          <w:i/>
          <w:sz w:val="24"/>
        </w:rPr>
        <w:t>Ֆինանսական</w:t>
      </w:r>
      <w:r w:rsidRPr="00B65B32">
        <w:rPr>
          <w:rFonts w:ascii="Sylfaen" w:hAnsi="Sylfaen" w:cs="Arial"/>
          <w:i/>
          <w:sz w:val="24"/>
          <w:lang w:val="en-US"/>
        </w:rPr>
        <w:t xml:space="preserve">  </w:t>
      </w:r>
      <w:r w:rsidRPr="00B65B32">
        <w:rPr>
          <w:rFonts w:ascii="Sylfaen" w:hAnsi="Sylfaen" w:cs="Arial"/>
          <w:i/>
          <w:sz w:val="24"/>
        </w:rPr>
        <w:t>կրթության</w:t>
      </w:r>
      <w:r w:rsidRPr="00B65B32">
        <w:rPr>
          <w:rFonts w:ascii="Sylfaen" w:hAnsi="Sylfaen" w:cs="Arial"/>
          <w:i/>
          <w:sz w:val="24"/>
          <w:lang w:val="en-US"/>
        </w:rPr>
        <w:t xml:space="preserve"> </w:t>
      </w:r>
      <w:r w:rsidRPr="00B65B32">
        <w:rPr>
          <w:rFonts w:ascii="Sylfaen" w:hAnsi="Sylfaen" w:cs="Arial"/>
          <w:i/>
          <w:sz w:val="24"/>
        </w:rPr>
        <w:t>առարկայական</w:t>
      </w:r>
      <w:r w:rsidRPr="00B65B32">
        <w:rPr>
          <w:rFonts w:ascii="Sylfaen" w:hAnsi="Sylfaen" w:cs="Arial"/>
          <w:i/>
          <w:sz w:val="24"/>
          <w:lang w:val="en-US"/>
        </w:rPr>
        <w:t xml:space="preserve"> </w:t>
      </w:r>
      <w:r w:rsidRPr="00B65B32">
        <w:rPr>
          <w:rFonts w:ascii="Sylfaen" w:hAnsi="Sylfaen" w:cs="Arial"/>
          <w:i/>
          <w:sz w:val="24"/>
        </w:rPr>
        <w:t>չափորոշիչ</w:t>
      </w:r>
      <w:r w:rsidRPr="00B65B32">
        <w:rPr>
          <w:rFonts w:ascii="Sylfaen" w:hAnsi="Sylfaen" w:cs="Arial"/>
          <w:i/>
          <w:sz w:val="24"/>
          <w:lang w:val="en-US"/>
        </w:rPr>
        <w:t xml:space="preserve"> </w:t>
      </w:r>
      <w:r w:rsidRPr="00B65B32">
        <w:rPr>
          <w:rFonts w:ascii="Sylfaen" w:hAnsi="Sylfaen" w:cs="Arial"/>
          <w:i/>
          <w:sz w:val="24"/>
        </w:rPr>
        <w:t>և</w:t>
      </w:r>
      <w:r w:rsidRPr="00B65B32">
        <w:rPr>
          <w:rFonts w:ascii="Sylfaen" w:hAnsi="Sylfaen" w:cs="Arial"/>
          <w:i/>
          <w:sz w:val="24"/>
          <w:lang w:val="en-US"/>
        </w:rPr>
        <w:t xml:space="preserve"> </w:t>
      </w:r>
      <w:r w:rsidRPr="00B65B32">
        <w:rPr>
          <w:rFonts w:ascii="Sylfaen" w:hAnsi="Sylfaen" w:cs="Arial"/>
          <w:i/>
          <w:sz w:val="24"/>
        </w:rPr>
        <w:t>ծրագիր</w:t>
      </w:r>
      <w:r w:rsidRPr="00B65B32">
        <w:rPr>
          <w:rFonts w:ascii="Sylfaen" w:hAnsi="Sylfaen" w:cs="Arial"/>
          <w:i/>
          <w:sz w:val="24"/>
          <w:lang w:val="en-US"/>
        </w:rPr>
        <w:t xml:space="preserve"> </w:t>
      </w:r>
      <w:r w:rsidRPr="00B65B32">
        <w:rPr>
          <w:rFonts w:ascii="Sylfaen" w:hAnsi="Sylfaen" w:cs="Arial"/>
          <w:i/>
          <w:sz w:val="24"/>
          <w:lang w:val="hy-AM"/>
        </w:rPr>
        <w:t>«Մաթեմատիկա» և «Հանրահաշիվ» առարկաների ուսուցիչների համար</w:t>
      </w:r>
      <w:r w:rsidRPr="00B65B32">
        <w:rPr>
          <w:rFonts w:ascii="Sylfaen" w:hAnsi="Sylfaen" w:cs="Arial"/>
          <w:i/>
          <w:sz w:val="24"/>
          <w:lang w:val="en-US"/>
        </w:rPr>
        <w:t xml:space="preserve">, </w:t>
      </w:r>
      <w:r w:rsidRPr="00B65B32">
        <w:rPr>
          <w:rFonts w:ascii="Sylfaen" w:hAnsi="Sylfaen" w:cs="Arial"/>
          <w:i/>
          <w:sz w:val="24"/>
        </w:rPr>
        <w:t>Երևան</w:t>
      </w:r>
      <w:r w:rsidRPr="00B65B32">
        <w:rPr>
          <w:rFonts w:ascii="Sylfaen" w:hAnsi="Sylfaen" w:cs="Arial"/>
          <w:i/>
          <w:sz w:val="24"/>
          <w:lang w:val="en-US"/>
        </w:rPr>
        <w:t xml:space="preserve"> 2018</w:t>
      </w:r>
    </w:p>
    <w:p w:rsidR="0017005C" w:rsidRPr="00B65B32" w:rsidRDefault="00975E04" w:rsidP="00B65B32">
      <w:pPr>
        <w:pStyle w:val="ListParagraph"/>
        <w:numPr>
          <w:ilvl w:val="0"/>
          <w:numId w:val="2"/>
        </w:numPr>
        <w:spacing w:after="200" w:line="276" w:lineRule="auto"/>
        <w:rPr>
          <w:rFonts w:ascii="Sylfaen" w:hAnsi="Sylfaen"/>
          <w:bCs/>
          <w:i/>
          <w:iCs/>
          <w:sz w:val="24"/>
          <w:szCs w:val="24"/>
          <w:lang w:val="en-US"/>
        </w:rPr>
      </w:pPr>
      <w:r w:rsidRPr="00B65B32">
        <w:rPr>
          <w:rFonts w:ascii="Sylfaen" w:hAnsi="Sylfaen" w:cs="Sylfaen"/>
          <w:i/>
          <w:noProof/>
          <w:sz w:val="24"/>
          <w:szCs w:val="24"/>
        </w:rPr>
        <w:t>Մաթեմատիկա</w:t>
      </w:r>
      <w:r w:rsidRPr="00B65B32">
        <w:rPr>
          <w:rFonts w:ascii="Sylfaen" w:hAnsi="Sylfaen"/>
          <w:i/>
          <w:noProof/>
          <w:sz w:val="24"/>
          <w:szCs w:val="24"/>
          <w:lang w:val="en-US"/>
        </w:rPr>
        <w:t xml:space="preserve">:  </w:t>
      </w:r>
      <w:r w:rsidRPr="00B65B32">
        <w:rPr>
          <w:rFonts w:ascii="Sylfaen" w:hAnsi="Sylfaen"/>
          <w:i/>
          <w:noProof/>
          <w:sz w:val="24"/>
          <w:szCs w:val="24"/>
        </w:rPr>
        <w:t>Հանրակրթական</w:t>
      </w:r>
      <w:r w:rsidRPr="00B65B32">
        <w:rPr>
          <w:rFonts w:ascii="Sylfaen" w:hAnsi="Sylfaen"/>
          <w:i/>
          <w:noProof/>
          <w:sz w:val="24"/>
          <w:szCs w:val="24"/>
          <w:lang w:val="en-US"/>
        </w:rPr>
        <w:t xml:space="preserve">  </w:t>
      </w:r>
      <w:r w:rsidRPr="00B65B32">
        <w:rPr>
          <w:rFonts w:ascii="Sylfaen" w:hAnsi="Sylfaen"/>
          <w:i/>
          <w:noProof/>
          <w:sz w:val="24"/>
          <w:szCs w:val="24"/>
        </w:rPr>
        <w:t>հիմնական</w:t>
      </w:r>
      <w:r w:rsidRPr="00B65B32">
        <w:rPr>
          <w:rFonts w:ascii="Sylfaen" w:hAnsi="Sylfaen"/>
          <w:i/>
          <w:noProof/>
          <w:sz w:val="24"/>
          <w:szCs w:val="24"/>
          <w:lang w:val="en-US"/>
        </w:rPr>
        <w:t xml:space="preserve">  </w:t>
      </w:r>
      <w:r w:rsidRPr="00B65B32">
        <w:rPr>
          <w:rFonts w:ascii="Sylfaen" w:hAnsi="Sylfaen"/>
          <w:i/>
          <w:noProof/>
          <w:sz w:val="24"/>
          <w:szCs w:val="24"/>
        </w:rPr>
        <w:t>դպրոցի</w:t>
      </w:r>
      <w:r w:rsidRPr="00B65B32">
        <w:rPr>
          <w:rFonts w:ascii="Sylfaen" w:hAnsi="Sylfaen"/>
          <w:i/>
          <w:noProof/>
          <w:sz w:val="24"/>
          <w:szCs w:val="24"/>
          <w:lang w:val="en-US"/>
        </w:rPr>
        <w:t xml:space="preserve">  </w:t>
      </w:r>
      <w:r w:rsidRPr="00B65B32">
        <w:rPr>
          <w:rFonts w:ascii="Sylfaen" w:hAnsi="Sylfaen"/>
          <w:i/>
          <w:noProof/>
          <w:sz w:val="24"/>
          <w:szCs w:val="24"/>
        </w:rPr>
        <w:t>առարկայական</w:t>
      </w:r>
      <w:r w:rsidRPr="00B65B32">
        <w:rPr>
          <w:rFonts w:ascii="Sylfaen" w:hAnsi="Sylfaen"/>
          <w:i/>
          <w:noProof/>
          <w:sz w:val="24"/>
          <w:szCs w:val="24"/>
          <w:lang w:val="en-US"/>
        </w:rPr>
        <w:t xml:space="preserve">  </w:t>
      </w:r>
      <w:r w:rsidRPr="00B65B32">
        <w:rPr>
          <w:rFonts w:ascii="Sylfaen" w:hAnsi="Sylfaen"/>
          <w:i/>
          <w:noProof/>
          <w:sz w:val="24"/>
          <w:szCs w:val="24"/>
        </w:rPr>
        <w:t>չափորոշիչ</w:t>
      </w:r>
      <w:r w:rsidRPr="00B65B32">
        <w:rPr>
          <w:rFonts w:ascii="Sylfaen" w:hAnsi="Sylfaen"/>
          <w:i/>
          <w:noProof/>
          <w:sz w:val="24"/>
          <w:szCs w:val="24"/>
          <w:lang w:val="en-US"/>
        </w:rPr>
        <w:t xml:space="preserve">  </w:t>
      </w:r>
      <w:r w:rsidRPr="00B65B32">
        <w:rPr>
          <w:rFonts w:ascii="Sylfaen" w:hAnsi="Sylfaen"/>
          <w:i/>
          <w:noProof/>
          <w:sz w:val="24"/>
          <w:szCs w:val="24"/>
        </w:rPr>
        <w:t>և</w:t>
      </w:r>
      <w:r w:rsidRPr="00B65B32">
        <w:rPr>
          <w:rFonts w:ascii="Sylfaen" w:hAnsi="Sylfaen"/>
          <w:i/>
          <w:noProof/>
          <w:sz w:val="24"/>
          <w:szCs w:val="24"/>
          <w:lang w:val="en-US"/>
        </w:rPr>
        <w:t xml:space="preserve">  </w:t>
      </w:r>
      <w:r w:rsidRPr="00B65B32">
        <w:rPr>
          <w:rFonts w:ascii="Sylfaen" w:hAnsi="Sylfaen"/>
          <w:i/>
          <w:noProof/>
          <w:sz w:val="24"/>
          <w:szCs w:val="24"/>
        </w:rPr>
        <w:t>ծրագիր</w:t>
      </w:r>
      <w:r w:rsidRPr="00B65B32">
        <w:rPr>
          <w:rFonts w:ascii="Sylfaen" w:hAnsi="Sylfaen"/>
          <w:i/>
          <w:noProof/>
          <w:sz w:val="24"/>
          <w:szCs w:val="24"/>
          <w:lang w:val="en-US"/>
        </w:rPr>
        <w:t xml:space="preserve">,  </w:t>
      </w:r>
      <w:r w:rsidRPr="00B65B32">
        <w:rPr>
          <w:rFonts w:ascii="Sylfaen" w:hAnsi="Sylfaen"/>
          <w:bCs/>
          <w:i/>
          <w:iCs/>
          <w:sz w:val="24"/>
          <w:szCs w:val="24"/>
          <w:lang w:val="en-US"/>
        </w:rPr>
        <w:t>«</w:t>
      </w:r>
      <w:r w:rsidRPr="00B65B32">
        <w:rPr>
          <w:rFonts w:ascii="Sylfaen" w:hAnsi="Sylfaen"/>
          <w:bCs/>
          <w:i/>
          <w:iCs/>
          <w:sz w:val="24"/>
          <w:szCs w:val="24"/>
        </w:rPr>
        <w:t>Անտարես</w:t>
      </w:r>
      <w:r w:rsidRPr="00B65B32">
        <w:rPr>
          <w:rFonts w:ascii="Sylfaen" w:hAnsi="Sylfaen"/>
          <w:bCs/>
          <w:i/>
          <w:iCs/>
          <w:sz w:val="24"/>
          <w:szCs w:val="24"/>
          <w:lang w:val="en-US"/>
        </w:rPr>
        <w:t xml:space="preserve">»  </w:t>
      </w:r>
      <w:r w:rsidRPr="00B65B32">
        <w:rPr>
          <w:rFonts w:ascii="Sylfaen" w:hAnsi="Sylfaen"/>
          <w:bCs/>
          <w:i/>
          <w:iCs/>
          <w:sz w:val="24"/>
          <w:szCs w:val="24"/>
        </w:rPr>
        <w:t>հրատարակչություն</w:t>
      </w:r>
      <w:r w:rsidRPr="00B65B32">
        <w:rPr>
          <w:rFonts w:ascii="Sylfaen" w:hAnsi="Sylfaen"/>
          <w:bCs/>
          <w:i/>
          <w:iCs/>
          <w:sz w:val="24"/>
          <w:szCs w:val="24"/>
          <w:lang w:val="en-US"/>
        </w:rPr>
        <w:t xml:space="preserve">,  </w:t>
      </w:r>
      <w:r w:rsidRPr="00B65B32">
        <w:rPr>
          <w:rFonts w:ascii="Sylfaen" w:hAnsi="Sylfaen"/>
          <w:bCs/>
          <w:i/>
          <w:iCs/>
          <w:sz w:val="24"/>
          <w:szCs w:val="24"/>
        </w:rPr>
        <w:t>Երևան</w:t>
      </w:r>
      <w:r w:rsidRPr="00B65B32">
        <w:rPr>
          <w:rFonts w:ascii="Sylfaen" w:hAnsi="Sylfaen"/>
          <w:bCs/>
          <w:i/>
          <w:iCs/>
          <w:sz w:val="24"/>
          <w:szCs w:val="24"/>
          <w:lang w:val="en-US"/>
        </w:rPr>
        <w:t>, 2006</w:t>
      </w:r>
    </w:p>
    <w:sectPr w:rsidR="0017005C" w:rsidRPr="00B65B32" w:rsidSect="006978D7">
      <w:footerReference w:type="even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338" w:rsidRDefault="00A33338">
      <w:r>
        <w:separator/>
      </w:r>
    </w:p>
  </w:endnote>
  <w:endnote w:type="continuationSeparator" w:id="0">
    <w:p w:rsidR="00A33338" w:rsidRDefault="00A3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BA" w:rsidRDefault="00B65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8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8BA" w:rsidRDefault="005768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BA" w:rsidRDefault="00B65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8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338">
      <w:rPr>
        <w:rStyle w:val="PageNumber"/>
        <w:noProof/>
      </w:rPr>
      <w:t>1</w:t>
    </w:r>
    <w:r>
      <w:rPr>
        <w:rStyle w:val="PageNumber"/>
      </w:rPr>
      <w:fldChar w:fldCharType="end"/>
    </w:r>
  </w:p>
  <w:p w:rsidR="005768BA" w:rsidRDefault="005768B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338" w:rsidRDefault="00A33338">
      <w:r>
        <w:separator/>
      </w:r>
    </w:p>
  </w:footnote>
  <w:footnote w:type="continuationSeparator" w:id="0">
    <w:p w:rsidR="00A33338" w:rsidRDefault="00A3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AD5"/>
    <w:multiLevelType w:val="multilevel"/>
    <w:tmpl w:val="8F424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DD4E4D"/>
    <w:multiLevelType w:val="hybridMultilevel"/>
    <w:tmpl w:val="1DE2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951"/>
    <w:multiLevelType w:val="hybridMultilevel"/>
    <w:tmpl w:val="C39E2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A8D"/>
    <w:multiLevelType w:val="hybridMultilevel"/>
    <w:tmpl w:val="C6A41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C3C17"/>
    <w:multiLevelType w:val="multilevel"/>
    <w:tmpl w:val="F9829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2E434AC"/>
    <w:multiLevelType w:val="hybridMultilevel"/>
    <w:tmpl w:val="F5DED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4AD3"/>
    <w:multiLevelType w:val="hybridMultilevel"/>
    <w:tmpl w:val="ADF4E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2ABB"/>
    <w:multiLevelType w:val="hybridMultilevel"/>
    <w:tmpl w:val="8E028A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0430"/>
    <w:multiLevelType w:val="hybridMultilevel"/>
    <w:tmpl w:val="CF3A8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E3749"/>
    <w:multiLevelType w:val="hybridMultilevel"/>
    <w:tmpl w:val="4D68F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7BE8"/>
    <w:multiLevelType w:val="hybridMultilevel"/>
    <w:tmpl w:val="A3EC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4726D"/>
    <w:multiLevelType w:val="hybridMultilevel"/>
    <w:tmpl w:val="3D6E0BC4"/>
    <w:lvl w:ilvl="0" w:tplc="A2A06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430BF"/>
    <w:multiLevelType w:val="hybridMultilevel"/>
    <w:tmpl w:val="94249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A0ED2"/>
    <w:multiLevelType w:val="hybridMultilevel"/>
    <w:tmpl w:val="9472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3558F"/>
    <w:multiLevelType w:val="hybridMultilevel"/>
    <w:tmpl w:val="4782A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65BF9"/>
    <w:multiLevelType w:val="hybridMultilevel"/>
    <w:tmpl w:val="38BCE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B3239"/>
    <w:multiLevelType w:val="hybridMultilevel"/>
    <w:tmpl w:val="063A2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56B58"/>
    <w:multiLevelType w:val="hybridMultilevel"/>
    <w:tmpl w:val="AFD2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F22DD"/>
    <w:multiLevelType w:val="hybridMultilevel"/>
    <w:tmpl w:val="7930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7F58"/>
    <w:multiLevelType w:val="hybridMultilevel"/>
    <w:tmpl w:val="491C1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84ACB"/>
    <w:multiLevelType w:val="multilevel"/>
    <w:tmpl w:val="19A2D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F025278"/>
    <w:multiLevelType w:val="hybridMultilevel"/>
    <w:tmpl w:val="1D0E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8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20"/>
  </w:num>
  <w:num w:numId="14">
    <w:abstractNumId w:val="11"/>
  </w:num>
  <w:num w:numId="15">
    <w:abstractNumId w:val="0"/>
  </w:num>
  <w:num w:numId="16">
    <w:abstractNumId w:val="2"/>
  </w:num>
  <w:num w:numId="17">
    <w:abstractNumId w:val="18"/>
  </w:num>
  <w:num w:numId="18">
    <w:abstractNumId w:val="10"/>
  </w:num>
  <w:num w:numId="19">
    <w:abstractNumId w:val="17"/>
  </w:num>
  <w:num w:numId="20">
    <w:abstractNumId w:val="19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3CE6"/>
    <w:rsid w:val="00004113"/>
    <w:rsid w:val="00014B95"/>
    <w:rsid w:val="000218EB"/>
    <w:rsid w:val="0003602F"/>
    <w:rsid w:val="00045328"/>
    <w:rsid w:val="00050954"/>
    <w:rsid w:val="00052CAB"/>
    <w:rsid w:val="000620B2"/>
    <w:rsid w:val="00084627"/>
    <w:rsid w:val="000A0690"/>
    <w:rsid w:val="000B53AF"/>
    <w:rsid w:val="000D4BB0"/>
    <w:rsid w:val="000D602B"/>
    <w:rsid w:val="000E4899"/>
    <w:rsid w:val="000E522D"/>
    <w:rsid w:val="000F045A"/>
    <w:rsid w:val="000F551C"/>
    <w:rsid w:val="0010041A"/>
    <w:rsid w:val="00137C71"/>
    <w:rsid w:val="001402D4"/>
    <w:rsid w:val="00144715"/>
    <w:rsid w:val="00145DD9"/>
    <w:rsid w:val="0015675C"/>
    <w:rsid w:val="00166373"/>
    <w:rsid w:val="0017005C"/>
    <w:rsid w:val="00174A05"/>
    <w:rsid w:val="00177194"/>
    <w:rsid w:val="0019022E"/>
    <w:rsid w:val="001A5976"/>
    <w:rsid w:val="001B35D1"/>
    <w:rsid w:val="001C498F"/>
    <w:rsid w:val="001D0D49"/>
    <w:rsid w:val="001D7BBA"/>
    <w:rsid w:val="001E54D6"/>
    <w:rsid w:val="002039A8"/>
    <w:rsid w:val="0021290D"/>
    <w:rsid w:val="0023329A"/>
    <w:rsid w:val="00252F49"/>
    <w:rsid w:val="00275ED2"/>
    <w:rsid w:val="002953E1"/>
    <w:rsid w:val="002A038F"/>
    <w:rsid w:val="002C6E49"/>
    <w:rsid w:val="002E41B2"/>
    <w:rsid w:val="00333AD2"/>
    <w:rsid w:val="00343725"/>
    <w:rsid w:val="00354CFA"/>
    <w:rsid w:val="00362057"/>
    <w:rsid w:val="003632AE"/>
    <w:rsid w:val="00374E04"/>
    <w:rsid w:val="0037508F"/>
    <w:rsid w:val="00386163"/>
    <w:rsid w:val="003A6705"/>
    <w:rsid w:val="003B20F2"/>
    <w:rsid w:val="003C2AF9"/>
    <w:rsid w:val="003C67EA"/>
    <w:rsid w:val="003F7A47"/>
    <w:rsid w:val="004217C5"/>
    <w:rsid w:val="004346F9"/>
    <w:rsid w:val="004465CF"/>
    <w:rsid w:val="00461181"/>
    <w:rsid w:val="00495DD5"/>
    <w:rsid w:val="0049753B"/>
    <w:rsid w:val="004A2EAF"/>
    <w:rsid w:val="004B6428"/>
    <w:rsid w:val="004D472D"/>
    <w:rsid w:val="004E0876"/>
    <w:rsid w:val="004E243F"/>
    <w:rsid w:val="00500697"/>
    <w:rsid w:val="00506B78"/>
    <w:rsid w:val="00513E28"/>
    <w:rsid w:val="00543CE6"/>
    <w:rsid w:val="0056165B"/>
    <w:rsid w:val="005712B9"/>
    <w:rsid w:val="005768BA"/>
    <w:rsid w:val="00591B73"/>
    <w:rsid w:val="005A2275"/>
    <w:rsid w:val="005A4B7F"/>
    <w:rsid w:val="005B4DEC"/>
    <w:rsid w:val="005E4CC3"/>
    <w:rsid w:val="00600D61"/>
    <w:rsid w:val="006350FD"/>
    <w:rsid w:val="006537DF"/>
    <w:rsid w:val="00653FBC"/>
    <w:rsid w:val="00656AAA"/>
    <w:rsid w:val="00664A11"/>
    <w:rsid w:val="00665565"/>
    <w:rsid w:val="00683960"/>
    <w:rsid w:val="006854D8"/>
    <w:rsid w:val="006978D7"/>
    <w:rsid w:val="006A0256"/>
    <w:rsid w:val="006B1905"/>
    <w:rsid w:val="006C2FC6"/>
    <w:rsid w:val="006C6047"/>
    <w:rsid w:val="006D245C"/>
    <w:rsid w:val="006E35CB"/>
    <w:rsid w:val="007024F5"/>
    <w:rsid w:val="00710CF5"/>
    <w:rsid w:val="007158CE"/>
    <w:rsid w:val="007267AF"/>
    <w:rsid w:val="00754794"/>
    <w:rsid w:val="00782CD7"/>
    <w:rsid w:val="00783776"/>
    <w:rsid w:val="00783F05"/>
    <w:rsid w:val="007B1B29"/>
    <w:rsid w:val="007B651A"/>
    <w:rsid w:val="007C1C88"/>
    <w:rsid w:val="007D2696"/>
    <w:rsid w:val="007F3D57"/>
    <w:rsid w:val="007F4749"/>
    <w:rsid w:val="0080151D"/>
    <w:rsid w:val="00823CF6"/>
    <w:rsid w:val="00842BA3"/>
    <w:rsid w:val="00854223"/>
    <w:rsid w:val="00860E74"/>
    <w:rsid w:val="00861379"/>
    <w:rsid w:val="00877DD9"/>
    <w:rsid w:val="008813D9"/>
    <w:rsid w:val="00893B47"/>
    <w:rsid w:val="00893D7B"/>
    <w:rsid w:val="008D1F77"/>
    <w:rsid w:val="008D41C9"/>
    <w:rsid w:val="008E12B2"/>
    <w:rsid w:val="008F660B"/>
    <w:rsid w:val="00906614"/>
    <w:rsid w:val="00912CBF"/>
    <w:rsid w:val="00940A05"/>
    <w:rsid w:val="00945EC2"/>
    <w:rsid w:val="00955618"/>
    <w:rsid w:val="00975E04"/>
    <w:rsid w:val="009B4AFF"/>
    <w:rsid w:val="009B7DC6"/>
    <w:rsid w:val="00A15AD9"/>
    <w:rsid w:val="00A33338"/>
    <w:rsid w:val="00A42003"/>
    <w:rsid w:val="00A4328F"/>
    <w:rsid w:val="00A55E1A"/>
    <w:rsid w:val="00A563AD"/>
    <w:rsid w:val="00A63C6A"/>
    <w:rsid w:val="00A65130"/>
    <w:rsid w:val="00A67D11"/>
    <w:rsid w:val="00A7627D"/>
    <w:rsid w:val="00A83C32"/>
    <w:rsid w:val="00AB6320"/>
    <w:rsid w:val="00AC5D4B"/>
    <w:rsid w:val="00AE16A0"/>
    <w:rsid w:val="00AE3E47"/>
    <w:rsid w:val="00B07A0F"/>
    <w:rsid w:val="00B11BAB"/>
    <w:rsid w:val="00B318D6"/>
    <w:rsid w:val="00B36D37"/>
    <w:rsid w:val="00B427BD"/>
    <w:rsid w:val="00B4443F"/>
    <w:rsid w:val="00B44E2E"/>
    <w:rsid w:val="00B451A3"/>
    <w:rsid w:val="00B651C3"/>
    <w:rsid w:val="00B65B32"/>
    <w:rsid w:val="00B7648E"/>
    <w:rsid w:val="00B9182F"/>
    <w:rsid w:val="00BB71A0"/>
    <w:rsid w:val="00BC74F0"/>
    <w:rsid w:val="00BE2907"/>
    <w:rsid w:val="00C43C6E"/>
    <w:rsid w:val="00C54D91"/>
    <w:rsid w:val="00C56CD7"/>
    <w:rsid w:val="00C82136"/>
    <w:rsid w:val="00C84E37"/>
    <w:rsid w:val="00CA1071"/>
    <w:rsid w:val="00CA7B90"/>
    <w:rsid w:val="00CC5A08"/>
    <w:rsid w:val="00CD0DF8"/>
    <w:rsid w:val="00CE2258"/>
    <w:rsid w:val="00CF13A3"/>
    <w:rsid w:val="00D07B89"/>
    <w:rsid w:val="00D15C67"/>
    <w:rsid w:val="00D32284"/>
    <w:rsid w:val="00D45B19"/>
    <w:rsid w:val="00D52326"/>
    <w:rsid w:val="00D56854"/>
    <w:rsid w:val="00D670C0"/>
    <w:rsid w:val="00D676F3"/>
    <w:rsid w:val="00D87A49"/>
    <w:rsid w:val="00DA0C90"/>
    <w:rsid w:val="00DA4702"/>
    <w:rsid w:val="00DA4950"/>
    <w:rsid w:val="00DA4BD0"/>
    <w:rsid w:val="00DC01A7"/>
    <w:rsid w:val="00DD33AE"/>
    <w:rsid w:val="00DE3927"/>
    <w:rsid w:val="00E01D3A"/>
    <w:rsid w:val="00E41391"/>
    <w:rsid w:val="00E4493C"/>
    <w:rsid w:val="00E44A6B"/>
    <w:rsid w:val="00E621AF"/>
    <w:rsid w:val="00E75018"/>
    <w:rsid w:val="00E83CA8"/>
    <w:rsid w:val="00EA331F"/>
    <w:rsid w:val="00EB216E"/>
    <w:rsid w:val="00EB31F7"/>
    <w:rsid w:val="00EB4E5D"/>
    <w:rsid w:val="00ED75E7"/>
    <w:rsid w:val="00EE43CD"/>
    <w:rsid w:val="00EE612B"/>
    <w:rsid w:val="00F24E48"/>
    <w:rsid w:val="00F45758"/>
    <w:rsid w:val="00F54937"/>
    <w:rsid w:val="00F62829"/>
    <w:rsid w:val="00F714B6"/>
    <w:rsid w:val="00F71589"/>
    <w:rsid w:val="00F76E36"/>
    <w:rsid w:val="00F872DC"/>
    <w:rsid w:val="00FA371F"/>
    <w:rsid w:val="00FA4949"/>
    <w:rsid w:val="00FB2C4F"/>
    <w:rsid w:val="00FD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A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42BA3"/>
    <w:pPr>
      <w:keepNext/>
      <w:spacing w:line="360" w:lineRule="auto"/>
      <w:outlineLvl w:val="0"/>
    </w:pPr>
    <w:rPr>
      <w:rFonts w:ascii="Arial Armenian" w:hAnsi="Arial Armenian"/>
      <w:sz w:val="28"/>
      <w:lang w:val="en-US"/>
    </w:rPr>
  </w:style>
  <w:style w:type="paragraph" w:styleId="Heading2">
    <w:name w:val="heading 2"/>
    <w:basedOn w:val="Normal"/>
    <w:next w:val="Normal"/>
    <w:qFormat/>
    <w:rsid w:val="00842BA3"/>
    <w:pPr>
      <w:keepNext/>
      <w:outlineLvl w:val="1"/>
    </w:pPr>
    <w:rPr>
      <w:rFonts w:ascii="Arial Armenian" w:hAnsi="Arial Armenian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2BA3"/>
    <w:pPr>
      <w:jc w:val="center"/>
    </w:pPr>
    <w:rPr>
      <w:rFonts w:ascii="Arial Armenian" w:hAnsi="Arial Armenian"/>
      <w:sz w:val="32"/>
      <w:u w:val="single"/>
      <w:lang w:val="en-US"/>
    </w:rPr>
  </w:style>
  <w:style w:type="paragraph" w:styleId="BodyText">
    <w:name w:val="Body Text"/>
    <w:basedOn w:val="Normal"/>
    <w:semiHidden/>
    <w:rsid w:val="00842BA3"/>
    <w:rPr>
      <w:rFonts w:ascii="Arial Armenian" w:hAnsi="Arial Armenian"/>
      <w:sz w:val="28"/>
      <w:lang w:val="en-US"/>
    </w:rPr>
  </w:style>
  <w:style w:type="paragraph" w:styleId="Footer">
    <w:name w:val="footer"/>
    <w:basedOn w:val="Normal"/>
    <w:semiHidden/>
    <w:rsid w:val="00842BA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842BA3"/>
  </w:style>
  <w:style w:type="paragraph" w:styleId="Header">
    <w:name w:val="header"/>
    <w:basedOn w:val="Normal"/>
    <w:semiHidden/>
    <w:rsid w:val="00842BA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48"/>
    <w:rPr>
      <w:rFonts w:ascii="Tahoma" w:hAnsi="Tahoma" w:cs="Tahoma"/>
      <w:sz w:val="16"/>
      <w:szCs w:val="16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F24E48"/>
    <w:rPr>
      <w:color w:val="808080"/>
    </w:r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DA4BD0"/>
    <w:pPr>
      <w:spacing w:line="360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DA4BD0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fumf/jhy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nline.fliphtml5.com/fumf/un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fliphtml5.com/fumf/owx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AADCB-DABD-40DE-9377-58A6E368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Ø ² Â º Ø ² î Æ Î ²  5</vt:lpstr>
      <vt:lpstr>Ø ² Â º Ø ² î Æ Î ²  5</vt:lpstr>
    </vt:vector>
  </TitlesOfParts>
  <Company>HOME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 ² Â º Ø ² î Æ Î ²  5</dc:title>
  <dc:creator>GNEW</dc:creator>
  <cp:lastModifiedBy>мм</cp:lastModifiedBy>
  <cp:revision>3</cp:revision>
  <cp:lastPrinted>2010-09-06T08:41:00Z</cp:lastPrinted>
  <dcterms:created xsi:type="dcterms:W3CDTF">2021-01-29T17:16:00Z</dcterms:created>
  <dcterms:modified xsi:type="dcterms:W3CDTF">2021-01-29T18:04:00Z</dcterms:modified>
</cp:coreProperties>
</file>