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5D25" w14:textId="77777777" w:rsidR="0018404C" w:rsidRPr="0059259B" w:rsidRDefault="0018404C" w:rsidP="0018404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  <w:bookmarkStart w:id="0" w:name="_GoBack"/>
      <w:r w:rsidRPr="0059259B">
        <w:rPr>
          <w:rFonts w:ascii="GHEA Grapalat" w:hAnsi="GHEA Grapalat"/>
          <w:b/>
          <w:bCs/>
          <w:sz w:val="24"/>
          <w:szCs w:val="24"/>
        </w:rPr>
        <w:t xml:space="preserve">2021-2022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ուսումնական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տարում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Տավուշի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մարզի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2-րդ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դասարանում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սովորողների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ուսումնառության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արդյունքների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ոչ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միավորային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գնահատման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բնութագրերի</w:t>
      </w:r>
      <w:proofErr w:type="spellEnd"/>
      <w:r w:rsidRPr="0059259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bCs/>
          <w:sz w:val="24"/>
          <w:szCs w:val="24"/>
        </w:rPr>
        <w:t>ձևանմուշներ</w:t>
      </w:r>
      <w:r>
        <w:rPr>
          <w:rFonts w:ascii="GHEA Grapalat" w:hAnsi="GHEA Grapalat"/>
          <w:b/>
          <w:bCs/>
          <w:sz w:val="24"/>
          <w:szCs w:val="24"/>
        </w:rPr>
        <w:t>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վերաբերյալ</w:t>
      </w:r>
      <w:proofErr w:type="spellEnd"/>
    </w:p>
    <w:p w14:paraId="09A20A52" w14:textId="77777777" w:rsidR="0018404C" w:rsidRPr="0059259B" w:rsidRDefault="0018404C" w:rsidP="0018404C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28728FE8" w14:textId="77777777" w:rsidR="0018404C" w:rsidRPr="0059259B" w:rsidRDefault="0018404C" w:rsidP="0018404C">
      <w:pPr>
        <w:spacing w:after="0" w:line="360" w:lineRule="auto"/>
        <w:ind w:firstLine="720"/>
        <w:rPr>
          <w:rFonts w:ascii="GHEA Grapalat" w:hAnsi="GHEA Grapalat"/>
          <w:b/>
          <w:sz w:val="24"/>
          <w:szCs w:val="24"/>
        </w:rPr>
      </w:pPr>
      <w:proofErr w:type="spellStart"/>
      <w:r w:rsidRPr="0059259B">
        <w:rPr>
          <w:rFonts w:ascii="GHEA Grapalat" w:hAnsi="GHEA Grapalat"/>
          <w:b/>
          <w:sz w:val="24"/>
          <w:szCs w:val="24"/>
        </w:rPr>
        <w:t>Նախաբան</w:t>
      </w:r>
      <w:proofErr w:type="spellEnd"/>
    </w:p>
    <w:p w14:paraId="4E077FE3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t>Հանրակրթության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պետական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չափորոշչով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սահմանվել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59259B">
        <w:rPr>
          <w:rFonts w:ascii="GHEA Grapalat" w:hAnsi="GHEA Grapalat"/>
          <w:sz w:val="24"/>
          <w:szCs w:val="24"/>
        </w:rPr>
        <w:t>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1–4-րդ </w:t>
      </w:r>
      <w:proofErr w:type="spellStart"/>
      <w:r w:rsidRPr="0059259B">
        <w:rPr>
          <w:rFonts w:ascii="GHEA Grapalat" w:hAnsi="GHEA Grapalat"/>
          <w:sz w:val="24"/>
          <w:szCs w:val="24"/>
        </w:rPr>
        <w:t>դասարաններում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և 5-րդ </w:t>
      </w:r>
      <w:proofErr w:type="spellStart"/>
      <w:r w:rsidRPr="0059259B">
        <w:rPr>
          <w:rFonts w:ascii="GHEA Grapalat" w:hAnsi="GHEA Grapalat"/>
          <w:sz w:val="24"/>
          <w:szCs w:val="24"/>
        </w:rPr>
        <w:t>դասարանի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իրականացվելու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ոչ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միավորային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գնահատում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իսկ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ուսումնառության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գնահատման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կարգի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համաձայն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համար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  <w:lang w:val="ru-RU"/>
        </w:rPr>
        <w:t>որպես</w:t>
      </w:r>
      <w:proofErr w:type="spellEnd"/>
      <w:r w:rsidRPr="00775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կիսամյակի</w:t>
      </w:r>
      <w:proofErr w:type="spellEnd"/>
      <w:r w:rsidRPr="00775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  <w:lang w:val="ru-RU"/>
        </w:rPr>
        <w:t>ամփոփում</w:t>
      </w:r>
      <w:proofErr w:type="spellEnd"/>
      <w:r w:rsidRPr="00775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կազմվելու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առաջադիմության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բնութագիր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բոլոր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առարկաների</w:t>
      </w:r>
      <w:proofErr w:type="spellEnd"/>
      <w:r w:rsidRPr="0059259B">
        <w:rPr>
          <w:rFonts w:ascii="GHEA Grapalat" w:hAnsi="GHEA Grapalat"/>
          <w:sz w:val="24"/>
          <w:szCs w:val="24"/>
          <w:lang w:val="ru-RU"/>
        </w:rPr>
        <w:t>ց</w:t>
      </w:r>
      <w:r w:rsidRPr="0077546D">
        <w:rPr>
          <w:rFonts w:ascii="GHEA Grapalat" w:hAnsi="GHEA Grapalat"/>
          <w:sz w:val="24"/>
          <w:szCs w:val="24"/>
        </w:rPr>
        <w:t>:</w:t>
      </w:r>
    </w:p>
    <w:p w14:paraId="10C201AF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t>Տավուշի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մարզի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փորձարկող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59259B">
        <w:rPr>
          <w:rFonts w:ascii="GHEA Grapalat" w:hAnsi="GHEA Grapalat"/>
          <w:sz w:val="24"/>
          <w:szCs w:val="24"/>
        </w:rPr>
        <w:t>դասարանի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ուսպլանով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բոլոր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հիման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վրա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կազմվել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հնգաստիճան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սանդղակներ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59259B">
        <w:rPr>
          <w:rFonts w:ascii="GHEA Grapalat" w:hAnsi="GHEA Grapalat"/>
          <w:sz w:val="24"/>
          <w:szCs w:val="24"/>
        </w:rPr>
        <w:t>որպես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օգնություն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ուսուցչին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</w:p>
    <w:p w14:paraId="7DC73E5C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աղյուսակի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տրված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տվյալ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ծրագրով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թեմաները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(ԵՇԱ, </w:t>
      </w:r>
      <w:proofErr w:type="spellStart"/>
      <w:r w:rsidRPr="0059259B">
        <w:rPr>
          <w:rFonts w:ascii="GHEA Grapalat" w:hAnsi="GHEA Grapalat"/>
          <w:sz w:val="24"/>
          <w:szCs w:val="24"/>
        </w:rPr>
        <w:t>Շախմատ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Մաթեմատիկա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9259B">
        <w:rPr>
          <w:rFonts w:ascii="GHEA Grapalat" w:hAnsi="GHEA Grapalat"/>
          <w:sz w:val="24"/>
          <w:szCs w:val="24"/>
        </w:rPr>
        <w:t>այլն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9259B">
        <w:rPr>
          <w:rFonts w:ascii="GHEA Grapalat" w:hAnsi="GHEA Grapalat"/>
          <w:sz w:val="24"/>
          <w:szCs w:val="24"/>
        </w:rPr>
        <w:t>կամ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չափորոշչով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հիմնական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հասկացություններն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ենթահասկացությունները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9259B">
        <w:rPr>
          <w:rFonts w:ascii="GHEA Grapalat" w:hAnsi="GHEA Grapalat"/>
          <w:sz w:val="24"/>
          <w:szCs w:val="24"/>
        </w:rPr>
        <w:t>օր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.՝ </w:t>
      </w:r>
      <w:proofErr w:type="spellStart"/>
      <w:r w:rsidRPr="0059259B">
        <w:rPr>
          <w:rFonts w:ascii="GHEA Grapalat" w:hAnsi="GHEA Grapalat"/>
          <w:sz w:val="24"/>
          <w:szCs w:val="24"/>
        </w:rPr>
        <w:t>Մայրենի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59259B">
        <w:rPr>
          <w:rFonts w:ascii="GHEA Grapalat" w:hAnsi="GHEA Grapalat"/>
          <w:sz w:val="24"/>
          <w:szCs w:val="24"/>
        </w:rPr>
        <w:t>իսկ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աղյուսակի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տողում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Ա, Բ, Գ, Դ, Ե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ցույց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տալով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չափորոշչով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կատարման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աստիճանը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համար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նվազման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կարգով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  </w:t>
      </w:r>
    </w:p>
    <w:p w14:paraId="5FB03A91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t>Ամեն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ուսուցիչ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կազմել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բնութագիրը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հաշվի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առնելով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հետևյալ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սկզբունքները</w:t>
      </w:r>
      <w:proofErr w:type="spellEnd"/>
      <w:r w:rsidRPr="0059259B">
        <w:rPr>
          <w:rFonts w:ascii="GHEA Grapalat" w:hAnsi="GHEA Grapalat"/>
          <w:sz w:val="24"/>
          <w:szCs w:val="24"/>
        </w:rPr>
        <w:t>.</w:t>
      </w:r>
    </w:p>
    <w:p w14:paraId="06C3C34B" w14:textId="77777777" w:rsidR="0018404C" w:rsidRPr="0018404C" w:rsidRDefault="0018404C" w:rsidP="001840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8404C">
        <w:rPr>
          <w:rFonts w:ascii="GHEA Grapalat" w:hAnsi="GHEA Grapalat"/>
          <w:sz w:val="24"/>
          <w:szCs w:val="24"/>
        </w:rPr>
        <w:t>Պետք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8404C">
        <w:rPr>
          <w:rFonts w:ascii="GHEA Grapalat" w:hAnsi="GHEA Grapalat"/>
          <w:sz w:val="24"/>
          <w:szCs w:val="24"/>
        </w:rPr>
        <w:t>շարժվել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վերևից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ներքև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8404C">
        <w:rPr>
          <w:rFonts w:ascii="GHEA Grapalat" w:hAnsi="GHEA Grapalat"/>
          <w:sz w:val="24"/>
          <w:szCs w:val="24"/>
        </w:rPr>
        <w:t>հորիզոնական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8404C">
        <w:rPr>
          <w:rFonts w:ascii="GHEA Grapalat" w:hAnsi="GHEA Grapalat"/>
          <w:sz w:val="24"/>
          <w:szCs w:val="24"/>
        </w:rPr>
        <w:t>գնալով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ձախից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աջ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r w:rsidRPr="0018404C">
        <w:rPr>
          <w:rFonts w:ascii="GHEA Grapalat" w:hAnsi="GHEA Grapalat"/>
          <w:sz w:val="24"/>
          <w:szCs w:val="24"/>
          <w:lang w:val="hy-AM"/>
        </w:rPr>
        <w:t>(</w:t>
      </w:r>
      <w:r w:rsidRPr="0018404C">
        <w:rPr>
          <w:rFonts w:ascii="GHEA Grapalat" w:hAnsi="GHEA Grapalat"/>
          <w:sz w:val="24"/>
          <w:szCs w:val="24"/>
          <w:lang w:val="ru-RU"/>
        </w:rPr>
        <w:t>Ա</w:t>
      </w:r>
      <w:r w:rsidRPr="0018404C">
        <w:rPr>
          <w:rFonts w:ascii="GHEA Grapalat" w:hAnsi="GHEA Grapalat"/>
          <w:sz w:val="24"/>
          <w:szCs w:val="24"/>
        </w:rPr>
        <w:t>-</w:t>
      </w:r>
      <w:r w:rsidRPr="0018404C">
        <w:rPr>
          <w:rFonts w:ascii="GHEA Grapalat" w:hAnsi="GHEA Grapalat"/>
          <w:sz w:val="24"/>
          <w:szCs w:val="24"/>
          <w:lang w:val="ru-RU"/>
        </w:rPr>
        <w:t>Ե</w:t>
      </w:r>
      <w:r w:rsidRPr="0018404C">
        <w:rPr>
          <w:rFonts w:ascii="GHEA Grapalat" w:hAnsi="GHEA Grapalat"/>
          <w:sz w:val="24"/>
          <w:szCs w:val="24"/>
          <w:lang w:val="hy-AM"/>
        </w:rPr>
        <w:t>)</w:t>
      </w:r>
      <w:r w:rsidRPr="0018404C">
        <w:rPr>
          <w:rFonts w:ascii="GHEA Grapalat" w:hAnsi="GHEA Grapalat"/>
          <w:sz w:val="24"/>
          <w:szCs w:val="24"/>
        </w:rPr>
        <w:t>:</w:t>
      </w:r>
    </w:p>
    <w:p w14:paraId="1F27B5F7" w14:textId="77777777" w:rsidR="0018404C" w:rsidRPr="0018404C" w:rsidRDefault="0018404C" w:rsidP="001840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8404C">
        <w:rPr>
          <w:rFonts w:ascii="GHEA Grapalat" w:hAnsi="GHEA Grapalat"/>
          <w:sz w:val="24"/>
          <w:szCs w:val="24"/>
        </w:rPr>
        <w:t>Կարելի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8404C">
        <w:rPr>
          <w:rFonts w:ascii="GHEA Grapalat" w:hAnsi="GHEA Grapalat"/>
          <w:sz w:val="24"/>
          <w:szCs w:val="24"/>
        </w:rPr>
        <w:t>ընտրել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որևէ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սյունակի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նկարագրությունը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կամ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համադրել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հատվածներ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տարբեր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ձևակերպումներից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8404C">
        <w:rPr>
          <w:rFonts w:ascii="GHEA Grapalat" w:hAnsi="GHEA Grapalat"/>
          <w:sz w:val="24"/>
          <w:szCs w:val="24"/>
        </w:rPr>
        <w:t>քանի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որ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նույն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վերջնարդյունքի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կատարման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մակարդակների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բաժանումը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պայմանական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է:</w:t>
      </w:r>
    </w:p>
    <w:p w14:paraId="517C9487" w14:textId="77777777" w:rsidR="0018404C" w:rsidRPr="0018404C" w:rsidRDefault="0018404C" w:rsidP="001840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8404C">
        <w:rPr>
          <w:rFonts w:ascii="GHEA Grapalat" w:hAnsi="GHEA Grapalat"/>
          <w:sz w:val="24"/>
          <w:szCs w:val="24"/>
        </w:rPr>
        <w:lastRenderedPageBreak/>
        <w:t>Պետք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8404C">
        <w:rPr>
          <w:rFonts w:ascii="GHEA Grapalat" w:hAnsi="GHEA Grapalat"/>
          <w:sz w:val="24"/>
          <w:szCs w:val="24"/>
        </w:rPr>
        <w:t>խուսափել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մակարդակների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բաժանել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8404C">
        <w:rPr>
          <w:rFonts w:ascii="GHEA Grapalat" w:hAnsi="GHEA Grapalat"/>
          <w:sz w:val="24"/>
          <w:szCs w:val="24"/>
        </w:rPr>
        <w:t>քանի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որ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քիչ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հավանական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18404C">
        <w:rPr>
          <w:rFonts w:ascii="GHEA Grapalat" w:hAnsi="GHEA Grapalat"/>
          <w:sz w:val="24"/>
          <w:szCs w:val="24"/>
        </w:rPr>
        <w:t>որ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որևէ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սովորող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բոլոր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վերջնարդյունքների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մասով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կապահովի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նույն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մակարդակը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: </w:t>
      </w:r>
    </w:p>
    <w:p w14:paraId="48883D04" w14:textId="77777777" w:rsidR="000244AC" w:rsidRDefault="0018404C" w:rsidP="000244A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8404C">
        <w:rPr>
          <w:rFonts w:ascii="GHEA Grapalat" w:hAnsi="GHEA Grapalat"/>
          <w:sz w:val="24"/>
          <w:szCs w:val="24"/>
        </w:rPr>
        <w:t>Չի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կարելի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սյունակները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համեմատել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կամ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նույնացնել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միավորների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(5-միավորային </w:t>
      </w:r>
      <w:proofErr w:type="spellStart"/>
      <w:r w:rsidRPr="0018404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կամ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10-միավորային </w:t>
      </w:r>
      <w:proofErr w:type="spellStart"/>
      <w:r w:rsidRPr="0018404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աստիճանների</w:t>
      </w:r>
      <w:proofErr w:type="spellEnd"/>
      <w:r w:rsidRPr="001840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8404C">
        <w:rPr>
          <w:rFonts w:ascii="GHEA Grapalat" w:hAnsi="GHEA Grapalat"/>
          <w:sz w:val="24"/>
          <w:szCs w:val="24"/>
        </w:rPr>
        <w:t>հետ</w:t>
      </w:r>
      <w:proofErr w:type="spellEnd"/>
      <w:r w:rsidRPr="0018404C">
        <w:rPr>
          <w:rFonts w:ascii="GHEA Grapalat" w:hAnsi="GHEA Grapalat"/>
          <w:sz w:val="24"/>
          <w:szCs w:val="24"/>
        </w:rPr>
        <w:t>):</w:t>
      </w:r>
    </w:p>
    <w:p w14:paraId="62B59961" w14:textId="77777777" w:rsidR="000244AC" w:rsidRPr="000244AC" w:rsidRDefault="0018404C" w:rsidP="000244A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244AC">
        <w:rPr>
          <w:rFonts w:ascii="GHEA Grapalat" w:hAnsi="GHEA Grapalat"/>
          <w:sz w:val="24"/>
          <w:szCs w:val="24"/>
        </w:rPr>
        <w:t>Բոլոր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բնութագրերը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կազմվել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են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դրական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շեշտադրմամբ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0244AC">
        <w:rPr>
          <w:rFonts w:ascii="GHEA Grapalat" w:hAnsi="GHEA Grapalat"/>
          <w:sz w:val="24"/>
          <w:szCs w:val="24"/>
        </w:rPr>
        <w:t>պետք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44AC">
        <w:rPr>
          <w:rFonts w:ascii="GHEA Grapalat" w:hAnsi="GHEA Grapalat"/>
          <w:sz w:val="24"/>
          <w:szCs w:val="24"/>
        </w:rPr>
        <w:t>բացառել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r w:rsidRPr="000244AC">
        <w:rPr>
          <w:rFonts w:ascii="GHEA Grapalat" w:hAnsi="GHEA Grapalat" w:cs="Arial"/>
          <w:sz w:val="24"/>
          <w:szCs w:val="24"/>
        </w:rPr>
        <w:t>«</w:t>
      </w:r>
      <w:proofErr w:type="spellStart"/>
      <w:r w:rsidRPr="000244AC">
        <w:rPr>
          <w:rFonts w:ascii="GHEA Grapalat" w:hAnsi="GHEA Grapalat" w:cs="Arial"/>
          <w:sz w:val="24"/>
          <w:szCs w:val="24"/>
        </w:rPr>
        <w:t>Չի</w:t>
      </w:r>
      <w:proofErr w:type="spellEnd"/>
      <w:r w:rsidRPr="000244A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 w:cs="Arial"/>
          <w:sz w:val="24"/>
          <w:szCs w:val="24"/>
        </w:rPr>
        <w:t>կարողանում</w:t>
      </w:r>
      <w:proofErr w:type="spellEnd"/>
      <w:r w:rsidRPr="000244AC">
        <w:rPr>
          <w:rFonts w:ascii="GHEA Grapalat" w:hAnsi="GHEA Grapalat" w:cs="Arial"/>
          <w:sz w:val="24"/>
          <w:szCs w:val="24"/>
        </w:rPr>
        <w:t>», «</w:t>
      </w:r>
      <w:proofErr w:type="spellStart"/>
      <w:r w:rsidRPr="000244AC">
        <w:rPr>
          <w:rFonts w:ascii="GHEA Grapalat" w:hAnsi="GHEA Grapalat" w:cs="Arial"/>
          <w:sz w:val="24"/>
          <w:szCs w:val="24"/>
        </w:rPr>
        <w:t>Չգիտի</w:t>
      </w:r>
      <w:proofErr w:type="spellEnd"/>
      <w:r w:rsidRPr="000244AC">
        <w:rPr>
          <w:rFonts w:ascii="GHEA Grapalat" w:hAnsi="GHEA Grapalat" w:cs="Arial"/>
          <w:sz w:val="24"/>
          <w:szCs w:val="24"/>
        </w:rPr>
        <w:t>», «</w:t>
      </w:r>
      <w:proofErr w:type="spellStart"/>
      <w:r w:rsidRPr="000244AC">
        <w:rPr>
          <w:rFonts w:ascii="GHEA Grapalat" w:hAnsi="GHEA Grapalat" w:cs="Arial"/>
          <w:sz w:val="24"/>
          <w:szCs w:val="24"/>
        </w:rPr>
        <w:t>Դժվարանում</w:t>
      </w:r>
      <w:proofErr w:type="spellEnd"/>
      <w:r w:rsidRPr="000244AC">
        <w:rPr>
          <w:rFonts w:ascii="GHEA Grapalat" w:hAnsi="GHEA Grapalat" w:cs="Arial"/>
          <w:sz w:val="24"/>
          <w:szCs w:val="24"/>
        </w:rPr>
        <w:t xml:space="preserve"> է» </w:t>
      </w:r>
      <w:proofErr w:type="spellStart"/>
      <w:r w:rsidRPr="000244AC">
        <w:rPr>
          <w:rFonts w:ascii="GHEA Grapalat" w:hAnsi="GHEA Grapalat" w:cs="Arial"/>
          <w:sz w:val="24"/>
          <w:szCs w:val="24"/>
        </w:rPr>
        <w:t>արտահայտությունները</w:t>
      </w:r>
      <w:proofErr w:type="spellEnd"/>
      <w:r w:rsidRPr="000244AC">
        <w:rPr>
          <w:rFonts w:ascii="GHEA Grapalat" w:hAnsi="GHEA Grapalat" w:cs="Arial"/>
          <w:sz w:val="24"/>
          <w:szCs w:val="24"/>
        </w:rPr>
        <w:t>:</w:t>
      </w:r>
    </w:p>
    <w:p w14:paraId="257DFC68" w14:textId="77777777" w:rsidR="000244AC" w:rsidRDefault="0018404C" w:rsidP="000244A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244AC">
        <w:rPr>
          <w:rFonts w:ascii="GHEA Grapalat" w:hAnsi="GHEA Grapalat"/>
          <w:sz w:val="24"/>
          <w:szCs w:val="24"/>
        </w:rPr>
        <w:t>Ուսուցիչը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կարող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44AC">
        <w:rPr>
          <w:rFonts w:ascii="GHEA Grapalat" w:hAnsi="GHEA Grapalat"/>
          <w:sz w:val="24"/>
          <w:szCs w:val="24"/>
        </w:rPr>
        <w:t>ըստ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խմբագրել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կամ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լրամշակել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ձևակերպումները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0244AC">
        <w:rPr>
          <w:rFonts w:ascii="GHEA Grapalat" w:hAnsi="GHEA Grapalat"/>
          <w:sz w:val="24"/>
          <w:szCs w:val="24"/>
        </w:rPr>
        <w:t>առավել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հարմարեցնելով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դրանք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տվյալ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սովորողի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ցուցաբերած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արդյունքին</w:t>
      </w:r>
      <w:proofErr w:type="spellEnd"/>
      <w:r w:rsidRPr="000244AC">
        <w:rPr>
          <w:rFonts w:ascii="GHEA Grapalat" w:hAnsi="GHEA Grapalat"/>
          <w:sz w:val="24"/>
          <w:szCs w:val="24"/>
        </w:rPr>
        <w:t>:</w:t>
      </w:r>
    </w:p>
    <w:p w14:paraId="1DEDC673" w14:textId="79C213C9" w:rsidR="0018404C" w:rsidRPr="000244AC" w:rsidRDefault="0018404C" w:rsidP="000244A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244AC">
        <w:rPr>
          <w:rFonts w:ascii="GHEA Grapalat" w:hAnsi="GHEA Grapalat"/>
          <w:sz w:val="24"/>
          <w:szCs w:val="24"/>
        </w:rPr>
        <w:t>Բնութագիրը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պետք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44AC">
        <w:rPr>
          <w:rFonts w:ascii="GHEA Grapalat" w:hAnsi="GHEA Grapalat"/>
          <w:sz w:val="24"/>
          <w:szCs w:val="24"/>
        </w:rPr>
        <w:t>կցել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սովորողի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անձնական</w:t>
      </w:r>
      <w:proofErr w:type="spellEnd"/>
      <w:r w:rsidRPr="00024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44AC">
        <w:rPr>
          <w:rFonts w:ascii="GHEA Grapalat" w:hAnsi="GHEA Grapalat"/>
          <w:sz w:val="24"/>
          <w:szCs w:val="24"/>
        </w:rPr>
        <w:t>գործին</w:t>
      </w:r>
      <w:proofErr w:type="spellEnd"/>
      <w:r w:rsidRPr="000244AC">
        <w:rPr>
          <w:rFonts w:ascii="GHEA Grapalat" w:hAnsi="GHEA Grapalat"/>
          <w:sz w:val="24"/>
          <w:szCs w:val="24"/>
        </w:rPr>
        <w:t>:</w:t>
      </w:r>
    </w:p>
    <w:p w14:paraId="45E2F4B5" w14:textId="77777777" w:rsidR="0018404C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2ED28FCF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59259B">
        <w:rPr>
          <w:rFonts w:ascii="GHEA Grapalat" w:hAnsi="GHEA Grapalat"/>
          <w:b/>
          <w:sz w:val="24"/>
          <w:szCs w:val="24"/>
        </w:rPr>
        <w:t>Ցուցումներ</w:t>
      </w:r>
      <w:proofErr w:type="spellEnd"/>
      <w:r w:rsidRPr="0059259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sz w:val="24"/>
          <w:szCs w:val="24"/>
        </w:rPr>
        <w:t>բնութագրերի</w:t>
      </w:r>
      <w:proofErr w:type="spellEnd"/>
      <w:r w:rsidRPr="0059259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sz w:val="24"/>
          <w:szCs w:val="24"/>
        </w:rPr>
        <w:t>կազմման</w:t>
      </w:r>
      <w:proofErr w:type="spellEnd"/>
      <w:r w:rsidRPr="0059259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Pr="0059259B">
        <w:rPr>
          <w:rFonts w:ascii="GHEA Grapalat" w:hAnsi="GHEA Grapalat"/>
          <w:b/>
          <w:sz w:val="24"/>
          <w:szCs w:val="24"/>
        </w:rPr>
        <w:t xml:space="preserve"> </w:t>
      </w:r>
    </w:p>
    <w:p w14:paraId="5EE3B9AF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</w:t>
      </w:r>
      <w:r w:rsidRPr="0059259B">
        <w:rPr>
          <w:rFonts w:ascii="GHEA Grapalat" w:hAnsi="GHEA Grapalat"/>
          <w:sz w:val="24"/>
          <w:szCs w:val="24"/>
        </w:rPr>
        <w:t>երկայացված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աղյուսակների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Ա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ուսուցնավող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թեմաների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ձևակերպված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ձևով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ապահովման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առավելագույն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աստիճանը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Հաջորդ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  <w:lang w:val="ru-RU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</w:t>
      </w:r>
      <w:proofErr w:type="spellEnd"/>
      <w:r w:rsidRPr="0059259B">
        <w:rPr>
          <w:rFonts w:ascii="GHEA Grapalat" w:hAnsi="GHEA Grapalat"/>
          <w:sz w:val="24"/>
          <w:szCs w:val="24"/>
          <w:lang w:val="ru-RU"/>
        </w:rPr>
        <w:t>ն</w:t>
      </w:r>
      <w:proofErr w:type="spellStart"/>
      <w:r w:rsidRPr="0059259B">
        <w:rPr>
          <w:rFonts w:ascii="GHEA Grapalat" w:hAnsi="GHEA Grapalat"/>
          <w:sz w:val="24"/>
          <w:szCs w:val="24"/>
        </w:rPr>
        <w:t>քի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ապահովման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տարբեր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աստիճանները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նվազման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կարգով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Վերջին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Ե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ապահովման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նվազագույն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աստիճանը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</w:p>
    <w:p w14:paraId="61576555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t>Ուսուցիչը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բնութագրերին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ծանոթանալով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ընտրել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երեխայի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համար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ձևակերպումները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որոնք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առավելապես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նրա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ուսումնառության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արդյունքներին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ավարտին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Այս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աշխատանքը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կատարելիս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ուսուցիչը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պետք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հիմնվի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ողջ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կիսամյակի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ընթացքում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կիրառած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ձևավորող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գնահատման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9259B">
        <w:rPr>
          <w:rFonts w:ascii="GHEA Grapalat" w:hAnsi="GHEA Grapalat"/>
          <w:sz w:val="24"/>
          <w:szCs w:val="24"/>
        </w:rPr>
        <w:t>ստուգաթերթերի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համառող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գրառումների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ռուբրիկների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դիտարկումների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հայտորոշիչ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առաջադրանքների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9259B">
        <w:rPr>
          <w:rFonts w:ascii="GHEA Grapalat" w:hAnsi="GHEA Grapalat"/>
          <w:sz w:val="24"/>
          <w:szCs w:val="24"/>
        </w:rPr>
        <w:t>այլ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գործիքների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պարբերական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կիրառման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վերլուծությունների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վրա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): </w:t>
      </w:r>
    </w:p>
    <w:p w14:paraId="70D76A42" w14:textId="77777777" w:rsidR="0018404C" w:rsidRPr="0059259B" w:rsidRDefault="0018404C" w:rsidP="001840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9259B">
        <w:rPr>
          <w:rFonts w:ascii="GHEA Grapalat" w:hAnsi="GHEA Grapalat"/>
          <w:sz w:val="24"/>
          <w:szCs w:val="24"/>
        </w:rPr>
        <w:lastRenderedPageBreak/>
        <w:t>Բնութագրերը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կազմվել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տարբեր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սյունակների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բնութագրումներից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ընտրված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նկարագրություններից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9259B">
        <w:rPr>
          <w:rFonts w:ascii="GHEA Grapalat" w:hAnsi="GHEA Grapalat"/>
          <w:sz w:val="24"/>
          <w:szCs w:val="24"/>
        </w:rPr>
        <w:t>ամբողջացնելով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ամփոփ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բնութագիրը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տվյալ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առարկայից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Նույն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  <w:lang w:val="ru-RU"/>
        </w:rPr>
        <w:t>տողից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9259B">
        <w:rPr>
          <w:rFonts w:ascii="GHEA Grapalat" w:hAnsi="GHEA Grapalat"/>
          <w:sz w:val="24"/>
          <w:szCs w:val="24"/>
        </w:rPr>
        <w:t>միայն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մեկ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բնութագրիչ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կարող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9259B">
        <w:rPr>
          <w:rFonts w:ascii="GHEA Grapalat" w:hAnsi="GHEA Grapalat"/>
          <w:sz w:val="24"/>
          <w:szCs w:val="24"/>
        </w:rPr>
        <w:t>ներառվել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կոնկրետ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մեջ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քանի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  <w:lang w:val="ru-RU"/>
        </w:rPr>
        <w:t>տողում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նկարագրված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նույն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վերջնարդյունքի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ապահովման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տարբեր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աստիճանները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9259B">
        <w:rPr>
          <w:rFonts w:ascii="GHEA Grapalat" w:hAnsi="GHEA Grapalat"/>
          <w:sz w:val="24"/>
          <w:szCs w:val="24"/>
        </w:rPr>
        <w:t>Չի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բացառվում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որ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սյունակներից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մեկի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բնութագրումները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լիովին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համընկնեն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կոնկրետ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սովորողի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առաջադիմության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արդյունքներին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9259B">
        <w:rPr>
          <w:rFonts w:ascii="GHEA Grapalat" w:hAnsi="GHEA Grapalat"/>
          <w:sz w:val="24"/>
          <w:szCs w:val="24"/>
        </w:rPr>
        <w:t>սակայն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առավել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հաճախ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դա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կլինի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տարբեր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սյունակներից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առանձնացված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բնութագրիչներից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կազմված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259B">
        <w:rPr>
          <w:rFonts w:ascii="GHEA Grapalat" w:hAnsi="GHEA Grapalat"/>
          <w:sz w:val="24"/>
          <w:szCs w:val="24"/>
        </w:rPr>
        <w:t>խճանկար</w:t>
      </w:r>
      <w:proofErr w:type="spellEnd"/>
      <w:r w:rsidRPr="0059259B">
        <w:rPr>
          <w:rFonts w:ascii="GHEA Grapalat" w:hAnsi="GHEA Grapalat"/>
          <w:sz w:val="24"/>
          <w:szCs w:val="24"/>
        </w:rPr>
        <w:t xml:space="preserve">:  </w:t>
      </w:r>
    </w:p>
    <w:p w14:paraId="1EAE7D9E" w14:textId="77777777" w:rsidR="0018404C" w:rsidRDefault="0018404C" w:rsidP="0018404C">
      <w:pPr>
        <w:jc w:val="center"/>
        <w:rPr>
          <w:rFonts w:ascii="GHEA Grapalat" w:hAnsi="GHEA Grapalat"/>
          <w:b/>
          <w:lang w:val="hy-AM"/>
        </w:rPr>
      </w:pPr>
    </w:p>
    <w:p w14:paraId="50B0CDB0" w14:textId="29CFA9B6" w:rsidR="0018404C" w:rsidRDefault="0018404C" w:rsidP="0018404C">
      <w:pPr>
        <w:jc w:val="center"/>
        <w:rPr>
          <w:rFonts w:ascii="GHEA Grapalat" w:hAnsi="GHEA Grapalat"/>
          <w:i/>
          <w:lang w:val="hy-AM"/>
        </w:rPr>
      </w:pPr>
      <w:r w:rsidRPr="006A1AEE">
        <w:rPr>
          <w:rFonts w:ascii="GHEA Grapalat" w:hAnsi="GHEA Grapalat"/>
          <w:b/>
          <w:lang w:val="hy-AM"/>
        </w:rPr>
        <w:t xml:space="preserve"> </w:t>
      </w:r>
      <w:r w:rsidR="006A1AEE" w:rsidRPr="006A1AEE">
        <w:rPr>
          <w:rFonts w:ascii="GHEA Grapalat" w:hAnsi="GHEA Grapalat"/>
          <w:b/>
          <w:lang w:val="hy-AM"/>
        </w:rPr>
        <w:t>«Ե</w:t>
      </w:r>
      <w:r w:rsidR="006A1AEE">
        <w:rPr>
          <w:rFonts w:ascii="GHEA Grapalat" w:hAnsi="GHEA Grapalat"/>
          <w:b/>
          <w:lang w:val="hy-AM"/>
        </w:rPr>
        <w:t>րաժշտություն</w:t>
      </w:r>
      <w:r w:rsidR="006A1AEE" w:rsidRPr="006A1AEE">
        <w:rPr>
          <w:rFonts w:ascii="GHEA Grapalat" w:hAnsi="GHEA Grapalat"/>
          <w:b/>
          <w:lang w:val="hy-AM"/>
        </w:rPr>
        <w:t>» առարկայի կիսամյակային ամփոփոիչ բնութագրի ձևանմուշ</w:t>
      </w:r>
      <w:r w:rsidRPr="0018404C">
        <w:rPr>
          <w:rFonts w:ascii="GHEA Grapalat" w:hAnsi="GHEA Grapalat"/>
          <w:i/>
          <w:lang w:val="hy-AM"/>
        </w:rPr>
        <w:t xml:space="preserve"> </w:t>
      </w:r>
    </w:p>
    <w:p w14:paraId="6BD97E36" w14:textId="2715C95A" w:rsidR="006A1AEE" w:rsidRDefault="0018404C" w:rsidP="0018404C">
      <w:pPr>
        <w:jc w:val="right"/>
        <w:rPr>
          <w:rFonts w:ascii="GHEA Grapalat" w:hAnsi="GHEA Grapalat"/>
          <w:b/>
          <w:lang w:val="hy-AM"/>
        </w:rPr>
      </w:pPr>
      <w:r w:rsidRPr="009E5C3F">
        <w:rPr>
          <w:rFonts w:ascii="GHEA Grapalat" w:hAnsi="GHEA Grapalat"/>
          <w:i/>
          <w:lang w:val="hy-AM"/>
        </w:rPr>
        <w:t>Կազմեց Գայանե Թադևոսյանը</w:t>
      </w:r>
    </w:p>
    <w:tbl>
      <w:tblPr>
        <w:tblStyle w:val="TableGrid"/>
        <w:tblpPr w:leftFromText="180" w:rightFromText="180" w:vertAnchor="text" w:horzAnchor="margin" w:tblpY="1406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2325"/>
        <w:gridCol w:w="2326"/>
        <w:gridCol w:w="2326"/>
        <w:gridCol w:w="2326"/>
        <w:gridCol w:w="2326"/>
      </w:tblGrid>
      <w:tr w:rsidR="00272551" w:rsidRPr="000643DA" w14:paraId="0B89EA68" w14:textId="77777777" w:rsidTr="000244AC">
        <w:tc>
          <w:tcPr>
            <w:tcW w:w="1321" w:type="dxa"/>
          </w:tcPr>
          <w:p w14:paraId="43F629EB" w14:textId="77777777" w:rsidR="00272551" w:rsidRPr="00272551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2551">
              <w:rPr>
                <w:rFonts w:ascii="Sylfaen" w:hAnsi="Sylfaen"/>
                <w:b/>
                <w:sz w:val="24"/>
                <w:szCs w:val="24"/>
                <w:lang w:val="hy-AM"/>
              </w:rPr>
              <w:t>Թեմաներ</w:t>
            </w:r>
          </w:p>
          <w:p w14:paraId="55B2F1B7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72551">
              <w:rPr>
                <w:rFonts w:ascii="Sylfaen" w:hAnsi="Sylfaen"/>
                <w:b/>
                <w:sz w:val="24"/>
                <w:szCs w:val="24"/>
                <w:lang w:val="hy-AM"/>
              </w:rPr>
              <w:t>Թեմա 1</w:t>
            </w:r>
            <w:r w:rsidRPr="000643D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25" w:type="dxa"/>
          </w:tcPr>
          <w:p w14:paraId="4CEFCF0C" w14:textId="77777777" w:rsidR="00272551" w:rsidRPr="00272551" w:rsidRDefault="00272551" w:rsidP="0018404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72551">
              <w:rPr>
                <w:rFonts w:ascii="Sylfaen" w:hAnsi="Sylfaen"/>
                <w:b/>
                <w:sz w:val="24"/>
                <w:szCs w:val="24"/>
              </w:rPr>
              <w:t>Ա</w:t>
            </w:r>
          </w:p>
        </w:tc>
        <w:tc>
          <w:tcPr>
            <w:tcW w:w="2326" w:type="dxa"/>
          </w:tcPr>
          <w:p w14:paraId="26E6E9D6" w14:textId="77777777" w:rsidR="00272551" w:rsidRPr="00272551" w:rsidRDefault="00272551" w:rsidP="0018404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Բ</w:t>
            </w:r>
          </w:p>
        </w:tc>
        <w:tc>
          <w:tcPr>
            <w:tcW w:w="2326" w:type="dxa"/>
          </w:tcPr>
          <w:p w14:paraId="03A56E7E" w14:textId="77777777" w:rsidR="00272551" w:rsidRPr="00272551" w:rsidRDefault="00272551" w:rsidP="0018404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</w:t>
            </w:r>
          </w:p>
        </w:tc>
        <w:tc>
          <w:tcPr>
            <w:tcW w:w="2326" w:type="dxa"/>
          </w:tcPr>
          <w:p w14:paraId="7C8C90A4" w14:textId="77777777" w:rsidR="00272551" w:rsidRPr="00272551" w:rsidRDefault="00272551" w:rsidP="0018404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</w:t>
            </w:r>
          </w:p>
        </w:tc>
        <w:tc>
          <w:tcPr>
            <w:tcW w:w="2326" w:type="dxa"/>
          </w:tcPr>
          <w:p w14:paraId="3795DE9C" w14:textId="77777777" w:rsidR="00272551" w:rsidRPr="00272551" w:rsidRDefault="00272551" w:rsidP="0018404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Ե</w:t>
            </w:r>
          </w:p>
        </w:tc>
      </w:tr>
      <w:tr w:rsidR="00272551" w:rsidRPr="0018404C" w14:paraId="7E027466" w14:textId="77777777" w:rsidTr="000244AC">
        <w:tc>
          <w:tcPr>
            <w:tcW w:w="1321" w:type="dxa"/>
            <w:vMerge w:val="restart"/>
          </w:tcPr>
          <w:p w14:paraId="44F24231" w14:textId="77777777" w:rsidR="00272551" w:rsidRDefault="00272551" w:rsidP="0018404C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0643DA">
              <w:rPr>
                <w:rFonts w:ascii="Sylfaen" w:hAnsi="Sylfaen"/>
                <w:b/>
                <w:sz w:val="24"/>
                <w:szCs w:val="24"/>
              </w:rPr>
              <w:t>Երաժշտու</w:t>
            </w:r>
            <w:proofErr w:type="spellEnd"/>
          </w:p>
          <w:p w14:paraId="1CE2244D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0643DA">
              <w:rPr>
                <w:rFonts w:ascii="Sylfaen" w:hAnsi="Sylfaen"/>
                <w:b/>
                <w:sz w:val="24"/>
                <w:szCs w:val="24"/>
              </w:rPr>
              <w:t>թյան</w:t>
            </w:r>
            <w:proofErr w:type="spellEnd"/>
            <w:r w:rsidRPr="000643D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0643DA">
              <w:rPr>
                <w:rFonts w:ascii="Sylfaen" w:hAnsi="Sylfaen"/>
                <w:b/>
                <w:sz w:val="24"/>
                <w:szCs w:val="24"/>
              </w:rPr>
              <w:t>պարզ</w:t>
            </w:r>
            <w:proofErr w:type="spellEnd"/>
            <w:r w:rsidRPr="000643D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0643DA">
              <w:rPr>
                <w:rFonts w:ascii="Sylfaen" w:hAnsi="Sylfaen"/>
                <w:b/>
                <w:sz w:val="24"/>
                <w:szCs w:val="24"/>
              </w:rPr>
              <w:t>ու</w:t>
            </w:r>
            <w:proofErr w:type="spellEnd"/>
            <w:r w:rsidRPr="000643D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0643DA">
              <w:rPr>
                <w:rFonts w:ascii="Sylfaen" w:hAnsi="Sylfaen"/>
                <w:b/>
                <w:sz w:val="24"/>
                <w:szCs w:val="24"/>
              </w:rPr>
              <w:t>մատչելի</w:t>
            </w:r>
            <w:proofErr w:type="spellEnd"/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ժանրերը</w:t>
            </w:r>
          </w:p>
        </w:tc>
        <w:tc>
          <w:tcPr>
            <w:tcW w:w="2325" w:type="dxa"/>
          </w:tcPr>
          <w:p w14:paraId="73C98E69" w14:textId="77777777" w:rsidR="00272551" w:rsidRDefault="00272551" w:rsidP="00272551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D75C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Հաղոր</w:t>
            </w:r>
            <w:r w:rsidRPr="00FD75CB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</w:r>
            <w:r w:rsidRPr="00FD75C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դակցվ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ում և ինքնաարտահայտ</w:t>
            </w:r>
          </w:p>
          <w:p w14:paraId="2A9750ED" w14:textId="597AC503" w:rsidR="00272551" w:rsidRPr="00272551" w:rsidRDefault="00272551" w:rsidP="00272551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վում է</w:t>
            </w:r>
            <w:r w:rsidRPr="00FD75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75CB">
              <w:rPr>
                <w:rFonts w:ascii="Sylfaen" w:hAnsi="Sylfaen" w:cs="Arial"/>
                <w:sz w:val="24"/>
                <w:szCs w:val="24"/>
                <w:lang w:val="hy-AM"/>
              </w:rPr>
              <w:t>ունկնդրվող</w:t>
            </w:r>
            <w:r w:rsidRPr="00FD75C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FD75CB">
              <w:rPr>
                <w:rFonts w:ascii="Sylfaen" w:hAnsi="Sylfaen" w:cs="Arial"/>
                <w:sz w:val="24"/>
                <w:szCs w:val="24"/>
                <w:lang w:val="hy-AM"/>
              </w:rPr>
              <w:t>նյու</w:t>
            </w:r>
            <w:r w:rsidRPr="00FD75CB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FD75CB">
              <w:rPr>
                <w:rFonts w:ascii="Sylfaen" w:hAnsi="Sylfaen" w:cs="Arial"/>
                <w:sz w:val="24"/>
                <w:szCs w:val="24"/>
                <w:lang w:val="hy-AM"/>
              </w:rPr>
              <w:t>թի</w:t>
            </w:r>
            <w:r w:rsidRPr="00FD75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D75CB">
              <w:rPr>
                <w:rFonts w:ascii="Sylfaen" w:hAnsi="Sylfaen" w:cs="Arial"/>
                <w:sz w:val="24"/>
                <w:szCs w:val="24"/>
                <w:lang w:val="hy-AM"/>
              </w:rPr>
              <w:t>միջոցով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՝ ներկայացնում է իր տպավորությունները գրագետ, կապակցված խոսքով, դիմախաղով,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մարմնի շարժումներով</w:t>
            </w:r>
            <w:r w:rsidR="004C2080">
              <w:rPr>
                <w:rFonts w:ascii="Sylfaen" w:hAnsi="Sylfaen" w:cs="Arial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0A085B5C" w14:textId="4975F5DF" w:rsidR="00272551" w:rsidRPr="00486E2E" w:rsidRDefault="00272551" w:rsidP="004C208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Ունկնդրումից ստացած իր տպավորությունները ներկայացնում է գրագետ, կապակց-ված խոսքով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7DA581EE" w14:textId="4D6651D7" w:rsidR="00272551" w:rsidRPr="00486E2E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Ունկնդրումից ստացած իր տպավորությունները ներկայացնում է մի քանի բառով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5176796D" w14:textId="695E792C" w:rsidR="00272551" w:rsidRPr="00391A11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Ունկնդրումից ստացած իր տպավորու-թյունները ներկայացնում է միայն դեմքի արտահայ-տությամբ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4C3B9549" w14:textId="685B858B" w:rsidR="00272551" w:rsidRPr="00391A11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Ունկնդրում է, սակայն չի կարողանում ներկայացնել իր տպավորությունները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24DAEEA8" w14:textId="77777777" w:rsidR="00272551" w:rsidRPr="000643DA" w:rsidRDefault="00272551" w:rsidP="0018404C">
            <w:pPr>
              <w:pStyle w:val="List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2551" w:rsidRPr="0018404C" w14:paraId="481E9974" w14:textId="77777777" w:rsidTr="000244AC">
        <w:tc>
          <w:tcPr>
            <w:tcW w:w="1321" w:type="dxa"/>
            <w:vMerge/>
          </w:tcPr>
          <w:p w14:paraId="3F38774C" w14:textId="77777777" w:rsidR="00272551" w:rsidRPr="007D1182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74457D64" w14:textId="01A0B4A6" w:rsidR="00272551" w:rsidRPr="007D1182" w:rsidRDefault="00272551" w:rsidP="000244A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Հնչողությամբ ճ</w:t>
            </w:r>
            <w:r w:rsidRPr="00FD75CB">
              <w:rPr>
                <w:rFonts w:ascii="Sylfaen" w:hAnsi="Sylfaen"/>
                <w:b/>
                <w:sz w:val="24"/>
                <w:szCs w:val="24"/>
                <w:lang w:val="hy-AM"/>
              </w:rPr>
              <w:t>անաչ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</w:t>
            </w:r>
            <w:r w:rsidRPr="00FD75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Pr="00FD75CB">
              <w:rPr>
                <w:rFonts w:ascii="Sylfaen" w:hAnsi="Sylfaen"/>
                <w:sz w:val="24"/>
                <w:szCs w:val="24"/>
                <w:lang w:val="hy-AM"/>
              </w:rPr>
              <w:t>երաժշտության պարզ ժանրերը (տեսակները)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28E85CEA" w14:textId="33B4A6B7" w:rsidR="00272551" w:rsidRPr="007D1182" w:rsidRDefault="00272551" w:rsidP="002725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Հնչողությամբ ոչ միշտ է տարբերում երաժշտության երեք տեսակները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26" w:type="dxa"/>
          </w:tcPr>
          <w:p w14:paraId="754152F3" w14:textId="42CB133F" w:rsidR="00272551" w:rsidRPr="007D1182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Հնչողությամբ  տարբերում է միայն երգը կամ պարը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66181B3A" w14:textId="03AE41FD" w:rsidR="00272551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Հնչողությամբ տարբերում է միայն երգը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41ADEB09" w14:textId="67B579D0" w:rsidR="00272551" w:rsidRPr="00FD75CB" w:rsidRDefault="00272551" w:rsidP="004C2080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Հնչողությամբ </w:t>
            </w:r>
            <w:r w:rsidR="004C2080">
              <w:rPr>
                <w:rFonts w:ascii="Sylfaen" w:hAnsi="Sylfaen"/>
                <w:sz w:val="24"/>
                <w:szCs w:val="24"/>
                <w:lang w:val="hy-AM"/>
              </w:rPr>
              <w:t xml:space="preserve">օգնությամբ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տարբերում երաժշտության երեք տեսակները։</w:t>
            </w:r>
          </w:p>
        </w:tc>
      </w:tr>
      <w:tr w:rsidR="00272551" w:rsidRPr="000B53B2" w14:paraId="022C5062" w14:textId="77777777" w:rsidTr="000244AC">
        <w:tc>
          <w:tcPr>
            <w:tcW w:w="1321" w:type="dxa"/>
            <w:vMerge/>
          </w:tcPr>
          <w:p w14:paraId="58F1C12B" w14:textId="77777777" w:rsidR="00272551" w:rsidRPr="00ED0556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4D8C7A25" w14:textId="32EE78E5" w:rsidR="00272551" w:rsidRPr="00ED0556" w:rsidRDefault="00272551" w:rsidP="000244AC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րտա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 xml:space="preserve">հայտիչ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և հա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խան դիմա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խաղի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73B942D4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րտա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 xml:space="preserve">հայտիչ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49254DB8" w14:textId="77777777" w:rsidR="00272551" w:rsidRPr="00ED0556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72365C2" w14:textId="77777777" w:rsidR="00272551" w:rsidRPr="000643DA" w:rsidRDefault="00272551" w:rsidP="0018404C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64039C1D" w14:textId="77777777" w:rsidR="00272551" w:rsidRPr="00ED0556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02C501FE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փոր-ձում է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17D84039" w14:textId="77777777" w:rsidR="00272551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C28BECB" w14:textId="2FF4B8DF" w:rsidR="00272551" w:rsidRPr="00FD75CB" w:rsidRDefault="00272551" w:rsidP="00272551">
            <w:pPr>
              <w:tabs>
                <w:tab w:val="left" w:pos="210"/>
              </w:tabs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Փորձում է երգել</w:t>
            </w:r>
            <w:r w:rsidR="00376356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272551" w:rsidRPr="0018404C" w14:paraId="43E5AD23" w14:textId="77777777" w:rsidTr="000244AC">
        <w:tc>
          <w:tcPr>
            <w:tcW w:w="1321" w:type="dxa"/>
            <w:vMerge/>
          </w:tcPr>
          <w:p w14:paraId="791482E2" w14:textId="77777777" w:rsidR="00272551" w:rsidRPr="00ED0556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23CE0983" w14:textId="6CC73FFB" w:rsidR="00272551" w:rsidRPr="00ED0556" w:rsidRDefault="00272551" w:rsidP="000244AC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Ստեղ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թին համա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խան ռիթմական նվա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գակցու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թյուն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ռիթմական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«բնա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կան»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նվագարան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րով՝ ձեռքերով, ոտքե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րով:</w:t>
            </w:r>
          </w:p>
        </w:tc>
        <w:tc>
          <w:tcPr>
            <w:tcW w:w="2326" w:type="dxa"/>
          </w:tcPr>
          <w:p w14:paraId="0E6D38B0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Ստեղ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թին համա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խան ռիթմական 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t>նվա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գակցու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 ռիթմական նվագարան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նե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րով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35D5CD52" w14:textId="77777777" w:rsidR="00272551" w:rsidRPr="00ED0556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66328207" w14:textId="77777777" w:rsidR="00272551" w:rsidRPr="000643DA" w:rsidRDefault="00272551" w:rsidP="0018404C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Ստեղ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թին համա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խան ռիթմական նվա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գակցու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 «բնա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կան» նվագարան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րով՝ ձեռքերով, ոտքե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րով:</w:t>
            </w:r>
          </w:p>
          <w:p w14:paraId="3AB32C12" w14:textId="77777777" w:rsidR="00272551" w:rsidRPr="00ED0556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05A4C76F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Փորձում է ս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տեղ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թին համա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խան ռիթմական նվա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գակցու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 ձեռքերով, ոտքե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րով:</w:t>
            </w:r>
          </w:p>
          <w:p w14:paraId="7167DAC3" w14:textId="77777777" w:rsidR="00272551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16030BA5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Փորձում է կատարել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ռիթմական նվա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գակցու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 «բնա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կան» նվագարան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րով՝ ձեռքերով, ոտքե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րով:</w:t>
            </w:r>
          </w:p>
          <w:p w14:paraId="15DC6A46" w14:textId="77777777" w:rsidR="00272551" w:rsidRPr="00FD75CB" w:rsidRDefault="00272551" w:rsidP="00272551">
            <w:pPr>
              <w:tabs>
                <w:tab w:val="left" w:pos="210"/>
              </w:tabs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272551" w:rsidRPr="0018404C" w14:paraId="16C6A469" w14:textId="77777777" w:rsidTr="000244AC">
        <w:tc>
          <w:tcPr>
            <w:tcW w:w="1321" w:type="dxa"/>
            <w:vMerge/>
          </w:tcPr>
          <w:p w14:paraId="5D2FE9E9" w14:textId="77777777" w:rsidR="00272551" w:rsidRPr="00ED0556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74B2DA84" w14:textId="23902AD0" w:rsidR="00272551" w:rsidRPr="00ED0556" w:rsidRDefault="00272551" w:rsidP="000244AC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հայ ազգային և այլ ազգե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րի պարզ ման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գեր, քայլերգեր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մաքուր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ինտոնացիայով,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ով, շնչառությամբ, հստակ առոգանու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թյամբ, արտահայ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տիչ:</w:t>
            </w:r>
          </w:p>
        </w:tc>
        <w:tc>
          <w:tcPr>
            <w:tcW w:w="2326" w:type="dxa"/>
          </w:tcPr>
          <w:p w14:paraId="0C75EEB2" w14:textId="15465E49" w:rsidR="00272551" w:rsidRPr="00ED0556" w:rsidRDefault="00272551" w:rsidP="00272551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հայ ազգային և այլ ազգե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րի պարզ ման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գեր, քայլերգեր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մաքուր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ինտոնացիայով,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ով, շնչառությամբ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։</w:t>
            </w:r>
          </w:p>
        </w:tc>
        <w:tc>
          <w:tcPr>
            <w:tcW w:w="2326" w:type="dxa"/>
          </w:tcPr>
          <w:p w14:paraId="2352D624" w14:textId="40E3F090" w:rsidR="00272551" w:rsidRPr="00613C6E" w:rsidRDefault="00272551" w:rsidP="0018404C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հայ ազգային և այլ ազգե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րի պարզ 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t>ման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կա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եր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գեր, քայլերգեր </w:t>
            </w:r>
            <w:r w:rsidR="00613C6E">
              <w:rPr>
                <w:rFonts w:ascii="Sylfaen" w:hAnsi="Sylfaen"/>
                <w:sz w:val="24"/>
                <w:szCs w:val="24"/>
                <w:lang w:val="hy-AM"/>
              </w:rPr>
              <w:t>ոչ միշտ</w:t>
            </w:r>
            <w:r w:rsidR="00376356" w:rsidRPr="00613C6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13C6E" w:rsidRPr="00613C6E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ճիշտ </w:t>
            </w:r>
            <w:r w:rsidRPr="00613C6E">
              <w:rPr>
                <w:rFonts w:ascii="Sylfaen" w:hAnsi="Sylfaen"/>
                <w:sz w:val="24"/>
                <w:szCs w:val="24"/>
                <w:lang w:val="hy-AM"/>
              </w:rPr>
              <w:t>ինտոնացիայով։</w:t>
            </w:r>
          </w:p>
          <w:p w14:paraId="3BEDF4C0" w14:textId="77777777" w:rsidR="00272551" w:rsidRPr="00ED0556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2D34324" w14:textId="36779381" w:rsidR="00272551" w:rsidRDefault="00272551" w:rsidP="00376356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ում 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հայ ազգային պարզ ման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գեր,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քայլերգեր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13C6E" w:rsidRPr="00613C6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13C6E" w:rsidRPr="00613C6E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հազվադեպ ճիշտ </w:t>
            </w:r>
            <w:r w:rsidRPr="0037635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ինտոնացիայով։</w:t>
            </w:r>
          </w:p>
        </w:tc>
        <w:tc>
          <w:tcPr>
            <w:tcW w:w="2326" w:type="dxa"/>
          </w:tcPr>
          <w:p w14:paraId="051DD257" w14:textId="77777777" w:rsidR="00272551" w:rsidRPr="000643DA" w:rsidRDefault="00272551" w:rsidP="00272551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Փորձում է ե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պարզ ման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գեր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:</w:t>
            </w:r>
          </w:p>
          <w:p w14:paraId="019D9E18" w14:textId="77777777" w:rsidR="00272551" w:rsidRPr="00FD75CB" w:rsidRDefault="00272551" w:rsidP="00272551">
            <w:pPr>
              <w:tabs>
                <w:tab w:val="left" w:pos="170"/>
                <w:tab w:val="left" w:pos="210"/>
                <w:tab w:val="left" w:pos="720"/>
              </w:tabs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272551" w:rsidRPr="000B53B2" w14:paraId="7381538C" w14:textId="77777777" w:rsidTr="000244AC">
        <w:tc>
          <w:tcPr>
            <w:tcW w:w="1321" w:type="dxa"/>
            <w:vMerge/>
          </w:tcPr>
          <w:p w14:paraId="5D9E11A2" w14:textId="77777777" w:rsidR="00272551" w:rsidRPr="00ED0556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5D5B5D74" w14:textId="4A9774E1" w:rsidR="00272551" w:rsidRPr="00ED0556" w:rsidRDefault="00272551" w:rsidP="00A576D2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Մեկ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բան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ստեղծա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բովանդա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կու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նը, բնույ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թը, տեմ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պը, դինա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միկան, իր տպա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վո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րը</w:t>
            </w:r>
            <w:r w:rsidR="00A576D2">
              <w:rPr>
                <w:rFonts w:ascii="Sylfaen" w:hAnsi="Sylfaen" w:cs="Courier New"/>
                <w:sz w:val="24"/>
                <w:szCs w:val="24"/>
                <w:lang w:val="hy-AM"/>
              </w:rPr>
              <w:t>,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ներկայացն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գույներով կամ նկարելով:</w:t>
            </w:r>
          </w:p>
        </w:tc>
        <w:tc>
          <w:tcPr>
            <w:tcW w:w="2326" w:type="dxa"/>
          </w:tcPr>
          <w:p w14:paraId="3DDB6398" w14:textId="2F6BC9BC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Մեկ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բան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ստեղծա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բովանդա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կու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նը, բնույ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թը, տեմ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պը, դինա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միկան, իր տպա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վո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րը</w:t>
            </w:r>
            <w:r w:rsidR="00A576D2">
              <w:rPr>
                <w:rFonts w:ascii="Sylfaen" w:hAnsi="Sylfaen" w:cs="Courier New"/>
                <w:sz w:val="24"/>
                <w:szCs w:val="24"/>
                <w:lang w:val="hy-AM"/>
              </w:rPr>
              <w:t>,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ներկայացն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նկարելով:</w:t>
            </w:r>
          </w:p>
          <w:p w14:paraId="062A3DF4" w14:textId="77777777" w:rsidR="00272551" w:rsidRPr="00ED0556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1D97797B" w14:textId="5526FDA6" w:rsidR="00272551" w:rsidRPr="000643DA" w:rsidRDefault="00272551" w:rsidP="0018404C">
            <w:pPr>
              <w:tabs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Մեկ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բան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ստեղծա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բնույ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թը, տեմ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պը, իր տպա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վո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րը</w:t>
            </w:r>
            <w:r w:rsidR="00A576D2">
              <w:rPr>
                <w:rFonts w:ascii="Sylfaen" w:hAnsi="Sylfaen" w:cs="Courier New"/>
                <w:sz w:val="24"/>
                <w:szCs w:val="24"/>
                <w:lang w:val="hy-AM"/>
              </w:rPr>
              <w:t>,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ներկայացն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գույներով</w:t>
            </w:r>
            <w:r w:rsidRPr="004C2080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</w:p>
          <w:p w14:paraId="571C343B" w14:textId="77777777" w:rsidR="00272551" w:rsidRPr="00ED0556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181D629E" w14:textId="6B91ED3F" w:rsidR="00272551" w:rsidRDefault="00272551" w:rsidP="00272551">
            <w:pPr>
              <w:tabs>
                <w:tab w:val="left" w:pos="210"/>
              </w:tabs>
              <w:rPr>
                <w:rFonts w:ascii="Sylfaen" w:hAnsi="Sylfaen" w:cs="Courier New"/>
                <w:sz w:val="24"/>
                <w:szCs w:val="24"/>
                <w:lang w:val="hy-AM"/>
              </w:rPr>
            </w:pP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Փորձում է մ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եկ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բան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ստեղծա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բնույ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թը, տեմ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պը, իր տպա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վո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րը</w:t>
            </w:r>
            <w:r w:rsidR="00D46F77">
              <w:rPr>
                <w:rFonts w:ascii="Sylfaen" w:hAnsi="Sylfaen" w:cs="Courier New"/>
                <w:sz w:val="24"/>
                <w:szCs w:val="24"/>
                <w:lang w:val="hy-AM"/>
              </w:rPr>
              <w:t>,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ներկայաց</w:t>
            </w:r>
          </w:p>
          <w:p w14:paraId="3A5CF9E7" w14:textId="77777777" w:rsidR="00272551" w:rsidRPr="000643DA" w:rsidRDefault="00272551" w:rsidP="00272551">
            <w:pPr>
              <w:tabs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նում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գույներով:</w:t>
            </w:r>
          </w:p>
          <w:p w14:paraId="2F4B7EA5" w14:textId="77777777" w:rsidR="00272551" w:rsidRDefault="00272551" w:rsidP="00272551">
            <w:pPr>
              <w:tabs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06DFA345" w14:textId="7D92D856" w:rsidR="00272551" w:rsidRPr="000643DA" w:rsidRDefault="00195FFA" w:rsidP="00272551">
            <w:pPr>
              <w:tabs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95FFA">
              <w:rPr>
                <w:rFonts w:ascii="Sylfaen" w:hAnsi="Sylfaen" w:cs="Courier New"/>
                <w:b/>
                <w:sz w:val="24"/>
                <w:szCs w:val="24"/>
              </w:rPr>
              <w:t>Փ</w:t>
            </w:r>
            <w:r w:rsidR="00272551" w:rsidRPr="00195FF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որձում է նկարել</w:t>
            </w:r>
            <w:r w:rsidR="00272551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երաժշտությունը։</w:t>
            </w:r>
          </w:p>
          <w:p w14:paraId="68FE0136" w14:textId="77777777" w:rsidR="00272551" w:rsidRPr="00FD75CB" w:rsidRDefault="00272551" w:rsidP="00272551">
            <w:pPr>
              <w:tabs>
                <w:tab w:val="left" w:pos="210"/>
              </w:tabs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272551" w:rsidRPr="000B53B2" w14:paraId="33382C97" w14:textId="77777777" w:rsidTr="000244AC">
        <w:tc>
          <w:tcPr>
            <w:tcW w:w="1321" w:type="dxa"/>
            <w:vMerge/>
          </w:tcPr>
          <w:p w14:paraId="436F2762" w14:textId="77777777" w:rsidR="00272551" w:rsidRPr="00ED0556" w:rsidRDefault="00272551" w:rsidP="001840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1A46A874" w14:textId="472ADF64" w:rsidR="00272551" w:rsidRPr="00ED0556" w:rsidRDefault="00272551" w:rsidP="002725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95FFA">
              <w:rPr>
                <w:rFonts w:ascii="Sylfaen" w:hAnsi="Sylfaen" w:cs="Courier New"/>
                <w:b/>
                <w:bCs/>
                <w:sz w:val="24"/>
                <w:szCs w:val="24"/>
                <w:lang w:val="hy-AM"/>
              </w:rPr>
              <w:t>Դրսևորում է</w:t>
            </w:r>
            <w:r w:rsidRPr="000643DA">
              <w:rPr>
                <w:rFonts w:ascii="Sylfaen" w:hAnsi="Sylfaen" w:cs="Courier New"/>
                <w:bCs/>
                <w:sz w:val="24"/>
                <w:szCs w:val="24"/>
                <w:lang w:val="hy-AM"/>
              </w:rPr>
              <w:t xml:space="preserve"> հետաքրքրություն կենդանի կատարումների նկատմամբ</w:t>
            </w:r>
            <w:r>
              <w:rPr>
                <w:rFonts w:ascii="Sylfaen" w:hAnsi="Sylfaen" w:cs="Courier New"/>
                <w:bCs/>
                <w:sz w:val="24"/>
                <w:szCs w:val="24"/>
                <w:lang w:val="hy-AM"/>
              </w:rPr>
              <w:t>, հաճախում է համերգասրահներ, թանգարաններ։</w:t>
            </w:r>
            <w:r w:rsidRPr="004C2080">
              <w:rPr>
                <w:rFonts w:ascii="Sylfaen" w:hAnsi="Sylfaen" w:cs="Courier New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26" w:type="dxa"/>
          </w:tcPr>
          <w:p w14:paraId="23B9396B" w14:textId="2B5AA17A" w:rsidR="00272551" w:rsidRPr="00ED0556" w:rsidRDefault="00272551" w:rsidP="00195FF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95FFA">
              <w:rPr>
                <w:rFonts w:ascii="Sylfaen" w:hAnsi="Sylfaen"/>
                <w:b/>
                <w:sz w:val="24"/>
                <w:szCs w:val="24"/>
                <w:lang w:val="hy-AM"/>
              </w:rPr>
              <w:t>Հետաքրքրվում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կենդանի կատարումներով,  </w:t>
            </w:r>
            <w:r w:rsidR="00195FFA" w:rsidRPr="004C2080">
              <w:rPr>
                <w:rFonts w:ascii="Sylfaen" w:hAnsi="Sylfaen"/>
                <w:sz w:val="24"/>
                <w:szCs w:val="24"/>
                <w:lang w:val="hy-AM"/>
              </w:rPr>
              <w:t>երբեմն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հաճախում </w:t>
            </w:r>
            <w:r w:rsidR="00195FFA">
              <w:rPr>
                <w:rFonts w:ascii="Sylfaen" w:hAnsi="Sylfaen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համերգասրահներ, թանգարաններ</w:t>
            </w:r>
            <w:r w:rsidRP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26" w:type="dxa"/>
          </w:tcPr>
          <w:p w14:paraId="3E364CDC" w14:textId="77777777" w:rsidR="00D46F77" w:rsidRPr="00D46F77" w:rsidRDefault="00272551" w:rsidP="00195FF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46F77">
              <w:rPr>
                <w:rFonts w:ascii="Sylfaen" w:hAnsi="Sylfaen"/>
                <w:sz w:val="24"/>
                <w:szCs w:val="24"/>
                <w:lang w:val="hy-AM"/>
              </w:rPr>
              <w:t>Հազվադեպ է հետաքրքրվում   կենդանի կատարումներով</w:t>
            </w:r>
            <w:r w:rsidR="00D46F77" w:rsidRPr="00D46F7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6AF45F1D" w14:textId="77777777" w:rsidR="00D46F77" w:rsidRDefault="00D46F77" w:rsidP="00195FFA">
            <w:pPr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</w:p>
          <w:p w14:paraId="13DC7818" w14:textId="3D7620F8" w:rsidR="00272551" w:rsidRPr="00ED0556" w:rsidRDefault="00272551" w:rsidP="00195FF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0BF7E95E" w14:textId="630E5434" w:rsidR="00272551" w:rsidRPr="004C2080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Փորձում է հետաքրքրվել դասերից դուրս հնչող երաժշ-տությամբ</w:t>
            </w:r>
            <w:r w:rsidRPr="004C208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40C07AEA" w14:textId="52C8DA37" w:rsidR="00272551" w:rsidRPr="00FD75CB" w:rsidRDefault="00272551" w:rsidP="0018404C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Հետաքրքրվում է երաժշտությամբ։</w:t>
            </w:r>
          </w:p>
        </w:tc>
      </w:tr>
      <w:tr w:rsidR="00272551" w:rsidRPr="004C2080" w14:paraId="3FB5DCB6" w14:textId="77777777" w:rsidTr="000244AC">
        <w:trPr>
          <w:trHeight w:val="70"/>
        </w:trPr>
        <w:tc>
          <w:tcPr>
            <w:tcW w:w="1321" w:type="dxa"/>
            <w:vMerge w:val="restart"/>
          </w:tcPr>
          <w:p w14:paraId="0D135E92" w14:textId="77777777" w:rsidR="00272551" w:rsidRPr="000643DA" w:rsidRDefault="00272551" w:rsidP="0018404C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 2</w:t>
            </w:r>
            <w:r w:rsidRPr="000643DA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0643DA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</w:p>
          <w:p w14:paraId="3B1FC5FB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Ուր</w:t>
            </w:r>
            <w:r w:rsidRPr="000643DA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են</w:t>
            </w:r>
            <w:r w:rsidRPr="000643DA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տանում</w:t>
            </w:r>
            <w:r w:rsidRPr="000643DA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մեզ այդ ժանրերը </w:t>
            </w:r>
          </w:p>
        </w:tc>
        <w:tc>
          <w:tcPr>
            <w:tcW w:w="2325" w:type="dxa"/>
          </w:tcPr>
          <w:p w14:paraId="5CF775F6" w14:textId="3A268443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Հաղոր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դակցվ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ում </w:t>
            </w:r>
            <w:r w:rsidR="00FF2FE8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և ինքնա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րտահայտ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ունկնդրվող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 միջոցով, կատար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կերպարին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համապատասխան նմանողական շարժումներ:</w:t>
            </w:r>
          </w:p>
          <w:p w14:paraId="5302BBC9" w14:textId="77777777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11E767EC" w14:textId="236DD84E" w:rsidR="00272551" w:rsidRPr="000643DA" w:rsidRDefault="00272551" w:rsidP="000244A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Հաղոր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դակցվ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ում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 ինքնա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րտահայտ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ունկնդրվող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 միջոցով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նմանողական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շարժումներ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t xml:space="preserve">մասամբ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կարողանում կատարել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5F7256C4" w14:textId="480FDCA3" w:rsidR="00272551" w:rsidRPr="000643DA" w:rsidRDefault="00272551" w:rsidP="000244A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Հաղոր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դակցվ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ում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 ինքնա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րտահայտ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ունկնդրվող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թի միջոցով,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հազվադեպ 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կատար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ում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կերպարին համապատասխան նմանողական շարժումներ:</w:t>
            </w:r>
          </w:p>
        </w:tc>
        <w:tc>
          <w:tcPr>
            <w:tcW w:w="2326" w:type="dxa"/>
          </w:tcPr>
          <w:p w14:paraId="26C28FEF" w14:textId="77777777" w:rsidR="00FF2FE8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Հաղոր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դակցվ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ում 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ունկնդրվող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 միջոցով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773D41BF" w14:textId="77777777" w:rsidR="00FF2FE8" w:rsidRDefault="00FF2FE8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5CD8840" w14:textId="77777777" w:rsidR="00272551" w:rsidRPr="000643DA" w:rsidRDefault="00272551" w:rsidP="007272A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9EB9E16" w14:textId="77777777" w:rsidR="00FF2FE8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Հաղոր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դակցվ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ունկնդրվող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նյու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23AC0D62" w14:textId="77777777" w:rsidR="00FF2FE8" w:rsidRDefault="00FF2FE8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95AE952" w14:textId="77777777" w:rsidR="00272551" w:rsidRPr="000643DA" w:rsidRDefault="00272551" w:rsidP="007272A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2551" w:rsidRPr="004C2080" w14:paraId="1012AC4E" w14:textId="77777777" w:rsidTr="000244AC">
        <w:tc>
          <w:tcPr>
            <w:tcW w:w="1321" w:type="dxa"/>
            <w:vMerge/>
          </w:tcPr>
          <w:p w14:paraId="3EE0F780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4E3C7433" w14:textId="41976397" w:rsidR="00272551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րտա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 xml:space="preserve">հայտիչ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և հա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տաս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խան դիմա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խաղի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</w:t>
            </w:r>
          </w:p>
          <w:p w14:paraId="760EE515" w14:textId="23DE54F4" w:rsidR="00272551" w:rsidRPr="000643DA" w:rsidRDefault="00272551" w:rsidP="000244A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213480DC" w14:textId="77777777" w:rsidR="00272551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րտա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 xml:space="preserve">հայտիչ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և  դիմա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խաղի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</w:t>
            </w:r>
          </w:p>
          <w:p w14:paraId="76404625" w14:textId="5BB8CFBB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6178F90E" w14:textId="77777777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78F7793B" w14:textId="73B9DD2E" w:rsidR="00272551" w:rsidRPr="000643DA" w:rsidRDefault="00272551" w:rsidP="0018404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թյան և  դիմա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խաղի մի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ջո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ցով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</w:t>
            </w:r>
            <w:r w:rsidR="00FF2FE8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48F2C2E5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481B7DFD" w14:textId="77777777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գե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ցո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թյան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միջոցով փոր-ձում է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ստեղծ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երաժշտական կե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րպար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  <w:p w14:paraId="02A94252" w14:textId="77777777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5CF73C17" w14:textId="406DE68C" w:rsidR="007272A1" w:rsidRDefault="007272A1" w:rsidP="00272551">
            <w:pPr>
              <w:tabs>
                <w:tab w:val="left" w:pos="142"/>
                <w:tab w:val="left" w:pos="210"/>
              </w:tabs>
              <w:rPr>
                <w:rFonts w:ascii="Sylfaen" w:hAnsi="Sylfaen" w:cs="Courier New"/>
                <w:sz w:val="24"/>
                <w:szCs w:val="24"/>
                <w:lang w:val="hy-AM"/>
              </w:rPr>
            </w:pP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Երգում է:</w:t>
            </w:r>
          </w:p>
          <w:p w14:paraId="13C938B7" w14:textId="77777777" w:rsidR="007272A1" w:rsidRDefault="007272A1" w:rsidP="00272551">
            <w:pPr>
              <w:tabs>
                <w:tab w:val="left" w:pos="142"/>
                <w:tab w:val="left" w:pos="210"/>
              </w:tabs>
              <w:rPr>
                <w:rFonts w:ascii="Sylfaen" w:hAnsi="Sylfaen" w:cs="Courier New"/>
                <w:sz w:val="24"/>
                <w:szCs w:val="24"/>
                <w:lang w:val="hy-AM"/>
              </w:rPr>
            </w:pPr>
          </w:p>
          <w:p w14:paraId="0E5939FF" w14:textId="77777777" w:rsidR="00272551" w:rsidRPr="000643DA" w:rsidRDefault="00272551" w:rsidP="00BC2EC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2551" w:rsidRPr="000B53B2" w14:paraId="4BF7BC1B" w14:textId="77777777" w:rsidTr="000244AC">
        <w:tc>
          <w:tcPr>
            <w:tcW w:w="1321" w:type="dxa"/>
            <w:vMerge/>
          </w:tcPr>
          <w:p w14:paraId="5E470ACA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51F7D18C" w14:textId="0C26012B" w:rsidR="00272551" w:rsidRPr="000643DA" w:rsidRDefault="00272551" w:rsidP="007272A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ով, շնչառությամբ, հստակ առոգանու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 xml:space="preserve">թյամբ, արտահայտիչ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և ներկայացն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հատվածներ  հայկական և այլ մանկական օպերաներից: </w:t>
            </w:r>
          </w:p>
        </w:tc>
        <w:tc>
          <w:tcPr>
            <w:tcW w:w="2326" w:type="dxa"/>
          </w:tcPr>
          <w:p w14:paraId="498B8B37" w14:textId="77777777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 xml:space="preserve">ով, շնչառությամբ,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ներկայացն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հատվածներ  հայկական և այլ մանկական օպերաներից: </w:t>
            </w:r>
          </w:p>
          <w:p w14:paraId="3B3A082B" w14:textId="77777777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C581AE2" w14:textId="77777777" w:rsidR="00272551" w:rsidRPr="000643DA" w:rsidRDefault="00272551" w:rsidP="0018404C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Երգ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(մենակ կամ խմ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բով) 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 xml:space="preserve">ով, շնչառությամբ, 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 xml:space="preserve">փորձում է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ներկայացն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հատվածներ  հայկական և այլ մանկական օպերաներից: </w:t>
            </w:r>
          </w:p>
          <w:p w14:paraId="1B0C31F6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2673502C" w14:textId="77777777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Փորձում է երգել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ճ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իշտ կեց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ված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ք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 xml:space="preserve">ով, շնչառությամբ, 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 xml:space="preserve">նաև հատվածներ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մանկական օպերաներից: </w:t>
            </w:r>
          </w:p>
          <w:p w14:paraId="2495AA66" w14:textId="77777777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1C3A227D" w14:textId="30D77C48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Փորձում է երգել</w:t>
            </w:r>
            <w:r>
              <w:rPr>
                <w:rFonts w:ascii="Sylfaen" w:hAnsi="Sylfaen"/>
                <w:b/>
                <w:sz w:val="24"/>
                <w:szCs w:val="24"/>
              </w:rPr>
              <w:t>: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2DFC87F0" w14:textId="77777777" w:rsidR="00272551" w:rsidRPr="000643DA" w:rsidRDefault="00272551" w:rsidP="00272551">
            <w:pPr>
              <w:tabs>
                <w:tab w:val="left" w:pos="-100"/>
                <w:tab w:val="left" w:pos="80"/>
                <w:tab w:val="left" w:pos="142"/>
                <w:tab w:val="left" w:pos="170"/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272551" w:rsidRPr="0018404C" w14:paraId="6BD0E9DB" w14:textId="77777777" w:rsidTr="000244AC">
        <w:tc>
          <w:tcPr>
            <w:tcW w:w="1321" w:type="dxa"/>
            <w:vMerge/>
          </w:tcPr>
          <w:p w14:paraId="79F8414E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43EE43F3" w14:textId="6D48FB51" w:rsidR="00272551" w:rsidRPr="000643DA" w:rsidRDefault="00272551" w:rsidP="000244A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Ընկալում, հասկանում է 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եղե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դու տրա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դրու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ը, բնույթը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արտա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հայտ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զերով,  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լով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կամ ռիթմա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շար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ժում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ներով:</w:t>
            </w:r>
          </w:p>
        </w:tc>
        <w:tc>
          <w:tcPr>
            <w:tcW w:w="2326" w:type="dxa"/>
          </w:tcPr>
          <w:p w14:paraId="26B1896F" w14:textId="29078D7D" w:rsidR="00272551" w:rsidRPr="000643DA" w:rsidRDefault="00272551" w:rsidP="002725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Ընկալում է 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եղե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դու տրա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դրու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ը, բնույթը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արտա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հայտ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զերով,  պա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րե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լով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26" w:type="dxa"/>
          </w:tcPr>
          <w:p w14:paraId="03F23E18" w14:textId="21CBB719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Հասկանում է 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եղե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դու տրա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դրու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ը, բնույթը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արտա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հայտ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զերով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կամ ռիթմա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շար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ժում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ներով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7F44DF3A" w14:textId="01BC9180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Փորձում է հասկանալ 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եղե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դու տրա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դրու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ը, բնույթը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հազվադեպ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արտա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հայ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հույ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զերով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5336791B" w14:textId="5CE0ECE8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Մեղե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դու տրա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մա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դրու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ը, բնույթը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փորձում է 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t>արտա</w:t>
            </w:r>
            <w:r w:rsidRPr="000643DA">
              <w:rPr>
                <w:rFonts w:ascii="Sylfaen" w:hAnsi="Sylfaen"/>
                <w:b/>
                <w:sz w:val="24"/>
                <w:szCs w:val="24"/>
                <w:lang w:val="hy-AM"/>
              </w:rPr>
              <w:softHyphen/>
              <w:t>հայտ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մարմնի 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շար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ժում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ներով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272551" w:rsidRPr="0018404C" w14:paraId="5F554FEF" w14:textId="77777777" w:rsidTr="000244AC">
        <w:tc>
          <w:tcPr>
            <w:tcW w:w="1321" w:type="dxa"/>
            <w:vMerge/>
          </w:tcPr>
          <w:p w14:paraId="48A869B9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421820E4" w14:textId="77777777" w:rsidR="00272551" w:rsidRPr="000643DA" w:rsidRDefault="00272551" w:rsidP="00272551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Բնու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թա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գր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ստեղ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ծագոր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իմաստը,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սե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փա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զգացողու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ներն արտահայ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գույ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ների միջոցով կամ նկարե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լով: 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Բացատր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իր և դասըն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կեր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ների աշխատանքերի լավ և վատ կողմերը:</w:t>
            </w:r>
          </w:p>
          <w:p w14:paraId="7FECBF16" w14:textId="527A2720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86BA9E0" w14:textId="45783A1C" w:rsidR="00272551" w:rsidRPr="000643DA" w:rsidRDefault="00272551" w:rsidP="0027255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Բնու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թա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գր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ստեղ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ծագոր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իմաստը,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սե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փա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զգացողու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ներն արտահայ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գույ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ների միջոցով կամ նկարե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լով: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Փորձում է բ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ացատր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իր և դասըն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կեր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ների աշխատանքերի լավ և վատ կողմերը</w:t>
            </w:r>
            <w:r w:rsidRPr="004C2080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26" w:type="dxa"/>
          </w:tcPr>
          <w:p w14:paraId="1560CC05" w14:textId="7A1245D1" w:rsidR="00272551" w:rsidRPr="004C2080" w:rsidRDefault="00272551" w:rsidP="007272A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Բնու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թա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գր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ստեղ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ծագոր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իմաստը,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սե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փա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զգացո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>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ներն արտահայ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գույ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 xml:space="preserve">ների միջոցով: 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 xml:space="preserve">Մասամբ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272A1">
              <w:rPr>
                <w:rFonts w:ascii="Sylfaen" w:hAnsi="Sylfaen"/>
                <w:sz w:val="24"/>
                <w:szCs w:val="24"/>
                <w:lang w:val="hy-AM"/>
              </w:rPr>
              <w:t xml:space="preserve">կարողանում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>ացատր</w:t>
            </w:r>
            <w:r>
              <w:rPr>
                <w:rFonts w:ascii="Sylfaen" w:hAnsi="Sylfaen" w:cs="Courier New"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իր և դասըն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կեր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ների աշխատանքերի լավ և վատ կողմերը</w:t>
            </w:r>
            <w:r w:rsidRPr="004C2080">
              <w:rPr>
                <w:rFonts w:ascii="Sylfaen" w:hAnsi="Sylfaen" w:cs="Courier New"/>
                <w:sz w:val="24"/>
                <w:szCs w:val="24"/>
                <w:lang w:val="hy-AM"/>
              </w:rPr>
              <w:t>:</w:t>
            </w:r>
          </w:p>
        </w:tc>
        <w:tc>
          <w:tcPr>
            <w:tcW w:w="2326" w:type="dxa"/>
          </w:tcPr>
          <w:p w14:paraId="3D7FA6E5" w14:textId="5153107D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Փորձում է բ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նու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թա</w:t>
            </w:r>
            <w:r w:rsidRPr="000643DA"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softHyphen/>
              <w:t>գր</w:t>
            </w:r>
            <w:r>
              <w:rPr>
                <w:rFonts w:ascii="Sylfaen" w:hAnsi="Sylfaen" w:cs="Courier New"/>
                <w:b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ստեղ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ծագոր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ծու</w:t>
            </w:r>
            <w:r w:rsidRPr="000643DA">
              <w:rPr>
                <w:rFonts w:ascii="Sylfaen" w:hAnsi="Sylfaen" w:cs="Courier New"/>
                <w:sz w:val="24"/>
                <w:szCs w:val="24"/>
                <w:lang w:val="hy-AM"/>
              </w:rPr>
              <w:softHyphen/>
              <w:t>թյան իմաստը,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սե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փա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զգացողու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ներն արտահայ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գույ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ների միջոցով կամ նկարե</w:t>
            </w:r>
            <w:r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լով:</w:t>
            </w:r>
          </w:p>
        </w:tc>
        <w:tc>
          <w:tcPr>
            <w:tcW w:w="2326" w:type="dxa"/>
          </w:tcPr>
          <w:p w14:paraId="5C5FB951" w14:textId="41E778DC" w:rsidR="00272551" w:rsidRPr="000643DA" w:rsidRDefault="00636668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6668">
              <w:rPr>
                <w:rFonts w:ascii="Sylfaen" w:hAnsi="Sylfaen"/>
                <w:b/>
                <w:sz w:val="24"/>
                <w:szCs w:val="24"/>
                <w:lang w:val="hy-AM"/>
              </w:rPr>
              <w:t>Փորձում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C2080">
              <w:rPr>
                <w:rFonts w:ascii="Sylfaen" w:hAnsi="Sylfaen"/>
                <w:sz w:val="24"/>
                <w:szCs w:val="24"/>
                <w:lang w:val="hy-AM"/>
              </w:rPr>
              <w:t>ս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փա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կան զգացողու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թյուն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</w:t>
            </w:r>
            <w:r w:rsidR="00272551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արտահայ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տ</w:t>
            </w:r>
            <w:r w:rsidR="00272551"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t xml:space="preserve"> գույ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ների միջոցով կամ նկարե</w:t>
            </w:r>
            <w:r w:rsidR="00272551" w:rsidRPr="000643DA">
              <w:rPr>
                <w:rFonts w:ascii="Sylfaen" w:hAnsi="Sylfaen"/>
                <w:sz w:val="24"/>
                <w:szCs w:val="24"/>
                <w:lang w:val="hy-AM"/>
              </w:rPr>
              <w:softHyphen/>
              <w:t>լով:</w:t>
            </w:r>
          </w:p>
        </w:tc>
      </w:tr>
      <w:tr w:rsidR="00272551" w:rsidRPr="000B53B2" w14:paraId="61105B48" w14:textId="77777777" w:rsidTr="000244AC">
        <w:tc>
          <w:tcPr>
            <w:tcW w:w="1321" w:type="dxa"/>
            <w:vMerge/>
          </w:tcPr>
          <w:p w14:paraId="66E87929" w14:textId="77777777" w:rsidR="00272551" w:rsidRPr="000643DA" w:rsidRDefault="00272551" w:rsidP="0018404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5" w:type="dxa"/>
          </w:tcPr>
          <w:p w14:paraId="09B73852" w14:textId="77777777" w:rsidR="00636668" w:rsidRPr="000643DA" w:rsidRDefault="00636668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643DA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Բացատր</w:t>
            </w:r>
            <w:r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ում է</w:t>
            </w:r>
            <w:r w:rsidRPr="000643DA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,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թե համա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ցանցն ինչպես է օգնում իրեն հա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ղոր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դակցվելու մանկական երաժշ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տական ստեղծա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գործություններին:</w:t>
            </w:r>
          </w:p>
          <w:p w14:paraId="7A346738" w14:textId="77777777" w:rsidR="00272551" w:rsidRPr="000643DA" w:rsidRDefault="00272551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3360626D" w14:textId="2982E11A" w:rsidR="00636668" w:rsidRPr="000643DA" w:rsidRDefault="00636668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4C2080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Գիտի, որ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համա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ցանցն օգնում է իրեն հա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ղոր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դակցվելու մանկական երաժշ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տական ստեղծա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-</w:t>
            </w:r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գործություններին:</w:t>
            </w:r>
          </w:p>
          <w:p w14:paraId="1C8CECFC" w14:textId="77777777" w:rsidR="00272551" w:rsidRPr="000643DA" w:rsidRDefault="00272551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06F6306D" w14:textId="0D3EF469" w:rsidR="00272551" w:rsidRPr="000244AC" w:rsidRDefault="00636668" w:rsidP="000244AC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244AC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Փորձում է բացատրել,</w:t>
            </w:r>
            <w:r w:rsidRPr="000244AC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</w:t>
            </w:r>
            <w:r w:rsidR="00272551" w:rsidRPr="000244AC">
              <w:rPr>
                <w:rFonts w:ascii="Sylfaen" w:hAnsi="Sylfaen" w:cs="Calibri"/>
                <w:sz w:val="24"/>
                <w:szCs w:val="24"/>
                <w:lang w:val="hy-AM"/>
              </w:rPr>
              <w:t>թե համա</w:t>
            </w:r>
            <w:r w:rsidR="00272551" w:rsidRPr="000244AC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ցանցն ինչպես է օգնում իրեն հա</w:t>
            </w:r>
            <w:r w:rsidR="00272551" w:rsidRPr="000244AC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ղոր</w:t>
            </w:r>
            <w:r w:rsidR="00272551" w:rsidRPr="000244AC">
              <w:rPr>
                <w:rFonts w:ascii="Sylfaen" w:hAnsi="Sylfaen" w:cs="Calibri"/>
                <w:sz w:val="24"/>
                <w:szCs w:val="24"/>
                <w:lang w:val="hy-AM"/>
              </w:rPr>
              <w:softHyphen/>
              <w:t>դակցվելու մանկական երաժշտական ստեղծագործու-թյուններին:</w:t>
            </w:r>
          </w:p>
        </w:tc>
        <w:tc>
          <w:tcPr>
            <w:tcW w:w="2326" w:type="dxa"/>
          </w:tcPr>
          <w:p w14:paraId="01533FBA" w14:textId="063FC5E2" w:rsidR="00636668" w:rsidRPr="000244AC" w:rsidRDefault="00636668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0244AC">
              <w:rPr>
                <w:rFonts w:ascii="Sylfaen" w:hAnsi="Sylfaen" w:cs="Calibri"/>
                <w:b/>
                <w:sz w:val="24"/>
                <w:szCs w:val="24"/>
                <w:lang w:val="hy-AM"/>
              </w:rPr>
              <w:t xml:space="preserve">Երբեմն կարողանում է ինքնուրույն </w:t>
            </w:r>
            <w:r w:rsidRPr="000244AC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</w:t>
            </w:r>
            <w:r w:rsidR="000244AC" w:rsidRPr="000244AC">
              <w:rPr>
                <w:rFonts w:ascii="Sylfaen" w:hAnsi="Sylfaen" w:cs="Calibri"/>
                <w:sz w:val="24"/>
                <w:szCs w:val="24"/>
                <w:lang w:val="hy-AM"/>
              </w:rPr>
              <w:t xml:space="preserve">մտքեր արտահայտել </w:t>
            </w:r>
            <w:r w:rsidRPr="000244AC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երաժշտական ստեղծագործու-թյ</w:t>
            </w:r>
            <w:r w:rsidR="000244AC" w:rsidRPr="000244AC">
              <w:rPr>
                <w:rFonts w:ascii="Sylfaen" w:hAnsi="Sylfaen" w:cs="Calibri"/>
                <w:sz w:val="24"/>
                <w:szCs w:val="24"/>
                <w:lang w:val="hy-AM"/>
              </w:rPr>
              <w:t>ա</w:t>
            </w:r>
            <w:r w:rsidRPr="000244AC">
              <w:rPr>
                <w:rFonts w:ascii="Sylfaen" w:hAnsi="Sylfaen" w:cs="Calibri"/>
                <w:sz w:val="24"/>
                <w:szCs w:val="24"/>
                <w:lang w:val="hy-AM"/>
              </w:rPr>
              <w:t>ն</w:t>
            </w:r>
            <w:r w:rsidR="000244AC" w:rsidRPr="000244AC">
              <w:rPr>
                <w:rFonts w:ascii="Sylfaen" w:hAnsi="Sylfaen" w:cs="Calibri"/>
                <w:sz w:val="24"/>
                <w:szCs w:val="24"/>
                <w:lang w:val="hy-AM"/>
              </w:rPr>
              <w:t xml:space="preserve"> մասին: </w:t>
            </w:r>
          </w:p>
          <w:p w14:paraId="4F1D6383" w14:textId="77777777" w:rsidR="00272551" w:rsidRPr="000244AC" w:rsidRDefault="00272551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26" w:type="dxa"/>
          </w:tcPr>
          <w:p w14:paraId="4C5BF25E" w14:textId="4F4531A8" w:rsidR="00636668" w:rsidRPr="000643DA" w:rsidRDefault="00636668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b/>
                <w:sz w:val="24"/>
                <w:szCs w:val="24"/>
                <w:lang w:val="hy-AM"/>
              </w:rPr>
              <w:t>Համացանցից օգտվ</w:t>
            </w:r>
            <w:proofErr w:type="spellStart"/>
            <w:r>
              <w:rPr>
                <w:rFonts w:ascii="Sylfaen" w:hAnsi="Sylfaen" w:cs="Calibri"/>
                <w:b/>
                <w:sz w:val="24"/>
                <w:szCs w:val="24"/>
              </w:rPr>
              <w:t>ում</w:t>
            </w:r>
            <w:proofErr w:type="spellEnd"/>
            <w:r>
              <w:rPr>
                <w:rFonts w:ascii="Sylfaen" w:hAnsi="Sylfaen" w:cs="Calibri"/>
                <w:b/>
                <w:sz w:val="24"/>
                <w:szCs w:val="24"/>
              </w:rPr>
              <w:t xml:space="preserve"> է</w:t>
            </w:r>
            <w:r w:rsidR="000244AC">
              <w:rPr>
                <w:rFonts w:ascii="Sylfaen" w:hAnsi="Sylfae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sz w:val="24"/>
                <w:szCs w:val="24"/>
              </w:rPr>
              <w:t>օգնությամբ</w:t>
            </w:r>
            <w:proofErr w:type="spellEnd"/>
            <w:r w:rsidRPr="000643DA">
              <w:rPr>
                <w:rFonts w:ascii="Sylfaen" w:hAnsi="Sylfaen" w:cs="Calibri"/>
                <w:sz w:val="24"/>
                <w:szCs w:val="24"/>
                <w:lang w:val="hy-AM"/>
              </w:rPr>
              <w:t>:</w:t>
            </w:r>
          </w:p>
          <w:p w14:paraId="737B6CF8" w14:textId="77777777" w:rsidR="00272551" w:rsidRPr="000643DA" w:rsidRDefault="00272551" w:rsidP="00636668">
            <w:pPr>
              <w:tabs>
                <w:tab w:val="left" w:pos="142"/>
                <w:tab w:val="left" w:pos="21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bookmarkEnd w:id="0"/>
    </w:tbl>
    <w:p w14:paraId="2A0604E2" w14:textId="77777777" w:rsidR="00272551" w:rsidRDefault="00272551" w:rsidP="00272551">
      <w:pPr>
        <w:jc w:val="center"/>
        <w:rPr>
          <w:rFonts w:ascii="Sylfaen" w:hAnsi="Sylfaen"/>
          <w:b/>
          <w:sz w:val="24"/>
          <w:szCs w:val="24"/>
        </w:rPr>
      </w:pPr>
    </w:p>
    <w:sectPr w:rsidR="00272551" w:rsidSect="00EE433B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6C"/>
    <w:multiLevelType w:val="hybridMultilevel"/>
    <w:tmpl w:val="5D9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BDB7249"/>
    <w:multiLevelType w:val="hybridMultilevel"/>
    <w:tmpl w:val="792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BD270BA"/>
    <w:multiLevelType w:val="hybridMultilevel"/>
    <w:tmpl w:val="D5EC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6CF7"/>
    <w:multiLevelType w:val="hybridMultilevel"/>
    <w:tmpl w:val="2E060B56"/>
    <w:lvl w:ilvl="0" w:tplc="78FA7AF2">
      <w:start w:val="1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F26C3"/>
    <w:multiLevelType w:val="hybridMultilevel"/>
    <w:tmpl w:val="242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53635149"/>
    <w:multiLevelType w:val="hybridMultilevel"/>
    <w:tmpl w:val="6DE8C2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8FA7AF2">
      <w:start w:val="1"/>
      <w:numFmt w:val="bullet"/>
      <w:lvlText w:val="-"/>
      <w:lvlJc w:val="left"/>
      <w:pPr>
        <w:ind w:left="2160" w:hanging="360"/>
      </w:pPr>
      <w:rPr>
        <w:rFonts w:ascii="Sylfaen" w:eastAsiaTheme="minorHAnsi" w:hAnsi="Sylfaen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361030"/>
    <w:multiLevelType w:val="hybridMultilevel"/>
    <w:tmpl w:val="70F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67E17610"/>
    <w:multiLevelType w:val="hybridMultilevel"/>
    <w:tmpl w:val="EF8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E9"/>
    <w:rsid w:val="00001392"/>
    <w:rsid w:val="000244AC"/>
    <w:rsid w:val="00041A21"/>
    <w:rsid w:val="00046405"/>
    <w:rsid w:val="000550DC"/>
    <w:rsid w:val="000643DA"/>
    <w:rsid w:val="00065B83"/>
    <w:rsid w:val="000A23D5"/>
    <w:rsid w:val="000A249C"/>
    <w:rsid w:val="000B53B2"/>
    <w:rsid w:val="000D3217"/>
    <w:rsid w:val="000F09F3"/>
    <w:rsid w:val="00176ED3"/>
    <w:rsid w:val="0018404C"/>
    <w:rsid w:val="00195FFA"/>
    <w:rsid w:val="001E76EB"/>
    <w:rsid w:val="00214512"/>
    <w:rsid w:val="00230995"/>
    <w:rsid w:val="00252A68"/>
    <w:rsid w:val="00272551"/>
    <w:rsid w:val="002A19DC"/>
    <w:rsid w:val="002C23CA"/>
    <w:rsid w:val="002D21E1"/>
    <w:rsid w:val="00316DE8"/>
    <w:rsid w:val="00376356"/>
    <w:rsid w:val="00391A11"/>
    <w:rsid w:val="004153C2"/>
    <w:rsid w:val="00486E2E"/>
    <w:rsid w:val="004C2080"/>
    <w:rsid w:val="0055595A"/>
    <w:rsid w:val="00566CBF"/>
    <w:rsid w:val="005B6108"/>
    <w:rsid w:val="005D4340"/>
    <w:rsid w:val="005F59EB"/>
    <w:rsid w:val="00613C6E"/>
    <w:rsid w:val="00636668"/>
    <w:rsid w:val="00676FB6"/>
    <w:rsid w:val="006A1AEE"/>
    <w:rsid w:val="006A3A19"/>
    <w:rsid w:val="006D36E8"/>
    <w:rsid w:val="007272A1"/>
    <w:rsid w:val="007428FE"/>
    <w:rsid w:val="007B1972"/>
    <w:rsid w:val="007D1182"/>
    <w:rsid w:val="007D7FD8"/>
    <w:rsid w:val="00807430"/>
    <w:rsid w:val="00841BF7"/>
    <w:rsid w:val="008E053B"/>
    <w:rsid w:val="0090090D"/>
    <w:rsid w:val="009133EA"/>
    <w:rsid w:val="0093634B"/>
    <w:rsid w:val="0094027B"/>
    <w:rsid w:val="009D0B96"/>
    <w:rsid w:val="009E5494"/>
    <w:rsid w:val="009E5C3F"/>
    <w:rsid w:val="00A24DB2"/>
    <w:rsid w:val="00A36C9C"/>
    <w:rsid w:val="00A576D2"/>
    <w:rsid w:val="00AA7A67"/>
    <w:rsid w:val="00AB7783"/>
    <w:rsid w:val="00AD49B5"/>
    <w:rsid w:val="00B0719C"/>
    <w:rsid w:val="00B46D15"/>
    <w:rsid w:val="00BB019A"/>
    <w:rsid w:val="00BC2ECC"/>
    <w:rsid w:val="00BD3A74"/>
    <w:rsid w:val="00BE5626"/>
    <w:rsid w:val="00C2496E"/>
    <w:rsid w:val="00D049BC"/>
    <w:rsid w:val="00D350A2"/>
    <w:rsid w:val="00D46F77"/>
    <w:rsid w:val="00DE00E9"/>
    <w:rsid w:val="00E07840"/>
    <w:rsid w:val="00E34000"/>
    <w:rsid w:val="00E73AA3"/>
    <w:rsid w:val="00ED0556"/>
    <w:rsid w:val="00ED7B92"/>
    <w:rsid w:val="00EE433B"/>
    <w:rsid w:val="00FA1C6C"/>
    <w:rsid w:val="00FD5436"/>
    <w:rsid w:val="00FD75CB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6F03"/>
  <w15:chartTrackingRefBased/>
  <w15:docId w15:val="{D90DCF37-1516-4127-BA1D-E0D09D4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Astxik</cp:lastModifiedBy>
  <cp:revision>2</cp:revision>
  <dcterms:created xsi:type="dcterms:W3CDTF">2022-01-03T12:04:00Z</dcterms:created>
  <dcterms:modified xsi:type="dcterms:W3CDTF">2022-01-03T12:04:00Z</dcterms:modified>
</cp:coreProperties>
</file>