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1ED" w:rsidRDefault="004037D4" w:rsidP="004037D4">
      <w:pPr>
        <w:ind w:right="-824"/>
        <w:rPr>
          <w:rFonts w:ascii="Sylfaen" w:hAnsi="Sylfaen" w:cs="Sylfaen"/>
          <w:b/>
          <w:bCs/>
          <w:sz w:val="32"/>
          <w:szCs w:val="32"/>
          <w:lang w:val="en-US"/>
        </w:rPr>
      </w:pPr>
      <w:bookmarkStart w:id="0" w:name="_GoBack"/>
      <w:bookmarkEnd w:id="0"/>
      <w:r>
        <w:rPr>
          <w:rFonts w:ascii="Sylfaen" w:hAnsi="Sylfaen"/>
          <w:noProof/>
          <w:sz w:val="24"/>
          <w:szCs w:val="24"/>
          <w:lang w:val="en-US"/>
        </w:rPr>
        <w:drawing>
          <wp:inline distT="0" distB="0" distL="0" distR="0">
            <wp:extent cx="6570980" cy="9280417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8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 w:cs="Sylfaen"/>
          <w:b/>
          <w:bCs/>
          <w:sz w:val="32"/>
          <w:szCs w:val="32"/>
          <w:lang w:val="en-US"/>
        </w:rPr>
        <w:t xml:space="preserve"> </w:t>
      </w:r>
    </w:p>
    <w:p w:rsidR="003871ED" w:rsidRDefault="003871ED" w:rsidP="003871ED">
      <w:pPr>
        <w:spacing w:after="0" w:line="240" w:lineRule="auto"/>
        <w:jc w:val="center"/>
        <w:rPr>
          <w:rFonts w:ascii="Sylfaen" w:hAnsi="Sylfaen" w:cs="Sylfaen"/>
          <w:b/>
          <w:bCs/>
          <w:sz w:val="32"/>
          <w:szCs w:val="32"/>
          <w:lang w:val="en-US"/>
        </w:rPr>
      </w:pPr>
    </w:p>
    <w:p w:rsidR="003871ED" w:rsidRDefault="003871ED" w:rsidP="003871ED">
      <w:pPr>
        <w:spacing w:after="0" w:line="240" w:lineRule="auto"/>
        <w:rPr>
          <w:rFonts w:ascii="Sylfaen" w:hAnsi="Sylfaen" w:cs="Sylfaen"/>
          <w:b/>
          <w:bCs/>
          <w:sz w:val="32"/>
          <w:szCs w:val="32"/>
          <w:lang w:val="en-US"/>
        </w:rPr>
      </w:pPr>
      <w:r>
        <w:rPr>
          <w:rFonts w:ascii="Sylfaen" w:hAnsi="Sylfaen" w:cs="Sylfaen"/>
          <w:b/>
          <w:bCs/>
          <w:sz w:val="32"/>
          <w:szCs w:val="32"/>
          <w:lang w:val="en-US"/>
        </w:rPr>
        <w:br w:type="page"/>
      </w:r>
    </w:p>
    <w:p w:rsidR="003871ED" w:rsidRPr="000E3244" w:rsidRDefault="003871ED" w:rsidP="003871ED">
      <w:pPr>
        <w:spacing w:after="0" w:line="240" w:lineRule="auto"/>
        <w:jc w:val="center"/>
        <w:rPr>
          <w:rFonts w:ascii="Sylfaen" w:hAnsi="Sylfaen" w:cs="Sylfaen"/>
          <w:b/>
          <w:bCs/>
          <w:sz w:val="28"/>
          <w:szCs w:val="28"/>
          <w:lang w:val="en-US"/>
        </w:rPr>
      </w:pPr>
      <w:r w:rsidRPr="000E3244">
        <w:rPr>
          <w:rFonts w:ascii="Sylfaen" w:hAnsi="Sylfaen" w:cs="Sylfaen"/>
          <w:b/>
          <w:bCs/>
          <w:sz w:val="28"/>
          <w:szCs w:val="28"/>
          <w:lang w:val="en-US"/>
        </w:rPr>
        <w:lastRenderedPageBreak/>
        <w:t>Ուսումնադաստիարակչական աշխատանքների հիմնական ուղղությունները</w:t>
      </w:r>
    </w:p>
    <w:p w:rsidR="003871ED" w:rsidRPr="000E3244" w:rsidRDefault="003871ED" w:rsidP="003871ED">
      <w:pPr>
        <w:spacing w:after="0" w:line="240" w:lineRule="auto"/>
        <w:jc w:val="both"/>
        <w:rPr>
          <w:rFonts w:ascii="Sylfaen" w:hAnsi="Sylfaen" w:cs="Sylfaen"/>
          <w:sz w:val="28"/>
          <w:szCs w:val="28"/>
          <w:lang w:val="en-US"/>
        </w:rPr>
      </w:pPr>
      <w:r>
        <w:rPr>
          <w:rFonts w:ascii="Sylfaen" w:hAnsi="Sylfaen" w:cs="Sylfaen"/>
          <w:sz w:val="28"/>
          <w:szCs w:val="28"/>
          <w:lang w:val="en-US"/>
        </w:rPr>
        <w:t xml:space="preserve">          </w:t>
      </w:r>
    </w:p>
    <w:p w:rsidR="003871ED" w:rsidRDefault="003871ED" w:rsidP="003871ED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Sylfaen" w:hAnsi="Sylfaen" w:cs="Sylfaen"/>
          <w:sz w:val="28"/>
          <w:szCs w:val="28"/>
          <w:lang w:val="en-US"/>
        </w:rPr>
      </w:pPr>
      <w:r w:rsidRPr="000E3244">
        <w:rPr>
          <w:rFonts w:ascii="Sylfaen" w:hAnsi="Sylfaen" w:cs="Sylfaen"/>
          <w:sz w:val="28"/>
          <w:szCs w:val="28"/>
          <w:lang w:val="en-US"/>
        </w:rPr>
        <w:t>Պարտադիր կրթության կենսագործում</w:t>
      </w:r>
    </w:p>
    <w:p w:rsidR="003871ED" w:rsidRPr="000E3244" w:rsidRDefault="003871ED" w:rsidP="003871ED">
      <w:pPr>
        <w:pStyle w:val="ListParagraph"/>
        <w:spacing w:after="0" w:line="240" w:lineRule="auto"/>
        <w:jc w:val="both"/>
        <w:rPr>
          <w:rFonts w:ascii="Sylfaen" w:hAnsi="Sylfaen" w:cs="Sylfaen"/>
          <w:sz w:val="28"/>
          <w:szCs w:val="28"/>
          <w:lang w:val="en-US"/>
        </w:rPr>
      </w:pPr>
    </w:p>
    <w:p w:rsidR="003871ED" w:rsidRDefault="003871ED" w:rsidP="003871ED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Sylfaen" w:hAnsi="Sylfaen" w:cs="Sylfaen"/>
          <w:sz w:val="28"/>
          <w:szCs w:val="28"/>
          <w:lang w:val="en-US"/>
        </w:rPr>
      </w:pPr>
      <w:r w:rsidRPr="000E3244">
        <w:rPr>
          <w:rFonts w:ascii="Sylfaen" w:hAnsi="Sylfaen" w:cs="Sylfaen"/>
          <w:sz w:val="28"/>
          <w:szCs w:val="28"/>
          <w:lang w:val="en-US"/>
        </w:rPr>
        <w:t>Գիտամանկավարժական գործունեություն</w:t>
      </w:r>
    </w:p>
    <w:p w:rsidR="003871ED" w:rsidRPr="000E3244" w:rsidRDefault="003871ED" w:rsidP="003871ED">
      <w:pPr>
        <w:pStyle w:val="ListParagraph"/>
        <w:spacing w:after="0" w:line="240" w:lineRule="auto"/>
        <w:jc w:val="both"/>
        <w:rPr>
          <w:rFonts w:ascii="Sylfaen" w:hAnsi="Sylfaen" w:cs="Sylfaen"/>
          <w:sz w:val="28"/>
          <w:szCs w:val="28"/>
          <w:lang w:val="en-US"/>
        </w:rPr>
      </w:pPr>
    </w:p>
    <w:p w:rsidR="003871ED" w:rsidRDefault="003871ED" w:rsidP="003871ED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Sylfaen" w:hAnsi="Sylfaen" w:cs="Sylfaen"/>
          <w:sz w:val="28"/>
          <w:szCs w:val="28"/>
          <w:lang w:val="en-US"/>
        </w:rPr>
      </w:pPr>
      <w:r w:rsidRPr="000E3244">
        <w:rPr>
          <w:rFonts w:ascii="Sylfaen" w:hAnsi="Sylfaen" w:cs="Sylfaen"/>
          <w:sz w:val="28"/>
          <w:szCs w:val="28"/>
          <w:lang w:val="en-US"/>
        </w:rPr>
        <w:t>Աշխատանք մանկավարժական կադրերի հետ, որակավորման բարձրացում</w:t>
      </w:r>
    </w:p>
    <w:p w:rsidR="003871ED" w:rsidRPr="002138F4" w:rsidRDefault="003871ED" w:rsidP="003871ED">
      <w:pPr>
        <w:pStyle w:val="ListParagraph"/>
        <w:spacing w:after="0" w:line="240" w:lineRule="auto"/>
        <w:rPr>
          <w:rFonts w:ascii="Sylfaen" w:hAnsi="Sylfaen" w:cs="Sylfaen"/>
          <w:sz w:val="28"/>
          <w:szCs w:val="28"/>
          <w:lang w:val="en-US"/>
        </w:rPr>
      </w:pPr>
    </w:p>
    <w:p w:rsidR="003871ED" w:rsidRDefault="003871ED" w:rsidP="003871ED">
      <w:pPr>
        <w:pStyle w:val="ListParagraph"/>
        <w:numPr>
          <w:ilvl w:val="0"/>
          <w:numId w:val="1"/>
        </w:numPr>
        <w:spacing w:after="0" w:line="240" w:lineRule="auto"/>
        <w:rPr>
          <w:rFonts w:ascii="Sylfaen" w:hAnsi="Sylfaen" w:cs="Sylfaen"/>
          <w:sz w:val="28"/>
          <w:szCs w:val="28"/>
          <w:lang w:val="en-US"/>
        </w:rPr>
      </w:pPr>
      <w:r w:rsidRPr="004A24F3">
        <w:rPr>
          <w:rFonts w:ascii="Sylfaen" w:hAnsi="Sylfaen" w:cs="Sylfaen"/>
          <w:sz w:val="28"/>
          <w:szCs w:val="28"/>
          <w:lang w:val="en-US"/>
        </w:rPr>
        <w:t>Ներդպրոցական վերահսկողություն ուսումնադաստիարակչական գործընթացի նկատմամբ</w:t>
      </w:r>
    </w:p>
    <w:p w:rsidR="003871ED" w:rsidRPr="004A24F3" w:rsidRDefault="003871ED" w:rsidP="003871ED">
      <w:pPr>
        <w:pStyle w:val="ListParagraph"/>
        <w:spacing w:after="0" w:line="240" w:lineRule="auto"/>
        <w:rPr>
          <w:rFonts w:ascii="Sylfaen" w:hAnsi="Sylfaen" w:cs="Sylfaen"/>
          <w:sz w:val="28"/>
          <w:szCs w:val="28"/>
          <w:lang w:val="en-US"/>
        </w:rPr>
      </w:pPr>
    </w:p>
    <w:p w:rsidR="003871ED" w:rsidRPr="0029484B" w:rsidRDefault="003871ED" w:rsidP="003871ED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Sylfaen" w:hAnsi="Sylfaen" w:cs="Sylfaen"/>
          <w:sz w:val="28"/>
          <w:szCs w:val="28"/>
          <w:lang w:val="en-US"/>
        </w:rPr>
      </w:pPr>
      <w:r w:rsidRPr="0029484B">
        <w:rPr>
          <w:rFonts w:ascii="Sylfaen" w:hAnsi="Sylfaen" w:cs="Sylfaen"/>
          <w:sz w:val="28"/>
          <w:szCs w:val="28"/>
          <w:lang w:val="en-US"/>
        </w:rPr>
        <w:t>Կազմակերպչական մանկավարժական միջոցառումներ</w:t>
      </w:r>
    </w:p>
    <w:p w:rsidR="003871ED" w:rsidRDefault="003871ED" w:rsidP="003871ED">
      <w:pPr>
        <w:spacing w:after="0" w:line="240" w:lineRule="auto"/>
        <w:jc w:val="both"/>
        <w:rPr>
          <w:rFonts w:ascii="Sylfaen" w:hAnsi="Sylfaen" w:cs="Sylfaen"/>
          <w:sz w:val="48"/>
          <w:szCs w:val="48"/>
          <w:vertAlign w:val="superscript"/>
          <w:lang w:val="en-US"/>
        </w:rPr>
      </w:pPr>
    </w:p>
    <w:p w:rsidR="003871ED" w:rsidRDefault="003871ED" w:rsidP="003871ED">
      <w:pPr>
        <w:spacing w:after="0" w:line="240" w:lineRule="auto"/>
        <w:jc w:val="both"/>
        <w:rPr>
          <w:rFonts w:ascii="Sylfaen" w:hAnsi="Sylfaen" w:cs="Sylfaen"/>
          <w:sz w:val="48"/>
          <w:szCs w:val="48"/>
          <w:vertAlign w:val="superscript"/>
          <w:lang w:val="en-US"/>
        </w:rPr>
      </w:pPr>
    </w:p>
    <w:p w:rsidR="003871ED" w:rsidRDefault="003871ED" w:rsidP="003871ED">
      <w:pPr>
        <w:spacing w:after="0" w:line="240" w:lineRule="auto"/>
        <w:jc w:val="both"/>
        <w:rPr>
          <w:rFonts w:ascii="Sylfaen" w:hAnsi="Sylfaen" w:cs="Sylfaen"/>
          <w:sz w:val="48"/>
          <w:szCs w:val="48"/>
          <w:vertAlign w:val="superscript"/>
          <w:lang w:val="en-US"/>
        </w:rPr>
      </w:pPr>
    </w:p>
    <w:p w:rsidR="003871ED" w:rsidRDefault="003871ED" w:rsidP="003871ED">
      <w:pPr>
        <w:spacing w:after="0" w:line="240" w:lineRule="auto"/>
        <w:jc w:val="both"/>
        <w:rPr>
          <w:rFonts w:ascii="Sylfaen" w:hAnsi="Sylfaen" w:cs="Sylfaen"/>
          <w:sz w:val="48"/>
          <w:szCs w:val="48"/>
          <w:vertAlign w:val="superscript"/>
          <w:lang w:val="en-US"/>
        </w:rPr>
      </w:pPr>
    </w:p>
    <w:p w:rsidR="003871ED" w:rsidRDefault="003871ED" w:rsidP="003871ED">
      <w:pPr>
        <w:spacing w:after="0" w:line="240" w:lineRule="auto"/>
        <w:jc w:val="both"/>
        <w:rPr>
          <w:rFonts w:ascii="Sylfaen" w:hAnsi="Sylfaen" w:cs="Sylfaen"/>
          <w:sz w:val="48"/>
          <w:szCs w:val="48"/>
          <w:vertAlign w:val="superscript"/>
          <w:lang w:val="en-US"/>
        </w:rPr>
      </w:pPr>
    </w:p>
    <w:p w:rsidR="003871ED" w:rsidRDefault="003871ED" w:rsidP="003871ED">
      <w:pPr>
        <w:spacing w:after="0" w:line="240" w:lineRule="auto"/>
        <w:jc w:val="both"/>
        <w:rPr>
          <w:rFonts w:ascii="Sylfaen" w:hAnsi="Sylfaen" w:cs="Sylfaen"/>
          <w:b/>
          <w:bCs/>
          <w:sz w:val="32"/>
          <w:szCs w:val="32"/>
          <w:lang w:val="en-US"/>
        </w:rPr>
      </w:pPr>
    </w:p>
    <w:p w:rsidR="003871ED" w:rsidRDefault="003871ED" w:rsidP="003871ED">
      <w:pPr>
        <w:spacing w:after="0" w:line="240" w:lineRule="auto"/>
        <w:jc w:val="both"/>
        <w:rPr>
          <w:rFonts w:ascii="Sylfaen" w:hAnsi="Sylfaen" w:cs="Sylfaen"/>
          <w:b/>
          <w:bCs/>
          <w:sz w:val="32"/>
          <w:szCs w:val="32"/>
          <w:lang w:val="en-US"/>
        </w:rPr>
      </w:pPr>
    </w:p>
    <w:p w:rsidR="003871ED" w:rsidRDefault="003871ED" w:rsidP="003871ED">
      <w:pPr>
        <w:spacing w:after="0" w:line="240" w:lineRule="auto"/>
        <w:jc w:val="both"/>
        <w:rPr>
          <w:rFonts w:ascii="Sylfaen" w:hAnsi="Sylfaen" w:cs="Sylfaen"/>
          <w:b/>
          <w:bCs/>
          <w:sz w:val="32"/>
          <w:szCs w:val="32"/>
          <w:lang w:val="en-US"/>
        </w:rPr>
      </w:pPr>
    </w:p>
    <w:p w:rsidR="003871ED" w:rsidRDefault="003871ED" w:rsidP="003871ED">
      <w:pPr>
        <w:spacing w:after="0" w:line="240" w:lineRule="auto"/>
        <w:jc w:val="both"/>
        <w:rPr>
          <w:rFonts w:ascii="Sylfaen" w:hAnsi="Sylfaen" w:cs="Sylfaen"/>
          <w:b/>
          <w:bCs/>
          <w:sz w:val="32"/>
          <w:szCs w:val="32"/>
          <w:lang w:val="en-US"/>
        </w:rPr>
      </w:pPr>
    </w:p>
    <w:p w:rsidR="003871ED" w:rsidRDefault="003871ED" w:rsidP="003871ED">
      <w:pPr>
        <w:spacing w:after="0" w:line="240" w:lineRule="auto"/>
        <w:jc w:val="both"/>
        <w:rPr>
          <w:rFonts w:ascii="Sylfaen" w:hAnsi="Sylfaen" w:cs="Sylfaen"/>
          <w:b/>
          <w:bCs/>
          <w:sz w:val="32"/>
          <w:szCs w:val="32"/>
          <w:lang w:val="en-US"/>
        </w:rPr>
      </w:pPr>
    </w:p>
    <w:p w:rsidR="003871ED" w:rsidRPr="00D43054" w:rsidRDefault="003871ED" w:rsidP="003871ED">
      <w:pPr>
        <w:spacing w:after="0" w:line="240" w:lineRule="auto"/>
        <w:ind w:right="-143"/>
        <w:jc w:val="both"/>
        <w:rPr>
          <w:rFonts w:ascii="Sylfaen" w:hAnsi="Sylfaen" w:cs="Sylfaen"/>
          <w:b/>
          <w:bCs/>
          <w:sz w:val="32"/>
          <w:szCs w:val="32"/>
          <w:lang w:val="en-US"/>
        </w:rPr>
        <w:sectPr w:rsidR="003871ED" w:rsidRPr="00D43054" w:rsidSect="00D43054">
          <w:pgSz w:w="11906" w:h="16838"/>
          <w:pgMar w:top="426" w:right="566" w:bottom="426" w:left="992" w:header="709" w:footer="709" w:gutter="0"/>
          <w:cols w:space="708"/>
          <w:docGrid w:linePitch="360"/>
        </w:sectPr>
      </w:pPr>
    </w:p>
    <w:p w:rsidR="003871ED" w:rsidRPr="00725C24" w:rsidRDefault="003871ED" w:rsidP="003871ED">
      <w:pPr>
        <w:spacing w:after="0" w:line="240" w:lineRule="auto"/>
        <w:jc w:val="both"/>
        <w:rPr>
          <w:rFonts w:ascii="Sylfaen" w:hAnsi="Sylfaen" w:cs="Sylfaen"/>
          <w:b/>
          <w:bCs/>
          <w:sz w:val="28"/>
          <w:szCs w:val="28"/>
          <w:lang w:val="en-US"/>
        </w:rPr>
      </w:pPr>
      <w:proofErr w:type="gramStart"/>
      <w:r w:rsidRPr="00725C24">
        <w:rPr>
          <w:rFonts w:ascii="Sylfaen" w:hAnsi="Sylfaen" w:cs="Sylfaen"/>
          <w:b/>
          <w:bCs/>
          <w:sz w:val="32"/>
          <w:szCs w:val="32"/>
          <w:lang w:val="en-US"/>
        </w:rPr>
        <w:lastRenderedPageBreak/>
        <w:t>Բաժին  1</w:t>
      </w:r>
      <w:proofErr w:type="gramEnd"/>
      <w:r w:rsidRPr="00725C24">
        <w:rPr>
          <w:rFonts w:ascii="Sylfaen" w:hAnsi="Sylfaen" w:cs="Sylfaen"/>
          <w:b/>
          <w:bCs/>
          <w:sz w:val="32"/>
          <w:szCs w:val="32"/>
          <w:lang w:val="en-US"/>
        </w:rPr>
        <w:t>.</w:t>
      </w:r>
    </w:p>
    <w:p w:rsidR="003871ED" w:rsidRPr="00725C24" w:rsidRDefault="003871ED" w:rsidP="003871ED">
      <w:pPr>
        <w:spacing w:after="0" w:line="240" w:lineRule="auto"/>
        <w:jc w:val="both"/>
        <w:rPr>
          <w:rFonts w:ascii="Sylfaen" w:hAnsi="Sylfaen" w:cs="Sylfaen"/>
          <w:b/>
          <w:bCs/>
          <w:sz w:val="32"/>
          <w:szCs w:val="32"/>
          <w:lang w:val="en-US"/>
        </w:rPr>
      </w:pPr>
      <w:r w:rsidRPr="00725C24">
        <w:rPr>
          <w:rFonts w:ascii="Sylfaen" w:hAnsi="Sylfaen" w:cs="Sylfaen"/>
          <w:b/>
          <w:bCs/>
          <w:sz w:val="32"/>
          <w:szCs w:val="32"/>
          <w:lang w:val="en-US"/>
        </w:rPr>
        <w:t>Պարտադիր կրթության կենսագործում</w:t>
      </w:r>
    </w:p>
    <w:tbl>
      <w:tblPr>
        <w:tblW w:w="1117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6776"/>
        <w:gridCol w:w="1701"/>
        <w:gridCol w:w="2126"/>
      </w:tblGrid>
      <w:tr w:rsidR="003871ED" w:rsidRPr="00847A14" w:rsidTr="00AB24D0">
        <w:tc>
          <w:tcPr>
            <w:tcW w:w="567" w:type="dxa"/>
          </w:tcPr>
          <w:p w:rsidR="003871ED" w:rsidRPr="004B3020" w:rsidRDefault="003871ED" w:rsidP="00AB24D0">
            <w:pPr>
              <w:spacing w:after="0" w:line="240" w:lineRule="auto"/>
              <w:jc w:val="center"/>
              <w:rPr>
                <w:rFonts w:ascii="Sylfaen" w:hAnsi="Sylfaen" w:cs="Sylfaen"/>
                <w:b/>
                <w:bCs/>
                <w:lang w:val="en-US"/>
              </w:rPr>
            </w:pPr>
            <w:r w:rsidRPr="004B3020">
              <w:rPr>
                <w:rFonts w:ascii="Sylfaen" w:hAnsi="Sylfaen" w:cs="Sylfaen"/>
                <w:b/>
                <w:bCs/>
                <w:lang w:val="en-US"/>
              </w:rPr>
              <w:t>N</w:t>
            </w:r>
          </w:p>
        </w:tc>
        <w:tc>
          <w:tcPr>
            <w:tcW w:w="6776" w:type="dxa"/>
          </w:tcPr>
          <w:p w:rsidR="003871ED" w:rsidRPr="00847A14" w:rsidRDefault="003871ED" w:rsidP="00AB24D0">
            <w:pPr>
              <w:spacing w:after="0" w:line="240" w:lineRule="auto"/>
              <w:jc w:val="center"/>
              <w:rPr>
                <w:rFonts w:ascii="Sylfaen" w:hAnsi="Sylfaen" w:cs="Sylfaen"/>
                <w:b/>
                <w:bCs/>
                <w:lang w:val="en-US"/>
              </w:rPr>
            </w:pPr>
            <w:r w:rsidRPr="00847A14">
              <w:rPr>
                <w:rFonts w:ascii="Sylfaen" w:hAnsi="Sylfaen" w:cs="Sylfaen"/>
                <w:b/>
                <w:bCs/>
                <w:lang w:val="en-US"/>
              </w:rPr>
              <w:t>Աշխատանքի բովանդակությունը</w:t>
            </w:r>
          </w:p>
        </w:tc>
        <w:tc>
          <w:tcPr>
            <w:tcW w:w="1701" w:type="dxa"/>
          </w:tcPr>
          <w:p w:rsidR="003871ED" w:rsidRPr="00847A14" w:rsidRDefault="003871ED" w:rsidP="00AB24D0">
            <w:pPr>
              <w:spacing w:after="0" w:line="240" w:lineRule="auto"/>
              <w:jc w:val="center"/>
              <w:rPr>
                <w:rFonts w:ascii="Sylfaen" w:hAnsi="Sylfaen" w:cs="Sylfaen"/>
                <w:b/>
                <w:bCs/>
                <w:lang w:val="en-US"/>
              </w:rPr>
            </w:pPr>
            <w:r w:rsidRPr="00847A14">
              <w:rPr>
                <w:rFonts w:ascii="Sylfaen" w:hAnsi="Sylfaen" w:cs="Sylfaen"/>
                <w:b/>
                <w:bCs/>
                <w:lang w:val="en-US"/>
              </w:rPr>
              <w:t>Կատարման ժամկետը</w:t>
            </w:r>
          </w:p>
        </w:tc>
        <w:tc>
          <w:tcPr>
            <w:tcW w:w="2126" w:type="dxa"/>
          </w:tcPr>
          <w:p w:rsidR="003871ED" w:rsidRPr="00847A14" w:rsidRDefault="003871ED" w:rsidP="00AB24D0">
            <w:pPr>
              <w:spacing w:after="0" w:line="240" w:lineRule="auto"/>
              <w:jc w:val="center"/>
              <w:rPr>
                <w:rFonts w:ascii="Sylfaen" w:hAnsi="Sylfaen" w:cs="Sylfaen"/>
                <w:b/>
                <w:bCs/>
                <w:lang w:val="en-US"/>
              </w:rPr>
            </w:pPr>
            <w:r w:rsidRPr="00847A14">
              <w:rPr>
                <w:rFonts w:ascii="Sylfaen" w:hAnsi="Sylfaen" w:cs="Sylfaen"/>
                <w:b/>
                <w:bCs/>
                <w:lang w:val="en-US"/>
              </w:rPr>
              <w:t>Պատասխանատու</w:t>
            </w:r>
          </w:p>
        </w:tc>
      </w:tr>
      <w:tr w:rsidR="003871ED" w:rsidRPr="00847A14" w:rsidTr="00AB24D0">
        <w:tc>
          <w:tcPr>
            <w:tcW w:w="567" w:type="dxa"/>
          </w:tcPr>
          <w:p w:rsidR="003871ED" w:rsidRPr="004B3020" w:rsidRDefault="003871ED" w:rsidP="003871ED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Sylfaen" w:hAnsi="Sylfaen" w:cs="Sylfaen"/>
                <w:sz w:val="24"/>
                <w:szCs w:val="24"/>
                <w:lang w:val="en-US"/>
              </w:rPr>
            </w:pPr>
          </w:p>
        </w:tc>
        <w:tc>
          <w:tcPr>
            <w:tcW w:w="6776" w:type="dxa"/>
          </w:tcPr>
          <w:p w:rsidR="003871ED" w:rsidRPr="00847A14" w:rsidRDefault="003871ED" w:rsidP="00AB24D0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Հիմնական պարտադիր կրթության համար համալրել դասարանները:</w:t>
            </w:r>
          </w:p>
        </w:tc>
        <w:tc>
          <w:tcPr>
            <w:tcW w:w="1701" w:type="dxa"/>
          </w:tcPr>
          <w:p w:rsidR="003871ED" w:rsidRPr="00847A14" w:rsidRDefault="003871ED" w:rsidP="00AB24D0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օգոստոս</w:t>
            </w:r>
          </w:p>
        </w:tc>
        <w:tc>
          <w:tcPr>
            <w:tcW w:w="2126" w:type="dxa"/>
          </w:tcPr>
          <w:p w:rsidR="003871ED" w:rsidRPr="00847A14" w:rsidRDefault="003871ED" w:rsidP="00AB24D0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տնօրեն, ՈՒԳՓ</w:t>
            </w:r>
          </w:p>
        </w:tc>
      </w:tr>
      <w:tr w:rsidR="003871ED" w:rsidRPr="00847A14" w:rsidTr="00AB24D0">
        <w:tc>
          <w:tcPr>
            <w:tcW w:w="567" w:type="dxa"/>
          </w:tcPr>
          <w:p w:rsidR="003871ED" w:rsidRPr="004B3020" w:rsidRDefault="003871ED" w:rsidP="003871ED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Sylfaen" w:hAnsi="Sylfaen" w:cs="Sylfaen"/>
                <w:sz w:val="24"/>
                <w:szCs w:val="24"/>
                <w:lang w:val="en-US"/>
              </w:rPr>
            </w:pPr>
          </w:p>
        </w:tc>
        <w:tc>
          <w:tcPr>
            <w:tcW w:w="6776" w:type="dxa"/>
          </w:tcPr>
          <w:p w:rsidR="003871ED" w:rsidRPr="00CA1359" w:rsidRDefault="003871ED" w:rsidP="00AB24D0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CA1359">
              <w:rPr>
                <w:rFonts w:ascii="Sylfaen" w:hAnsi="Sylfaen" w:cs="Sylfaen"/>
                <w:sz w:val="24"/>
                <w:szCs w:val="24"/>
                <w:lang w:val="en-US"/>
              </w:rPr>
              <w:t>Կազմել հաստատության ուսումնական պլանը ըստ ՀՀ ԿԳՄՍ նախարարի 2021թ. Հուլիսի 22-ի N 54-Ն  հրամանի:</w:t>
            </w:r>
          </w:p>
        </w:tc>
        <w:tc>
          <w:tcPr>
            <w:tcW w:w="1701" w:type="dxa"/>
          </w:tcPr>
          <w:p w:rsidR="003871ED" w:rsidRPr="00847A14" w:rsidRDefault="003871ED" w:rsidP="00AB24D0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օգոստոս</w:t>
            </w:r>
          </w:p>
        </w:tc>
        <w:tc>
          <w:tcPr>
            <w:tcW w:w="2126" w:type="dxa"/>
          </w:tcPr>
          <w:p w:rsidR="003871ED" w:rsidRPr="00CA1359" w:rsidRDefault="003871ED" w:rsidP="00AB24D0">
            <w:pPr>
              <w:pStyle w:val="TableParagraph"/>
              <w:spacing w:before="3" w:line="310" w:lineRule="atLeast"/>
              <w:rPr>
                <w:sz w:val="24"/>
                <w:lang w:val="en-US"/>
              </w:rPr>
            </w:pPr>
            <w:r w:rsidRPr="00847A14">
              <w:rPr>
                <w:rFonts w:cs="Sylfaen"/>
                <w:sz w:val="24"/>
                <w:szCs w:val="24"/>
                <w:lang w:val="en-US"/>
              </w:rPr>
              <w:t>ՈՒԳՓ</w:t>
            </w:r>
          </w:p>
        </w:tc>
      </w:tr>
      <w:tr w:rsidR="003871ED" w:rsidRPr="00847A14" w:rsidTr="00AB24D0">
        <w:tc>
          <w:tcPr>
            <w:tcW w:w="567" w:type="dxa"/>
          </w:tcPr>
          <w:p w:rsidR="003871ED" w:rsidRPr="004B3020" w:rsidRDefault="003871ED" w:rsidP="003871ED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Sylfaen" w:hAnsi="Sylfaen" w:cs="Sylfaen"/>
                <w:sz w:val="24"/>
                <w:szCs w:val="24"/>
                <w:lang w:val="en-US"/>
              </w:rPr>
            </w:pPr>
          </w:p>
        </w:tc>
        <w:tc>
          <w:tcPr>
            <w:tcW w:w="6776" w:type="dxa"/>
          </w:tcPr>
          <w:p w:rsidR="003871ED" w:rsidRPr="004037D4" w:rsidRDefault="003871ED" w:rsidP="00AB24D0">
            <w:pPr>
              <w:spacing w:after="0" w:line="240" w:lineRule="auto"/>
              <w:rPr>
                <w:rFonts w:ascii="Sylfaen" w:hAnsi="Sylfaen" w:cs="Sylfaen"/>
                <w:lang w:val="en-US"/>
              </w:rPr>
            </w:pPr>
            <w:r w:rsidRPr="004B3020">
              <w:rPr>
                <w:rFonts w:ascii="Sylfaen" w:hAnsi="Sylfaen" w:cs="Sylfaen"/>
                <w:lang w:val="en-US"/>
              </w:rPr>
              <w:t>Ուսուցիչներին</w:t>
            </w:r>
            <w:r w:rsidRPr="004037D4">
              <w:rPr>
                <w:rFonts w:ascii="Sylfaen" w:hAnsi="Sylfaen" w:cs="Sylfaen"/>
                <w:lang w:val="en-US"/>
              </w:rPr>
              <w:t xml:space="preserve"> </w:t>
            </w:r>
            <w:r w:rsidRPr="004B3020">
              <w:rPr>
                <w:rFonts w:ascii="Sylfaen" w:hAnsi="Sylfaen" w:cs="Sylfaen"/>
                <w:lang w:val="en-US"/>
              </w:rPr>
              <w:t>ծանոթացնել</w:t>
            </w:r>
            <w:r w:rsidRPr="004037D4">
              <w:rPr>
                <w:rFonts w:ascii="Sylfaen" w:hAnsi="Sylfaen" w:cs="Sylfaen"/>
                <w:lang w:val="en-US"/>
              </w:rPr>
              <w:t xml:space="preserve"> </w:t>
            </w:r>
            <w:r w:rsidRPr="004B3020">
              <w:rPr>
                <w:rFonts w:ascii="Sylfaen" w:hAnsi="Sylfaen" w:cs="Sylfaen"/>
                <w:lang w:val="en-US"/>
              </w:rPr>
              <w:t>Կորոնավի</w:t>
            </w:r>
            <w:r>
              <w:rPr>
                <w:rFonts w:ascii="Sylfaen" w:hAnsi="Sylfaen" w:cs="Sylfaen"/>
                <w:lang w:val="en-US"/>
              </w:rPr>
              <w:t>ր</w:t>
            </w:r>
            <w:r w:rsidRPr="004B3020">
              <w:rPr>
                <w:rFonts w:ascii="Sylfaen" w:hAnsi="Sylfaen" w:cs="Sylfaen"/>
                <w:lang w:val="en-US"/>
              </w:rPr>
              <w:t>ուսային</w:t>
            </w:r>
            <w:r w:rsidRPr="004037D4">
              <w:rPr>
                <w:rFonts w:ascii="Sylfaen" w:hAnsi="Sylfaen" w:cs="Sylfaen"/>
                <w:lang w:val="en-US"/>
              </w:rPr>
              <w:t xml:space="preserve"> </w:t>
            </w:r>
            <w:r w:rsidRPr="004B3020">
              <w:rPr>
                <w:rFonts w:ascii="Sylfaen" w:hAnsi="Sylfaen" w:cs="Sylfaen"/>
                <w:lang w:val="en-US"/>
              </w:rPr>
              <w:t>հիվանդության</w:t>
            </w:r>
            <w:r w:rsidRPr="004037D4">
              <w:rPr>
                <w:rFonts w:ascii="Sylfaen" w:hAnsi="Sylfaen" w:cs="Sylfaen"/>
                <w:lang w:val="en-US"/>
              </w:rPr>
              <w:t xml:space="preserve"> </w:t>
            </w:r>
            <w:r w:rsidRPr="004B3020">
              <w:rPr>
                <w:rFonts w:ascii="Sylfaen" w:hAnsi="Sylfaen" w:cs="Sylfaen"/>
                <w:lang w:val="en-US"/>
              </w:rPr>
              <w:t>պայմաններում</w:t>
            </w:r>
            <w:r w:rsidRPr="004037D4">
              <w:rPr>
                <w:rFonts w:ascii="Sylfaen" w:hAnsi="Sylfaen" w:cs="Sylfaen"/>
                <w:lang w:val="en-US"/>
              </w:rPr>
              <w:t xml:space="preserve"> </w:t>
            </w:r>
            <w:r w:rsidRPr="004B3020">
              <w:rPr>
                <w:rFonts w:ascii="Sylfaen" w:hAnsi="Sylfaen" w:cs="Sylfaen"/>
                <w:lang w:val="en-US"/>
              </w:rPr>
              <w:t>հանրակրթական</w:t>
            </w:r>
            <w:r w:rsidRPr="004037D4">
              <w:rPr>
                <w:rFonts w:ascii="Sylfaen" w:hAnsi="Sylfaen" w:cs="Sylfaen"/>
                <w:lang w:val="en-US"/>
              </w:rPr>
              <w:t xml:space="preserve"> </w:t>
            </w:r>
            <w:r w:rsidRPr="004B3020">
              <w:rPr>
                <w:rFonts w:ascii="Sylfaen" w:hAnsi="Sylfaen" w:cs="Sylfaen"/>
                <w:lang w:val="en-US"/>
              </w:rPr>
              <w:t>ուսումնական</w:t>
            </w:r>
            <w:r w:rsidRPr="004037D4">
              <w:rPr>
                <w:rFonts w:ascii="Sylfaen" w:hAnsi="Sylfaen" w:cs="Sylfaen"/>
                <w:lang w:val="en-US"/>
              </w:rPr>
              <w:t xml:space="preserve"> </w:t>
            </w:r>
            <w:r w:rsidRPr="004B3020">
              <w:rPr>
                <w:rFonts w:ascii="Sylfaen" w:hAnsi="Sylfaen" w:cs="Sylfaen"/>
                <w:lang w:val="en-US"/>
              </w:rPr>
              <w:t>հաստատություններում</w:t>
            </w:r>
            <w:r w:rsidRPr="004037D4">
              <w:rPr>
                <w:rFonts w:ascii="Sylfaen" w:hAnsi="Sylfaen" w:cs="Sylfaen"/>
                <w:lang w:val="en-US"/>
              </w:rPr>
              <w:t xml:space="preserve"> </w:t>
            </w:r>
            <w:r w:rsidRPr="004B3020">
              <w:rPr>
                <w:rFonts w:ascii="Sylfaen" w:hAnsi="Sylfaen" w:cs="Sylfaen"/>
                <w:lang w:val="en-US"/>
              </w:rPr>
              <w:t>գործունեության</w:t>
            </w:r>
            <w:r w:rsidRPr="004037D4">
              <w:rPr>
                <w:rFonts w:ascii="Sylfaen" w:hAnsi="Sylfaen" w:cs="Sylfaen"/>
                <w:lang w:val="en-US"/>
              </w:rPr>
              <w:t xml:space="preserve"> </w:t>
            </w:r>
            <w:r w:rsidRPr="004B3020">
              <w:rPr>
                <w:rFonts w:ascii="Sylfaen" w:hAnsi="Sylfaen" w:cs="Sylfaen"/>
                <w:lang w:val="en-US"/>
              </w:rPr>
              <w:t>կազմակերպման</w:t>
            </w:r>
            <w:r w:rsidRPr="004037D4">
              <w:rPr>
                <w:rFonts w:ascii="Sylfaen" w:hAnsi="Sylfaen" w:cs="Sylfaen"/>
                <w:lang w:val="en-US"/>
              </w:rPr>
              <w:t xml:space="preserve"> </w:t>
            </w:r>
            <w:r w:rsidRPr="004B3020">
              <w:rPr>
                <w:rFonts w:ascii="Sylfaen" w:hAnsi="Sylfaen" w:cs="Sylfaen"/>
                <w:lang w:val="en-US"/>
              </w:rPr>
              <w:t>ուղեցույցին</w:t>
            </w:r>
            <w:r w:rsidRPr="004037D4">
              <w:rPr>
                <w:rFonts w:ascii="Sylfaen" w:hAnsi="Sylfaen" w:cs="Sylfaen"/>
                <w:lang w:val="en-US"/>
              </w:rPr>
              <w:t xml:space="preserve">, </w:t>
            </w:r>
            <w:r w:rsidRPr="004B3020">
              <w:rPr>
                <w:rFonts w:ascii="Sylfaen" w:hAnsi="Sylfaen" w:cs="Sylfaen"/>
                <w:lang w:val="en-US"/>
              </w:rPr>
              <w:t>ծրագրային</w:t>
            </w:r>
            <w:r w:rsidRPr="004037D4">
              <w:rPr>
                <w:rFonts w:ascii="Sylfaen" w:hAnsi="Sylfaen" w:cs="Sylfaen"/>
                <w:lang w:val="en-US"/>
              </w:rPr>
              <w:t xml:space="preserve"> </w:t>
            </w:r>
            <w:r w:rsidRPr="004B3020">
              <w:rPr>
                <w:rFonts w:ascii="Sylfaen" w:hAnsi="Sylfaen" w:cs="Sylfaen"/>
                <w:lang w:val="en-US"/>
              </w:rPr>
              <w:t>փոփոխություններին</w:t>
            </w:r>
            <w:r w:rsidRPr="004037D4">
              <w:rPr>
                <w:rFonts w:ascii="Sylfaen" w:hAnsi="Sylfaen" w:cs="Sylfaen"/>
                <w:lang w:val="en-US"/>
              </w:rPr>
              <w:t>:</w:t>
            </w:r>
          </w:p>
        </w:tc>
        <w:tc>
          <w:tcPr>
            <w:tcW w:w="1701" w:type="dxa"/>
          </w:tcPr>
          <w:p w:rsidR="003871ED" w:rsidRPr="00847A14" w:rsidRDefault="003871ED" w:rsidP="00AB24D0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օգոստոս</w:t>
            </w:r>
          </w:p>
        </w:tc>
        <w:tc>
          <w:tcPr>
            <w:tcW w:w="2126" w:type="dxa"/>
          </w:tcPr>
          <w:p w:rsidR="003871ED" w:rsidRPr="00847A14" w:rsidRDefault="003871ED" w:rsidP="00AB24D0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տնօրեն, ՈՒԳՓ</w:t>
            </w:r>
          </w:p>
        </w:tc>
      </w:tr>
      <w:tr w:rsidR="003871ED" w:rsidRPr="00847A14" w:rsidTr="00AB24D0">
        <w:tc>
          <w:tcPr>
            <w:tcW w:w="567" w:type="dxa"/>
          </w:tcPr>
          <w:p w:rsidR="003871ED" w:rsidRPr="004B3020" w:rsidRDefault="003871ED" w:rsidP="003871ED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Sylfaen" w:hAnsi="Sylfaen" w:cs="Sylfaen"/>
                <w:sz w:val="24"/>
                <w:szCs w:val="24"/>
                <w:lang w:val="en-US"/>
              </w:rPr>
            </w:pPr>
          </w:p>
        </w:tc>
        <w:tc>
          <w:tcPr>
            <w:tcW w:w="6776" w:type="dxa"/>
          </w:tcPr>
          <w:p w:rsidR="003871ED" w:rsidRPr="00CA1359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lang w:val="en-US"/>
              </w:rPr>
            </w:pPr>
            <w:r w:rsidRPr="00CA1359">
              <w:rPr>
                <w:rFonts w:ascii="Sylfaen" w:hAnsi="Sylfaen" w:cs="Sylfaen"/>
                <w:lang w:val="en-US"/>
              </w:rPr>
              <w:t>Կազմել ուսուցիչների ժամային գրաֆիկը և ներկայացնել տնօրենի հաստատմանը:</w:t>
            </w:r>
          </w:p>
        </w:tc>
        <w:tc>
          <w:tcPr>
            <w:tcW w:w="1701" w:type="dxa"/>
          </w:tcPr>
          <w:p w:rsidR="003871ED" w:rsidRPr="00CA1359" w:rsidRDefault="003871ED" w:rsidP="00AB24D0">
            <w:pPr>
              <w:pStyle w:val="TableParagraph"/>
              <w:spacing w:before="3"/>
              <w:ind w:right="101"/>
              <w:rPr>
                <w:sz w:val="24"/>
              </w:rPr>
            </w:pPr>
            <w:r w:rsidRPr="00CA1359">
              <w:rPr>
                <w:sz w:val="24"/>
              </w:rPr>
              <w:t>սեպտեմբեր</w:t>
            </w:r>
          </w:p>
        </w:tc>
        <w:tc>
          <w:tcPr>
            <w:tcW w:w="2126" w:type="dxa"/>
          </w:tcPr>
          <w:p w:rsidR="003871ED" w:rsidRPr="00CA1359" w:rsidRDefault="003871ED" w:rsidP="00AB24D0">
            <w:pPr>
              <w:pStyle w:val="TableParagraph"/>
              <w:spacing w:before="3" w:line="310" w:lineRule="atLeast"/>
              <w:rPr>
                <w:sz w:val="24"/>
                <w:lang w:val="en-US"/>
              </w:rPr>
            </w:pPr>
            <w:r w:rsidRPr="00847A14">
              <w:rPr>
                <w:rFonts w:cs="Sylfaen"/>
                <w:sz w:val="24"/>
                <w:szCs w:val="24"/>
                <w:lang w:val="en-US"/>
              </w:rPr>
              <w:t>ՈՒԳՓ</w:t>
            </w:r>
          </w:p>
        </w:tc>
      </w:tr>
      <w:tr w:rsidR="003871ED" w:rsidRPr="00847A14" w:rsidTr="00AB24D0">
        <w:tc>
          <w:tcPr>
            <w:tcW w:w="567" w:type="dxa"/>
          </w:tcPr>
          <w:p w:rsidR="003871ED" w:rsidRPr="004B3020" w:rsidRDefault="003871ED" w:rsidP="003871ED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Sylfaen" w:hAnsi="Sylfaen" w:cs="Sylfaen"/>
                <w:sz w:val="24"/>
                <w:szCs w:val="24"/>
                <w:lang w:val="en-US"/>
              </w:rPr>
            </w:pPr>
          </w:p>
        </w:tc>
        <w:tc>
          <w:tcPr>
            <w:tcW w:w="6776" w:type="dxa"/>
          </w:tcPr>
          <w:p w:rsidR="003871ED" w:rsidRPr="004B3020" w:rsidRDefault="003871ED" w:rsidP="00AB24D0">
            <w:pPr>
              <w:spacing w:after="0" w:line="240" w:lineRule="auto"/>
              <w:rPr>
                <w:rFonts w:ascii="Sylfaen" w:hAnsi="Sylfaen" w:cs="Sylfaen"/>
                <w:lang w:val="en-US"/>
              </w:rPr>
            </w:pPr>
            <w:r w:rsidRPr="004B3020">
              <w:rPr>
                <w:rFonts w:ascii="Sylfaen" w:hAnsi="Sylfaen" w:cs="Sylfaen"/>
                <w:lang w:val="en-US"/>
              </w:rPr>
              <w:t>Դասաբաշխումը, ուսումնական պլանը մուտքագրել ԴԿՏՀ համակարգ: Համակարգել էլեկտրոնային մատյանների աշխատանքը:</w:t>
            </w:r>
          </w:p>
        </w:tc>
        <w:tc>
          <w:tcPr>
            <w:tcW w:w="1701" w:type="dxa"/>
          </w:tcPr>
          <w:p w:rsidR="003871ED" w:rsidRPr="00847A14" w:rsidRDefault="003871ED" w:rsidP="00AB24D0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ուստարվա ընթացքում</w:t>
            </w:r>
          </w:p>
        </w:tc>
        <w:tc>
          <w:tcPr>
            <w:tcW w:w="2126" w:type="dxa"/>
          </w:tcPr>
          <w:p w:rsidR="003871ED" w:rsidRPr="00847A14" w:rsidRDefault="003871ED" w:rsidP="00AB24D0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ՈՒԳՓ</w:t>
            </w:r>
          </w:p>
        </w:tc>
      </w:tr>
      <w:tr w:rsidR="003871ED" w:rsidRPr="00847A14" w:rsidTr="00AB24D0">
        <w:tc>
          <w:tcPr>
            <w:tcW w:w="567" w:type="dxa"/>
          </w:tcPr>
          <w:p w:rsidR="003871ED" w:rsidRPr="004B3020" w:rsidRDefault="003871ED" w:rsidP="003871ED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Sylfaen" w:hAnsi="Sylfaen" w:cs="Sylfaen"/>
                <w:sz w:val="24"/>
                <w:szCs w:val="24"/>
                <w:lang w:val="en-US"/>
              </w:rPr>
            </w:pPr>
          </w:p>
        </w:tc>
        <w:tc>
          <w:tcPr>
            <w:tcW w:w="6776" w:type="dxa"/>
          </w:tcPr>
          <w:p w:rsidR="003871ED" w:rsidRPr="0005559F" w:rsidRDefault="003871ED" w:rsidP="00AB24D0">
            <w:pPr>
              <w:spacing w:after="0" w:line="240" w:lineRule="auto"/>
              <w:rPr>
                <w:rFonts w:ascii="Sylfaen" w:hAnsi="Sylfaen" w:cs="Tahoma"/>
                <w:sz w:val="24"/>
                <w:szCs w:val="24"/>
                <w:lang w:val="hy-AM"/>
              </w:rPr>
            </w:pPr>
            <w:r>
              <w:rPr>
                <w:rFonts w:ascii="Sylfaen" w:hAnsi="Sylfaen" w:cs="Tahoma"/>
                <w:sz w:val="24"/>
                <w:szCs w:val="24"/>
                <w:lang w:val="en-US"/>
              </w:rPr>
              <w:t>Կազմակերպել մանկավարժահոգեբանական աջակցության ծառայությունները և ապահովել դրանց որակը:</w:t>
            </w:r>
          </w:p>
        </w:tc>
        <w:tc>
          <w:tcPr>
            <w:tcW w:w="1701" w:type="dxa"/>
          </w:tcPr>
          <w:p w:rsidR="003871ED" w:rsidRPr="00847A14" w:rsidRDefault="003871ED" w:rsidP="00AB24D0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ուստարվա ընթացքում</w:t>
            </w:r>
          </w:p>
        </w:tc>
        <w:tc>
          <w:tcPr>
            <w:tcW w:w="2126" w:type="dxa"/>
          </w:tcPr>
          <w:p w:rsidR="003871ED" w:rsidRPr="00847A14" w:rsidRDefault="003871ED" w:rsidP="00AB24D0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տնօրեն, ՈՒԳՓ</w:t>
            </w:r>
          </w:p>
        </w:tc>
      </w:tr>
      <w:tr w:rsidR="003871ED" w:rsidRPr="00847A14" w:rsidTr="00AB24D0">
        <w:tc>
          <w:tcPr>
            <w:tcW w:w="567" w:type="dxa"/>
          </w:tcPr>
          <w:p w:rsidR="003871ED" w:rsidRPr="004B3020" w:rsidRDefault="003871ED" w:rsidP="003871ED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Sylfaen" w:hAnsi="Sylfaen" w:cs="Sylfaen"/>
                <w:sz w:val="24"/>
                <w:szCs w:val="24"/>
                <w:lang w:val="en-US"/>
              </w:rPr>
            </w:pPr>
          </w:p>
        </w:tc>
        <w:tc>
          <w:tcPr>
            <w:tcW w:w="6776" w:type="dxa"/>
          </w:tcPr>
          <w:p w:rsidR="003871ED" w:rsidRPr="0005559F" w:rsidRDefault="003871ED" w:rsidP="00AB24D0">
            <w:pPr>
              <w:spacing w:after="0" w:line="240" w:lineRule="auto"/>
              <w:rPr>
                <w:rFonts w:ascii="Sylfaen" w:hAnsi="Sylfaen" w:cs="Tahoma"/>
                <w:sz w:val="24"/>
                <w:szCs w:val="24"/>
                <w:lang w:val="hy-AM"/>
              </w:rPr>
            </w:pPr>
            <w:r>
              <w:rPr>
                <w:rFonts w:ascii="Sylfaen" w:hAnsi="Sylfaen" w:cs="Tahoma"/>
                <w:sz w:val="24"/>
                <w:szCs w:val="24"/>
                <w:lang w:val="en-US"/>
              </w:rPr>
              <w:t>Կազմակերպել մանկավարժահոգեբանական աջակցության ծառայությունների տրամադրումը դպրոցական մակարդակում և անհատական ուսուցման պլանի մշակումը, իրականացումն ու  գնահատումը:</w:t>
            </w:r>
          </w:p>
        </w:tc>
        <w:tc>
          <w:tcPr>
            <w:tcW w:w="1701" w:type="dxa"/>
          </w:tcPr>
          <w:p w:rsidR="003871ED" w:rsidRPr="00847A14" w:rsidRDefault="003871ED" w:rsidP="00AB24D0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ուստարվա ընթացքում</w:t>
            </w:r>
          </w:p>
        </w:tc>
        <w:tc>
          <w:tcPr>
            <w:tcW w:w="2126" w:type="dxa"/>
          </w:tcPr>
          <w:p w:rsidR="003871ED" w:rsidRPr="00CA1359" w:rsidRDefault="003871ED" w:rsidP="00AB24D0">
            <w:pPr>
              <w:pStyle w:val="TableParagraph"/>
              <w:spacing w:before="3" w:line="310" w:lineRule="atLeast"/>
              <w:rPr>
                <w:sz w:val="24"/>
                <w:lang w:val="en-US"/>
              </w:rPr>
            </w:pPr>
            <w:r w:rsidRPr="00847A14">
              <w:rPr>
                <w:rFonts w:cs="Sylfaen"/>
                <w:sz w:val="24"/>
                <w:szCs w:val="24"/>
                <w:lang w:val="en-US"/>
              </w:rPr>
              <w:t>ՈՒԳՓ</w:t>
            </w:r>
          </w:p>
        </w:tc>
      </w:tr>
      <w:tr w:rsidR="003871ED" w:rsidRPr="00847A14" w:rsidTr="00AB24D0">
        <w:tc>
          <w:tcPr>
            <w:tcW w:w="567" w:type="dxa"/>
          </w:tcPr>
          <w:p w:rsidR="003871ED" w:rsidRPr="004B3020" w:rsidRDefault="003871ED" w:rsidP="003871ED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Sylfaen" w:hAnsi="Sylfaen" w:cs="Sylfaen"/>
                <w:sz w:val="24"/>
                <w:szCs w:val="24"/>
                <w:lang w:val="en-US"/>
              </w:rPr>
            </w:pPr>
          </w:p>
        </w:tc>
        <w:tc>
          <w:tcPr>
            <w:tcW w:w="6776" w:type="dxa"/>
          </w:tcPr>
          <w:p w:rsidR="003871ED" w:rsidRPr="00847A14" w:rsidRDefault="003871ED" w:rsidP="00AB24D0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ՈՒշադրության կենտրոնում պահել ուսման մեջ ետ մնացող աշակերտներին:</w:t>
            </w:r>
          </w:p>
        </w:tc>
        <w:tc>
          <w:tcPr>
            <w:tcW w:w="1701" w:type="dxa"/>
          </w:tcPr>
          <w:p w:rsidR="003871ED" w:rsidRPr="00847A14" w:rsidRDefault="003871ED" w:rsidP="00AB24D0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ուստարվա ընթացքում</w:t>
            </w:r>
          </w:p>
        </w:tc>
        <w:tc>
          <w:tcPr>
            <w:tcW w:w="2126" w:type="dxa"/>
          </w:tcPr>
          <w:p w:rsidR="003871ED" w:rsidRPr="00847A14" w:rsidRDefault="003871ED" w:rsidP="00AB24D0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տնօրեն, ՈՒԳՓ</w:t>
            </w:r>
          </w:p>
        </w:tc>
      </w:tr>
      <w:tr w:rsidR="003871ED" w:rsidRPr="00847A14" w:rsidTr="00AB24D0">
        <w:tc>
          <w:tcPr>
            <w:tcW w:w="567" w:type="dxa"/>
          </w:tcPr>
          <w:p w:rsidR="003871ED" w:rsidRPr="004B3020" w:rsidRDefault="003871ED" w:rsidP="003871ED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Sylfaen" w:hAnsi="Sylfaen" w:cs="Sylfaen"/>
                <w:sz w:val="24"/>
                <w:szCs w:val="24"/>
                <w:lang w:val="en-US"/>
              </w:rPr>
            </w:pPr>
          </w:p>
        </w:tc>
        <w:tc>
          <w:tcPr>
            <w:tcW w:w="6776" w:type="dxa"/>
          </w:tcPr>
          <w:p w:rsidR="003871ED" w:rsidRPr="00847A14" w:rsidRDefault="003871ED" w:rsidP="00AB24D0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Դժվար դաստիարակվող, չառաջադիմող երեխաներին ընդգրկել արտադպրոցական խմբակներում՝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t xml:space="preserve"> </w:t>
            </w: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ըստ նրանց հետաքրքրությունների և ընդունակությունների:</w:t>
            </w:r>
          </w:p>
        </w:tc>
        <w:tc>
          <w:tcPr>
            <w:tcW w:w="1701" w:type="dxa"/>
          </w:tcPr>
          <w:p w:rsidR="003871ED" w:rsidRPr="00847A14" w:rsidRDefault="003871ED" w:rsidP="00AB24D0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ուստարվա ընթացքում</w:t>
            </w:r>
          </w:p>
        </w:tc>
        <w:tc>
          <w:tcPr>
            <w:tcW w:w="2126" w:type="dxa"/>
          </w:tcPr>
          <w:p w:rsidR="003871ED" w:rsidRPr="00847A14" w:rsidRDefault="003871ED" w:rsidP="00AB24D0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փոխտնօրեններ</w:t>
            </w:r>
          </w:p>
        </w:tc>
      </w:tr>
      <w:tr w:rsidR="003871ED" w:rsidRPr="00847A14" w:rsidTr="00AB24D0">
        <w:tc>
          <w:tcPr>
            <w:tcW w:w="567" w:type="dxa"/>
          </w:tcPr>
          <w:p w:rsidR="003871ED" w:rsidRPr="004B3020" w:rsidRDefault="003871ED" w:rsidP="003871ED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Sylfaen" w:hAnsi="Sylfaen" w:cs="Sylfaen"/>
                <w:sz w:val="24"/>
                <w:szCs w:val="24"/>
                <w:lang w:val="en-US"/>
              </w:rPr>
            </w:pPr>
          </w:p>
        </w:tc>
        <w:tc>
          <w:tcPr>
            <w:tcW w:w="6776" w:type="dxa"/>
          </w:tcPr>
          <w:p w:rsidR="003871ED" w:rsidRPr="00847A14" w:rsidRDefault="003871ED" w:rsidP="00AB24D0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Աշխատանք տանել 5-9-րդ դասարանների դժվար դաստիարակվող երեխաների և նրանց ծնողների հետ:</w:t>
            </w:r>
          </w:p>
        </w:tc>
        <w:tc>
          <w:tcPr>
            <w:tcW w:w="1701" w:type="dxa"/>
          </w:tcPr>
          <w:p w:rsidR="003871ED" w:rsidRPr="00847A14" w:rsidRDefault="003871ED" w:rsidP="00AB24D0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ուստարվա ընթացքում</w:t>
            </w:r>
          </w:p>
        </w:tc>
        <w:tc>
          <w:tcPr>
            <w:tcW w:w="2126" w:type="dxa"/>
          </w:tcPr>
          <w:p w:rsidR="003871ED" w:rsidRPr="00847A14" w:rsidRDefault="003871ED" w:rsidP="00AB24D0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փոխտնօրեններ</w:t>
            </w:r>
          </w:p>
        </w:tc>
      </w:tr>
      <w:tr w:rsidR="003871ED" w:rsidRPr="00847A14" w:rsidTr="00AB24D0">
        <w:tc>
          <w:tcPr>
            <w:tcW w:w="567" w:type="dxa"/>
          </w:tcPr>
          <w:p w:rsidR="003871ED" w:rsidRPr="004B3020" w:rsidRDefault="003871ED" w:rsidP="003871ED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Sylfaen" w:hAnsi="Sylfaen" w:cs="Sylfaen"/>
                <w:sz w:val="24"/>
                <w:szCs w:val="24"/>
                <w:lang w:val="en-US"/>
              </w:rPr>
            </w:pPr>
          </w:p>
        </w:tc>
        <w:tc>
          <w:tcPr>
            <w:tcW w:w="6776" w:type="dxa"/>
          </w:tcPr>
          <w:p w:rsidR="003871ED" w:rsidRPr="00847A14" w:rsidRDefault="003871ED" w:rsidP="00AB24D0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Աշակերտներին ծանոթացնել դպրոցի ներքին կարգապահական կանոններին, գործող ռեժիմին, ինչպես նաև իրենց իրավունքներին և պարտականություններին:  Ստեղծել ջերմ մթնոլորտ ուսումնական գործընթացը բարեհաջող սկսելու համար:</w:t>
            </w:r>
          </w:p>
        </w:tc>
        <w:tc>
          <w:tcPr>
            <w:tcW w:w="1701" w:type="dxa"/>
          </w:tcPr>
          <w:p w:rsidR="003871ED" w:rsidRPr="00847A14" w:rsidRDefault="003871ED" w:rsidP="00AB24D0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ուստարվա ընթացքում</w:t>
            </w:r>
          </w:p>
        </w:tc>
        <w:tc>
          <w:tcPr>
            <w:tcW w:w="2126" w:type="dxa"/>
          </w:tcPr>
          <w:p w:rsidR="003871ED" w:rsidRDefault="003871ED" w:rsidP="00AB24D0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տնօրեն, փոխտնօրեն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t>ներ,</w:t>
            </w:r>
          </w:p>
          <w:p w:rsidR="003871ED" w:rsidRPr="00847A14" w:rsidRDefault="003871ED" w:rsidP="00AB24D0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hAnsi="Sylfaen" w:cs="Sylfaen"/>
                <w:sz w:val="24"/>
                <w:szCs w:val="24"/>
                <w:lang w:val="en-US"/>
              </w:rPr>
              <w:t>դասղեկներ</w:t>
            </w:r>
          </w:p>
        </w:tc>
      </w:tr>
      <w:tr w:rsidR="003871ED" w:rsidRPr="00847A14" w:rsidTr="00AB24D0">
        <w:tc>
          <w:tcPr>
            <w:tcW w:w="567" w:type="dxa"/>
          </w:tcPr>
          <w:p w:rsidR="003871ED" w:rsidRPr="004B3020" w:rsidRDefault="003871ED" w:rsidP="003871ED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Sylfaen" w:hAnsi="Sylfaen" w:cs="Sylfaen"/>
                <w:sz w:val="24"/>
                <w:szCs w:val="24"/>
                <w:lang w:val="en-US"/>
              </w:rPr>
            </w:pPr>
          </w:p>
        </w:tc>
        <w:tc>
          <w:tcPr>
            <w:tcW w:w="6776" w:type="dxa"/>
          </w:tcPr>
          <w:p w:rsidR="003871ED" w:rsidRPr="00847A14" w:rsidRDefault="003871ED" w:rsidP="00AB24D0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Նոր ընդունված աշակերտներին ներգրավել ներդպրոցական աշխատանքներին՝ ելնելով նրանց ցանկություններից և ընդունակություններից:</w:t>
            </w:r>
          </w:p>
        </w:tc>
        <w:tc>
          <w:tcPr>
            <w:tcW w:w="1701" w:type="dxa"/>
          </w:tcPr>
          <w:p w:rsidR="003871ED" w:rsidRPr="00847A14" w:rsidRDefault="003871ED" w:rsidP="00AB24D0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օգոստոս</w:t>
            </w:r>
          </w:p>
        </w:tc>
        <w:tc>
          <w:tcPr>
            <w:tcW w:w="2126" w:type="dxa"/>
          </w:tcPr>
          <w:p w:rsidR="003871ED" w:rsidRPr="00847A14" w:rsidRDefault="003871ED" w:rsidP="00AB24D0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 xml:space="preserve"> փոխտնօրեններ</w:t>
            </w:r>
          </w:p>
        </w:tc>
      </w:tr>
    </w:tbl>
    <w:p w:rsidR="003871ED" w:rsidRDefault="003871ED" w:rsidP="003871ED">
      <w:pPr>
        <w:spacing w:after="0" w:line="240" w:lineRule="auto"/>
        <w:jc w:val="both"/>
        <w:rPr>
          <w:rFonts w:ascii="Sylfaen" w:hAnsi="Sylfaen" w:cs="Sylfaen"/>
          <w:b/>
          <w:bCs/>
          <w:sz w:val="32"/>
          <w:szCs w:val="32"/>
          <w:lang w:val="en-US"/>
        </w:rPr>
      </w:pPr>
    </w:p>
    <w:p w:rsidR="003871ED" w:rsidRDefault="003871ED" w:rsidP="003871ED">
      <w:pPr>
        <w:spacing w:after="0" w:line="240" w:lineRule="auto"/>
        <w:jc w:val="both"/>
        <w:rPr>
          <w:rFonts w:ascii="Sylfaen" w:hAnsi="Sylfaen" w:cs="Sylfaen"/>
          <w:b/>
          <w:bCs/>
          <w:sz w:val="32"/>
          <w:szCs w:val="32"/>
          <w:lang w:val="en-US"/>
        </w:rPr>
      </w:pPr>
    </w:p>
    <w:p w:rsidR="003871ED" w:rsidRDefault="003871ED" w:rsidP="003871ED">
      <w:pPr>
        <w:spacing w:after="0" w:line="240" w:lineRule="auto"/>
        <w:jc w:val="both"/>
        <w:rPr>
          <w:rFonts w:ascii="Sylfaen" w:hAnsi="Sylfaen" w:cs="Sylfaen"/>
          <w:b/>
          <w:bCs/>
          <w:sz w:val="32"/>
          <w:szCs w:val="32"/>
          <w:lang w:val="en-US"/>
        </w:rPr>
      </w:pPr>
    </w:p>
    <w:p w:rsidR="003871ED" w:rsidRDefault="003871ED" w:rsidP="003871ED">
      <w:pPr>
        <w:spacing w:after="0" w:line="240" w:lineRule="auto"/>
        <w:jc w:val="both"/>
        <w:rPr>
          <w:rFonts w:ascii="Sylfaen" w:hAnsi="Sylfaen" w:cs="Sylfaen"/>
          <w:b/>
          <w:bCs/>
          <w:sz w:val="32"/>
          <w:szCs w:val="32"/>
          <w:lang w:val="en-US"/>
        </w:rPr>
      </w:pPr>
    </w:p>
    <w:p w:rsidR="003871ED" w:rsidRDefault="003871ED" w:rsidP="003871ED">
      <w:pPr>
        <w:spacing w:after="0" w:line="240" w:lineRule="auto"/>
        <w:rPr>
          <w:rFonts w:ascii="Sylfaen" w:hAnsi="Sylfaen" w:cs="Sylfaen"/>
          <w:b/>
          <w:bCs/>
          <w:sz w:val="32"/>
          <w:szCs w:val="32"/>
          <w:lang w:val="en-US"/>
        </w:rPr>
      </w:pPr>
      <w:r>
        <w:rPr>
          <w:rFonts w:ascii="Sylfaen" w:hAnsi="Sylfaen" w:cs="Sylfaen"/>
          <w:b/>
          <w:bCs/>
          <w:sz w:val="32"/>
          <w:szCs w:val="32"/>
          <w:lang w:val="en-US"/>
        </w:rPr>
        <w:br w:type="page"/>
      </w:r>
    </w:p>
    <w:p w:rsidR="003871ED" w:rsidRPr="00725C24" w:rsidRDefault="003871ED" w:rsidP="003871ED">
      <w:pPr>
        <w:spacing w:after="0" w:line="240" w:lineRule="auto"/>
        <w:jc w:val="both"/>
        <w:rPr>
          <w:rFonts w:ascii="Sylfaen" w:hAnsi="Sylfaen" w:cs="Sylfaen"/>
          <w:b/>
          <w:bCs/>
          <w:sz w:val="28"/>
          <w:szCs w:val="28"/>
          <w:lang w:val="en-US"/>
        </w:rPr>
      </w:pPr>
      <w:proofErr w:type="gramStart"/>
      <w:r>
        <w:rPr>
          <w:rFonts w:ascii="Sylfaen" w:hAnsi="Sylfaen" w:cs="Sylfaen"/>
          <w:b/>
          <w:bCs/>
          <w:sz w:val="32"/>
          <w:szCs w:val="32"/>
          <w:lang w:val="en-US"/>
        </w:rPr>
        <w:lastRenderedPageBreak/>
        <w:t>Բ</w:t>
      </w:r>
      <w:r w:rsidRPr="00725C24">
        <w:rPr>
          <w:rFonts w:ascii="Sylfaen" w:hAnsi="Sylfaen" w:cs="Sylfaen"/>
          <w:b/>
          <w:bCs/>
          <w:sz w:val="32"/>
          <w:szCs w:val="32"/>
          <w:lang w:val="en-US"/>
        </w:rPr>
        <w:t xml:space="preserve">աժին  </w:t>
      </w:r>
      <w:r>
        <w:rPr>
          <w:rFonts w:ascii="Sylfaen" w:hAnsi="Sylfaen" w:cs="Sylfaen"/>
          <w:b/>
          <w:bCs/>
          <w:sz w:val="32"/>
          <w:szCs w:val="32"/>
          <w:lang w:val="en-US"/>
        </w:rPr>
        <w:t>2</w:t>
      </w:r>
      <w:proofErr w:type="gramEnd"/>
      <w:r w:rsidRPr="00725C24">
        <w:rPr>
          <w:rFonts w:ascii="Sylfaen" w:hAnsi="Sylfaen" w:cs="Sylfaen"/>
          <w:b/>
          <w:bCs/>
          <w:sz w:val="32"/>
          <w:szCs w:val="32"/>
          <w:lang w:val="en-US"/>
        </w:rPr>
        <w:t>.</w:t>
      </w:r>
    </w:p>
    <w:p w:rsidR="003871ED" w:rsidRPr="00725C24" w:rsidRDefault="003871ED" w:rsidP="003871ED">
      <w:pPr>
        <w:spacing w:after="0" w:line="240" w:lineRule="auto"/>
        <w:jc w:val="both"/>
        <w:rPr>
          <w:rFonts w:ascii="Sylfaen" w:hAnsi="Sylfaen" w:cs="Sylfaen"/>
          <w:sz w:val="32"/>
          <w:szCs w:val="32"/>
          <w:lang w:val="en-US"/>
        </w:rPr>
      </w:pPr>
      <w:r w:rsidRPr="00725C24">
        <w:rPr>
          <w:rFonts w:ascii="Sylfaen" w:hAnsi="Sylfaen" w:cs="Sylfaen"/>
          <w:b/>
          <w:bCs/>
          <w:sz w:val="32"/>
          <w:szCs w:val="32"/>
          <w:lang w:val="en-US"/>
        </w:rPr>
        <w:t>Գիտամանկավարժական գործունեություն</w:t>
      </w:r>
    </w:p>
    <w:tbl>
      <w:tblPr>
        <w:tblW w:w="11341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6805"/>
        <w:gridCol w:w="1842"/>
        <w:gridCol w:w="2127"/>
      </w:tblGrid>
      <w:tr w:rsidR="003871ED" w:rsidRPr="00847A14" w:rsidTr="00AB24D0">
        <w:tc>
          <w:tcPr>
            <w:tcW w:w="567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b/>
                <w:bCs/>
                <w:lang w:val="en-US"/>
              </w:rPr>
            </w:pPr>
            <w:r w:rsidRPr="00847A14">
              <w:rPr>
                <w:rFonts w:ascii="Sylfaen" w:hAnsi="Sylfaen" w:cs="Sylfaen"/>
                <w:b/>
                <w:bCs/>
                <w:lang w:val="en-US"/>
              </w:rPr>
              <w:t>N</w:t>
            </w:r>
          </w:p>
        </w:tc>
        <w:tc>
          <w:tcPr>
            <w:tcW w:w="6805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b/>
                <w:bCs/>
                <w:lang w:val="en-US"/>
              </w:rPr>
            </w:pPr>
            <w:r w:rsidRPr="00847A14">
              <w:rPr>
                <w:rFonts w:ascii="Sylfaen" w:hAnsi="Sylfaen" w:cs="Sylfaen"/>
                <w:b/>
                <w:bCs/>
                <w:lang w:val="en-US"/>
              </w:rPr>
              <w:t>Աշխատանքի բովանդակությունը</w:t>
            </w:r>
          </w:p>
        </w:tc>
        <w:tc>
          <w:tcPr>
            <w:tcW w:w="1842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b/>
                <w:bCs/>
                <w:lang w:val="en-US"/>
              </w:rPr>
            </w:pPr>
            <w:r w:rsidRPr="00847A14">
              <w:rPr>
                <w:rFonts w:ascii="Sylfaen" w:hAnsi="Sylfaen" w:cs="Sylfaen"/>
                <w:b/>
                <w:bCs/>
                <w:lang w:val="en-US"/>
              </w:rPr>
              <w:t>Կատարման ժամկետը</w:t>
            </w:r>
          </w:p>
        </w:tc>
        <w:tc>
          <w:tcPr>
            <w:tcW w:w="2127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b/>
                <w:bCs/>
                <w:lang w:val="en-US"/>
              </w:rPr>
            </w:pPr>
            <w:r w:rsidRPr="00847A14">
              <w:rPr>
                <w:rFonts w:ascii="Sylfaen" w:hAnsi="Sylfaen" w:cs="Sylfaen"/>
                <w:b/>
                <w:bCs/>
                <w:lang w:val="en-US"/>
              </w:rPr>
              <w:t>Պատասխանատու</w:t>
            </w:r>
          </w:p>
        </w:tc>
      </w:tr>
      <w:tr w:rsidR="003871ED" w:rsidRPr="00847A14" w:rsidTr="00AB24D0">
        <w:tc>
          <w:tcPr>
            <w:tcW w:w="567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1</w:t>
            </w:r>
          </w:p>
        </w:tc>
        <w:tc>
          <w:tcPr>
            <w:tcW w:w="6805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Ուսուցիչներին ժամանակին ապահովել ուսումնական ծրագրերով</w:t>
            </w:r>
          </w:p>
        </w:tc>
        <w:tc>
          <w:tcPr>
            <w:tcW w:w="1842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ուստարվա սկիզբ</w:t>
            </w:r>
          </w:p>
        </w:tc>
        <w:tc>
          <w:tcPr>
            <w:tcW w:w="2127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տնօրեն,</w:t>
            </w:r>
          </w:p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 xml:space="preserve"> ՈՒԳՓ </w:t>
            </w:r>
          </w:p>
        </w:tc>
      </w:tr>
      <w:tr w:rsidR="003871ED" w:rsidRPr="00847A14" w:rsidTr="00AB24D0">
        <w:tc>
          <w:tcPr>
            <w:tcW w:w="567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2</w:t>
            </w:r>
          </w:p>
        </w:tc>
        <w:tc>
          <w:tcPr>
            <w:tcW w:w="6805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Աշխատանք տանել աշակերտենրին դասագրքերով ապահո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t>վ</w:t>
            </w: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վելու ուղղությամբ:</w:t>
            </w:r>
          </w:p>
        </w:tc>
        <w:tc>
          <w:tcPr>
            <w:tcW w:w="1842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օգոստոս-սեպտեմբեր</w:t>
            </w:r>
          </w:p>
        </w:tc>
        <w:tc>
          <w:tcPr>
            <w:tcW w:w="2127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 xml:space="preserve">տնօրեն, </w:t>
            </w:r>
          </w:p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ՈՒԳՓ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t>,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br/>
              <w:t>գրադարանի վարիչ</w:t>
            </w: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 xml:space="preserve"> </w:t>
            </w:r>
          </w:p>
        </w:tc>
      </w:tr>
      <w:tr w:rsidR="003871ED" w:rsidRPr="00847A14" w:rsidTr="00AB24D0">
        <w:tc>
          <w:tcPr>
            <w:tcW w:w="567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3</w:t>
            </w:r>
          </w:p>
        </w:tc>
        <w:tc>
          <w:tcPr>
            <w:tcW w:w="6805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Սովորողոների գիտելիքների որակը բարելավելու նպատակով կատարել դասալսումներ, արդյունքները քննարկել:</w:t>
            </w:r>
          </w:p>
        </w:tc>
        <w:tc>
          <w:tcPr>
            <w:tcW w:w="1842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ուստարվա ընթացքում</w:t>
            </w:r>
          </w:p>
        </w:tc>
        <w:tc>
          <w:tcPr>
            <w:tcW w:w="2127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 xml:space="preserve">տնօրեն, </w:t>
            </w:r>
          </w:p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 xml:space="preserve">ՈՒԳՓ </w:t>
            </w:r>
          </w:p>
        </w:tc>
      </w:tr>
      <w:tr w:rsidR="003871ED" w:rsidRPr="00847A14" w:rsidTr="00AB24D0">
        <w:tc>
          <w:tcPr>
            <w:tcW w:w="567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4</w:t>
            </w:r>
          </w:p>
        </w:tc>
        <w:tc>
          <w:tcPr>
            <w:tcW w:w="6805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 xml:space="preserve">Մասնախմբերի օգնությամբ ուսումնասիրել 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t xml:space="preserve">բոլոր </w:t>
            </w: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առարկաների դասավանդման վիճակը, արդյունքները քննարկել մանկխորհրդի նիստում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t>:</w:t>
            </w:r>
          </w:p>
        </w:tc>
        <w:tc>
          <w:tcPr>
            <w:tcW w:w="1842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ուստարվա ընթացքում</w:t>
            </w:r>
          </w:p>
        </w:tc>
        <w:tc>
          <w:tcPr>
            <w:tcW w:w="2127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ՈՒԳՓ ,</w:t>
            </w:r>
          </w:p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 xml:space="preserve"> մասն. ղեկավար</w:t>
            </w:r>
          </w:p>
        </w:tc>
      </w:tr>
      <w:tr w:rsidR="003871ED" w:rsidRPr="00847A14" w:rsidTr="00AB24D0">
        <w:tc>
          <w:tcPr>
            <w:tcW w:w="567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5</w:t>
            </w:r>
          </w:p>
        </w:tc>
        <w:tc>
          <w:tcPr>
            <w:tcW w:w="6805" w:type="dxa"/>
          </w:tcPr>
          <w:p w:rsidR="003871ED" w:rsidRPr="00847A14" w:rsidRDefault="003871ED" w:rsidP="00AB24D0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Ուսումնասիրել լաբորատոր, գործնական աշխատանքների վիճակը ֆիզիկայի, քիմիայի, կենսաբանության դասերին:</w:t>
            </w:r>
          </w:p>
        </w:tc>
        <w:tc>
          <w:tcPr>
            <w:tcW w:w="1842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ուստարվա ընթացքում</w:t>
            </w:r>
          </w:p>
        </w:tc>
        <w:tc>
          <w:tcPr>
            <w:tcW w:w="2127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ՈՒԳՓ ,</w:t>
            </w:r>
          </w:p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 xml:space="preserve"> մասն. ղեկավար</w:t>
            </w:r>
          </w:p>
        </w:tc>
      </w:tr>
      <w:tr w:rsidR="003871ED" w:rsidRPr="00847A14" w:rsidTr="00AB24D0">
        <w:tc>
          <w:tcPr>
            <w:tcW w:w="567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6</w:t>
            </w:r>
          </w:p>
        </w:tc>
        <w:tc>
          <w:tcPr>
            <w:tcW w:w="6805" w:type="dxa"/>
          </w:tcPr>
          <w:p w:rsidR="003871ED" w:rsidRPr="00847A14" w:rsidRDefault="003871ED" w:rsidP="00AB24D0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Կազմակերպել դպրոցական օլիմպիադա հ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t>այոց</w:t>
            </w: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 xml:space="preserve"> լեզու,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t xml:space="preserve"> </w:t>
            </w: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ռ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t>ուսաց</w:t>
            </w: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 xml:space="preserve"> լեզու, անգլերեն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t>,</w:t>
            </w: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 xml:space="preserve"> մաթեմատիկա, ֆիզիկա,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t xml:space="preserve"> հայոց եկեղեցու պատմություն, </w:t>
            </w: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կենսաբանություն,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t xml:space="preserve"> </w:t>
            </w: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քիմիա, աշխարհագրություն,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t xml:space="preserve"> հայոց </w:t>
            </w: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պատմություն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t xml:space="preserve">, </w:t>
            </w: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ՆԶՊ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t xml:space="preserve"> </w:t>
            </w: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առարկաներից:</w:t>
            </w:r>
          </w:p>
        </w:tc>
        <w:tc>
          <w:tcPr>
            <w:tcW w:w="1842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դեկտեմբեր</w:t>
            </w:r>
          </w:p>
        </w:tc>
        <w:tc>
          <w:tcPr>
            <w:tcW w:w="2127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ՈՒԳՓ ,</w:t>
            </w:r>
          </w:p>
          <w:p w:rsidR="003871ED" w:rsidRPr="00230A9A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b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 xml:space="preserve"> մասն. ղեկավար</w:t>
            </w:r>
          </w:p>
        </w:tc>
      </w:tr>
      <w:tr w:rsidR="003871ED" w:rsidRPr="00847A14" w:rsidTr="00AB24D0">
        <w:tc>
          <w:tcPr>
            <w:tcW w:w="567" w:type="dxa"/>
          </w:tcPr>
          <w:p w:rsidR="003871ED" w:rsidRPr="00E20742" w:rsidRDefault="003871ED" w:rsidP="00AB24D0">
            <w:pPr>
              <w:spacing w:after="0" w:line="240" w:lineRule="auto"/>
              <w:rPr>
                <w:rFonts w:ascii="Sylfaen" w:hAnsi="Sylfaen"/>
                <w:sz w:val="24"/>
                <w:lang w:val="en-US"/>
              </w:rPr>
            </w:pPr>
            <w:r>
              <w:rPr>
                <w:rFonts w:ascii="Sylfaen" w:hAnsi="Sylfaen"/>
                <w:sz w:val="24"/>
                <w:lang w:val="en-US"/>
              </w:rPr>
              <w:t>7</w:t>
            </w:r>
          </w:p>
        </w:tc>
        <w:tc>
          <w:tcPr>
            <w:tcW w:w="6805" w:type="dxa"/>
          </w:tcPr>
          <w:p w:rsidR="003871ED" w:rsidRPr="004037D4" w:rsidRDefault="003871ED" w:rsidP="00AB24D0">
            <w:pPr>
              <w:spacing w:after="0" w:line="240" w:lineRule="auto"/>
              <w:rPr>
                <w:rFonts w:ascii="Sylfaen" w:hAnsi="Sylfaen"/>
                <w:sz w:val="24"/>
                <w:lang w:val="en-US"/>
              </w:rPr>
            </w:pPr>
            <w:r>
              <w:rPr>
                <w:rFonts w:ascii="Sylfaen" w:hAnsi="Sylfaen"/>
                <w:sz w:val="24"/>
              </w:rPr>
              <w:t>Անցկացնել</w:t>
            </w:r>
            <w:r w:rsidRPr="004037D4">
              <w:rPr>
                <w:rFonts w:ascii="Sylfaen" w:hAnsi="Sylfaen"/>
                <w:sz w:val="24"/>
                <w:lang w:val="en-US"/>
              </w:rPr>
              <w:t xml:space="preserve"> </w:t>
            </w:r>
            <w:r>
              <w:rPr>
                <w:rFonts w:ascii="Sylfaen" w:hAnsi="Sylfaen"/>
                <w:sz w:val="24"/>
              </w:rPr>
              <w:t>Ջիվան</w:t>
            </w:r>
            <w:r w:rsidRPr="004037D4">
              <w:rPr>
                <w:rFonts w:ascii="Sylfaen" w:hAnsi="Sylfaen"/>
                <w:sz w:val="24"/>
                <w:lang w:val="en-US"/>
              </w:rPr>
              <w:t xml:space="preserve"> </w:t>
            </w:r>
            <w:r>
              <w:rPr>
                <w:rFonts w:ascii="Sylfaen" w:hAnsi="Sylfaen"/>
                <w:sz w:val="24"/>
              </w:rPr>
              <w:t>Աբրահամյանին</w:t>
            </w:r>
            <w:r w:rsidRPr="004037D4">
              <w:rPr>
                <w:rFonts w:ascii="Sylfaen" w:hAnsi="Sylfaen"/>
                <w:sz w:val="24"/>
                <w:lang w:val="en-US"/>
              </w:rPr>
              <w:t xml:space="preserve"> </w:t>
            </w:r>
            <w:r>
              <w:rPr>
                <w:rFonts w:ascii="Sylfaen" w:hAnsi="Sylfaen"/>
                <w:sz w:val="24"/>
              </w:rPr>
              <w:t>նվիրված</w:t>
            </w:r>
            <w:r w:rsidRPr="004037D4">
              <w:rPr>
                <w:rFonts w:ascii="Sylfaen" w:hAnsi="Sylfaen"/>
                <w:sz w:val="24"/>
                <w:lang w:val="en-US"/>
              </w:rPr>
              <w:t xml:space="preserve"> </w:t>
            </w:r>
            <w:r>
              <w:rPr>
                <w:rFonts w:ascii="Sylfaen" w:hAnsi="Sylfaen"/>
                <w:sz w:val="24"/>
              </w:rPr>
              <w:t>արագ</w:t>
            </w:r>
            <w:r w:rsidRPr="004037D4">
              <w:rPr>
                <w:rFonts w:ascii="Sylfaen" w:hAnsi="Sylfaen"/>
                <w:sz w:val="24"/>
                <w:lang w:val="en-US"/>
              </w:rPr>
              <w:t xml:space="preserve"> </w:t>
            </w:r>
            <w:r>
              <w:rPr>
                <w:rFonts w:ascii="Sylfaen" w:hAnsi="Sylfaen"/>
                <w:sz w:val="24"/>
              </w:rPr>
              <w:t>շախմատի</w:t>
            </w:r>
            <w:r w:rsidRPr="004037D4">
              <w:rPr>
                <w:rFonts w:ascii="Sylfaen" w:hAnsi="Sylfaen"/>
                <w:sz w:val="24"/>
                <w:lang w:val="en-US"/>
              </w:rPr>
              <w:t xml:space="preserve"> </w:t>
            </w:r>
            <w:r>
              <w:rPr>
                <w:rFonts w:ascii="Sylfaen" w:hAnsi="Sylfaen"/>
                <w:sz w:val="24"/>
              </w:rPr>
              <w:t>հուշամրցաշար</w:t>
            </w:r>
          </w:p>
        </w:tc>
        <w:tc>
          <w:tcPr>
            <w:tcW w:w="1842" w:type="dxa"/>
          </w:tcPr>
          <w:p w:rsidR="003871ED" w:rsidRPr="009829D2" w:rsidRDefault="003871ED" w:rsidP="00AB24D0">
            <w:pPr>
              <w:spacing w:after="0" w:line="240" w:lineRule="auto"/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դեկտեմբեր</w:t>
            </w:r>
          </w:p>
        </w:tc>
        <w:tc>
          <w:tcPr>
            <w:tcW w:w="2127" w:type="dxa"/>
          </w:tcPr>
          <w:p w:rsidR="003871ED" w:rsidRPr="00E20742" w:rsidRDefault="003871ED" w:rsidP="00AB24D0">
            <w:pPr>
              <w:spacing w:after="0" w:line="240" w:lineRule="auto"/>
              <w:rPr>
                <w:rFonts w:ascii="Sylfaen" w:hAnsi="Sylfaen"/>
                <w:sz w:val="24"/>
                <w:lang w:val="en-US"/>
              </w:rPr>
            </w:pPr>
            <w:r>
              <w:rPr>
                <w:rFonts w:ascii="Sylfaen" w:hAnsi="Sylfaen"/>
                <w:sz w:val="24"/>
              </w:rPr>
              <w:t>տնօրենություն, շախմատի ուսուցիչ</w:t>
            </w:r>
          </w:p>
        </w:tc>
      </w:tr>
      <w:tr w:rsidR="003871ED" w:rsidRPr="00847A14" w:rsidTr="00AB24D0">
        <w:tc>
          <w:tcPr>
            <w:tcW w:w="567" w:type="dxa"/>
          </w:tcPr>
          <w:p w:rsidR="003871ED" w:rsidRPr="00E20742" w:rsidRDefault="003871ED" w:rsidP="00AB24D0">
            <w:pPr>
              <w:spacing w:after="0" w:line="240" w:lineRule="auto"/>
              <w:rPr>
                <w:rFonts w:ascii="Sylfaen" w:hAnsi="Sylfaen"/>
                <w:sz w:val="24"/>
                <w:lang w:val="en-US"/>
              </w:rPr>
            </w:pPr>
            <w:r>
              <w:rPr>
                <w:rFonts w:ascii="Sylfaen" w:hAnsi="Sylfaen"/>
                <w:sz w:val="24"/>
                <w:lang w:val="en-US"/>
              </w:rPr>
              <w:t>8</w:t>
            </w:r>
          </w:p>
          <w:p w:rsidR="003871ED" w:rsidRDefault="003871ED" w:rsidP="00AB24D0">
            <w:pPr>
              <w:spacing w:after="0" w:line="240" w:lineRule="auto"/>
              <w:rPr>
                <w:rFonts w:ascii="Sylfaen" w:hAnsi="Sylfaen"/>
                <w:sz w:val="24"/>
              </w:rPr>
            </w:pPr>
          </w:p>
          <w:p w:rsidR="003871ED" w:rsidRPr="002C63C7" w:rsidRDefault="003871ED" w:rsidP="00AB24D0">
            <w:pPr>
              <w:spacing w:after="0" w:line="240" w:lineRule="auto"/>
              <w:rPr>
                <w:rFonts w:ascii="Sylfaen" w:hAnsi="Sylfaen"/>
                <w:sz w:val="24"/>
              </w:rPr>
            </w:pPr>
          </w:p>
        </w:tc>
        <w:tc>
          <w:tcPr>
            <w:tcW w:w="6805" w:type="dxa"/>
          </w:tcPr>
          <w:p w:rsidR="003871ED" w:rsidRPr="004037D4" w:rsidRDefault="003871ED" w:rsidP="00AB24D0">
            <w:pPr>
              <w:spacing w:after="0" w:line="240" w:lineRule="auto"/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Կազմակերպել</w:t>
            </w:r>
            <w:r w:rsidRPr="008D5B60">
              <w:rPr>
                <w:rFonts w:ascii="Sylfaen" w:hAnsi="Sylfaen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առարկայական</w:t>
            </w:r>
            <w:r w:rsidRPr="008D5B60">
              <w:rPr>
                <w:rFonts w:ascii="Sylfaen" w:hAnsi="Sylfaen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շաբաթներ</w:t>
            </w:r>
            <w:r w:rsidRPr="008D5B60">
              <w:rPr>
                <w:rFonts w:ascii="Sylfaen" w:hAnsi="Sylfaen"/>
                <w:sz w:val="24"/>
              </w:rPr>
              <w:t xml:space="preserve">, </w:t>
            </w:r>
            <w:r>
              <w:rPr>
                <w:rFonts w:ascii="Sylfaen" w:hAnsi="Sylfaen"/>
                <w:sz w:val="24"/>
              </w:rPr>
              <w:t>միամսակներ</w:t>
            </w:r>
            <w:r w:rsidRPr="004037D4">
              <w:rPr>
                <w:rFonts w:ascii="Sylfaen" w:hAnsi="Sylfaen"/>
                <w:sz w:val="24"/>
              </w:rPr>
              <w:t>:</w:t>
            </w:r>
          </w:p>
          <w:p w:rsidR="003871ED" w:rsidRPr="004037D4" w:rsidRDefault="003871ED" w:rsidP="00AB24D0">
            <w:pPr>
              <w:spacing w:after="0" w:line="240" w:lineRule="auto"/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Առարկայական</w:t>
            </w:r>
            <w:r w:rsidRPr="008D5B60">
              <w:rPr>
                <w:rFonts w:ascii="Sylfaen" w:hAnsi="Sylfaen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միամսյակներին</w:t>
            </w:r>
            <w:r w:rsidRPr="004037D4">
              <w:rPr>
                <w:rFonts w:ascii="Sylfaen" w:hAnsi="Sylfaen"/>
                <w:sz w:val="24"/>
              </w:rPr>
              <w:t>.</w:t>
            </w:r>
          </w:p>
          <w:p w:rsidR="003871ED" w:rsidRPr="008D5B60" w:rsidRDefault="003871ED" w:rsidP="00AB24D0">
            <w:pPr>
              <w:spacing w:after="0" w:line="240" w:lineRule="auto"/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ա/</w:t>
            </w:r>
            <w:r w:rsidRPr="004037D4">
              <w:rPr>
                <w:rFonts w:ascii="Sylfaen" w:hAnsi="Sylfaen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Կազմակերպել</w:t>
            </w:r>
            <w:r w:rsidRPr="008D5B60">
              <w:rPr>
                <w:rFonts w:ascii="Sylfaen" w:hAnsi="Sylfaen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ցերեկույթներ</w:t>
            </w:r>
            <w:r w:rsidRPr="008D5B60">
              <w:rPr>
                <w:rFonts w:ascii="Sylfaen" w:hAnsi="Sylfaen"/>
                <w:sz w:val="24"/>
              </w:rPr>
              <w:t xml:space="preserve">, </w:t>
            </w:r>
            <w:r>
              <w:rPr>
                <w:rFonts w:ascii="Sylfaen" w:hAnsi="Sylfaen"/>
                <w:sz w:val="24"/>
              </w:rPr>
              <w:t>բաց</w:t>
            </w:r>
            <w:r w:rsidRPr="008D5B60">
              <w:rPr>
                <w:rFonts w:ascii="Sylfaen" w:hAnsi="Sylfaen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դասեր</w:t>
            </w:r>
          </w:p>
          <w:p w:rsidR="003871ED" w:rsidRPr="008D5B60" w:rsidRDefault="003871ED" w:rsidP="00AB24D0">
            <w:pPr>
              <w:spacing w:after="0" w:line="240" w:lineRule="auto"/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բ/</w:t>
            </w:r>
            <w:r w:rsidRPr="004037D4">
              <w:rPr>
                <w:rFonts w:ascii="Sylfaen" w:hAnsi="Sylfaen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Լույս</w:t>
            </w:r>
            <w:r w:rsidRPr="008D5B60">
              <w:rPr>
                <w:rFonts w:ascii="Sylfaen" w:hAnsi="Sylfaen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ընծայել</w:t>
            </w:r>
            <w:r w:rsidRPr="008D5B60">
              <w:rPr>
                <w:rFonts w:ascii="Sylfaen" w:hAnsi="Sylfaen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պատի</w:t>
            </w:r>
            <w:r w:rsidRPr="008D5B60">
              <w:rPr>
                <w:rFonts w:ascii="Sylfaen" w:hAnsi="Sylfaen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թերթեր</w:t>
            </w:r>
          </w:p>
          <w:p w:rsidR="003871ED" w:rsidRPr="008D5B60" w:rsidRDefault="003871ED" w:rsidP="00AB24D0">
            <w:pPr>
              <w:spacing w:after="0" w:line="240" w:lineRule="auto"/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գ/</w:t>
            </w:r>
            <w:r w:rsidRPr="004037D4">
              <w:rPr>
                <w:rFonts w:ascii="Sylfaen" w:hAnsi="Sylfaen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Հրավիրել</w:t>
            </w:r>
            <w:r w:rsidRPr="008D5B60">
              <w:rPr>
                <w:rFonts w:ascii="Sylfaen" w:hAnsi="Sylfaen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մասնագետներ</w:t>
            </w:r>
            <w:r w:rsidRPr="008D5B60">
              <w:rPr>
                <w:rFonts w:ascii="Sylfaen" w:hAnsi="Sylfaen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տարբեր</w:t>
            </w:r>
            <w:r w:rsidRPr="008D5B60">
              <w:rPr>
                <w:rFonts w:ascii="Sylfaen" w:hAnsi="Sylfaen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ուսումնական</w:t>
            </w:r>
            <w:r w:rsidRPr="008D5B60">
              <w:rPr>
                <w:rFonts w:ascii="Sylfaen" w:hAnsi="Sylfaen"/>
                <w:sz w:val="24"/>
              </w:rPr>
              <w:t xml:space="preserve"> </w:t>
            </w:r>
            <w:r>
              <w:rPr>
                <w:rFonts w:ascii="Sylfaen" w:hAnsi="Sylfaen"/>
                <w:sz w:val="24"/>
              </w:rPr>
              <w:t>հաստատություններից</w:t>
            </w:r>
          </w:p>
        </w:tc>
        <w:tc>
          <w:tcPr>
            <w:tcW w:w="1842" w:type="dxa"/>
          </w:tcPr>
          <w:p w:rsidR="003871ED" w:rsidRDefault="003871ED" w:rsidP="00AB24D0">
            <w:pPr>
              <w:spacing w:after="0" w:line="240" w:lineRule="auto"/>
              <w:rPr>
                <w:rFonts w:ascii="Sylfaen" w:hAnsi="Sylfaen"/>
                <w:sz w:val="24"/>
              </w:rPr>
            </w:pPr>
            <w:r>
              <w:rPr>
                <w:rFonts w:ascii="Sylfaen" w:hAnsi="Sylfaen"/>
                <w:sz w:val="24"/>
              </w:rPr>
              <w:t>ուստարվա ընթացքում</w:t>
            </w:r>
          </w:p>
        </w:tc>
        <w:tc>
          <w:tcPr>
            <w:tcW w:w="2127" w:type="dxa"/>
          </w:tcPr>
          <w:p w:rsidR="003871ED" w:rsidRPr="004B4FE4" w:rsidRDefault="003871ED" w:rsidP="00AB24D0">
            <w:pPr>
              <w:spacing w:after="0" w:line="240" w:lineRule="auto"/>
              <w:rPr>
                <w:rFonts w:ascii="Sylfaen" w:hAnsi="Sylfaen"/>
                <w:sz w:val="24"/>
                <w:lang w:val="en-US"/>
              </w:rPr>
            </w:pPr>
            <w:r>
              <w:rPr>
                <w:rFonts w:ascii="Sylfaen" w:hAnsi="Sylfaen"/>
                <w:sz w:val="24"/>
              </w:rPr>
              <w:t>ՈՒԳՓ, ՄԿԱԳՏ</w:t>
            </w:r>
            <w:r>
              <w:rPr>
                <w:rFonts w:ascii="Sylfaen" w:hAnsi="Sylfaen"/>
                <w:sz w:val="24"/>
                <w:lang w:val="en-US"/>
              </w:rPr>
              <w:t xml:space="preserve">, </w:t>
            </w: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մասն. ղեկավար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t>,</w:t>
            </w:r>
          </w:p>
        </w:tc>
      </w:tr>
      <w:tr w:rsidR="003871ED" w:rsidRPr="00847A14" w:rsidTr="00AB24D0">
        <w:tc>
          <w:tcPr>
            <w:tcW w:w="567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hAnsi="Sylfaen" w:cs="Sylfaen"/>
                <w:sz w:val="24"/>
                <w:szCs w:val="24"/>
                <w:lang w:val="en-US"/>
              </w:rPr>
              <w:t>9</w:t>
            </w:r>
          </w:p>
        </w:tc>
        <w:tc>
          <w:tcPr>
            <w:tcW w:w="6805" w:type="dxa"/>
          </w:tcPr>
          <w:p w:rsidR="003871ED" w:rsidRPr="00847A14" w:rsidRDefault="003871ED" w:rsidP="00AB24D0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Ուսումնասիրել շրջանավարտների գիտելիքների ու կարողությունների մակարդակին ներկայացվող պահանջների /չափորոշիչների/ կատարումն ըստ ուսուցանվող առարկաների:</w:t>
            </w:r>
          </w:p>
        </w:tc>
        <w:tc>
          <w:tcPr>
            <w:tcW w:w="1842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ոււստարվա ընթացքում</w:t>
            </w:r>
          </w:p>
        </w:tc>
        <w:tc>
          <w:tcPr>
            <w:tcW w:w="2127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ՈՒԳՓ, մասն.ղեկավար</w:t>
            </w:r>
          </w:p>
        </w:tc>
      </w:tr>
      <w:tr w:rsidR="003871ED" w:rsidRPr="00847A14" w:rsidTr="00AB24D0">
        <w:tc>
          <w:tcPr>
            <w:tcW w:w="567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hAnsi="Sylfaen" w:cs="Sylfaen"/>
                <w:sz w:val="24"/>
                <w:szCs w:val="24"/>
                <w:lang w:val="en-US"/>
              </w:rPr>
              <w:t>10</w:t>
            </w:r>
          </w:p>
        </w:tc>
        <w:tc>
          <w:tcPr>
            <w:tcW w:w="6805" w:type="dxa"/>
          </w:tcPr>
          <w:p w:rsidR="003871ED" w:rsidRPr="00847A14" w:rsidRDefault="003871ED" w:rsidP="00AB24D0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 xml:space="preserve">Ուսոմնական առարկաների դասավանդումը բարելավելու նպատակով ամիսը մեկ անգամ ուսումը կազմակերպել համակարգչային դասարանում </w:t>
            </w:r>
          </w:p>
        </w:tc>
        <w:tc>
          <w:tcPr>
            <w:tcW w:w="1842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ուստարվա ընթացքում</w:t>
            </w:r>
          </w:p>
        </w:tc>
        <w:tc>
          <w:tcPr>
            <w:tcW w:w="2127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ՈՒԳՓ ,</w:t>
            </w:r>
          </w:p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 xml:space="preserve"> ուսուցիչներ</w:t>
            </w:r>
          </w:p>
        </w:tc>
      </w:tr>
      <w:tr w:rsidR="003871ED" w:rsidRPr="00847A14" w:rsidTr="00AB24D0">
        <w:tc>
          <w:tcPr>
            <w:tcW w:w="567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1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t>1</w:t>
            </w:r>
          </w:p>
        </w:tc>
        <w:tc>
          <w:tcPr>
            <w:tcW w:w="6805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Հրավիրել մասնագիտական խմբերի նիստեր</w:t>
            </w:r>
          </w:p>
        </w:tc>
        <w:tc>
          <w:tcPr>
            <w:tcW w:w="1842" w:type="dxa"/>
          </w:tcPr>
          <w:p w:rsidR="003871ED" w:rsidRPr="00847A14" w:rsidRDefault="003871ED" w:rsidP="00AB24D0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ամիսը մեկ անգամ</w:t>
            </w:r>
          </w:p>
        </w:tc>
        <w:tc>
          <w:tcPr>
            <w:tcW w:w="2127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մասն. ղեկավար</w:t>
            </w:r>
          </w:p>
        </w:tc>
      </w:tr>
    </w:tbl>
    <w:p w:rsidR="003871ED" w:rsidRDefault="003871ED" w:rsidP="003871ED">
      <w:pPr>
        <w:spacing w:after="0" w:line="240" w:lineRule="auto"/>
        <w:jc w:val="both"/>
        <w:rPr>
          <w:rFonts w:ascii="Sylfaen" w:hAnsi="Sylfaen" w:cs="Sylfaen"/>
          <w:b/>
          <w:bCs/>
          <w:sz w:val="32"/>
          <w:szCs w:val="32"/>
          <w:lang w:val="en-US"/>
        </w:rPr>
      </w:pPr>
    </w:p>
    <w:p w:rsidR="003871ED" w:rsidRDefault="003871ED" w:rsidP="003871ED">
      <w:pPr>
        <w:spacing w:after="0" w:line="240" w:lineRule="auto"/>
        <w:rPr>
          <w:rFonts w:ascii="Sylfaen" w:hAnsi="Sylfaen" w:cs="Sylfaen"/>
          <w:sz w:val="28"/>
          <w:szCs w:val="28"/>
          <w:lang w:val="en-US"/>
        </w:rPr>
      </w:pPr>
      <w:r>
        <w:rPr>
          <w:rFonts w:ascii="Sylfaen" w:hAnsi="Sylfaen" w:cs="Sylfaen"/>
          <w:b/>
          <w:bCs/>
          <w:sz w:val="32"/>
          <w:szCs w:val="32"/>
          <w:lang w:val="en-US"/>
        </w:rPr>
        <w:br w:type="page"/>
      </w:r>
      <w:proofErr w:type="gramStart"/>
      <w:r w:rsidRPr="00725C24">
        <w:rPr>
          <w:rFonts w:ascii="Sylfaen" w:hAnsi="Sylfaen" w:cs="Sylfaen"/>
          <w:b/>
          <w:bCs/>
          <w:sz w:val="32"/>
          <w:szCs w:val="32"/>
          <w:lang w:val="en-US"/>
        </w:rPr>
        <w:lastRenderedPageBreak/>
        <w:t xml:space="preserve">Բաժին  </w:t>
      </w:r>
      <w:r>
        <w:rPr>
          <w:rFonts w:ascii="Sylfaen" w:hAnsi="Sylfaen" w:cs="Sylfaen"/>
          <w:b/>
          <w:bCs/>
          <w:sz w:val="32"/>
          <w:szCs w:val="32"/>
          <w:lang w:val="en-US"/>
        </w:rPr>
        <w:t>3</w:t>
      </w:r>
      <w:proofErr w:type="gramEnd"/>
      <w:r w:rsidRPr="00725C24">
        <w:rPr>
          <w:rFonts w:ascii="Sylfaen" w:hAnsi="Sylfaen" w:cs="Sylfaen"/>
          <w:b/>
          <w:bCs/>
          <w:sz w:val="32"/>
          <w:szCs w:val="32"/>
          <w:lang w:val="en-US"/>
        </w:rPr>
        <w:t>.</w:t>
      </w:r>
    </w:p>
    <w:p w:rsidR="003871ED" w:rsidRDefault="003871ED" w:rsidP="003871ED">
      <w:pPr>
        <w:spacing w:after="0" w:line="240" w:lineRule="auto"/>
        <w:jc w:val="both"/>
        <w:rPr>
          <w:rFonts w:ascii="Sylfaen" w:hAnsi="Sylfaen" w:cs="Sylfaen"/>
          <w:b/>
          <w:bCs/>
          <w:sz w:val="32"/>
          <w:szCs w:val="32"/>
          <w:lang w:val="en-US"/>
        </w:rPr>
      </w:pPr>
      <w:r>
        <w:rPr>
          <w:rFonts w:ascii="Sylfaen" w:hAnsi="Sylfaen" w:cs="Sylfaen"/>
          <w:b/>
          <w:bCs/>
          <w:sz w:val="32"/>
          <w:szCs w:val="32"/>
          <w:lang w:val="en-US"/>
        </w:rPr>
        <w:t>Ա</w:t>
      </w:r>
      <w:r w:rsidRPr="001266ED">
        <w:rPr>
          <w:rFonts w:ascii="Sylfaen" w:hAnsi="Sylfaen" w:cs="Sylfaen"/>
          <w:b/>
          <w:bCs/>
          <w:sz w:val="32"/>
          <w:szCs w:val="32"/>
          <w:lang w:val="en-US"/>
        </w:rPr>
        <w:t>շխատանք մանկավարժական կադրերի հետ</w:t>
      </w:r>
      <w:r>
        <w:rPr>
          <w:rFonts w:ascii="Sylfaen" w:hAnsi="Sylfaen" w:cs="Sylfaen"/>
          <w:b/>
          <w:bCs/>
          <w:sz w:val="32"/>
          <w:szCs w:val="32"/>
          <w:lang w:val="en-US"/>
        </w:rPr>
        <w:t xml:space="preserve">, </w:t>
      </w:r>
    </w:p>
    <w:p w:rsidR="003871ED" w:rsidRDefault="003871ED" w:rsidP="003871ED">
      <w:pPr>
        <w:spacing w:after="0" w:line="240" w:lineRule="auto"/>
        <w:jc w:val="both"/>
        <w:rPr>
          <w:rFonts w:ascii="Sylfaen" w:hAnsi="Sylfaen" w:cs="Sylfaen"/>
          <w:b/>
          <w:bCs/>
          <w:sz w:val="32"/>
          <w:szCs w:val="32"/>
          <w:lang w:val="en-US"/>
        </w:rPr>
      </w:pPr>
      <w:proofErr w:type="gramStart"/>
      <w:r w:rsidRPr="001266ED">
        <w:rPr>
          <w:rFonts w:ascii="Sylfaen" w:hAnsi="Sylfaen" w:cs="Sylfaen"/>
          <w:b/>
          <w:bCs/>
          <w:sz w:val="32"/>
          <w:szCs w:val="32"/>
          <w:lang w:val="en-US"/>
        </w:rPr>
        <w:t xml:space="preserve">որակավորման </w:t>
      </w:r>
      <w:r>
        <w:rPr>
          <w:rFonts w:ascii="Sylfaen" w:hAnsi="Sylfaen" w:cs="Sylfaen"/>
          <w:b/>
          <w:bCs/>
          <w:sz w:val="32"/>
          <w:szCs w:val="32"/>
          <w:lang w:val="en-US"/>
        </w:rPr>
        <w:t xml:space="preserve"> </w:t>
      </w:r>
      <w:r w:rsidRPr="001266ED">
        <w:rPr>
          <w:rFonts w:ascii="Sylfaen" w:hAnsi="Sylfaen" w:cs="Sylfaen"/>
          <w:b/>
          <w:bCs/>
          <w:sz w:val="32"/>
          <w:szCs w:val="32"/>
          <w:lang w:val="en-US"/>
        </w:rPr>
        <w:t>բարձրացում</w:t>
      </w:r>
      <w:proofErr w:type="gramEnd"/>
    </w:p>
    <w:tbl>
      <w:tblPr>
        <w:tblW w:w="11312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6805"/>
        <w:gridCol w:w="1847"/>
        <w:gridCol w:w="2093"/>
      </w:tblGrid>
      <w:tr w:rsidR="003871ED" w:rsidRPr="00847A14" w:rsidTr="00AB24D0">
        <w:tc>
          <w:tcPr>
            <w:tcW w:w="567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b/>
                <w:bCs/>
                <w:lang w:val="en-US"/>
              </w:rPr>
            </w:pPr>
            <w:r w:rsidRPr="00847A14">
              <w:rPr>
                <w:rFonts w:ascii="Sylfaen" w:hAnsi="Sylfaen" w:cs="Sylfaen"/>
                <w:b/>
                <w:bCs/>
                <w:lang w:val="en-US"/>
              </w:rPr>
              <w:t>N</w:t>
            </w:r>
          </w:p>
        </w:tc>
        <w:tc>
          <w:tcPr>
            <w:tcW w:w="6805" w:type="dxa"/>
          </w:tcPr>
          <w:p w:rsidR="003871ED" w:rsidRPr="00847A14" w:rsidRDefault="003871ED" w:rsidP="00AB24D0">
            <w:pPr>
              <w:spacing w:after="0" w:line="240" w:lineRule="auto"/>
              <w:rPr>
                <w:rFonts w:ascii="Sylfaen" w:hAnsi="Sylfaen" w:cs="Sylfaen"/>
                <w:b/>
                <w:bCs/>
                <w:lang w:val="en-US"/>
              </w:rPr>
            </w:pPr>
            <w:r w:rsidRPr="00847A14">
              <w:rPr>
                <w:rFonts w:ascii="Sylfaen" w:hAnsi="Sylfaen" w:cs="Sylfaen"/>
                <w:b/>
                <w:bCs/>
                <w:lang w:val="en-US"/>
              </w:rPr>
              <w:t>Աշխատանքի բովանդակությունը</w:t>
            </w:r>
          </w:p>
        </w:tc>
        <w:tc>
          <w:tcPr>
            <w:tcW w:w="1847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b/>
                <w:bCs/>
                <w:lang w:val="en-US"/>
              </w:rPr>
            </w:pPr>
            <w:r w:rsidRPr="00847A14">
              <w:rPr>
                <w:rFonts w:ascii="Sylfaen" w:hAnsi="Sylfaen" w:cs="Sylfaen"/>
                <w:b/>
                <w:bCs/>
                <w:lang w:val="en-US"/>
              </w:rPr>
              <w:t>Կատարման ժամկետը</w:t>
            </w:r>
          </w:p>
        </w:tc>
        <w:tc>
          <w:tcPr>
            <w:tcW w:w="2093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b/>
                <w:bCs/>
                <w:lang w:val="en-US"/>
              </w:rPr>
            </w:pPr>
            <w:r w:rsidRPr="00847A14">
              <w:rPr>
                <w:rFonts w:ascii="Sylfaen" w:hAnsi="Sylfaen" w:cs="Sylfaen"/>
                <w:b/>
                <w:bCs/>
                <w:lang w:val="en-US"/>
              </w:rPr>
              <w:t>Պատասխանատու</w:t>
            </w:r>
          </w:p>
        </w:tc>
      </w:tr>
      <w:tr w:rsidR="003871ED" w:rsidRPr="004037D4" w:rsidTr="00AB24D0">
        <w:tc>
          <w:tcPr>
            <w:tcW w:w="567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1</w:t>
            </w:r>
          </w:p>
        </w:tc>
        <w:tc>
          <w:tcPr>
            <w:tcW w:w="6805" w:type="dxa"/>
          </w:tcPr>
          <w:p w:rsidR="003871ED" w:rsidRPr="00847A14" w:rsidRDefault="003871ED" w:rsidP="00AB24D0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Տարե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t>վերջ</w:t>
            </w: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 xml:space="preserve">ին հրավիրել առարկայական մասնախմբերի նախագահների խորհրդակցություն, պլանավորել նրանց 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t xml:space="preserve">աշխատանքային </w:t>
            </w: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 xml:space="preserve">տարեկան գործունեությունը՝ 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t xml:space="preserve"> </w:t>
            </w: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 xml:space="preserve">դպրոցում ուսումնադաստիարակչական աշխատանքի արդյունավետ կազմնակերպման և դասավանդման արդյունավետության բարձրացման ուղղությամբ հանզնարարել՝ </w:t>
            </w:r>
          </w:p>
        </w:tc>
        <w:tc>
          <w:tcPr>
            <w:tcW w:w="1847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</w:p>
        </w:tc>
        <w:tc>
          <w:tcPr>
            <w:tcW w:w="2093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</w:p>
        </w:tc>
      </w:tr>
      <w:tr w:rsidR="003871ED" w:rsidRPr="00847A14" w:rsidTr="00AB24D0">
        <w:tc>
          <w:tcPr>
            <w:tcW w:w="567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ա</w:t>
            </w:r>
          </w:p>
        </w:tc>
        <w:tc>
          <w:tcPr>
            <w:tcW w:w="6805" w:type="dxa"/>
          </w:tcPr>
          <w:p w:rsidR="003871ED" w:rsidRPr="00847A14" w:rsidRDefault="003871ED" w:rsidP="00AB24D0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hAnsi="Sylfaen" w:cs="Sylfaen"/>
                <w:sz w:val="24"/>
                <w:szCs w:val="24"/>
                <w:lang w:val="en-US"/>
              </w:rPr>
              <w:t>ա</w:t>
            </w: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ռարկայական մասնախմբերում քննարկել, ամբողջական տեսքի բերել ուստարվա առարկայական մասնախմբի աշխատանքային պլանը և ներկայացնել հաստատման</w:t>
            </w:r>
          </w:p>
        </w:tc>
        <w:tc>
          <w:tcPr>
            <w:tcW w:w="1847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օգոստոս</w:t>
            </w:r>
          </w:p>
        </w:tc>
        <w:tc>
          <w:tcPr>
            <w:tcW w:w="2093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տնօրեն,</w:t>
            </w:r>
          </w:p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ՈՒԳՓ</w:t>
            </w:r>
          </w:p>
        </w:tc>
      </w:tr>
      <w:tr w:rsidR="003871ED" w:rsidRPr="00CC4963" w:rsidTr="00AB24D0">
        <w:tc>
          <w:tcPr>
            <w:tcW w:w="567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բ</w:t>
            </w:r>
          </w:p>
        </w:tc>
        <w:tc>
          <w:tcPr>
            <w:tcW w:w="6805" w:type="dxa"/>
          </w:tcPr>
          <w:p w:rsidR="003871ED" w:rsidRPr="00847A14" w:rsidRDefault="003871ED" w:rsidP="00AB24D0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hAnsi="Sylfaen" w:cs="Sylfaen"/>
                <w:sz w:val="24"/>
                <w:szCs w:val="24"/>
                <w:lang w:val="en-US"/>
              </w:rPr>
              <w:t>ն</w:t>
            </w: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երկայացնել ուսումնական պլանի դպրոցական բաղադրիչով սահմանված ժամաքանակի տնօրինման վերաբերյալ առաջարկություններ</w:t>
            </w:r>
          </w:p>
        </w:tc>
        <w:tc>
          <w:tcPr>
            <w:tcW w:w="1847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մինչև սեպտ.1</w:t>
            </w:r>
          </w:p>
        </w:tc>
        <w:tc>
          <w:tcPr>
            <w:tcW w:w="2093" w:type="dxa"/>
          </w:tcPr>
          <w:p w:rsidR="003871ED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ՈՒԳՓ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t>,</w:t>
            </w:r>
          </w:p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hAnsi="Sylfaen" w:cs="Sylfaen"/>
                <w:sz w:val="24"/>
                <w:szCs w:val="24"/>
                <w:lang w:val="en-US"/>
              </w:rPr>
              <w:t>մ</w:t>
            </w: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ասն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t xml:space="preserve">. </w:t>
            </w: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t>ղ</w:t>
            </w: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եկ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t>.</w:t>
            </w:r>
          </w:p>
        </w:tc>
      </w:tr>
      <w:tr w:rsidR="003871ED" w:rsidRPr="00847A14" w:rsidTr="00AB24D0">
        <w:tc>
          <w:tcPr>
            <w:tcW w:w="567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գ</w:t>
            </w:r>
          </w:p>
        </w:tc>
        <w:tc>
          <w:tcPr>
            <w:tcW w:w="6805" w:type="dxa"/>
          </w:tcPr>
          <w:p w:rsidR="003871ED" w:rsidRPr="00847A14" w:rsidRDefault="003871ED" w:rsidP="00AB24D0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hAnsi="Sylfaen" w:cs="Sylfaen"/>
                <w:sz w:val="24"/>
                <w:szCs w:val="24"/>
                <w:lang w:val="en-US"/>
              </w:rPr>
              <w:t>ս</w:t>
            </w: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տուգել ուսուցիչների առարկայական թեմատիկ պլանները, տալ համապատասխան հանձնարարություններ: Թեմատիկ պլաններում առարկայի չափորոշչային պահանջների համապատասխանության և պլանի լիարժեքության մասին ներկայացնել հաշվետվություն տնօրինությանը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t>:</w:t>
            </w:r>
          </w:p>
        </w:tc>
        <w:tc>
          <w:tcPr>
            <w:tcW w:w="1847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սեպտ.1-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t>1</w:t>
            </w: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0</w:t>
            </w:r>
          </w:p>
        </w:tc>
        <w:tc>
          <w:tcPr>
            <w:tcW w:w="2093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ՈՒԳՓ</w:t>
            </w:r>
          </w:p>
        </w:tc>
      </w:tr>
      <w:tr w:rsidR="003871ED" w:rsidRPr="00847A14" w:rsidTr="00AB24D0">
        <w:tc>
          <w:tcPr>
            <w:tcW w:w="567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2</w:t>
            </w:r>
          </w:p>
        </w:tc>
        <w:tc>
          <w:tcPr>
            <w:tcW w:w="6805" w:type="dxa"/>
          </w:tcPr>
          <w:p w:rsidR="003871ED" w:rsidRPr="00847A14" w:rsidRDefault="003871ED" w:rsidP="00AB24D0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Անցկացնել մասնախմբերի ղեկավարների սեմինար խորհրդակցություններ: Լսել մասնախմբերի ղեկավարների  հաշվետվությունները կատարած աշխատանքների մասին, քննարկել, տալ հմապատասխան հանձնարարություններ, անհրաժեշտության դեպքում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t>՝</w:t>
            </w: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 xml:space="preserve"> աշխատանքային պլաններում կատարել փոփոխություններ: Քննարկել մեթոդամանկավարժական հրատապ հարցեր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t>:</w:t>
            </w:r>
          </w:p>
        </w:tc>
        <w:tc>
          <w:tcPr>
            <w:tcW w:w="1847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ամիսը մեկ անգամ</w:t>
            </w:r>
          </w:p>
        </w:tc>
        <w:tc>
          <w:tcPr>
            <w:tcW w:w="2093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ՈՒԳՓ</w:t>
            </w:r>
          </w:p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 xml:space="preserve"> </w:t>
            </w:r>
          </w:p>
        </w:tc>
      </w:tr>
      <w:tr w:rsidR="003871ED" w:rsidRPr="00847A14" w:rsidTr="00AB24D0">
        <w:tc>
          <w:tcPr>
            <w:tcW w:w="567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3</w:t>
            </w:r>
          </w:p>
        </w:tc>
        <w:tc>
          <w:tcPr>
            <w:tcW w:w="6805" w:type="dxa"/>
          </w:tcPr>
          <w:p w:rsidR="003871ED" w:rsidRPr="00847A14" w:rsidRDefault="003871ED" w:rsidP="00AB24D0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Գրադարանում ստեղծել մեթոդական բաժին, այն հարստացնել մասնագիտական, մեթոդական գրականությամբ, ինչպես նաև առարկայական ծրագրերով և չափորոշիչներով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t>:</w:t>
            </w:r>
          </w:p>
        </w:tc>
        <w:tc>
          <w:tcPr>
            <w:tcW w:w="1847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օգոստոս, սեպտ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t>եմբեր</w:t>
            </w:r>
          </w:p>
        </w:tc>
        <w:tc>
          <w:tcPr>
            <w:tcW w:w="2093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գրադարանի վարիչ,</w:t>
            </w:r>
          </w:p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ՈՒԳՓ</w:t>
            </w:r>
          </w:p>
        </w:tc>
      </w:tr>
      <w:tr w:rsidR="003871ED" w:rsidRPr="00847A14" w:rsidTr="00AB24D0">
        <w:tc>
          <w:tcPr>
            <w:tcW w:w="567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hAnsi="Sylfaen" w:cs="Sylfaen"/>
                <w:sz w:val="24"/>
                <w:szCs w:val="24"/>
                <w:lang w:val="en-US"/>
              </w:rPr>
              <w:t>4</w:t>
            </w:r>
          </w:p>
        </w:tc>
        <w:tc>
          <w:tcPr>
            <w:tcW w:w="6805" w:type="dxa"/>
          </w:tcPr>
          <w:p w:rsidR="003871ED" w:rsidRPr="00847A14" w:rsidRDefault="003871ED" w:rsidP="00AB24D0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Հարստացնել դպրոցի լաբորատորիաները: Հետևել, որպեսզի դասը հագեցած լինի ուսումնադիտողական նյութերով,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t xml:space="preserve"> </w:t>
            </w: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լաբորատոր սարքավորումներով՝ կարևորելով տեղեկատվական հաղորդակցման տեխնոլոգիաների կիրառումը(ՏՀՏ)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t>:</w:t>
            </w:r>
          </w:p>
        </w:tc>
        <w:tc>
          <w:tcPr>
            <w:tcW w:w="1847" w:type="dxa"/>
          </w:tcPr>
          <w:p w:rsidR="003871ED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ուստարվա ընթացքում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br/>
              <w:t>(հնարավո</w:t>
            </w:r>
          </w:p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hAnsi="Sylfaen" w:cs="Sylfaen"/>
                <w:sz w:val="24"/>
                <w:szCs w:val="24"/>
                <w:lang w:val="en-US"/>
              </w:rPr>
              <w:t>րության դեպքում)</w:t>
            </w:r>
          </w:p>
        </w:tc>
        <w:tc>
          <w:tcPr>
            <w:tcW w:w="2093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տնօր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t>ե</w:t>
            </w: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նություն</w:t>
            </w:r>
          </w:p>
        </w:tc>
      </w:tr>
      <w:tr w:rsidR="003871ED" w:rsidRPr="00847A14" w:rsidTr="00AB24D0">
        <w:trPr>
          <w:trHeight w:val="1213"/>
        </w:trPr>
        <w:tc>
          <w:tcPr>
            <w:tcW w:w="567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hAnsi="Sylfaen" w:cs="Sylfaen"/>
                <w:sz w:val="24"/>
                <w:szCs w:val="24"/>
                <w:lang w:val="en-US"/>
              </w:rPr>
              <w:t>5</w:t>
            </w:r>
          </w:p>
        </w:tc>
        <w:tc>
          <w:tcPr>
            <w:tcW w:w="6805" w:type="dxa"/>
          </w:tcPr>
          <w:p w:rsidR="003871ED" w:rsidRPr="00847A14" w:rsidRDefault="003871ED" w:rsidP="00AB24D0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Անցկացնել մասնախմբերի ղեկավարների սեմինար խորհրդակցություններ, ծանոթացնել ուսումնական պլաններին, ուսումնական և դաստիարակչական պրոցեսներում տեղ գտած նորամուծություններին:</w:t>
            </w:r>
          </w:p>
        </w:tc>
        <w:tc>
          <w:tcPr>
            <w:tcW w:w="1847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ուստարվա ընթացքում</w:t>
            </w:r>
          </w:p>
        </w:tc>
        <w:tc>
          <w:tcPr>
            <w:tcW w:w="2093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 xml:space="preserve">ՈՒԳՓ </w:t>
            </w:r>
          </w:p>
        </w:tc>
      </w:tr>
      <w:tr w:rsidR="003871ED" w:rsidRPr="00847A14" w:rsidTr="00AB24D0">
        <w:tc>
          <w:tcPr>
            <w:tcW w:w="567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hAnsi="Sylfaen" w:cs="Sylfaen"/>
                <w:sz w:val="24"/>
                <w:szCs w:val="24"/>
                <w:lang w:val="en-US"/>
              </w:rPr>
              <w:t>6</w:t>
            </w:r>
          </w:p>
        </w:tc>
        <w:tc>
          <w:tcPr>
            <w:tcW w:w="6805" w:type="dxa"/>
          </w:tcPr>
          <w:p w:rsidR="003871ED" w:rsidRPr="00847A14" w:rsidRDefault="003871ED" w:rsidP="00AB24D0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Պլանավորել մասնախմբերի գործունեությունը,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t xml:space="preserve"> </w:t>
            </w: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մեթոդամանկավարժական աշխատանքները:</w:t>
            </w:r>
          </w:p>
        </w:tc>
        <w:tc>
          <w:tcPr>
            <w:tcW w:w="1847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օգոստոս, սեպտեմբեր</w:t>
            </w:r>
          </w:p>
        </w:tc>
        <w:tc>
          <w:tcPr>
            <w:tcW w:w="2093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 xml:space="preserve">ՈՒԳՓ </w:t>
            </w:r>
          </w:p>
        </w:tc>
      </w:tr>
      <w:tr w:rsidR="003871ED" w:rsidRPr="00847A14" w:rsidTr="00AB24D0">
        <w:tc>
          <w:tcPr>
            <w:tcW w:w="567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hAnsi="Sylfaen" w:cs="Sylfaen"/>
                <w:sz w:val="24"/>
                <w:szCs w:val="24"/>
                <w:lang w:val="en-US"/>
              </w:rPr>
              <w:t>7</w:t>
            </w:r>
          </w:p>
        </w:tc>
        <w:tc>
          <w:tcPr>
            <w:tcW w:w="6805" w:type="dxa"/>
          </w:tcPr>
          <w:p w:rsidR="003871ED" w:rsidRPr="00847A14" w:rsidRDefault="003871ED" w:rsidP="00AB24D0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ՈՒշադրության կենտրոնում պահել երիտասարդ ուսուցիչներին: Նրանց համար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t xml:space="preserve"> </w:t>
            </w: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 xml:space="preserve">կազմակերպել մեթոդամանկավարժական օգնություն: </w:t>
            </w:r>
          </w:p>
        </w:tc>
        <w:tc>
          <w:tcPr>
            <w:tcW w:w="1847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ուստարվա ընթացքում</w:t>
            </w:r>
          </w:p>
        </w:tc>
        <w:tc>
          <w:tcPr>
            <w:tcW w:w="2093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ՈՒԳՓ, ՄԿԱԳՏ,</w:t>
            </w:r>
          </w:p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 xml:space="preserve">մասն. 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t xml:space="preserve"> </w:t>
            </w: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ղեկ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t>.</w:t>
            </w:r>
          </w:p>
        </w:tc>
      </w:tr>
      <w:tr w:rsidR="003871ED" w:rsidRPr="00847A14" w:rsidTr="00AB24D0">
        <w:tc>
          <w:tcPr>
            <w:tcW w:w="567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hAnsi="Sylfaen" w:cs="Sylfaen"/>
                <w:sz w:val="24"/>
                <w:szCs w:val="24"/>
                <w:lang w:val="en-US"/>
              </w:rPr>
              <w:t>8</w:t>
            </w:r>
          </w:p>
        </w:tc>
        <w:tc>
          <w:tcPr>
            <w:tcW w:w="6805" w:type="dxa"/>
          </w:tcPr>
          <w:p w:rsidR="003871ED" w:rsidRPr="00847A14" w:rsidRDefault="003871ED" w:rsidP="00AB24D0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hAnsi="Sylfaen" w:cs="Sylfaen"/>
                <w:sz w:val="24"/>
                <w:szCs w:val="24"/>
                <w:lang w:val="en-US"/>
              </w:rPr>
              <w:t>Ուսուցիչ</w:t>
            </w: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ներին հաղորդակից դարձնել գիտության և մանկավարժության նորագույն նվաճումներին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t>:</w:t>
            </w:r>
          </w:p>
        </w:tc>
        <w:tc>
          <w:tcPr>
            <w:tcW w:w="1847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ուստարվա ընթացքում</w:t>
            </w:r>
          </w:p>
        </w:tc>
        <w:tc>
          <w:tcPr>
            <w:tcW w:w="2093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տնօրեն,</w:t>
            </w:r>
          </w:p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 xml:space="preserve">ՈՒԳՓ </w:t>
            </w:r>
          </w:p>
        </w:tc>
      </w:tr>
      <w:tr w:rsidR="003871ED" w:rsidRPr="00847A14" w:rsidTr="00AB24D0">
        <w:tc>
          <w:tcPr>
            <w:tcW w:w="567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hAnsi="Sylfaen" w:cs="Sylfaen"/>
                <w:sz w:val="24"/>
                <w:szCs w:val="24"/>
                <w:lang w:val="en-US"/>
              </w:rPr>
              <w:t>9</w:t>
            </w:r>
          </w:p>
        </w:tc>
        <w:tc>
          <w:tcPr>
            <w:tcW w:w="6805" w:type="dxa"/>
          </w:tcPr>
          <w:p w:rsidR="003871ED" w:rsidRPr="00847A14" w:rsidRDefault="003871ED" w:rsidP="00AB24D0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 xml:space="preserve">Ուսուցիչներին ծանոթացնել  ՀՀ Կրթության օրենքներին, </w:t>
            </w: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lastRenderedPageBreak/>
              <w:t>կառավարության որոշումներին, գիտության և կրթության նախարարության հրահանգներին, հրամաններին և այլ նորմատիվ փաստաթղթերին:</w:t>
            </w:r>
          </w:p>
        </w:tc>
        <w:tc>
          <w:tcPr>
            <w:tcW w:w="1847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lastRenderedPageBreak/>
              <w:t xml:space="preserve">ուստարվա </w:t>
            </w: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lastRenderedPageBreak/>
              <w:t>ընթացքում</w:t>
            </w:r>
          </w:p>
        </w:tc>
        <w:tc>
          <w:tcPr>
            <w:tcW w:w="2093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lastRenderedPageBreak/>
              <w:t xml:space="preserve">տնօրեն, </w:t>
            </w:r>
          </w:p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lastRenderedPageBreak/>
              <w:t xml:space="preserve">ՈՒԳՓ </w:t>
            </w:r>
          </w:p>
        </w:tc>
      </w:tr>
      <w:tr w:rsidR="003871ED" w:rsidRPr="00847A14" w:rsidTr="00AB24D0">
        <w:tc>
          <w:tcPr>
            <w:tcW w:w="567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hAnsi="Sylfaen" w:cs="Sylfaen"/>
                <w:sz w:val="24"/>
                <w:szCs w:val="24"/>
                <w:lang w:val="en-US"/>
              </w:rPr>
              <w:lastRenderedPageBreak/>
              <w:t>10</w:t>
            </w:r>
          </w:p>
        </w:tc>
        <w:tc>
          <w:tcPr>
            <w:tcW w:w="6805" w:type="dxa"/>
          </w:tcPr>
          <w:p w:rsidR="003871ED" w:rsidRPr="00847A14" w:rsidRDefault="003871ED" w:rsidP="00AB24D0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Ապահովել ուսոցիչների մասնակցությունը առարկայական վերապատրաստումներին, որակավորման և ատեստավորման գործընթացներին:</w:t>
            </w:r>
          </w:p>
        </w:tc>
        <w:tc>
          <w:tcPr>
            <w:tcW w:w="1847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ուստարվա ընթացքում</w:t>
            </w:r>
          </w:p>
        </w:tc>
        <w:tc>
          <w:tcPr>
            <w:tcW w:w="2093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 xml:space="preserve">տնօրեն, </w:t>
            </w:r>
          </w:p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 xml:space="preserve">ՈՒԳՓ </w:t>
            </w:r>
          </w:p>
        </w:tc>
      </w:tr>
      <w:tr w:rsidR="003871ED" w:rsidRPr="00847A14" w:rsidTr="00AB24D0">
        <w:tc>
          <w:tcPr>
            <w:tcW w:w="567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1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t>1</w:t>
            </w:r>
          </w:p>
        </w:tc>
        <w:tc>
          <w:tcPr>
            <w:tcW w:w="6805" w:type="dxa"/>
          </w:tcPr>
          <w:p w:rsidR="003871ED" w:rsidRPr="00847A14" w:rsidRDefault="003871ED" w:rsidP="00AB24D0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Ստեղծագործ ուսուցիչներին ընդգրկել մանկավարժական հետազոտական աշխատանքներին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t>:</w:t>
            </w:r>
          </w:p>
        </w:tc>
        <w:tc>
          <w:tcPr>
            <w:tcW w:w="1847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ուստարվա ընթացքում</w:t>
            </w:r>
          </w:p>
        </w:tc>
        <w:tc>
          <w:tcPr>
            <w:tcW w:w="2093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 xml:space="preserve">տնօրեն, </w:t>
            </w:r>
          </w:p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 xml:space="preserve">ՈՒԳՓ </w:t>
            </w:r>
          </w:p>
        </w:tc>
      </w:tr>
      <w:tr w:rsidR="003871ED" w:rsidRPr="00847A14" w:rsidTr="00AB24D0">
        <w:tc>
          <w:tcPr>
            <w:tcW w:w="567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1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t>2</w:t>
            </w:r>
          </w:p>
        </w:tc>
        <w:tc>
          <w:tcPr>
            <w:tcW w:w="6805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Ուսուցիչների համար կազմակերպել դասախոսություններ, սեմինարներ՝ այդ նպատակով հրավիրելով բարձրորակ մասնագետների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t>:</w:t>
            </w:r>
          </w:p>
        </w:tc>
        <w:tc>
          <w:tcPr>
            <w:tcW w:w="1847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ուստարվա ընթացքում</w:t>
            </w:r>
          </w:p>
        </w:tc>
        <w:tc>
          <w:tcPr>
            <w:tcW w:w="2093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 xml:space="preserve">տնօրեն, </w:t>
            </w:r>
          </w:p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 xml:space="preserve">ՈՒԳՓ </w:t>
            </w:r>
          </w:p>
        </w:tc>
      </w:tr>
      <w:tr w:rsidR="003871ED" w:rsidRPr="00847A14" w:rsidTr="00AB24D0">
        <w:tc>
          <w:tcPr>
            <w:tcW w:w="567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1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t>3</w:t>
            </w:r>
          </w:p>
        </w:tc>
        <w:tc>
          <w:tcPr>
            <w:tcW w:w="6805" w:type="dxa"/>
          </w:tcPr>
          <w:p w:rsidR="003871ED" w:rsidRPr="00847A14" w:rsidRDefault="003871ED" w:rsidP="00AB24D0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hAnsi="Sylfaen" w:cs="Sylfaen"/>
                <w:sz w:val="24"/>
                <w:szCs w:val="24"/>
                <w:lang w:val="en-US"/>
              </w:rPr>
              <w:t>Ա</w:t>
            </w: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ռարկայական մասնախմբերում քննարկե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t xml:space="preserve">լ </w:t>
            </w: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յուրաքանչյուր ուսուչցի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t xml:space="preserve"> </w:t>
            </w: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մեթոդամանկավարժական զեկուցում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t>ները</w:t>
            </w: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:</w:t>
            </w:r>
          </w:p>
        </w:tc>
        <w:tc>
          <w:tcPr>
            <w:tcW w:w="1847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ուստարվա ընթացքում</w:t>
            </w:r>
          </w:p>
        </w:tc>
        <w:tc>
          <w:tcPr>
            <w:tcW w:w="2093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ՈՒԳՓ, մասնախմբերի ղեկավար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t>ներ</w:t>
            </w:r>
          </w:p>
        </w:tc>
      </w:tr>
      <w:tr w:rsidR="003871ED" w:rsidRPr="00CC4963" w:rsidTr="00AB24D0">
        <w:tc>
          <w:tcPr>
            <w:tcW w:w="567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hAnsi="Sylfaen" w:cs="Sylfaen"/>
                <w:sz w:val="24"/>
                <w:szCs w:val="24"/>
                <w:lang w:val="en-US"/>
              </w:rPr>
              <w:t>14</w:t>
            </w:r>
          </w:p>
        </w:tc>
        <w:tc>
          <w:tcPr>
            <w:tcW w:w="6805" w:type="dxa"/>
          </w:tcPr>
          <w:p w:rsidR="003871ED" w:rsidRPr="00847A14" w:rsidRDefault="003871ED" w:rsidP="00AB24D0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hAnsi="Sylfaen" w:cs="Sylfaen"/>
                <w:sz w:val="24"/>
                <w:szCs w:val="24"/>
                <w:lang w:val="en-US"/>
              </w:rPr>
              <w:t xml:space="preserve">Կատարել դասալսումներ միջին հաշվով շաբաթական՝ 3 ժամ </w:t>
            </w: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ՈՒԳՓ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t xml:space="preserve">, 1-2 ժամ` </w:t>
            </w: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մասնախմբերի ղեկավար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t xml:space="preserve">ներ, 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br/>
              <w:t>1 ժամ` ուսուցիչ:  Դասալսումները կատարել նպատակային, նույն օրը քննարկել ուսուցչի հետ:</w:t>
            </w:r>
          </w:p>
        </w:tc>
        <w:tc>
          <w:tcPr>
            <w:tcW w:w="1847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ուստարվա ընթացքում</w:t>
            </w:r>
          </w:p>
        </w:tc>
        <w:tc>
          <w:tcPr>
            <w:tcW w:w="2093" w:type="dxa"/>
          </w:tcPr>
          <w:p w:rsidR="003871ED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ՈՒԳՓ, մասնախմբերի ղեկավար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t>ներ,</w:t>
            </w:r>
          </w:p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hAnsi="Sylfaen" w:cs="Sylfaen"/>
                <w:sz w:val="24"/>
                <w:szCs w:val="24"/>
                <w:lang w:val="en-US"/>
              </w:rPr>
              <w:t>ուսուցիչ</w:t>
            </w:r>
          </w:p>
        </w:tc>
      </w:tr>
      <w:tr w:rsidR="003871ED" w:rsidRPr="00847A14" w:rsidTr="00AB24D0">
        <w:tc>
          <w:tcPr>
            <w:tcW w:w="567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1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t>5</w:t>
            </w:r>
          </w:p>
        </w:tc>
        <w:tc>
          <w:tcPr>
            <w:tcW w:w="6805" w:type="dxa"/>
          </w:tcPr>
          <w:p w:rsidR="003871ED" w:rsidRPr="00847A14" w:rsidRDefault="003871ED" w:rsidP="00AB24D0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Դասալսումների միջոցով մեթոդական օգնություն ցույց տալ ուսուցիչներին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t>:</w:t>
            </w:r>
          </w:p>
        </w:tc>
        <w:tc>
          <w:tcPr>
            <w:tcW w:w="1847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ուստարվա ընթացքում</w:t>
            </w:r>
          </w:p>
        </w:tc>
        <w:tc>
          <w:tcPr>
            <w:tcW w:w="2093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 xml:space="preserve">տնօրեն, </w:t>
            </w:r>
          </w:p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 xml:space="preserve">ՈՒԳՓ </w:t>
            </w:r>
          </w:p>
        </w:tc>
      </w:tr>
      <w:tr w:rsidR="003871ED" w:rsidRPr="006E2FAD" w:rsidTr="00AB24D0">
        <w:tc>
          <w:tcPr>
            <w:tcW w:w="567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hAnsi="Sylfaen" w:cs="Sylfaen"/>
                <w:sz w:val="24"/>
                <w:szCs w:val="24"/>
                <w:lang w:val="en-US"/>
              </w:rPr>
              <w:t>16</w:t>
            </w:r>
          </w:p>
        </w:tc>
        <w:tc>
          <w:tcPr>
            <w:tcW w:w="6805" w:type="dxa"/>
          </w:tcPr>
          <w:p w:rsidR="003871ED" w:rsidRPr="00847A14" w:rsidRDefault="003871ED" w:rsidP="00AB24D0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hAnsi="Sylfaen" w:cs="Sylfaen"/>
                <w:sz w:val="24"/>
                <w:szCs w:val="24"/>
                <w:lang w:val="en-US"/>
              </w:rPr>
              <w:t>Մանկավարժական խորհրդում ներկայացնել առնվազն չորս զեկուցումներ:</w:t>
            </w:r>
          </w:p>
        </w:tc>
        <w:tc>
          <w:tcPr>
            <w:tcW w:w="1847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ուստարվա ընթացքում</w:t>
            </w:r>
          </w:p>
        </w:tc>
        <w:tc>
          <w:tcPr>
            <w:tcW w:w="2093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ՈՒԳՓ, մասնախմբերի ղեկավար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t>ներ</w:t>
            </w:r>
          </w:p>
        </w:tc>
      </w:tr>
      <w:tr w:rsidR="003871ED" w:rsidRPr="00847A14" w:rsidTr="00AB24D0">
        <w:tc>
          <w:tcPr>
            <w:tcW w:w="567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hAnsi="Sylfaen" w:cs="Sylfaen"/>
                <w:sz w:val="24"/>
                <w:szCs w:val="24"/>
                <w:lang w:val="en-US"/>
              </w:rPr>
              <w:t>17</w:t>
            </w:r>
          </w:p>
        </w:tc>
        <w:tc>
          <w:tcPr>
            <w:tcW w:w="6805" w:type="dxa"/>
          </w:tcPr>
          <w:p w:rsidR="003871ED" w:rsidRPr="00847A14" w:rsidRDefault="003871ED" w:rsidP="00AB24D0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 xml:space="preserve">Ժամանակին կազմել և հաստատել քննական հանձնաժողովները, փակցնել </w:t>
            </w:r>
            <w:r>
              <w:rPr>
                <w:rFonts w:ascii="Sylfaen" w:hAnsi="Sylfaen" w:cs="Sylfaen"/>
                <w:sz w:val="24"/>
                <w:szCs w:val="24"/>
              </w:rPr>
              <w:t>գիտելիքների</w:t>
            </w:r>
            <w:r w:rsidRPr="00205A21">
              <w:rPr>
                <w:rFonts w:ascii="Sylfaen" w:hAnsi="Sylfaen" w:cs="Sylfae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Sylfaen" w:hAnsi="Sylfaen" w:cs="Sylfaen"/>
                <w:sz w:val="24"/>
                <w:szCs w:val="24"/>
              </w:rPr>
              <w:t>ստուգման</w:t>
            </w:r>
            <w:r w:rsidRPr="00205A21">
              <w:rPr>
                <w:rFonts w:ascii="Sylfaen" w:hAnsi="Sylfaen" w:cs="Sylfaen"/>
                <w:sz w:val="24"/>
                <w:szCs w:val="24"/>
                <w:lang w:val="en-US"/>
              </w:rPr>
              <w:t xml:space="preserve">, </w:t>
            </w:r>
            <w:r w:rsidRPr="00AF0088">
              <w:rPr>
                <w:rFonts w:ascii="Sylfaen" w:hAnsi="Sylfaen" w:cs="Sylfaen"/>
                <w:sz w:val="24"/>
                <w:szCs w:val="24"/>
              </w:rPr>
              <w:t>ավարտական</w:t>
            </w:r>
            <w:r w:rsidRPr="00205A21">
              <w:rPr>
                <w:rFonts w:ascii="Sylfaen" w:hAnsi="Sylfaen" w:cs="Sylfaen"/>
                <w:sz w:val="24"/>
                <w:szCs w:val="24"/>
                <w:lang w:val="en-US"/>
              </w:rPr>
              <w:t xml:space="preserve"> </w:t>
            </w:r>
            <w:r w:rsidRPr="00AF0088">
              <w:rPr>
                <w:rFonts w:ascii="Sylfaen" w:hAnsi="Sylfaen" w:cs="Sylfaen"/>
                <w:sz w:val="24"/>
                <w:szCs w:val="24"/>
              </w:rPr>
              <w:t>քննությունների</w:t>
            </w:r>
            <w:r w:rsidRPr="00205A21">
              <w:rPr>
                <w:rFonts w:ascii="Sylfaen" w:hAnsi="Sylfaen" w:cs="Sylfaen"/>
                <w:sz w:val="24"/>
                <w:szCs w:val="24"/>
                <w:lang w:val="en-US"/>
              </w:rPr>
              <w:t xml:space="preserve"> </w:t>
            </w:r>
            <w:r w:rsidRPr="00AF0088">
              <w:rPr>
                <w:rFonts w:ascii="Sylfaen" w:hAnsi="Sylfaen" w:cs="Sylfaen"/>
                <w:sz w:val="24"/>
                <w:szCs w:val="24"/>
              </w:rPr>
              <w:t>և</w:t>
            </w:r>
            <w:r w:rsidRPr="00205A21">
              <w:rPr>
                <w:rFonts w:ascii="Sylfaen" w:hAnsi="Sylfaen" w:cs="Sylfae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Sylfaen" w:hAnsi="Sylfaen" w:cs="Sylfaen"/>
                <w:sz w:val="24"/>
                <w:szCs w:val="24"/>
              </w:rPr>
              <w:t>դրանց</w:t>
            </w:r>
            <w:r w:rsidRPr="00205A21">
              <w:rPr>
                <w:rFonts w:ascii="Sylfaen" w:hAnsi="Sylfaen" w:cs="Sylfae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Sylfaen" w:hAnsi="Sylfaen" w:cs="Sylfaen"/>
                <w:sz w:val="24"/>
                <w:szCs w:val="24"/>
              </w:rPr>
              <w:t>խորհրդատվությունների</w:t>
            </w:r>
            <w:r w:rsidRPr="00205A21">
              <w:rPr>
                <w:rFonts w:ascii="Sylfaen" w:hAnsi="Sylfaen" w:cs="Sylfaen"/>
                <w:sz w:val="24"/>
                <w:szCs w:val="24"/>
                <w:lang w:val="en-US"/>
              </w:rPr>
              <w:t xml:space="preserve"> </w:t>
            </w:r>
            <w:r w:rsidRPr="00AF0088">
              <w:rPr>
                <w:rFonts w:ascii="Sylfaen" w:hAnsi="Sylfaen" w:cs="Sylfaen"/>
                <w:sz w:val="24"/>
                <w:szCs w:val="24"/>
              </w:rPr>
              <w:t>կարգացուցակները</w:t>
            </w: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 xml:space="preserve"> ՝ քննություններից առնվազն 10 օր առաջ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t>:</w:t>
            </w:r>
          </w:p>
        </w:tc>
        <w:tc>
          <w:tcPr>
            <w:tcW w:w="1847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մայիս</w:t>
            </w:r>
          </w:p>
        </w:tc>
        <w:tc>
          <w:tcPr>
            <w:tcW w:w="2093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տնօրեն,</w:t>
            </w:r>
          </w:p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 xml:space="preserve"> ՈՒԳՓ</w:t>
            </w:r>
          </w:p>
        </w:tc>
      </w:tr>
      <w:tr w:rsidR="003871ED" w:rsidRPr="00847A14" w:rsidTr="00AB24D0">
        <w:tc>
          <w:tcPr>
            <w:tcW w:w="567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hAnsi="Sylfaen" w:cs="Sylfaen"/>
                <w:sz w:val="24"/>
                <w:szCs w:val="24"/>
                <w:lang w:val="en-US"/>
              </w:rPr>
              <w:t>18</w:t>
            </w:r>
          </w:p>
        </w:tc>
        <w:tc>
          <w:tcPr>
            <w:tcW w:w="6805" w:type="dxa"/>
          </w:tcPr>
          <w:p w:rsidR="003871ED" w:rsidRPr="00847A14" w:rsidRDefault="003871ED" w:rsidP="00AB24D0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Կազմակերպել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t xml:space="preserve"> </w:t>
            </w: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 xml:space="preserve"> կոնսուլտացիոն պարապմունքներ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t xml:space="preserve"> աշակերտներին</w:t>
            </w: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 xml:space="preserve"> քննություններին նախապատրաստելու համար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t>:</w:t>
            </w:r>
          </w:p>
        </w:tc>
        <w:tc>
          <w:tcPr>
            <w:tcW w:w="1847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մայիս, հունիս</w:t>
            </w:r>
          </w:p>
        </w:tc>
        <w:tc>
          <w:tcPr>
            <w:tcW w:w="2093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 xml:space="preserve">տնօրեն, </w:t>
            </w:r>
          </w:p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ՈՒԳՓ</w:t>
            </w:r>
          </w:p>
        </w:tc>
      </w:tr>
      <w:tr w:rsidR="003871ED" w:rsidRPr="00847A14" w:rsidTr="00AB24D0">
        <w:tc>
          <w:tcPr>
            <w:tcW w:w="567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hAnsi="Sylfaen" w:cs="Sylfaen"/>
                <w:sz w:val="24"/>
                <w:szCs w:val="24"/>
                <w:lang w:val="en-US"/>
              </w:rPr>
              <w:t>19</w:t>
            </w:r>
          </w:p>
        </w:tc>
        <w:tc>
          <w:tcPr>
            <w:tcW w:w="6805" w:type="dxa"/>
          </w:tcPr>
          <w:p w:rsidR="003871ED" w:rsidRPr="00847A14" w:rsidRDefault="003871ED" w:rsidP="00AB24D0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Ուսումնասիրել և խրախուսել առաջավոր փորձը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t>:</w:t>
            </w:r>
          </w:p>
        </w:tc>
        <w:tc>
          <w:tcPr>
            <w:tcW w:w="1847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ուստարվա ընթացքում</w:t>
            </w:r>
          </w:p>
        </w:tc>
        <w:tc>
          <w:tcPr>
            <w:tcW w:w="2093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 xml:space="preserve">տնօրեն, </w:t>
            </w:r>
          </w:p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 xml:space="preserve">ՈՒԳՓ </w:t>
            </w:r>
          </w:p>
        </w:tc>
      </w:tr>
    </w:tbl>
    <w:p w:rsidR="003871ED" w:rsidRDefault="003871ED" w:rsidP="003871ED">
      <w:pPr>
        <w:spacing w:after="0" w:line="240" w:lineRule="auto"/>
        <w:jc w:val="both"/>
        <w:rPr>
          <w:rFonts w:ascii="Sylfaen" w:hAnsi="Sylfaen" w:cs="Sylfaen"/>
          <w:sz w:val="24"/>
          <w:szCs w:val="24"/>
          <w:lang w:val="en-US"/>
        </w:rPr>
      </w:pPr>
    </w:p>
    <w:p w:rsidR="003871ED" w:rsidRDefault="003871ED" w:rsidP="003871ED">
      <w:pPr>
        <w:spacing w:after="0" w:line="240" w:lineRule="auto"/>
        <w:jc w:val="both"/>
        <w:rPr>
          <w:rFonts w:ascii="Sylfaen" w:hAnsi="Sylfaen" w:cs="Sylfaen"/>
          <w:sz w:val="24"/>
          <w:szCs w:val="24"/>
          <w:lang w:val="en-US"/>
        </w:rPr>
      </w:pPr>
    </w:p>
    <w:p w:rsidR="003871ED" w:rsidRDefault="003871ED" w:rsidP="003871ED">
      <w:pPr>
        <w:spacing w:after="0" w:line="240" w:lineRule="auto"/>
        <w:jc w:val="both"/>
        <w:rPr>
          <w:rFonts w:ascii="Sylfaen" w:hAnsi="Sylfaen" w:cs="Sylfaen"/>
          <w:sz w:val="24"/>
          <w:szCs w:val="24"/>
          <w:lang w:val="en-US"/>
        </w:rPr>
      </w:pPr>
    </w:p>
    <w:p w:rsidR="003871ED" w:rsidRDefault="003871ED" w:rsidP="003871ED">
      <w:pPr>
        <w:spacing w:after="0" w:line="240" w:lineRule="auto"/>
        <w:jc w:val="both"/>
        <w:rPr>
          <w:rFonts w:ascii="Sylfaen" w:hAnsi="Sylfaen" w:cs="Sylfaen"/>
          <w:sz w:val="24"/>
          <w:szCs w:val="24"/>
          <w:lang w:val="en-US"/>
        </w:rPr>
      </w:pPr>
    </w:p>
    <w:p w:rsidR="003871ED" w:rsidRDefault="003871ED" w:rsidP="003871ED">
      <w:pPr>
        <w:spacing w:after="0" w:line="240" w:lineRule="auto"/>
        <w:jc w:val="both"/>
        <w:rPr>
          <w:rFonts w:ascii="Sylfaen" w:hAnsi="Sylfaen" w:cs="Sylfaen"/>
          <w:sz w:val="24"/>
          <w:szCs w:val="24"/>
          <w:lang w:val="en-US"/>
        </w:rPr>
      </w:pPr>
    </w:p>
    <w:p w:rsidR="003871ED" w:rsidRDefault="003871ED" w:rsidP="003871ED">
      <w:pPr>
        <w:spacing w:after="0" w:line="240" w:lineRule="auto"/>
        <w:jc w:val="both"/>
        <w:rPr>
          <w:rFonts w:ascii="Sylfaen" w:hAnsi="Sylfaen" w:cs="Sylfaen"/>
          <w:sz w:val="24"/>
          <w:szCs w:val="24"/>
          <w:lang w:val="en-US"/>
        </w:rPr>
      </w:pPr>
    </w:p>
    <w:p w:rsidR="003871ED" w:rsidRDefault="003871ED" w:rsidP="003871ED">
      <w:pPr>
        <w:spacing w:after="0" w:line="240" w:lineRule="auto"/>
        <w:jc w:val="both"/>
        <w:rPr>
          <w:rFonts w:ascii="Sylfaen" w:hAnsi="Sylfaen" w:cs="Sylfaen"/>
          <w:sz w:val="24"/>
          <w:szCs w:val="24"/>
          <w:lang w:val="en-US"/>
        </w:rPr>
      </w:pPr>
    </w:p>
    <w:p w:rsidR="003871ED" w:rsidRDefault="003871ED" w:rsidP="003871ED">
      <w:pPr>
        <w:spacing w:after="0" w:line="240" w:lineRule="auto"/>
        <w:jc w:val="both"/>
        <w:rPr>
          <w:rFonts w:ascii="Sylfaen" w:hAnsi="Sylfaen" w:cs="Sylfaen"/>
          <w:sz w:val="24"/>
          <w:szCs w:val="24"/>
          <w:lang w:val="en-US"/>
        </w:rPr>
      </w:pPr>
    </w:p>
    <w:p w:rsidR="003871ED" w:rsidRDefault="003871ED" w:rsidP="003871ED">
      <w:pPr>
        <w:spacing w:after="0" w:line="240" w:lineRule="auto"/>
        <w:jc w:val="both"/>
        <w:rPr>
          <w:rFonts w:ascii="Sylfaen" w:hAnsi="Sylfaen" w:cs="Sylfaen"/>
          <w:sz w:val="24"/>
          <w:szCs w:val="24"/>
          <w:lang w:val="en-US"/>
        </w:rPr>
      </w:pPr>
    </w:p>
    <w:p w:rsidR="003871ED" w:rsidRDefault="003871ED" w:rsidP="003871ED">
      <w:pPr>
        <w:spacing w:after="0" w:line="240" w:lineRule="auto"/>
        <w:jc w:val="both"/>
        <w:rPr>
          <w:rFonts w:ascii="Sylfaen" w:hAnsi="Sylfaen" w:cs="Sylfaen"/>
          <w:sz w:val="24"/>
          <w:szCs w:val="24"/>
          <w:lang w:val="en-US"/>
        </w:rPr>
      </w:pPr>
    </w:p>
    <w:p w:rsidR="003871ED" w:rsidRDefault="003871ED" w:rsidP="003871ED">
      <w:pPr>
        <w:spacing w:after="0" w:line="240" w:lineRule="auto"/>
        <w:rPr>
          <w:rFonts w:ascii="Sylfaen" w:hAnsi="Sylfaen" w:cs="Sylfaen"/>
          <w:sz w:val="24"/>
          <w:szCs w:val="24"/>
          <w:lang w:val="en-US"/>
        </w:rPr>
      </w:pPr>
      <w:r>
        <w:rPr>
          <w:rFonts w:ascii="Sylfaen" w:hAnsi="Sylfaen" w:cs="Sylfaen"/>
          <w:sz w:val="24"/>
          <w:szCs w:val="24"/>
          <w:lang w:val="en-US"/>
        </w:rPr>
        <w:br w:type="page"/>
      </w:r>
    </w:p>
    <w:p w:rsidR="003871ED" w:rsidRDefault="003871ED" w:rsidP="003871ED">
      <w:pPr>
        <w:spacing w:after="0" w:line="240" w:lineRule="auto"/>
        <w:jc w:val="both"/>
        <w:rPr>
          <w:rFonts w:ascii="Sylfaen" w:hAnsi="Sylfaen" w:cs="Sylfaen"/>
          <w:sz w:val="28"/>
          <w:szCs w:val="28"/>
          <w:lang w:val="en-US"/>
        </w:rPr>
      </w:pPr>
      <w:proofErr w:type="gramStart"/>
      <w:r>
        <w:rPr>
          <w:rFonts w:ascii="Sylfaen" w:hAnsi="Sylfaen" w:cs="Sylfaen"/>
          <w:b/>
          <w:bCs/>
          <w:sz w:val="32"/>
          <w:szCs w:val="32"/>
          <w:lang w:val="en-US"/>
        </w:rPr>
        <w:lastRenderedPageBreak/>
        <w:t>Բ</w:t>
      </w:r>
      <w:r w:rsidRPr="00725C24">
        <w:rPr>
          <w:rFonts w:ascii="Sylfaen" w:hAnsi="Sylfaen" w:cs="Sylfaen"/>
          <w:b/>
          <w:bCs/>
          <w:sz w:val="32"/>
          <w:szCs w:val="32"/>
          <w:lang w:val="en-US"/>
        </w:rPr>
        <w:t xml:space="preserve">աժին  </w:t>
      </w:r>
      <w:r>
        <w:rPr>
          <w:rFonts w:ascii="Sylfaen" w:hAnsi="Sylfaen" w:cs="Sylfaen"/>
          <w:b/>
          <w:bCs/>
          <w:sz w:val="32"/>
          <w:szCs w:val="32"/>
          <w:lang w:val="en-US"/>
        </w:rPr>
        <w:t>4</w:t>
      </w:r>
      <w:proofErr w:type="gramEnd"/>
      <w:r w:rsidRPr="00725C24">
        <w:rPr>
          <w:rFonts w:ascii="Sylfaen" w:hAnsi="Sylfaen" w:cs="Sylfaen"/>
          <w:b/>
          <w:bCs/>
          <w:sz w:val="32"/>
          <w:szCs w:val="32"/>
          <w:lang w:val="en-US"/>
        </w:rPr>
        <w:t>.</w:t>
      </w:r>
    </w:p>
    <w:p w:rsidR="003871ED" w:rsidRPr="00232724" w:rsidRDefault="003871ED" w:rsidP="003871ED">
      <w:pPr>
        <w:spacing w:after="0" w:line="240" w:lineRule="auto"/>
        <w:jc w:val="both"/>
        <w:rPr>
          <w:rFonts w:ascii="Sylfaen" w:hAnsi="Sylfaen" w:cs="Sylfaen"/>
          <w:sz w:val="28"/>
          <w:szCs w:val="28"/>
          <w:lang w:val="en-US"/>
        </w:rPr>
      </w:pPr>
      <w:r w:rsidRPr="001266ED">
        <w:rPr>
          <w:rFonts w:ascii="Sylfaen" w:hAnsi="Sylfaen" w:cs="Sylfaen"/>
          <w:b/>
          <w:bCs/>
          <w:sz w:val="32"/>
          <w:szCs w:val="32"/>
          <w:lang w:val="en-US"/>
        </w:rPr>
        <w:t>Ներդպրոցական վերահսկողություն</w:t>
      </w:r>
    </w:p>
    <w:tbl>
      <w:tblPr>
        <w:tblW w:w="11170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5"/>
        <w:gridCol w:w="6805"/>
        <w:gridCol w:w="1814"/>
        <w:gridCol w:w="2126"/>
      </w:tblGrid>
      <w:tr w:rsidR="003871ED" w:rsidRPr="00847A14" w:rsidTr="00AB24D0">
        <w:tc>
          <w:tcPr>
            <w:tcW w:w="425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b/>
                <w:bCs/>
                <w:lang w:val="en-US"/>
              </w:rPr>
            </w:pPr>
            <w:r w:rsidRPr="00847A14">
              <w:rPr>
                <w:rFonts w:ascii="Sylfaen" w:hAnsi="Sylfaen" w:cs="Sylfaen"/>
                <w:b/>
                <w:bCs/>
                <w:lang w:val="en-US"/>
              </w:rPr>
              <w:t>N</w:t>
            </w:r>
          </w:p>
        </w:tc>
        <w:tc>
          <w:tcPr>
            <w:tcW w:w="6805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b/>
                <w:bCs/>
                <w:lang w:val="en-US"/>
              </w:rPr>
            </w:pPr>
            <w:r w:rsidRPr="00847A14">
              <w:rPr>
                <w:rFonts w:ascii="Sylfaen" w:hAnsi="Sylfaen" w:cs="Sylfaen"/>
                <w:b/>
                <w:bCs/>
                <w:lang w:val="en-US"/>
              </w:rPr>
              <w:t>Աշխատանքի բովանդակությունը</w:t>
            </w:r>
          </w:p>
        </w:tc>
        <w:tc>
          <w:tcPr>
            <w:tcW w:w="1814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b/>
                <w:bCs/>
                <w:lang w:val="en-US"/>
              </w:rPr>
            </w:pPr>
            <w:r w:rsidRPr="00847A14">
              <w:rPr>
                <w:rFonts w:ascii="Sylfaen" w:hAnsi="Sylfaen" w:cs="Sylfaen"/>
                <w:b/>
                <w:bCs/>
                <w:lang w:val="en-US"/>
              </w:rPr>
              <w:t>Կատարման ժամկետը</w:t>
            </w:r>
          </w:p>
        </w:tc>
        <w:tc>
          <w:tcPr>
            <w:tcW w:w="2126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b/>
                <w:bCs/>
                <w:lang w:val="en-US"/>
              </w:rPr>
            </w:pPr>
            <w:r w:rsidRPr="00847A14">
              <w:rPr>
                <w:rFonts w:ascii="Sylfaen" w:hAnsi="Sylfaen" w:cs="Sylfaen"/>
                <w:b/>
                <w:bCs/>
                <w:lang w:val="en-US"/>
              </w:rPr>
              <w:t>Պատասխանատու</w:t>
            </w:r>
          </w:p>
        </w:tc>
      </w:tr>
      <w:tr w:rsidR="003871ED" w:rsidRPr="00847A14" w:rsidTr="00AB24D0">
        <w:tc>
          <w:tcPr>
            <w:tcW w:w="425" w:type="dxa"/>
          </w:tcPr>
          <w:p w:rsidR="003871ED" w:rsidRPr="00492AEE" w:rsidRDefault="003871ED" w:rsidP="003871E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</w:p>
        </w:tc>
        <w:tc>
          <w:tcPr>
            <w:tcW w:w="6805" w:type="dxa"/>
          </w:tcPr>
          <w:p w:rsidR="003871ED" w:rsidRPr="00847A14" w:rsidRDefault="003871ED" w:rsidP="00AB24D0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Ուսումնական տարվա սկզբից գործածության մեջ դնել ուսուցիչների բացակայությունների հաշվառման մատ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t>յ</w:t>
            </w: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անը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t xml:space="preserve">: </w:t>
            </w:r>
          </w:p>
        </w:tc>
        <w:tc>
          <w:tcPr>
            <w:tcW w:w="1814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hAnsi="Sylfaen" w:cs="Sylfaen"/>
                <w:sz w:val="24"/>
                <w:szCs w:val="24"/>
                <w:lang w:val="en-US"/>
              </w:rPr>
              <w:t>հունվար</w:t>
            </w:r>
          </w:p>
        </w:tc>
        <w:tc>
          <w:tcPr>
            <w:tcW w:w="2126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ՈՒԳՓ</w:t>
            </w:r>
          </w:p>
        </w:tc>
      </w:tr>
      <w:tr w:rsidR="003871ED" w:rsidRPr="00847A14" w:rsidTr="00AB24D0">
        <w:tc>
          <w:tcPr>
            <w:tcW w:w="425" w:type="dxa"/>
          </w:tcPr>
          <w:p w:rsidR="003871ED" w:rsidRPr="00492AEE" w:rsidRDefault="003871ED" w:rsidP="003871E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</w:p>
        </w:tc>
        <w:tc>
          <w:tcPr>
            <w:tcW w:w="6805" w:type="dxa"/>
          </w:tcPr>
          <w:p w:rsidR="003871ED" w:rsidRPr="00CA1359" w:rsidRDefault="003871ED" w:rsidP="00AB24D0">
            <w:pPr>
              <w:pStyle w:val="TableParagraph"/>
              <w:spacing w:line="313" w:lineRule="exact"/>
              <w:jc w:val="both"/>
              <w:rPr>
                <w:sz w:val="24"/>
                <w:lang w:val="en-US"/>
              </w:rPr>
            </w:pPr>
            <w:r w:rsidRPr="00CA1359">
              <w:rPr>
                <w:sz w:val="24"/>
              </w:rPr>
              <w:t>Սահմանել</w:t>
            </w:r>
            <w:r w:rsidRPr="00CA1359">
              <w:rPr>
                <w:sz w:val="24"/>
                <w:lang w:val="en-US"/>
              </w:rPr>
              <w:t xml:space="preserve"> </w:t>
            </w:r>
            <w:r w:rsidRPr="00CA1359">
              <w:rPr>
                <w:sz w:val="24"/>
              </w:rPr>
              <w:t>վերահսկողություն</w:t>
            </w:r>
            <w:r w:rsidRPr="00CA1359">
              <w:rPr>
                <w:sz w:val="24"/>
                <w:lang w:val="en-US"/>
              </w:rPr>
              <w:t xml:space="preserve"> </w:t>
            </w:r>
            <w:r w:rsidRPr="00CA1359">
              <w:rPr>
                <w:sz w:val="24"/>
              </w:rPr>
              <w:t>ուշացումների</w:t>
            </w:r>
            <w:r w:rsidRPr="00CA1359">
              <w:rPr>
                <w:sz w:val="24"/>
                <w:lang w:val="en-US"/>
              </w:rPr>
              <w:t xml:space="preserve"> </w:t>
            </w:r>
            <w:r w:rsidRPr="00CA1359">
              <w:rPr>
                <w:sz w:val="24"/>
              </w:rPr>
              <w:t>և</w:t>
            </w:r>
          </w:p>
          <w:p w:rsidR="003871ED" w:rsidRPr="00CA1359" w:rsidRDefault="003871ED" w:rsidP="00AB24D0">
            <w:pPr>
              <w:pStyle w:val="TableParagraph"/>
              <w:spacing w:line="297" w:lineRule="exact"/>
              <w:jc w:val="both"/>
              <w:rPr>
                <w:sz w:val="24"/>
                <w:lang w:val="en-US"/>
              </w:rPr>
            </w:pPr>
            <w:r w:rsidRPr="00CA1359">
              <w:rPr>
                <w:sz w:val="24"/>
              </w:rPr>
              <w:t>անհարգելի</w:t>
            </w:r>
            <w:r w:rsidRPr="00CA1359">
              <w:rPr>
                <w:sz w:val="24"/>
                <w:lang w:val="en-US"/>
              </w:rPr>
              <w:t xml:space="preserve"> </w:t>
            </w:r>
            <w:r w:rsidRPr="00CA1359">
              <w:rPr>
                <w:sz w:val="24"/>
              </w:rPr>
              <w:t>բացակայությունների</w:t>
            </w:r>
            <w:r w:rsidRPr="00CA1359">
              <w:rPr>
                <w:sz w:val="24"/>
                <w:lang w:val="en-US"/>
              </w:rPr>
              <w:t xml:space="preserve"> </w:t>
            </w:r>
            <w:r w:rsidRPr="00CA1359">
              <w:rPr>
                <w:sz w:val="24"/>
              </w:rPr>
              <w:t>նկատմամբ</w:t>
            </w:r>
            <w:r w:rsidRPr="00CA1359">
              <w:rPr>
                <w:sz w:val="24"/>
                <w:lang w:val="en-US"/>
              </w:rPr>
              <w:t>:</w:t>
            </w:r>
          </w:p>
        </w:tc>
        <w:tc>
          <w:tcPr>
            <w:tcW w:w="1814" w:type="dxa"/>
          </w:tcPr>
          <w:p w:rsidR="003871ED" w:rsidRPr="00CA1359" w:rsidRDefault="003871ED" w:rsidP="00AB24D0">
            <w:pPr>
              <w:pStyle w:val="TableParagraph"/>
              <w:spacing w:line="313" w:lineRule="exact"/>
              <w:ind w:left="113" w:right="97"/>
              <w:jc w:val="both"/>
              <w:rPr>
                <w:sz w:val="24"/>
              </w:rPr>
            </w:pPr>
            <w:r w:rsidRPr="00CA1359">
              <w:rPr>
                <w:sz w:val="24"/>
              </w:rPr>
              <w:t>Ամեն օր</w:t>
            </w:r>
          </w:p>
        </w:tc>
        <w:tc>
          <w:tcPr>
            <w:tcW w:w="2126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տնօրեն,</w:t>
            </w:r>
          </w:p>
          <w:p w:rsidR="003871ED" w:rsidRPr="006E57B5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ՈՒԳՓ</w:t>
            </w:r>
          </w:p>
        </w:tc>
      </w:tr>
      <w:tr w:rsidR="003871ED" w:rsidRPr="00847A14" w:rsidTr="00AB24D0">
        <w:tc>
          <w:tcPr>
            <w:tcW w:w="425" w:type="dxa"/>
          </w:tcPr>
          <w:p w:rsidR="003871ED" w:rsidRPr="00492AEE" w:rsidRDefault="003871ED" w:rsidP="003871E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</w:p>
        </w:tc>
        <w:tc>
          <w:tcPr>
            <w:tcW w:w="6805" w:type="dxa"/>
          </w:tcPr>
          <w:p w:rsidR="003871ED" w:rsidRPr="00847A14" w:rsidRDefault="003871ED" w:rsidP="00AB24D0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Ստուգել ուսուցիչների անհատական թղթապանակները, ծրագրային նյութերի և թեմատիկ պլանավորումների վիճակը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t>:</w:t>
            </w:r>
          </w:p>
        </w:tc>
        <w:tc>
          <w:tcPr>
            <w:tcW w:w="1814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սեպտեմբեր</w:t>
            </w:r>
          </w:p>
        </w:tc>
        <w:tc>
          <w:tcPr>
            <w:tcW w:w="2126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 xml:space="preserve">ՈՒԳՓ </w:t>
            </w:r>
          </w:p>
        </w:tc>
      </w:tr>
      <w:tr w:rsidR="003871ED" w:rsidRPr="00847A14" w:rsidTr="00AB24D0">
        <w:tc>
          <w:tcPr>
            <w:tcW w:w="425" w:type="dxa"/>
          </w:tcPr>
          <w:p w:rsidR="003871ED" w:rsidRPr="00492AEE" w:rsidRDefault="003871ED" w:rsidP="003871E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</w:p>
        </w:tc>
        <w:tc>
          <w:tcPr>
            <w:tcW w:w="6805" w:type="dxa"/>
          </w:tcPr>
          <w:p w:rsidR="003871ED" w:rsidRPr="00847A14" w:rsidRDefault="003871ED" w:rsidP="00AB24D0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Յուրաքանչյուր ամսվա վերջին հանրագումարի բերել սովորողների ուշացումներն ու բացակայությունները և արդյունքները քննարկել տնօրենին կից խորհրդակցություններում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t>:</w:t>
            </w:r>
          </w:p>
        </w:tc>
        <w:tc>
          <w:tcPr>
            <w:tcW w:w="1814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ուստարվա ընթացքում</w:t>
            </w:r>
          </w:p>
        </w:tc>
        <w:tc>
          <w:tcPr>
            <w:tcW w:w="2126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տնօրեն,</w:t>
            </w:r>
          </w:p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ՈՒԳՓ</w:t>
            </w:r>
          </w:p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 xml:space="preserve"> դասղեկներ</w:t>
            </w:r>
          </w:p>
        </w:tc>
      </w:tr>
      <w:tr w:rsidR="003871ED" w:rsidRPr="00847A14" w:rsidTr="00AB24D0">
        <w:tc>
          <w:tcPr>
            <w:tcW w:w="425" w:type="dxa"/>
          </w:tcPr>
          <w:p w:rsidR="003871ED" w:rsidRPr="00492AEE" w:rsidRDefault="003871ED" w:rsidP="003871E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</w:p>
        </w:tc>
        <w:tc>
          <w:tcPr>
            <w:tcW w:w="6805" w:type="dxa"/>
          </w:tcPr>
          <w:p w:rsidR="003871ED" w:rsidRPr="00847A14" w:rsidRDefault="003871ED" w:rsidP="00AB24D0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Ստուգել լաբորատոր և գործնական աշխատանքների կատարման վիճակը բնակագիտական առարկաներից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t>:</w:t>
            </w:r>
          </w:p>
        </w:tc>
        <w:tc>
          <w:tcPr>
            <w:tcW w:w="1814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նոյեմբեր, ապրիլ</w:t>
            </w:r>
          </w:p>
        </w:tc>
        <w:tc>
          <w:tcPr>
            <w:tcW w:w="2126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ՈՒԳՓ</w:t>
            </w:r>
          </w:p>
        </w:tc>
      </w:tr>
      <w:tr w:rsidR="003871ED" w:rsidRPr="00847A14" w:rsidTr="00AB24D0">
        <w:tc>
          <w:tcPr>
            <w:tcW w:w="425" w:type="dxa"/>
          </w:tcPr>
          <w:p w:rsidR="003871ED" w:rsidRPr="00492AEE" w:rsidRDefault="003871ED" w:rsidP="003871E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</w:p>
        </w:tc>
        <w:tc>
          <w:tcPr>
            <w:tcW w:w="6805" w:type="dxa"/>
          </w:tcPr>
          <w:p w:rsidR="003871ED" w:rsidRPr="00847A14" w:rsidRDefault="003871ED" w:rsidP="00AB24D0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 xml:space="preserve">4-9-րդ դասարանների սովորողների գիտելիքներին, կարողություններին ու հմտություններին ծանոթանալու և համապատասխան աշխատանք կազմակերպելու նպատակով 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t>համադպրոցական</w:t>
            </w: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 xml:space="preserve"> գրավոր աշխատանքներ անցկացնել հայոց լեզվից, մաթեմատիկայից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t xml:space="preserve">, օտար լեզուներից, </w:t>
            </w: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հայոց պատմությունից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t>(8</w:t>
            </w: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-9-րդ դ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t>.դ.)</w:t>
            </w: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 xml:space="preserve"> և արդյունքները քննարկել մասնախմբերում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t>:</w:t>
            </w:r>
          </w:p>
        </w:tc>
        <w:tc>
          <w:tcPr>
            <w:tcW w:w="1814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ապրիլ</w:t>
            </w:r>
          </w:p>
        </w:tc>
        <w:tc>
          <w:tcPr>
            <w:tcW w:w="2126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տնօրեն,</w:t>
            </w:r>
          </w:p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 xml:space="preserve"> ՈՒԳՓ,</w:t>
            </w:r>
          </w:p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 xml:space="preserve">մասնախմբի ղեկավար </w:t>
            </w:r>
          </w:p>
        </w:tc>
      </w:tr>
      <w:tr w:rsidR="003871ED" w:rsidRPr="00847A14" w:rsidTr="00AB24D0">
        <w:tc>
          <w:tcPr>
            <w:tcW w:w="425" w:type="dxa"/>
          </w:tcPr>
          <w:p w:rsidR="003871ED" w:rsidRPr="00492AEE" w:rsidRDefault="003871ED" w:rsidP="003871E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</w:p>
        </w:tc>
        <w:tc>
          <w:tcPr>
            <w:tcW w:w="6805" w:type="dxa"/>
          </w:tcPr>
          <w:p w:rsidR="003871ED" w:rsidRPr="00847A14" w:rsidRDefault="003871ED" w:rsidP="00AB24D0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Ստուգել  աշակերտական օրագրերի, տետրերի վարման վիճակը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t>:</w:t>
            </w:r>
          </w:p>
        </w:tc>
        <w:tc>
          <w:tcPr>
            <w:tcW w:w="1814" w:type="dxa"/>
          </w:tcPr>
          <w:p w:rsidR="003871ED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hAnsi="Sylfaen" w:cs="Sylfaen"/>
                <w:sz w:val="24"/>
                <w:szCs w:val="24"/>
                <w:lang w:val="en-US"/>
              </w:rPr>
              <w:t>պ</w:t>
            </w: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արբերա</w:t>
            </w:r>
          </w:p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բար</w:t>
            </w:r>
          </w:p>
        </w:tc>
        <w:tc>
          <w:tcPr>
            <w:tcW w:w="2126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ՈՒԳՓ, ՄԿԱԳՏ, դասվար,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t xml:space="preserve"> </w:t>
            </w: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դասղեկ</w:t>
            </w:r>
          </w:p>
        </w:tc>
      </w:tr>
      <w:tr w:rsidR="003871ED" w:rsidRPr="00847A14" w:rsidTr="00AB24D0">
        <w:tc>
          <w:tcPr>
            <w:tcW w:w="425" w:type="dxa"/>
          </w:tcPr>
          <w:p w:rsidR="003871ED" w:rsidRPr="00492AEE" w:rsidRDefault="003871ED" w:rsidP="003871E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</w:p>
        </w:tc>
        <w:tc>
          <w:tcPr>
            <w:tcW w:w="6805" w:type="dxa"/>
          </w:tcPr>
          <w:p w:rsidR="003871ED" w:rsidRPr="00492AEE" w:rsidRDefault="003871ED" w:rsidP="00AB24D0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492AEE">
              <w:rPr>
                <w:rFonts w:ascii="Sylfaen" w:hAnsi="Sylfaen" w:cs="Sylfaen"/>
                <w:sz w:val="24"/>
                <w:szCs w:val="24"/>
                <w:lang w:val="en-US"/>
              </w:rPr>
              <w:t xml:space="preserve">Գրավորների միջոցով ստուգել ավարտական դասարանի սովորողների գիտելիքների որակի համապատասխանությունը պետական  չափորոշիչներին և նորմերին: </w:t>
            </w:r>
          </w:p>
        </w:tc>
        <w:tc>
          <w:tcPr>
            <w:tcW w:w="1814" w:type="dxa"/>
          </w:tcPr>
          <w:p w:rsidR="003871ED" w:rsidRPr="00492AEE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492AEE">
              <w:rPr>
                <w:rFonts w:ascii="Sylfaen" w:hAnsi="Sylfaen" w:cs="Sylfaen"/>
                <w:sz w:val="24"/>
                <w:szCs w:val="24"/>
                <w:lang w:val="en-US"/>
              </w:rPr>
              <w:t>II կիսամյակ</w:t>
            </w:r>
          </w:p>
        </w:tc>
        <w:tc>
          <w:tcPr>
            <w:tcW w:w="2126" w:type="dxa"/>
          </w:tcPr>
          <w:p w:rsidR="003871ED" w:rsidRPr="00492AEE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492AEE">
              <w:rPr>
                <w:rFonts w:ascii="Sylfaen" w:hAnsi="Sylfaen" w:cs="Sylfaen"/>
                <w:sz w:val="24"/>
                <w:szCs w:val="24"/>
                <w:lang w:val="en-US"/>
              </w:rPr>
              <w:t>տնօրեն,</w:t>
            </w:r>
          </w:p>
          <w:p w:rsidR="003871ED" w:rsidRPr="00492AEE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492AEE">
              <w:rPr>
                <w:rFonts w:ascii="Sylfaen" w:hAnsi="Sylfaen" w:cs="Sylfaen"/>
                <w:sz w:val="24"/>
                <w:szCs w:val="24"/>
                <w:lang w:val="en-US"/>
              </w:rPr>
              <w:t xml:space="preserve"> ՈՒԳՓ,</w:t>
            </w:r>
          </w:p>
          <w:p w:rsidR="003871ED" w:rsidRPr="00492AEE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hAnsi="Sylfaen" w:cs="Sylfaen"/>
                <w:sz w:val="24"/>
                <w:szCs w:val="24"/>
                <w:lang w:val="en-US"/>
              </w:rPr>
              <w:t>դասավանդող ուսուցիչներ</w:t>
            </w:r>
          </w:p>
        </w:tc>
      </w:tr>
      <w:tr w:rsidR="003871ED" w:rsidRPr="00B26B1A" w:rsidTr="00AB24D0">
        <w:tc>
          <w:tcPr>
            <w:tcW w:w="425" w:type="dxa"/>
          </w:tcPr>
          <w:p w:rsidR="003871ED" w:rsidRPr="00492AEE" w:rsidRDefault="003871ED" w:rsidP="003871E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</w:p>
        </w:tc>
        <w:tc>
          <w:tcPr>
            <w:tcW w:w="6805" w:type="dxa"/>
          </w:tcPr>
          <w:p w:rsidR="003871ED" w:rsidRPr="00847A14" w:rsidRDefault="003871ED" w:rsidP="00AB24D0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492AEE">
              <w:rPr>
                <w:rFonts w:ascii="Sylfaen" w:hAnsi="Sylfaen" w:cs="Sylfaen"/>
                <w:sz w:val="24"/>
                <w:szCs w:val="24"/>
                <w:lang w:val="en-US"/>
              </w:rPr>
              <w:t xml:space="preserve">Գրավորների միջոցով ստուգել 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t>4-րդ դասարանի</w:t>
            </w:r>
            <w:r w:rsidRPr="00492AEE">
              <w:rPr>
                <w:rFonts w:ascii="Sylfaen" w:hAnsi="Sylfaen" w:cs="Sylfaen"/>
                <w:sz w:val="24"/>
                <w:szCs w:val="24"/>
                <w:lang w:val="en-US"/>
              </w:rPr>
              <w:t xml:space="preserve"> սովորողների գիտելիքների որակի համապատասխանու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br/>
            </w:r>
            <w:r w:rsidRPr="00492AEE">
              <w:rPr>
                <w:rFonts w:ascii="Sylfaen" w:hAnsi="Sylfaen" w:cs="Sylfaen"/>
                <w:sz w:val="24"/>
                <w:szCs w:val="24"/>
                <w:lang w:val="en-US"/>
              </w:rPr>
              <w:t>թյունը պետական  չափորոշիչներին և նորմերին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t xml:space="preserve"> մայրենի  և մաթեմատիկա առարկաներից</w:t>
            </w:r>
            <w:r w:rsidRPr="00492AEE">
              <w:rPr>
                <w:rFonts w:ascii="Sylfaen" w:hAnsi="Sylfaen" w:cs="Sylfaen"/>
                <w:sz w:val="24"/>
                <w:szCs w:val="24"/>
                <w:lang w:val="en-US"/>
              </w:rPr>
              <w:t xml:space="preserve">: </w:t>
            </w:r>
          </w:p>
        </w:tc>
        <w:tc>
          <w:tcPr>
            <w:tcW w:w="1814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hAnsi="Sylfaen" w:cs="Sylfaen"/>
                <w:sz w:val="24"/>
                <w:szCs w:val="24"/>
                <w:lang w:val="en-US"/>
              </w:rPr>
              <w:t>մայիս</w:t>
            </w:r>
          </w:p>
        </w:tc>
        <w:tc>
          <w:tcPr>
            <w:tcW w:w="2126" w:type="dxa"/>
          </w:tcPr>
          <w:p w:rsidR="003871ED" w:rsidRPr="00847A14" w:rsidRDefault="003871ED" w:rsidP="00AB24D0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ՈՒԳՓ,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t xml:space="preserve"> մասն. ղեկ.</w:t>
            </w:r>
          </w:p>
        </w:tc>
      </w:tr>
      <w:tr w:rsidR="003871ED" w:rsidRPr="00847A14" w:rsidTr="00AB24D0">
        <w:tc>
          <w:tcPr>
            <w:tcW w:w="425" w:type="dxa"/>
          </w:tcPr>
          <w:p w:rsidR="003871ED" w:rsidRPr="00492AEE" w:rsidRDefault="003871ED" w:rsidP="003871E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</w:p>
        </w:tc>
        <w:tc>
          <w:tcPr>
            <w:tcW w:w="6805" w:type="dxa"/>
          </w:tcPr>
          <w:p w:rsidR="003871ED" w:rsidRPr="00847A14" w:rsidRDefault="003871ED" w:rsidP="00AB24D0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 xml:space="preserve">Բոլոր դասարաններում ստուգել 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t xml:space="preserve">բոլոր </w:t>
            </w: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առարկաներից տրվող թեմատիկ աշխատանքների քանակը և որակը: Արդյունքները քննարկել մասնախմների նիստերում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t>:</w:t>
            </w:r>
          </w:p>
        </w:tc>
        <w:tc>
          <w:tcPr>
            <w:tcW w:w="1814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կիսամյակի վերջում</w:t>
            </w:r>
          </w:p>
        </w:tc>
        <w:tc>
          <w:tcPr>
            <w:tcW w:w="2126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տնօրինություն</w:t>
            </w:r>
          </w:p>
        </w:tc>
      </w:tr>
      <w:tr w:rsidR="003871ED" w:rsidRPr="00847A14" w:rsidTr="00AB24D0">
        <w:tc>
          <w:tcPr>
            <w:tcW w:w="425" w:type="dxa"/>
          </w:tcPr>
          <w:p w:rsidR="003871ED" w:rsidRPr="00492AEE" w:rsidRDefault="003871ED" w:rsidP="003871E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</w:p>
        </w:tc>
        <w:tc>
          <w:tcPr>
            <w:tcW w:w="6805" w:type="dxa"/>
          </w:tcPr>
          <w:p w:rsidR="003871ED" w:rsidRPr="00847A14" w:rsidRDefault="003871ED" w:rsidP="00AB24D0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Ստուգել ուսումնական ծրագրերի կատարողականը /քննարկել որակական տեսակետից/,  և արդյունքները քննարկել տնօրեն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t>ության ընդլայնված նիստում:</w:t>
            </w:r>
          </w:p>
        </w:tc>
        <w:tc>
          <w:tcPr>
            <w:tcW w:w="1814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hAnsi="Sylfaen" w:cs="Sylfaen"/>
                <w:sz w:val="24"/>
                <w:szCs w:val="24"/>
                <w:lang w:val="en-US"/>
              </w:rPr>
              <w:t>դեկտեմբեր,</w:t>
            </w: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t>հունիս</w:t>
            </w:r>
          </w:p>
        </w:tc>
        <w:tc>
          <w:tcPr>
            <w:tcW w:w="2126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տնօրեն,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t xml:space="preserve"> </w:t>
            </w: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 xml:space="preserve"> ՈՒԳՓ , </w:t>
            </w:r>
          </w:p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մասնախմբի ղեկավար</w:t>
            </w:r>
          </w:p>
        </w:tc>
      </w:tr>
      <w:tr w:rsidR="003871ED" w:rsidRPr="00847A14" w:rsidTr="00AB24D0">
        <w:tc>
          <w:tcPr>
            <w:tcW w:w="425" w:type="dxa"/>
          </w:tcPr>
          <w:p w:rsidR="003871ED" w:rsidRPr="00492AEE" w:rsidRDefault="003871ED" w:rsidP="003871E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</w:p>
        </w:tc>
        <w:tc>
          <w:tcPr>
            <w:tcW w:w="6805" w:type="dxa"/>
          </w:tcPr>
          <w:p w:rsidR="003871ED" w:rsidRPr="00847A14" w:rsidRDefault="003871ED" w:rsidP="00AB24D0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Ստուգել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t xml:space="preserve"> էլեկտրոնային</w:t>
            </w: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 xml:space="preserve"> դասամատյանները և նշումներ կատարել դրանց վարման վերաբերյալ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t>:</w:t>
            </w:r>
          </w:p>
        </w:tc>
        <w:tc>
          <w:tcPr>
            <w:tcW w:w="1814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պարբերաբար</w:t>
            </w:r>
          </w:p>
        </w:tc>
        <w:tc>
          <w:tcPr>
            <w:tcW w:w="2126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ՈՒԳՓ</w:t>
            </w:r>
          </w:p>
        </w:tc>
      </w:tr>
      <w:tr w:rsidR="003871ED" w:rsidRPr="00847A14" w:rsidTr="00AB24D0">
        <w:tc>
          <w:tcPr>
            <w:tcW w:w="425" w:type="dxa"/>
          </w:tcPr>
          <w:p w:rsidR="003871ED" w:rsidRPr="00492AEE" w:rsidRDefault="003871ED" w:rsidP="003871E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</w:p>
        </w:tc>
        <w:tc>
          <w:tcPr>
            <w:tcW w:w="6805" w:type="dxa"/>
          </w:tcPr>
          <w:p w:rsidR="003871ED" w:rsidRPr="00847A14" w:rsidRDefault="003871ED" w:rsidP="00AB24D0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Ստուգել դժվարությամբ առաջադիմող աշակերտների հետ տարվող աշխատանքները և արդյունքները քննարկել տնօրենին կից խորհրդակցություններում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t>:</w:t>
            </w:r>
          </w:p>
        </w:tc>
        <w:tc>
          <w:tcPr>
            <w:tcW w:w="1814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նոյեմբեր, ապրիլ</w:t>
            </w:r>
          </w:p>
        </w:tc>
        <w:tc>
          <w:tcPr>
            <w:tcW w:w="2126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ՈՒԳՓ</w:t>
            </w:r>
          </w:p>
        </w:tc>
      </w:tr>
      <w:tr w:rsidR="003871ED" w:rsidRPr="00847A14" w:rsidTr="00AB24D0">
        <w:tc>
          <w:tcPr>
            <w:tcW w:w="425" w:type="dxa"/>
          </w:tcPr>
          <w:p w:rsidR="003871ED" w:rsidRPr="00492AEE" w:rsidRDefault="003871ED" w:rsidP="003871E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</w:p>
        </w:tc>
        <w:tc>
          <w:tcPr>
            <w:tcW w:w="6805" w:type="dxa"/>
          </w:tcPr>
          <w:p w:rsidR="003871ED" w:rsidRPr="00847A14" w:rsidRDefault="003871ED" w:rsidP="00AB24D0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Վերահսկողություն իրականացնել մանկավարժական խորհրդի նիստերի, տնօրենին կից խորհրդի նիստերի, խորհրդակցությունների, մասնախմբերի նիստերի միջոցով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t>:</w:t>
            </w:r>
          </w:p>
        </w:tc>
        <w:tc>
          <w:tcPr>
            <w:tcW w:w="1814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ուստարվա ընթացքում</w:t>
            </w:r>
          </w:p>
        </w:tc>
        <w:tc>
          <w:tcPr>
            <w:tcW w:w="2126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տնօր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t>ե</w:t>
            </w: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նություն</w:t>
            </w:r>
          </w:p>
        </w:tc>
      </w:tr>
      <w:tr w:rsidR="003871ED" w:rsidRPr="00847A14" w:rsidTr="00AB24D0">
        <w:tc>
          <w:tcPr>
            <w:tcW w:w="425" w:type="dxa"/>
          </w:tcPr>
          <w:p w:rsidR="003871ED" w:rsidRPr="00492AEE" w:rsidRDefault="003871ED" w:rsidP="003871E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</w:p>
        </w:tc>
        <w:tc>
          <w:tcPr>
            <w:tcW w:w="6805" w:type="dxa"/>
          </w:tcPr>
          <w:p w:rsidR="003871ED" w:rsidRPr="00847A14" w:rsidRDefault="003871ED" w:rsidP="00AB24D0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Կատարել շաբաթական դասալսումներ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t>:</w:t>
            </w:r>
          </w:p>
        </w:tc>
        <w:tc>
          <w:tcPr>
            <w:tcW w:w="1814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մշտապես</w:t>
            </w:r>
          </w:p>
        </w:tc>
        <w:tc>
          <w:tcPr>
            <w:tcW w:w="2126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ՈՒԳՓ</w:t>
            </w:r>
          </w:p>
        </w:tc>
      </w:tr>
    </w:tbl>
    <w:p w:rsidR="003871ED" w:rsidRDefault="003871ED" w:rsidP="003871ED">
      <w:pPr>
        <w:tabs>
          <w:tab w:val="left" w:pos="284"/>
        </w:tabs>
        <w:spacing w:after="0" w:line="240" w:lineRule="auto"/>
        <w:jc w:val="both"/>
        <w:rPr>
          <w:rFonts w:ascii="Sylfaen" w:hAnsi="Sylfaen" w:cs="Sylfaen"/>
          <w:b/>
          <w:bCs/>
          <w:sz w:val="32"/>
          <w:szCs w:val="32"/>
          <w:lang w:val="en-US"/>
        </w:rPr>
        <w:sectPr w:rsidR="003871ED" w:rsidSect="00D23EF8">
          <w:pgSz w:w="11906" w:h="16838"/>
          <w:pgMar w:top="284" w:right="709" w:bottom="284" w:left="992" w:header="709" w:footer="709" w:gutter="0"/>
          <w:cols w:space="708"/>
          <w:docGrid w:linePitch="360"/>
        </w:sectPr>
      </w:pPr>
    </w:p>
    <w:p w:rsidR="003871ED" w:rsidRPr="00A16933" w:rsidRDefault="003871ED" w:rsidP="003871ED">
      <w:pPr>
        <w:tabs>
          <w:tab w:val="left" w:pos="284"/>
        </w:tabs>
        <w:spacing w:after="0" w:line="240" w:lineRule="auto"/>
        <w:jc w:val="both"/>
        <w:rPr>
          <w:rFonts w:ascii="Sylfaen" w:hAnsi="Sylfaen" w:cs="Sylfaen"/>
          <w:sz w:val="28"/>
          <w:szCs w:val="28"/>
          <w:lang w:val="en-US"/>
        </w:rPr>
      </w:pPr>
      <w:proofErr w:type="gramStart"/>
      <w:r w:rsidRPr="00725C24">
        <w:rPr>
          <w:rFonts w:ascii="Sylfaen" w:hAnsi="Sylfaen" w:cs="Sylfaen"/>
          <w:b/>
          <w:bCs/>
          <w:sz w:val="32"/>
          <w:szCs w:val="32"/>
          <w:lang w:val="en-US"/>
        </w:rPr>
        <w:lastRenderedPageBreak/>
        <w:t xml:space="preserve">Բաժին  </w:t>
      </w:r>
      <w:r>
        <w:rPr>
          <w:rFonts w:ascii="Sylfaen" w:hAnsi="Sylfaen" w:cs="Sylfaen"/>
          <w:b/>
          <w:bCs/>
          <w:sz w:val="32"/>
          <w:szCs w:val="32"/>
          <w:lang w:val="en-US"/>
        </w:rPr>
        <w:t>5</w:t>
      </w:r>
      <w:proofErr w:type="gramEnd"/>
      <w:r w:rsidRPr="00725C24">
        <w:rPr>
          <w:rFonts w:ascii="Sylfaen" w:hAnsi="Sylfaen" w:cs="Sylfaen"/>
          <w:b/>
          <w:bCs/>
          <w:sz w:val="32"/>
          <w:szCs w:val="32"/>
          <w:lang w:val="en-US"/>
        </w:rPr>
        <w:t>.</w:t>
      </w:r>
    </w:p>
    <w:p w:rsidR="003871ED" w:rsidRPr="00DA7655" w:rsidRDefault="003871ED" w:rsidP="003871ED">
      <w:pPr>
        <w:spacing w:after="0" w:line="240" w:lineRule="auto"/>
        <w:jc w:val="both"/>
        <w:rPr>
          <w:rFonts w:ascii="Sylfaen" w:hAnsi="Sylfaen" w:cs="Sylfaen"/>
          <w:b/>
          <w:bCs/>
          <w:sz w:val="36"/>
          <w:szCs w:val="36"/>
          <w:lang w:val="en-US"/>
        </w:rPr>
      </w:pPr>
      <w:r w:rsidRPr="00DA7655">
        <w:rPr>
          <w:rFonts w:ascii="Sylfaen" w:hAnsi="Sylfaen" w:cs="Sylfaen"/>
          <w:b/>
          <w:bCs/>
          <w:sz w:val="36"/>
          <w:szCs w:val="36"/>
          <w:lang w:val="en-US"/>
        </w:rPr>
        <w:t>Կազմակերպչական մանկավարժական միջոցառումներ</w:t>
      </w:r>
    </w:p>
    <w:tbl>
      <w:tblPr>
        <w:tblW w:w="11170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6663"/>
        <w:gridCol w:w="1842"/>
        <w:gridCol w:w="2098"/>
      </w:tblGrid>
      <w:tr w:rsidR="003871ED" w:rsidRPr="00847A14" w:rsidTr="00AB24D0">
        <w:tc>
          <w:tcPr>
            <w:tcW w:w="567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b/>
                <w:bCs/>
                <w:lang w:val="en-US"/>
              </w:rPr>
            </w:pPr>
            <w:r w:rsidRPr="00847A14">
              <w:rPr>
                <w:rFonts w:ascii="Sylfaen" w:hAnsi="Sylfaen" w:cs="Sylfaen"/>
                <w:b/>
                <w:bCs/>
                <w:lang w:val="en-US"/>
              </w:rPr>
              <w:t>N</w:t>
            </w:r>
          </w:p>
        </w:tc>
        <w:tc>
          <w:tcPr>
            <w:tcW w:w="6663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b/>
                <w:bCs/>
                <w:lang w:val="en-US"/>
              </w:rPr>
            </w:pPr>
            <w:r w:rsidRPr="00847A14">
              <w:rPr>
                <w:rFonts w:ascii="Sylfaen" w:hAnsi="Sylfaen" w:cs="Sylfaen"/>
                <w:b/>
                <w:bCs/>
                <w:lang w:val="en-US"/>
              </w:rPr>
              <w:t>Աշխատանքի բովանդակությունը</w:t>
            </w:r>
          </w:p>
        </w:tc>
        <w:tc>
          <w:tcPr>
            <w:tcW w:w="1842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b/>
                <w:bCs/>
                <w:lang w:val="en-US"/>
              </w:rPr>
            </w:pPr>
            <w:r w:rsidRPr="00847A14">
              <w:rPr>
                <w:rFonts w:ascii="Sylfaen" w:hAnsi="Sylfaen" w:cs="Sylfaen"/>
                <w:b/>
                <w:bCs/>
                <w:lang w:val="en-US"/>
              </w:rPr>
              <w:t>Կատարման ժամկետը</w:t>
            </w:r>
          </w:p>
        </w:tc>
        <w:tc>
          <w:tcPr>
            <w:tcW w:w="2098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b/>
                <w:bCs/>
                <w:lang w:val="en-US"/>
              </w:rPr>
            </w:pPr>
            <w:r w:rsidRPr="00847A14">
              <w:rPr>
                <w:rFonts w:ascii="Sylfaen" w:hAnsi="Sylfaen" w:cs="Sylfaen"/>
                <w:b/>
                <w:bCs/>
                <w:lang w:val="en-US"/>
              </w:rPr>
              <w:t>Պատասխանատու</w:t>
            </w:r>
          </w:p>
        </w:tc>
      </w:tr>
      <w:tr w:rsidR="003871ED" w:rsidRPr="00847A14" w:rsidTr="00AB24D0">
        <w:tc>
          <w:tcPr>
            <w:tcW w:w="567" w:type="dxa"/>
          </w:tcPr>
          <w:p w:rsidR="003871ED" w:rsidRPr="00E461CA" w:rsidRDefault="003871ED" w:rsidP="003871E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</w:p>
        </w:tc>
        <w:tc>
          <w:tcPr>
            <w:tcW w:w="6663" w:type="dxa"/>
          </w:tcPr>
          <w:p w:rsidR="003871ED" w:rsidRPr="00847A14" w:rsidRDefault="003871ED" w:rsidP="00AB24D0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Հիմք ընդունելով օրինակելի ուսումնական պլանը՝ տեղեկացնել և մանկավարժական խորհրդի նիստում հաստատել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t xml:space="preserve"> 2021</w:t>
            </w: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-20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t>22-</w:t>
            </w: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 xml:space="preserve"> ուստարվա ուսումնական պլանը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t>:</w:t>
            </w:r>
          </w:p>
        </w:tc>
        <w:tc>
          <w:tcPr>
            <w:tcW w:w="1842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օգոստոս</w:t>
            </w:r>
          </w:p>
        </w:tc>
        <w:tc>
          <w:tcPr>
            <w:tcW w:w="2098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տնօրեն, ՈՒԳՓ</w:t>
            </w:r>
          </w:p>
        </w:tc>
      </w:tr>
      <w:tr w:rsidR="003871ED" w:rsidRPr="00847A14" w:rsidTr="00AB24D0">
        <w:tc>
          <w:tcPr>
            <w:tcW w:w="567" w:type="dxa"/>
          </w:tcPr>
          <w:p w:rsidR="003871ED" w:rsidRPr="00E461CA" w:rsidRDefault="003871ED" w:rsidP="003871E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</w:p>
        </w:tc>
        <w:tc>
          <w:tcPr>
            <w:tcW w:w="6663" w:type="dxa"/>
          </w:tcPr>
          <w:p w:rsidR="003871ED" w:rsidRPr="00847A14" w:rsidRDefault="003871ED" w:rsidP="00AB24D0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Կոմպլեկտավորել դասարանները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t>:</w:t>
            </w:r>
          </w:p>
        </w:tc>
        <w:tc>
          <w:tcPr>
            <w:tcW w:w="1842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օգոստոս</w:t>
            </w:r>
          </w:p>
        </w:tc>
        <w:tc>
          <w:tcPr>
            <w:tcW w:w="2098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 xml:space="preserve">տնօրեն, ՈՒԳՓ </w:t>
            </w:r>
          </w:p>
        </w:tc>
      </w:tr>
      <w:tr w:rsidR="003871ED" w:rsidRPr="00847A14" w:rsidTr="00AB24D0">
        <w:tc>
          <w:tcPr>
            <w:tcW w:w="567" w:type="dxa"/>
          </w:tcPr>
          <w:p w:rsidR="003871ED" w:rsidRPr="00E461CA" w:rsidRDefault="003871ED" w:rsidP="003871E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</w:p>
        </w:tc>
        <w:tc>
          <w:tcPr>
            <w:tcW w:w="6663" w:type="dxa"/>
          </w:tcPr>
          <w:p w:rsidR="003871ED" w:rsidRPr="00847A14" w:rsidRDefault="003871ED" w:rsidP="00AB24D0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Կատարել ժամաբաշխում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t>:</w:t>
            </w:r>
          </w:p>
        </w:tc>
        <w:tc>
          <w:tcPr>
            <w:tcW w:w="1842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օգոստոս</w:t>
            </w:r>
          </w:p>
        </w:tc>
        <w:tc>
          <w:tcPr>
            <w:tcW w:w="2098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տնօրեն, ՈՒԳՓ</w:t>
            </w:r>
          </w:p>
        </w:tc>
      </w:tr>
      <w:tr w:rsidR="003871ED" w:rsidRPr="00847A14" w:rsidTr="00AB24D0">
        <w:tc>
          <w:tcPr>
            <w:tcW w:w="567" w:type="dxa"/>
          </w:tcPr>
          <w:p w:rsidR="003871ED" w:rsidRPr="00E461CA" w:rsidRDefault="003871ED" w:rsidP="003871E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</w:p>
        </w:tc>
        <w:tc>
          <w:tcPr>
            <w:tcW w:w="6663" w:type="dxa"/>
          </w:tcPr>
          <w:p w:rsidR="003871ED" w:rsidRPr="00847A14" w:rsidRDefault="003871ED" w:rsidP="00AB24D0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 xml:space="preserve">Նշանակել մասնախմբերի 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t>ղեկավարներ</w:t>
            </w: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, դասղեկներ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t>:</w:t>
            </w:r>
          </w:p>
        </w:tc>
        <w:tc>
          <w:tcPr>
            <w:tcW w:w="1842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օգոստոս</w:t>
            </w:r>
          </w:p>
        </w:tc>
        <w:tc>
          <w:tcPr>
            <w:tcW w:w="2098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տնօրեն, ՈՒԳՓ</w:t>
            </w:r>
          </w:p>
        </w:tc>
      </w:tr>
      <w:tr w:rsidR="003871ED" w:rsidRPr="00847A14" w:rsidTr="00AB24D0">
        <w:tc>
          <w:tcPr>
            <w:tcW w:w="567" w:type="dxa"/>
          </w:tcPr>
          <w:p w:rsidR="003871ED" w:rsidRPr="00E461CA" w:rsidRDefault="003871ED" w:rsidP="003871E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</w:p>
        </w:tc>
        <w:tc>
          <w:tcPr>
            <w:tcW w:w="6663" w:type="dxa"/>
          </w:tcPr>
          <w:p w:rsidR="003871ED" w:rsidRPr="00847A14" w:rsidRDefault="003871ED" w:rsidP="00AB24D0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Ներկայացնել դասագրքերում, ծրագրային նյութերում և չափորոշիչներում եղած փոփոխությունները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t>:</w:t>
            </w:r>
          </w:p>
        </w:tc>
        <w:tc>
          <w:tcPr>
            <w:tcW w:w="1842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օգոստոս, սեպտեմբեր</w:t>
            </w:r>
          </w:p>
        </w:tc>
        <w:tc>
          <w:tcPr>
            <w:tcW w:w="2098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 xml:space="preserve"> ՈՒԳՓ,</w:t>
            </w:r>
          </w:p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մ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t xml:space="preserve">/մ </w:t>
            </w: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ղեկ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t>.</w:t>
            </w:r>
          </w:p>
        </w:tc>
      </w:tr>
      <w:tr w:rsidR="003871ED" w:rsidRPr="00847A14" w:rsidTr="00AB24D0">
        <w:tc>
          <w:tcPr>
            <w:tcW w:w="567" w:type="dxa"/>
          </w:tcPr>
          <w:p w:rsidR="003871ED" w:rsidRPr="00E461CA" w:rsidRDefault="003871ED" w:rsidP="003871E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</w:p>
        </w:tc>
        <w:tc>
          <w:tcPr>
            <w:tcW w:w="6663" w:type="dxa"/>
          </w:tcPr>
          <w:p w:rsidR="003871ED" w:rsidRPr="00847A14" w:rsidRDefault="003871ED" w:rsidP="00AB24D0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Քննարկել և հաստատել առարկայական թեմատիկ պլանները՝ ելնելով ծրագրերից և չափորոշիչներից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t>:</w:t>
            </w:r>
          </w:p>
        </w:tc>
        <w:tc>
          <w:tcPr>
            <w:tcW w:w="1842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օգոստոս, սեպտեմբեր</w:t>
            </w:r>
          </w:p>
        </w:tc>
        <w:tc>
          <w:tcPr>
            <w:tcW w:w="2098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ՈՒԳՓ,</w:t>
            </w:r>
          </w:p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hAnsi="Sylfaen" w:cs="Sylfaen"/>
                <w:sz w:val="24"/>
                <w:szCs w:val="24"/>
                <w:lang w:val="en-US"/>
              </w:rPr>
              <w:t>մ</w:t>
            </w: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ասն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t>.</w:t>
            </w: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 xml:space="preserve"> ղեկավար</w:t>
            </w:r>
          </w:p>
        </w:tc>
      </w:tr>
      <w:tr w:rsidR="003871ED" w:rsidRPr="00847A14" w:rsidTr="00AB24D0">
        <w:tc>
          <w:tcPr>
            <w:tcW w:w="567" w:type="dxa"/>
          </w:tcPr>
          <w:p w:rsidR="003871ED" w:rsidRPr="00E461CA" w:rsidRDefault="003871ED" w:rsidP="003871E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</w:p>
        </w:tc>
        <w:tc>
          <w:tcPr>
            <w:tcW w:w="6663" w:type="dxa"/>
          </w:tcPr>
          <w:p w:rsidR="003871ED" w:rsidRPr="00847A14" w:rsidRDefault="003871ED" w:rsidP="00AB24D0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4B3020">
              <w:rPr>
                <w:rFonts w:ascii="Sylfaen" w:hAnsi="Sylfaen" w:cs="Sylfaen"/>
                <w:sz w:val="24"/>
                <w:szCs w:val="24"/>
                <w:lang w:val="en-US"/>
              </w:rPr>
              <w:t>Կազմել դասացուցակ ըստ ուղեցույցի և ներկայացնել տնօրենի հաստատմանը:</w:t>
            </w:r>
          </w:p>
        </w:tc>
        <w:tc>
          <w:tcPr>
            <w:tcW w:w="1842" w:type="dxa"/>
          </w:tcPr>
          <w:p w:rsidR="003871ED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hAnsi="Sylfaen" w:cs="Sylfaen"/>
                <w:sz w:val="24"/>
                <w:szCs w:val="24"/>
                <w:lang w:val="en-US"/>
              </w:rPr>
              <w:t>օ</w:t>
            </w: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գոստոս</w:t>
            </w:r>
          </w:p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hAnsi="Sylfaen" w:cs="Sylfaen"/>
                <w:sz w:val="24"/>
                <w:szCs w:val="24"/>
                <w:lang w:val="en-US"/>
              </w:rPr>
              <w:t>հունվար</w:t>
            </w:r>
          </w:p>
        </w:tc>
        <w:tc>
          <w:tcPr>
            <w:tcW w:w="2098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ՈՒԳՓ</w:t>
            </w:r>
          </w:p>
        </w:tc>
      </w:tr>
      <w:tr w:rsidR="003871ED" w:rsidRPr="00847A14" w:rsidTr="00AB24D0">
        <w:tc>
          <w:tcPr>
            <w:tcW w:w="567" w:type="dxa"/>
          </w:tcPr>
          <w:p w:rsidR="003871ED" w:rsidRPr="00E461CA" w:rsidRDefault="003871ED" w:rsidP="003871E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</w:p>
        </w:tc>
        <w:tc>
          <w:tcPr>
            <w:tcW w:w="6663" w:type="dxa"/>
          </w:tcPr>
          <w:p w:rsidR="003871ED" w:rsidRPr="004B3020" w:rsidRDefault="003871ED" w:rsidP="00AB24D0">
            <w:pPr>
              <w:spacing w:after="0" w:line="240" w:lineRule="auto"/>
              <w:rPr>
                <w:rFonts w:ascii="Sylfaen" w:hAnsi="Sylfaen" w:cs="Sylfaen"/>
                <w:lang w:val="en-US"/>
              </w:rPr>
            </w:pPr>
            <w:r w:rsidRPr="004B3020">
              <w:rPr>
                <w:rFonts w:ascii="Sylfaen" w:hAnsi="Sylfaen" w:cs="Sylfaen"/>
                <w:lang w:val="en-US"/>
              </w:rPr>
              <w:t>Համակարգել էլեկտրոնային մատյանների աշխատանքը:</w:t>
            </w:r>
          </w:p>
        </w:tc>
        <w:tc>
          <w:tcPr>
            <w:tcW w:w="1842" w:type="dxa"/>
          </w:tcPr>
          <w:p w:rsidR="003871ED" w:rsidRPr="00847A14" w:rsidRDefault="003871ED" w:rsidP="00AB24D0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ուստարվա ընթացքում</w:t>
            </w:r>
          </w:p>
        </w:tc>
        <w:tc>
          <w:tcPr>
            <w:tcW w:w="2098" w:type="dxa"/>
          </w:tcPr>
          <w:p w:rsidR="003871ED" w:rsidRPr="00847A14" w:rsidRDefault="003871ED" w:rsidP="00AB24D0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ՈՒԳՓ</w:t>
            </w:r>
          </w:p>
        </w:tc>
      </w:tr>
      <w:tr w:rsidR="003871ED" w:rsidRPr="00847A14" w:rsidTr="00AB24D0">
        <w:tc>
          <w:tcPr>
            <w:tcW w:w="567" w:type="dxa"/>
          </w:tcPr>
          <w:p w:rsidR="003871ED" w:rsidRPr="00E461CA" w:rsidRDefault="003871ED" w:rsidP="003871E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</w:p>
        </w:tc>
        <w:tc>
          <w:tcPr>
            <w:tcW w:w="6663" w:type="dxa"/>
          </w:tcPr>
          <w:p w:rsidR="003871ED" w:rsidRPr="00847A14" w:rsidRDefault="003871ED" w:rsidP="00AB24D0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Սահմանել աշխատանքային ռեժիմ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t>:</w:t>
            </w: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842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օգոստոս</w:t>
            </w:r>
          </w:p>
        </w:tc>
        <w:tc>
          <w:tcPr>
            <w:tcW w:w="2098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տնօրեն, ՈՒԳՓ</w:t>
            </w:r>
          </w:p>
        </w:tc>
      </w:tr>
      <w:tr w:rsidR="003871ED" w:rsidRPr="00847A14" w:rsidTr="00AB24D0">
        <w:tc>
          <w:tcPr>
            <w:tcW w:w="567" w:type="dxa"/>
          </w:tcPr>
          <w:p w:rsidR="003871ED" w:rsidRPr="00E461CA" w:rsidRDefault="003871ED" w:rsidP="003871E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</w:p>
        </w:tc>
        <w:tc>
          <w:tcPr>
            <w:tcW w:w="6663" w:type="dxa"/>
          </w:tcPr>
          <w:p w:rsidR="003871ED" w:rsidRPr="00E461CA" w:rsidRDefault="003871ED" w:rsidP="00AB24D0">
            <w:pPr>
              <w:spacing w:after="0"/>
              <w:jc w:val="both"/>
              <w:rPr>
                <w:rFonts w:ascii="Sylfaen" w:hAnsi="Sylfaen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>Հրավիրել և համակարգել աշակերտի ԱՈՒՊ-ի իրականացման խմբի անդամների ամսական ժողովները</w:t>
            </w:r>
            <w:r w:rsidRPr="00E461CA">
              <w:rPr>
                <w:rFonts w:ascii="Sylfaen" w:hAnsi="Sylfaen"/>
                <w:sz w:val="24"/>
                <w:szCs w:val="24"/>
                <w:lang w:val="hy-AM"/>
              </w:rPr>
              <w:t>:</w:t>
            </w:r>
          </w:p>
        </w:tc>
        <w:tc>
          <w:tcPr>
            <w:tcW w:w="1842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hAnsi="Sylfaen" w:cs="Sylfaen"/>
                <w:sz w:val="24"/>
                <w:szCs w:val="24"/>
                <w:lang w:val="en-US"/>
              </w:rPr>
              <w:t>ամիսը  մեկ անգամ</w:t>
            </w:r>
          </w:p>
        </w:tc>
        <w:tc>
          <w:tcPr>
            <w:tcW w:w="2098" w:type="dxa"/>
          </w:tcPr>
          <w:p w:rsidR="003871ED" w:rsidRPr="00847A14" w:rsidRDefault="003871ED" w:rsidP="00AB24D0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ՈՒԳՓ</w:t>
            </w:r>
          </w:p>
        </w:tc>
      </w:tr>
      <w:tr w:rsidR="003871ED" w:rsidRPr="00847A14" w:rsidTr="00AB24D0">
        <w:tc>
          <w:tcPr>
            <w:tcW w:w="567" w:type="dxa"/>
          </w:tcPr>
          <w:p w:rsidR="003871ED" w:rsidRPr="00E461CA" w:rsidRDefault="003871ED" w:rsidP="003871E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</w:p>
        </w:tc>
        <w:tc>
          <w:tcPr>
            <w:tcW w:w="6663" w:type="dxa"/>
          </w:tcPr>
          <w:p w:rsidR="003871ED" w:rsidRPr="00847A14" w:rsidRDefault="003871ED" w:rsidP="00AB24D0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Ուսումնական գույքը և սարքավորումները նախապատրաստել ուստարվա սկզբին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t>:</w:t>
            </w:r>
          </w:p>
        </w:tc>
        <w:tc>
          <w:tcPr>
            <w:tcW w:w="1842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 xml:space="preserve">օգոստոս, </w:t>
            </w:r>
          </w:p>
        </w:tc>
        <w:tc>
          <w:tcPr>
            <w:tcW w:w="2098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տնօր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t>ե</w:t>
            </w: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 xml:space="preserve">նություն, </w:t>
            </w:r>
          </w:p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լաբ. վարիչներ</w:t>
            </w:r>
          </w:p>
        </w:tc>
      </w:tr>
      <w:tr w:rsidR="003871ED" w:rsidRPr="00847A14" w:rsidTr="00AB24D0">
        <w:tc>
          <w:tcPr>
            <w:tcW w:w="567" w:type="dxa"/>
          </w:tcPr>
          <w:p w:rsidR="003871ED" w:rsidRPr="00E461CA" w:rsidRDefault="003871ED" w:rsidP="003871E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</w:p>
        </w:tc>
        <w:tc>
          <w:tcPr>
            <w:tcW w:w="6663" w:type="dxa"/>
          </w:tcPr>
          <w:p w:rsidR="003871ED" w:rsidRPr="00847A14" w:rsidRDefault="003871ED" w:rsidP="00AB24D0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Անցկացնել դպրոցական օլիմպիադաներ: Առարկայական օլիմպիադաներին նախապատրաստել տարվա սկզբից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t>:</w:t>
            </w:r>
          </w:p>
        </w:tc>
        <w:tc>
          <w:tcPr>
            <w:tcW w:w="1842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դեկտեմբեր</w:t>
            </w:r>
          </w:p>
        </w:tc>
        <w:tc>
          <w:tcPr>
            <w:tcW w:w="2098" w:type="dxa"/>
          </w:tcPr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ՈՒԳՓ,</w:t>
            </w:r>
          </w:p>
          <w:p w:rsidR="003871ED" w:rsidRPr="00847A14" w:rsidRDefault="003871ED" w:rsidP="00AB24D0">
            <w:pPr>
              <w:spacing w:after="0" w:line="240" w:lineRule="auto"/>
              <w:jc w:val="both"/>
              <w:rPr>
                <w:rFonts w:ascii="Sylfaen" w:hAnsi="Sylfaen" w:cs="Sylfaen"/>
                <w:sz w:val="24"/>
                <w:szCs w:val="24"/>
                <w:lang w:val="en-US"/>
              </w:rPr>
            </w:pPr>
            <w:r>
              <w:rPr>
                <w:rFonts w:ascii="Sylfaen" w:hAnsi="Sylfaen" w:cs="Sylfaen"/>
                <w:sz w:val="24"/>
                <w:szCs w:val="24"/>
                <w:lang w:val="en-US"/>
              </w:rPr>
              <w:t>մ</w:t>
            </w: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>ասն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t>.</w:t>
            </w:r>
            <w:r w:rsidRPr="00847A14">
              <w:rPr>
                <w:rFonts w:ascii="Sylfaen" w:hAnsi="Sylfaen" w:cs="Sylfaen"/>
                <w:sz w:val="24"/>
                <w:szCs w:val="24"/>
                <w:lang w:val="en-US"/>
              </w:rPr>
              <w:t xml:space="preserve"> ղեկավար</w:t>
            </w:r>
            <w:r>
              <w:rPr>
                <w:rFonts w:ascii="Sylfaen" w:hAnsi="Sylfaen" w:cs="Sylfaen"/>
                <w:sz w:val="24"/>
                <w:szCs w:val="24"/>
                <w:lang w:val="en-US"/>
              </w:rPr>
              <w:t>, ուսուցիչներ</w:t>
            </w:r>
          </w:p>
        </w:tc>
      </w:tr>
      <w:tr w:rsidR="003871ED" w:rsidRPr="00847A14" w:rsidTr="00AB24D0">
        <w:tc>
          <w:tcPr>
            <w:tcW w:w="567" w:type="dxa"/>
          </w:tcPr>
          <w:p w:rsidR="003871ED" w:rsidRPr="00E461CA" w:rsidRDefault="003871ED" w:rsidP="003871E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Sylfaen" w:hAnsi="Sylfaen"/>
                <w:sz w:val="24"/>
                <w:lang w:val="en-US"/>
              </w:rPr>
            </w:pPr>
          </w:p>
        </w:tc>
        <w:tc>
          <w:tcPr>
            <w:tcW w:w="6663" w:type="dxa"/>
          </w:tcPr>
          <w:p w:rsidR="003871ED" w:rsidRDefault="003871ED" w:rsidP="00AB24D0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Գիտելիքի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օր</w:t>
            </w:r>
          </w:p>
        </w:tc>
        <w:tc>
          <w:tcPr>
            <w:tcW w:w="1842" w:type="dxa"/>
          </w:tcPr>
          <w:p w:rsidR="003871ED" w:rsidRDefault="003871ED" w:rsidP="00AB24D0">
            <w:pPr>
              <w:pStyle w:val="TableParagraph"/>
              <w:spacing w:line="314" w:lineRule="exact"/>
              <w:rPr>
                <w:sz w:val="24"/>
                <w:szCs w:val="24"/>
              </w:rPr>
            </w:pPr>
            <w:r>
              <w:rPr>
                <w:sz w:val="24"/>
              </w:rPr>
              <w:t>01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sz w:val="24"/>
              </w:rPr>
              <w:t>09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sz w:val="24"/>
              </w:rPr>
              <w:t>2021</w:t>
            </w:r>
          </w:p>
          <w:p w:rsidR="003871ED" w:rsidRDefault="003871ED" w:rsidP="00AB24D0">
            <w:pPr>
              <w:pStyle w:val="TableParagraph"/>
              <w:spacing w:line="291" w:lineRule="exact"/>
              <w:rPr>
                <w:sz w:val="24"/>
                <w:szCs w:val="24"/>
              </w:rPr>
            </w:pPr>
          </w:p>
        </w:tc>
        <w:tc>
          <w:tcPr>
            <w:tcW w:w="2098" w:type="dxa"/>
          </w:tcPr>
          <w:p w:rsidR="003871ED" w:rsidRDefault="003871ED" w:rsidP="00AB24D0">
            <w:pPr>
              <w:pStyle w:val="TableParagraph"/>
              <w:spacing w:line="31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տ</w:t>
            </w:r>
            <w:r>
              <w:rPr>
                <w:sz w:val="24"/>
                <w:szCs w:val="24"/>
              </w:rPr>
              <w:t>նօրենություն,</w:t>
            </w:r>
          </w:p>
          <w:p w:rsidR="003871ED" w:rsidRDefault="003871ED" w:rsidP="00AB24D0">
            <w:pPr>
              <w:pStyle w:val="TableParagraph"/>
              <w:rPr>
                <w:sz w:val="24"/>
              </w:rPr>
            </w:pPr>
            <w:r>
              <w:rPr>
                <w:sz w:val="24"/>
                <w:szCs w:val="24"/>
              </w:rPr>
              <w:t>դասղեկներ</w:t>
            </w:r>
          </w:p>
        </w:tc>
      </w:tr>
      <w:tr w:rsidR="003871ED" w:rsidRPr="00847A14" w:rsidTr="00AB24D0">
        <w:tc>
          <w:tcPr>
            <w:tcW w:w="567" w:type="dxa"/>
          </w:tcPr>
          <w:p w:rsidR="003871ED" w:rsidRPr="00E461CA" w:rsidRDefault="003871ED" w:rsidP="003871E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Sylfaen" w:hAnsi="Sylfaen"/>
                <w:sz w:val="24"/>
                <w:lang w:val="en-US"/>
              </w:rPr>
            </w:pPr>
          </w:p>
        </w:tc>
        <w:tc>
          <w:tcPr>
            <w:tcW w:w="6663" w:type="dxa"/>
          </w:tcPr>
          <w:p w:rsidR="003871ED" w:rsidRPr="004037D4" w:rsidRDefault="003871ED" w:rsidP="00AB24D0">
            <w:pPr>
              <w:pStyle w:val="TableParagraph"/>
              <w:ind w:right="38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ՀՀ</w:t>
            </w:r>
            <w:r w:rsidRPr="004037D4"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>անկախության</w:t>
            </w:r>
            <w:r w:rsidRPr="004037D4"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 w:rsidRPr="004037D4">
              <w:rPr>
                <w:sz w:val="24"/>
                <w:szCs w:val="24"/>
                <w:lang w:val="en-US"/>
              </w:rPr>
              <w:t>30-</w:t>
            </w:r>
            <w:r>
              <w:rPr>
                <w:sz w:val="24"/>
                <w:szCs w:val="24"/>
              </w:rPr>
              <w:t>րդ</w:t>
            </w:r>
            <w:r w:rsidRPr="004037D4"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>տարեդարձին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 w:rsidRPr="004037D4">
              <w:rPr>
                <w:spacing w:val="-57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>նվիրված</w:t>
            </w:r>
            <w:r w:rsidRPr="004037D4"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>միջոցառում</w:t>
            </w:r>
          </w:p>
        </w:tc>
        <w:tc>
          <w:tcPr>
            <w:tcW w:w="1842" w:type="dxa"/>
          </w:tcPr>
          <w:p w:rsidR="003871ED" w:rsidRDefault="003871ED" w:rsidP="00AB24D0">
            <w:pPr>
              <w:pStyle w:val="TableParagraph"/>
              <w:spacing w:line="314" w:lineRule="exact"/>
              <w:rPr>
                <w:sz w:val="24"/>
                <w:szCs w:val="24"/>
              </w:rPr>
            </w:pPr>
            <w:r>
              <w:rPr>
                <w:sz w:val="24"/>
              </w:rPr>
              <w:t>17</w:t>
            </w:r>
            <w:r w:rsidRPr="007C5EA0">
              <w:rPr>
                <w:sz w:val="24"/>
              </w:rPr>
              <w:t>.</w:t>
            </w:r>
            <w:r>
              <w:rPr>
                <w:sz w:val="24"/>
              </w:rPr>
              <w:t>09</w:t>
            </w:r>
            <w:r w:rsidRPr="007C5EA0">
              <w:rPr>
                <w:sz w:val="24"/>
              </w:rPr>
              <w:t>.</w:t>
            </w:r>
            <w:r>
              <w:rPr>
                <w:sz w:val="24"/>
              </w:rPr>
              <w:t>202</w:t>
            </w:r>
            <w:r w:rsidRPr="007C5EA0">
              <w:rPr>
                <w:sz w:val="24"/>
              </w:rPr>
              <w:t>1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098" w:type="dxa"/>
          </w:tcPr>
          <w:p w:rsidR="003871ED" w:rsidRDefault="003871ED" w:rsidP="00AB24D0">
            <w:pPr>
              <w:pStyle w:val="TableParagraph"/>
              <w:rPr>
                <w:sz w:val="24"/>
              </w:rPr>
            </w:pPr>
            <w:r>
              <w:rPr>
                <w:sz w:val="24"/>
                <w:szCs w:val="24"/>
              </w:rPr>
              <w:t>տնօրեն</w:t>
            </w:r>
            <w:r>
              <w:rPr>
                <w:sz w:val="24"/>
                <w:szCs w:val="24"/>
                <w:lang w:val="en-US"/>
              </w:rPr>
              <w:t>ո</w:t>
            </w:r>
            <w:r>
              <w:rPr>
                <w:sz w:val="24"/>
                <w:szCs w:val="24"/>
              </w:rPr>
              <w:t>ւթյուն</w:t>
            </w:r>
            <w:r>
              <w:rPr>
                <w:sz w:val="24"/>
                <w:szCs w:val="24"/>
                <w:lang w:val="en-US"/>
              </w:rPr>
              <w:t>,</w:t>
            </w:r>
            <w:r>
              <w:rPr>
                <w:sz w:val="24"/>
                <w:szCs w:val="24"/>
              </w:rPr>
              <w:t xml:space="preserve"> պատմության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lang w:val="hy-AM"/>
              </w:rPr>
              <w:t>ուսուցիչ</w:t>
            </w:r>
          </w:p>
        </w:tc>
      </w:tr>
      <w:tr w:rsidR="003871ED" w:rsidRPr="00847A14" w:rsidTr="00AB24D0">
        <w:tc>
          <w:tcPr>
            <w:tcW w:w="567" w:type="dxa"/>
          </w:tcPr>
          <w:p w:rsidR="003871ED" w:rsidRPr="00E461CA" w:rsidRDefault="003871ED" w:rsidP="003871E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Sylfaen" w:hAnsi="Sylfaen"/>
                <w:sz w:val="24"/>
                <w:lang w:val="en-US"/>
              </w:rPr>
            </w:pPr>
          </w:p>
        </w:tc>
        <w:tc>
          <w:tcPr>
            <w:tcW w:w="6663" w:type="dxa"/>
          </w:tcPr>
          <w:p w:rsidR="003871ED" w:rsidRPr="007C5EA0" w:rsidRDefault="003871ED" w:rsidP="00AB24D0">
            <w:pPr>
              <w:pStyle w:val="TableParagrap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Այցելություն</w:t>
            </w:r>
            <w:r w:rsidRPr="004037D4"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>Եռաբլուր</w:t>
            </w:r>
            <w:r w:rsidRPr="004037D4"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(</w:t>
            </w:r>
            <w:r>
              <w:rPr>
                <w:sz w:val="24"/>
                <w:szCs w:val="24"/>
              </w:rPr>
              <w:t>Մխիթար</w:t>
            </w:r>
            <w:r w:rsidRPr="004037D4"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>Կուջոյանի</w:t>
            </w:r>
            <w:r w:rsidRPr="004037D4"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>ծննդյան</w:t>
            </w:r>
            <w:r w:rsidRPr="004037D4"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>օրը</w:t>
            </w:r>
            <w:r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1842" w:type="dxa"/>
          </w:tcPr>
          <w:p w:rsidR="003871ED" w:rsidRDefault="003871ED" w:rsidP="00AB24D0">
            <w:pPr>
              <w:pStyle w:val="TableParagraph"/>
              <w:ind w:right="495"/>
              <w:rPr>
                <w:sz w:val="24"/>
                <w:szCs w:val="24"/>
              </w:rPr>
            </w:pPr>
            <w:r>
              <w:rPr>
                <w:sz w:val="24"/>
              </w:rPr>
              <w:t>04.12.2021</w:t>
            </w:r>
          </w:p>
          <w:p w:rsidR="003871ED" w:rsidRDefault="003871ED" w:rsidP="00AB24D0">
            <w:pPr>
              <w:pStyle w:val="TableParagraph"/>
              <w:ind w:right="495"/>
              <w:rPr>
                <w:sz w:val="24"/>
                <w:szCs w:val="24"/>
              </w:rPr>
            </w:pPr>
          </w:p>
        </w:tc>
        <w:tc>
          <w:tcPr>
            <w:tcW w:w="2098" w:type="dxa"/>
          </w:tcPr>
          <w:p w:rsidR="003871ED" w:rsidRDefault="003871ED" w:rsidP="00AB24D0">
            <w:pPr>
              <w:pStyle w:val="TableParagraph"/>
              <w:rPr>
                <w:sz w:val="24"/>
              </w:rPr>
            </w:pPr>
            <w:r>
              <w:rPr>
                <w:sz w:val="24"/>
                <w:szCs w:val="24"/>
              </w:rPr>
              <w:t>տնօրեն</w:t>
            </w:r>
            <w:r>
              <w:rPr>
                <w:sz w:val="24"/>
                <w:szCs w:val="24"/>
                <w:lang w:val="en-US"/>
              </w:rPr>
              <w:t>ո</w:t>
            </w:r>
            <w:r>
              <w:rPr>
                <w:sz w:val="24"/>
                <w:szCs w:val="24"/>
              </w:rPr>
              <w:t>ւթյուն</w:t>
            </w:r>
          </w:p>
        </w:tc>
      </w:tr>
      <w:tr w:rsidR="003871ED" w:rsidRPr="00847A14" w:rsidTr="00AB24D0">
        <w:tc>
          <w:tcPr>
            <w:tcW w:w="567" w:type="dxa"/>
          </w:tcPr>
          <w:p w:rsidR="003871ED" w:rsidRPr="00E461CA" w:rsidRDefault="003871ED" w:rsidP="003871E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Sylfaen" w:hAnsi="Sylfaen"/>
                <w:sz w:val="24"/>
                <w:lang w:val="en-US"/>
              </w:rPr>
            </w:pPr>
          </w:p>
        </w:tc>
        <w:tc>
          <w:tcPr>
            <w:tcW w:w="6663" w:type="dxa"/>
          </w:tcPr>
          <w:p w:rsidR="003871ED" w:rsidRPr="004037D4" w:rsidRDefault="003871ED" w:rsidP="00AB24D0">
            <w:pPr>
              <w:spacing w:after="0" w:line="240" w:lineRule="auto"/>
              <w:rPr>
                <w:rFonts w:ascii="Sylfaen" w:hAnsi="Sylfaen"/>
                <w:sz w:val="24"/>
                <w:lang w:val="en-US"/>
              </w:rPr>
            </w:pPr>
            <w:r>
              <w:rPr>
                <w:rFonts w:ascii="Sylfaen" w:hAnsi="Sylfaen"/>
                <w:sz w:val="24"/>
              </w:rPr>
              <w:t>Երևանի</w:t>
            </w:r>
            <w:r w:rsidRPr="004037D4">
              <w:rPr>
                <w:rFonts w:ascii="Sylfaen" w:hAnsi="Sylfaen"/>
                <w:sz w:val="24"/>
                <w:lang w:val="en-US"/>
              </w:rPr>
              <w:t xml:space="preserve"> </w:t>
            </w:r>
            <w:r>
              <w:rPr>
                <w:rFonts w:ascii="Sylfaen" w:hAnsi="Sylfaen"/>
                <w:sz w:val="24"/>
              </w:rPr>
              <w:t>հիմնադրման</w:t>
            </w:r>
            <w:r w:rsidRPr="004037D4">
              <w:rPr>
                <w:rFonts w:ascii="Sylfaen" w:hAnsi="Sylfaen"/>
                <w:sz w:val="24"/>
                <w:lang w:val="en-US"/>
              </w:rPr>
              <w:t xml:space="preserve"> 280</w:t>
            </w:r>
            <w:r>
              <w:rPr>
                <w:rFonts w:ascii="Sylfaen" w:hAnsi="Sylfaen"/>
                <w:sz w:val="24"/>
                <w:lang w:val="en-US"/>
              </w:rPr>
              <w:t>3</w:t>
            </w:r>
            <w:r w:rsidRPr="004037D4">
              <w:rPr>
                <w:rFonts w:ascii="Sylfaen" w:hAnsi="Sylfaen"/>
                <w:sz w:val="24"/>
                <w:lang w:val="en-US"/>
              </w:rPr>
              <w:t>-</w:t>
            </w:r>
            <w:r>
              <w:rPr>
                <w:rFonts w:ascii="Sylfaen" w:hAnsi="Sylfaen"/>
                <w:sz w:val="24"/>
              </w:rPr>
              <w:t>ամյակին</w:t>
            </w:r>
            <w:r w:rsidRPr="004037D4">
              <w:rPr>
                <w:rFonts w:ascii="Sylfaen" w:hAnsi="Sylfaen"/>
                <w:sz w:val="24"/>
                <w:lang w:val="en-US"/>
              </w:rPr>
              <w:t xml:space="preserve"> </w:t>
            </w:r>
            <w:r>
              <w:rPr>
                <w:rFonts w:ascii="Sylfaen" w:hAnsi="Sylfaen"/>
                <w:sz w:val="24"/>
              </w:rPr>
              <w:t>նվիրված</w:t>
            </w:r>
            <w:r w:rsidRPr="004037D4">
              <w:rPr>
                <w:rFonts w:ascii="Sylfaen" w:hAnsi="Sylfaen"/>
                <w:sz w:val="24"/>
                <w:lang w:val="en-US"/>
              </w:rPr>
              <w:t xml:space="preserve"> </w:t>
            </w:r>
            <w:r>
              <w:rPr>
                <w:rFonts w:ascii="Sylfaen" w:hAnsi="Sylfaen"/>
                <w:sz w:val="24"/>
              </w:rPr>
              <w:t>միջոցառումներ</w:t>
            </w:r>
          </w:p>
        </w:tc>
        <w:tc>
          <w:tcPr>
            <w:tcW w:w="1842" w:type="dxa"/>
          </w:tcPr>
          <w:p w:rsidR="003871ED" w:rsidRPr="004031B4" w:rsidRDefault="003871ED" w:rsidP="00AB24D0">
            <w:pPr>
              <w:spacing w:after="0" w:line="240" w:lineRule="auto"/>
              <w:rPr>
                <w:rFonts w:ascii="Sylfaen" w:hAnsi="Sylfaen"/>
                <w:sz w:val="24"/>
                <w:lang w:val="hy-AM"/>
              </w:rPr>
            </w:pPr>
            <w:r>
              <w:rPr>
                <w:rFonts w:ascii="Sylfaen" w:hAnsi="Sylfaen"/>
                <w:sz w:val="24"/>
                <w:lang w:val="hy-AM"/>
              </w:rPr>
              <w:t>հոկտեմբեր</w:t>
            </w:r>
          </w:p>
        </w:tc>
        <w:tc>
          <w:tcPr>
            <w:tcW w:w="2098" w:type="dxa"/>
          </w:tcPr>
          <w:p w:rsidR="003871ED" w:rsidRDefault="003871ED" w:rsidP="00AB24D0">
            <w:pPr>
              <w:spacing w:after="0" w:line="240" w:lineRule="auto"/>
              <w:rPr>
                <w:rFonts w:ascii="Sylfaen" w:hAnsi="Sylfaen"/>
                <w:sz w:val="24"/>
                <w:lang w:val="hy-AM"/>
              </w:rPr>
            </w:pPr>
            <w:r>
              <w:rPr>
                <w:rFonts w:ascii="Sylfaen" w:hAnsi="Sylfaen"/>
                <w:sz w:val="24"/>
                <w:lang w:val="hy-AM"/>
              </w:rPr>
              <w:t>տնօրենություն</w:t>
            </w:r>
            <w:r>
              <w:rPr>
                <w:rFonts w:ascii="Sylfaen" w:hAnsi="Sylfaen"/>
                <w:sz w:val="24"/>
                <w:lang w:val="en-US"/>
              </w:rPr>
              <w:t>,</w:t>
            </w:r>
            <w:r>
              <w:rPr>
                <w:rFonts w:ascii="Sylfaen" w:hAnsi="Sylfaen"/>
                <w:sz w:val="24"/>
                <w:lang w:val="hy-AM"/>
              </w:rPr>
              <w:t xml:space="preserve"> </w:t>
            </w:r>
          </w:p>
          <w:p w:rsidR="003871ED" w:rsidRPr="004031B4" w:rsidRDefault="003871ED" w:rsidP="00AB24D0">
            <w:pPr>
              <w:spacing w:after="0" w:line="240" w:lineRule="auto"/>
              <w:rPr>
                <w:rFonts w:ascii="Sylfaen" w:hAnsi="Sylfaen"/>
                <w:sz w:val="24"/>
                <w:lang w:val="hy-AM"/>
              </w:rPr>
            </w:pPr>
            <w:r>
              <w:rPr>
                <w:rFonts w:ascii="Sylfaen" w:hAnsi="Sylfaen"/>
                <w:sz w:val="24"/>
                <w:lang w:val="hy-AM"/>
              </w:rPr>
              <w:t>դասվար, դասղեկներ</w:t>
            </w:r>
          </w:p>
        </w:tc>
      </w:tr>
      <w:tr w:rsidR="003871ED" w:rsidRPr="00847A14" w:rsidTr="00AB24D0">
        <w:tc>
          <w:tcPr>
            <w:tcW w:w="567" w:type="dxa"/>
          </w:tcPr>
          <w:p w:rsidR="003871ED" w:rsidRPr="00E461CA" w:rsidRDefault="003871ED" w:rsidP="003871E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Sylfaen" w:hAnsi="Sylfaen"/>
                <w:sz w:val="24"/>
                <w:lang w:val="en-US"/>
              </w:rPr>
            </w:pPr>
          </w:p>
        </w:tc>
        <w:tc>
          <w:tcPr>
            <w:tcW w:w="6663" w:type="dxa"/>
          </w:tcPr>
          <w:p w:rsidR="003871ED" w:rsidRPr="004037D4" w:rsidRDefault="003871ED" w:rsidP="00AB24D0">
            <w:pPr>
              <w:pStyle w:val="TableParagraph"/>
              <w:ind w:right="10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Հայոց</w:t>
            </w:r>
            <w:r w:rsidRPr="004037D4"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>բանակի</w:t>
            </w:r>
            <w:r w:rsidRPr="004037D4"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 w:rsidRPr="004037D4">
              <w:rPr>
                <w:sz w:val="24"/>
                <w:szCs w:val="24"/>
                <w:lang w:val="en-US"/>
              </w:rPr>
              <w:t>30-</w:t>
            </w:r>
            <w:r>
              <w:rPr>
                <w:sz w:val="24"/>
                <w:szCs w:val="24"/>
              </w:rPr>
              <w:t>րդ</w:t>
            </w:r>
            <w:r w:rsidRPr="004037D4"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>տարեդարձին</w:t>
            </w:r>
            <w:r w:rsidRPr="004037D4"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>նվիր</w:t>
            </w:r>
            <w:r w:rsidRPr="004037D4">
              <w:rPr>
                <w:spacing w:val="-57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>ված</w:t>
            </w:r>
            <w:r w:rsidRPr="004037D4"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>միջոցառում</w:t>
            </w:r>
          </w:p>
        </w:tc>
        <w:tc>
          <w:tcPr>
            <w:tcW w:w="1842" w:type="dxa"/>
          </w:tcPr>
          <w:p w:rsidR="003871ED" w:rsidRDefault="003871ED" w:rsidP="00AB24D0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</w:rPr>
              <w:t>27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sz w:val="24"/>
              </w:rPr>
              <w:t>01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sz w:val="24"/>
              </w:rPr>
              <w:t>2022</w:t>
            </w:r>
          </w:p>
        </w:tc>
        <w:tc>
          <w:tcPr>
            <w:tcW w:w="2098" w:type="dxa"/>
          </w:tcPr>
          <w:p w:rsidR="003871ED" w:rsidRPr="007C5EA0" w:rsidRDefault="003871ED" w:rsidP="00AB24D0">
            <w:pPr>
              <w:pStyle w:val="TableParagrap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Տնօրենություն</w:t>
            </w:r>
            <w:r>
              <w:rPr>
                <w:sz w:val="24"/>
                <w:szCs w:val="24"/>
                <w:lang w:val="en-US"/>
              </w:rPr>
              <w:t>,</w:t>
            </w:r>
          </w:p>
          <w:p w:rsidR="003871ED" w:rsidRDefault="003871ED" w:rsidP="00AB24D0">
            <w:pPr>
              <w:pStyle w:val="TableParagraph"/>
              <w:rPr>
                <w:sz w:val="24"/>
              </w:rPr>
            </w:pPr>
            <w:r>
              <w:rPr>
                <w:sz w:val="24"/>
                <w:szCs w:val="24"/>
              </w:rPr>
              <w:t>զինղեկ, դասղեկ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ներ</w:t>
            </w:r>
          </w:p>
        </w:tc>
      </w:tr>
      <w:tr w:rsidR="003871ED" w:rsidRPr="00847A14" w:rsidTr="00AB24D0">
        <w:tc>
          <w:tcPr>
            <w:tcW w:w="567" w:type="dxa"/>
          </w:tcPr>
          <w:p w:rsidR="003871ED" w:rsidRPr="00E461CA" w:rsidRDefault="003871ED" w:rsidP="003871E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Sylfaen" w:hAnsi="Sylfaen"/>
                <w:sz w:val="24"/>
                <w:lang w:val="en-US"/>
              </w:rPr>
            </w:pPr>
          </w:p>
        </w:tc>
        <w:tc>
          <w:tcPr>
            <w:tcW w:w="6663" w:type="dxa"/>
          </w:tcPr>
          <w:p w:rsidR="003871ED" w:rsidRDefault="003871ED" w:rsidP="00AB24D0">
            <w:pPr>
              <w:spacing w:after="0" w:line="240" w:lineRule="auto"/>
              <w:rPr>
                <w:rFonts w:ascii="Sylfaen" w:hAnsi="Sylfaen"/>
                <w:sz w:val="24"/>
                <w:lang w:val="hy-AM"/>
              </w:rPr>
            </w:pPr>
            <w:r>
              <w:rPr>
                <w:rFonts w:ascii="Sylfaen" w:hAnsi="Sylfaen"/>
                <w:sz w:val="24"/>
                <w:lang w:val="hy-AM"/>
              </w:rPr>
              <w:t>Տյառնընդառաջին նվիրված միջոցառում դպրոցի բակում</w:t>
            </w:r>
          </w:p>
        </w:tc>
        <w:tc>
          <w:tcPr>
            <w:tcW w:w="1842" w:type="dxa"/>
          </w:tcPr>
          <w:p w:rsidR="003871ED" w:rsidRPr="00D3604B" w:rsidRDefault="003871ED" w:rsidP="00AB24D0">
            <w:pPr>
              <w:spacing w:after="0" w:line="240" w:lineRule="auto"/>
              <w:rPr>
                <w:rFonts w:ascii="Sylfaen" w:hAnsi="Sylfaen"/>
                <w:sz w:val="24"/>
                <w:lang w:val="en-US"/>
              </w:rPr>
            </w:pPr>
            <w:r>
              <w:rPr>
                <w:rFonts w:ascii="Sylfaen" w:hAnsi="Sylfaen"/>
                <w:sz w:val="24"/>
                <w:lang w:val="en-US"/>
              </w:rPr>
              <w:t>13.02.2022</w:t>
            </w:r>
          </w:p>
        </w:tc>
        <w:tc>
          <w:tcPr>
            <w:tcW w:w="2098" w:type="dxa"/>
          </w:tcPr>
          <w:p w:rsidR="003871ED" w:rsidRDefault="003871ED" w:rsidP="00AB24D0">
            <w:pPr>
              <w:spacing w:after="0" w:line="240" w:lineRule="auto"/>
              <w:rPr>
                <w:rFonts w:ascii="Sylfaen" w:hAnsi="Sylfaen"/>
                <w:sz w:val="24"/>
                <w:lang w:val="hy-AM"/>
              </w:rPr>
            </w:pPr>
            <w:r>
              <w:rPr>
                <w:rFonts w:ascii="Sylfaen" w:hAnsi="Sylfaen"/>
                <w:sz w:val="24"/>
                <w:lang w:val="hy-AM"/>
              </w:rPr>
              <w:t>տնօրենություն</w:t>
            </w:r>
            <w:r>
              <w:rPr>
                <w:rFonts w:ascii="Sylfaen" w:hAnsi="Sylfaen"/>
                <w:sz w:val="24"/>
                <w:lang w:val="en-US"/>
              </w:rPr>
              <w:t>,</w:t>
            </w:r>
            <w:r>
              <w:rPr>
                <w:rFonts w:ascii="Sylfaen" w:hAnsi="Sylfaen"/>
                <w:sz w:val="24"/>
                <w:lang w:val="hy-AM"/>
              </w:rPr>
              <w:t xml:space="preserve"> </w:t>
            </w:r>
          </w:p>
          <w:p w:rsidR="003871ED" w:rsidRPr="004031B4" w:rsidRDefault="003871ED" w:rsidP="00AB24D0">
            <w:pPr>
              <w:spacing w:after="0" w:line="240" w:lineRule="auto"/>
              <w:rPr>
                <w:rFonts w:ascii="Sylfaen" w:hAnsi="Sylfaen"/>
                <w:sz w:val="24"/>
                <w:lang w:val="hy-AM"/>
              </w:rPr>
            </w:pPr>
            <w:r>
              <w:rPr>
                <w:rFonts w:ascii="Sylfaen" w:hAnsi="Sylfaen"/>
                <w:sz w:val="24"/>
                <w:lang w:val="hy-AM"/>
              </w:rPr>
              <w:t>ՀԵՊ ուսուցիչ</w:t>
            </w:r>
          </w:p>
        </w:tc>
      </w:tr>
      <w:tr w:rsidR="003871ED" w:rsidRPr="00847A14" w:rsidTr="00AB24D0">
        <w:tc>
          <w:tcPr>
            <w:tcW w:w="567" w:type="dxa"/>
          </w:tcPr>
          <w:p w:rsidR="003871ED" w:rsidRPr="00E461CA" w:rsidRDefault="003871ED" w:rsidP="003871E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Sylfaen" w:hAnsi="Sylfaen"/>
                <w:sz w:val="24"/>
                <w:lang w:val="en-US"/>
              </w:rPr>
            </w:pPr>
          </w:p>
        </w:tc>
        <w:tc>
          <w:tcPr>
            <w:tcW w:w="6663" w:type="dxa"/>
          </w:tcPr>
          <w:p w:rsidR="003871ED" w:rsidRPr="00D3604B" w:rsidRDefault="003871ED" w:rsidP="00AB24D0">
            <w:pPr>
              <w:spacing w:after="0" w:line="240" w:lineRule="auto"/>
              <w:rPr>
                <w:rFonts w:ascii="Sylfaen" w:hAnsi="Sylfaen"/>
                <w:sz w:val="24"/>
                <w:lang w:val="hy-AM"/>
              </w:rPr>
            </w:pPr>
            <w:r w:rsidRPr="00D3604B">
              <w:rPr>
                <w:rFonts w:ascii="Sylfaen" w:hAnsi="Sylfaen"/>
                <w:sz w:val="24"/>
                <w:lang w:val="hy-AM"/>
              </w:rPr>
              <w:t>«Զատիկ»-ի տոնի նշում</w:t>
            </w:r>
          </w:p>
        </w:tc>
        <w:tc>
          <w:tcPr>
            <w:tcW w:w="1842" w:type="dxa"/>
          </w:tcPr>
          <w:p w:rsidR="003871ED" w:rsidRPr="00D3604B" w:rsidRDefault="003871ED" w:rsidP="00AB24D0">
            <w:pPr>
              <w:spacing w:after="0" w:line="240" w:lineRule="auto"/>
              <w:rPr>
                <w:rFonts w:ascii="Sylfaen" w:hAnsi="Sylfaen"/>
                <w:sz w:val="24"/>
                <w:lang w:val="en-US"/>
              </w:rPr>
            </w:pPr>
            <w:r>
              <w:rPr>
                <w:rFonts w:ascii="Sylfaen" w:hAnsi="Sylfaen"/>
                <w:sz w:val="24"/>
                <w:lang w:val="en-US"/>
              </w:rPr>
              <w:t>20.04.2022</w:t>
            </w:r>
          </w:p>
        </w:tc>
        <w:tc>
          <w:tcPr>
            <w:tcW w:w="2098" w:type="dxa"/>
          </w:tcPr>
          <w:p w:rsidR="003871ED" w:rsidRDefault="003871ED" w:rsidP="00AB24D0">
            <w:pPr>
              <w:spacing w:after="0" w:line="240" w:lineRule="auto"/>
              <w:rPr>
                <w:rFonts w:ascii="Sylfaen" w:hAnsi="Sylfaen"/>
                <w:sz w:val="24"/>
                <w:lang w:val="hy-AM"/>
              </w:rPr>
            </w:pPr>
            <w:r>
              <w:rPr>
                <w:rFonts w:ascii="Sylfaen" w:hAnsi="Sylfaen"/>
                <w:sz w:val="24"/>
                <w:lang w:val="hy-AM"/>
              </w:rPr>
              <w:t xml:space="preserve">տնօրենություն </w:t>
            </w:r>
          </w:p>
          <w:p w:rsidR="003871ED" w:rsidRPr="004031B4" w:rsidRDefault="003871ED" w:rsidP="00AB24D0">
            <w:pPr>
              <w:spacing w:after="0" w:line="240" w:lineRule="auto"/>
              <w:rPr>
                <w:rFonts w:ascii="Sylfaen" w:hAnsi="Sylfaen"/>
                <w:sz w:val="24"/>
                <w:lang w:val="hy-AM"/>
              </w:rPr>
            </w:pPr>
            <w:r>
              <w:rPr>
                <w:rFonts w:ascii="Sylfaen" w:hAnsi="Sylfaen"/>
                <w:sz w:val="24"/>
                <w:lang w:val="hy-AM"/>
              </w:rPr>
              <w:t>ՀԵՊ ուսուցիչ</w:t>
            </w:r>
          </w:p>
        </w:tc>
      </w:tr>
      <w:tr w:rsidR="003871ED" w:rsidRPr="004037D4" w:rsidTr="00AB24D0">
        <w:tc>
          <w:tcPr>
            <w:tcW w:w="567" w:type="dxa"/>
          </w:tcPr>
          <w:p w:rsidR="003871ED" w:rsidRPr="00E461CA" w:rsidRDefault="003871ED" w:rsidP="003871E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Sylfaen" w:hAnsi="Sylfaen"/>
                <w:sz w:val="24"/>
                <w:lang w:val="en-US"/>
              </w:rPr>
            </w:pPr>
          </w:p>
        </w:tc>
        <w:tc>
          <w:tcPr>
            <w:tcW w:w="6663" w:type="dxa"/>
          </w:tcPr>
          <w:p w:rsidR="003871ED" w:rsidRDefault="003871ED" w:rsidP="00AB24D0">
            <w:pPr>
              <w:spacing w:after="0" w:line="240" w:lineRule="auto"/>
              <w:rPr>
                <w:rFonts w:ascii="Sylfaen" w:hAnsi="Sylfaen"/>
                <w:sz w:val="24"/>
                <w:lang w:val="hy-AM"/>
              </w:rPr>
            </w:pPr>
            <w:r>
              <w:rPr>
                <w:rFonts w:ascii="Sylfaen" w:hAnsi="Sylfaen"/>
                <w:sz w:val="24"/>
                <w:lang w:val="hy-AM"/>
              </w:rPr>
              <w:t>Պարի միջազգային տոնին նվիրված միջոցառում դպրոցի բակում</w:t>
            </w:r>
          </w:p>
        </w:tc>
        <w:tc>
          <w:tcPr>
            <w:tcW w:w="1842" w:type="dxa"/>
          </w:tcPr>
          <w:p w:rsidR="003871ED" w:rsidRPr="00D3604B" w:rsidRDefault="003871ED" w:rsidP="00AB24D0">
            <w:pPr>
              <w:spacing w:after="0" w:line="240" w:lineRule="auto"/>
              <w:rPr>
                <w:rFonts w:ascii="Sylfaen" w:hAnsi="Sylfaen"/>
                <w:sz w:val="24"/>
                <w:lang w:val="en-US"/>
              </w:rPr>
            </w:pPr>
            <w:r>
              <w:rPr>
                <w:rFonts w:ascii="Sylfaen" w:hAnsi="Sylfaen"/>
                <w:sz w:val="24"/>
                <w:lang w:val="en-US"/>
              </w:rPr>
              <w:t>29.04.2022</w:t>
            </w:r>
          </w:p>
        </w:tc>
        <w:tc>
          <w:tcPr>
            <w:tcW w:w="2098" w:type="dxa"/>
          </w:tcPr>
          <w:p w:rsidR="003871ED" w:rsidRDefault="003871ED" w:rsidP="00AB24D0">
            <w:pPr>
              <w:spacing w:after="0" w:line="240" w:lineRule="auto"/>
              <w:rPr>
                <w:rFonts w:ascii="Sylfaen" w:hAnsi="Sylfaen"/>
                <w:sz w:val="24"/>
                <w:lang w:val="hy-AM"/>
              </w:rPr>
            </w:pPr>
            <w:r>
              <w:rPr>
                <w:rFonts w:ascii="Sylfaen" w:hAnsi="Sylfaen"/>
                <w:sz w:val="24"/>
                <w:lang w:val="hy-AM"/>
              </w:rPr>
              <w:t>տնօրենություն</w:t>
            </w:r>
            <w:r>
              <w:rPr>
                <w:rFonts w:ascii="Sylfaen" w:hAnsi="Sylfaen"/>
                <w:sz w:val="24"/>
                <w:lang w:val="en-US"/>
              </w:rPr>
              <w:t>,</w:t>
            </w:r>
            <w:r>
              <w:rPr>
                <w:rFonts w:ascii="Sylfaen" w:hAnsi="Sylfaen"/>
                <w:sz w:val="24"/>
                <w:lang w:val="hy-AM"/>
              </w:rPr>
              <w:t xml:space="preserve"> </w:t>
            </w:r>
          </w:p>
          <w:p w:rsidR="003871ED" w:rsidRPr="004031B4" w:rsidRDefault="003871ED" w:rsidP="00AB24D0">
            <w:pPr>
              <w:spacing w:after="0" w:line="240" w:lineRule="auto"/>
              <w:rPr>
                <w:rFonts w:ascii="Sylfaen" w:hAnsi="Sylfaen"/>
                <w:sz w:val="24"/>
                <w:lang w:val="hy-AM"/>
              </w:rPr>
            </w:pPr>
            <w:r>
              <w:rPr>
                <w:rFonts w:ascii="Sylfaen" w:hAnsi="Sylfaen"/>
                <w:sz w:val="24"/>
                <w:lang w:val="hy-AM"/>
              </w:rPr>
              <w:t>ազգ. երգ ու պարի ուսուցիչ</w:t>
            </w:r>
          </w:p>
        </w:tc>
      </w:tr>
      <w:tr w:rsidR="003871ED" w:rsidRPr="00847A14" w:rsidTr="00AB24D0">
        <w:tc>
          <w:tcPr>
            <w:tcW w:w="567" w:type="dxa"/>
          </w:tcPr>
          <w:p w:rsidR="003871ED" w:rsidRPr="00E461CA" w:rsidRDefault="003871ED" w:rsidP="003871E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Sylfaen" w:hAnsi="Sylfaen"/>
                <w:sz w:val="24"/>
                <w:lang w:val="en-US"/>
              </w:rPr>
            </w:pPr>
          </w:p>
        </w:tc>
        <w:tc>
          <w:tcPr>
            <w:tcW w:w="6663" w:type="dxa"/>
          </w:tcPr>
          <w:p w:rsidR="003871ED" w:rsidRPr="00CD5975" w:rsidRDefault="003871ED" w:rsidP="00AB24D0">
            <w:pPr>
              <w:spacing w:after="0" w:line="240" w:lineRule="auto"/>
              <w:rPr>
                <w:rFonts w:ascii="Sylfaen" w:hAnsi="Sylfaen"/>
                <w:sz w:val="24"/>
                <w:lang w:val="hy-AM"/>
              </w:rPr>
            </w:pPr>
            <w:r w:rsidRPr="00CD5975">
              <w:rPr>
                <w:rFonts w:ascii="Sylfaen" w:hAnsi="Sylfaen"/>
                <w:sz w:val="24"/>
                <w:lang w:val="hy-AM"/>
              </w:rPr>
              <w:t>Ընտանիքի միջազգային օրվան նվիրված միջոցառում</w:t>
            </w:r>
          </w:p>
        </w:tc>
        <w:tc>
          <w:tcPr>
            <w:tcW w:w="1842" w:type="dxa"/>
          </w:tcPr>
          <w:p w:rsidR="003871ED" w:rsidRPr="00CD5975" w:rsidRDefault="003871ED" w:rsidP="00AB24D0">
            <w:pPr>
              <w:spacing w:after="0" w:line="240" w:lineRule="auto"/>
              <w:rPr>
                <w:rFonts w:ascii="Sylfaen" w:hAnsi="Sylfaen"/>
                <w:sz w:val="24"/>
                <w:lang w:val="hy-AM"/>
              </w:rPr>
            </w:pPr>
            <w:r>
              <w:rPr>
                <w:sz w:val="24"/>
              </w:rPr>
              <w:t>15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sz w:val="24"/>
              </w:rPr>
              <w:t>05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sz w:val="24"/>
              </w:rPr>
              <w:t>2022</w:t>
            </w:r>
          </w:p>
        </w:tc>
        <w:tc>
          <w:tcPr>
            <w:tcW w:w="2098" w:type="dxa"/>
          </w:tcPr>
          <w:p w:rsidR="003871ED" w:rsidRDefault="003871ED" w:rsidP="00AB24D0">
            <w:pPr>
              <w:spacing w:after="0" w:line="240" w:lineRule="auto"/>
              <w:rPr>
                <w:rFonts w:ascii="Sylfaen" w:hAnsi="Sylfaen"/>
                <w:sz w:val="24"/>
                <w:lang w:val="hy-AM"/>
              </w:rPr>
            </w:pPr>
            <w:r>
              <w:rPr>
                <w:rFonts w:ascii="Sylfaen" w:hAnsi="Sylfaen"/>
                <w:sz w:val="24"/>
                <w:lang w:val="hy-AM"/>
              </w:rPr>
              <w:t>տնօրենություն</w:t>
            </w:r>
            <w:r>
              <w:rPr>
                <w:rFonts w:ascii="Sylfaen" w:hAnsi="Sylfaen"/>
                <w:sz w:val="24"/>
                <w:lang w:val="en-US"/>
              </w:rPr>
              <w:t>,</w:t>
            </w:r>
            <w:r>
              <w:rPr>
                <w:rFonts w:ascii="Sylfaen" w:hAnsi="Sylfaen"/>
                <w:sz w:val="24"/>
                <w:lang w:val="hy-AM"/>
              </w:rPr>
              <w:t xml:space="preserve"> </w:t>
            </w:r>
          </w:p>
          <w:p w:rsidR="003871ED" w:rsidRPr="004031B4" w:rsidRDefault="003871ED" w:rsidP="00AB24D0">
            <w:pPr>
              <w:spacing w:after="0" w:line="240" w:lineRule="auto"/>
              <w:rPr>
                <w:rFonts w:ascii="Sylfaen" w:hAnsi="Sylfaen"/>
                <w:sz w:val="24"/>
                <w:lang w:val="hy-AM"/>
              </w:rPr>
            </w:pPr>
            <w:r>
              <w:rPr>
                <w:rFonts w:ascii="Sylfaen" w:hAnsi="Sylfaen"/>
                <w:sz w:val="24"/>
                <w:lang w:val="hy-AM"/>
              </w:rPr>
              <w:t>դասվար, դասղեկներ</w:t>
            </w:r>
          </w:p>
        </w:tc>
      </w:tr>
      <w:tr w:rsidR="003871ED" w:rsidRPr="00847A14" w:rsidTr="00AB24D0">
        <w:tc>
          <w:tcPr>
            <w:tcW w:w="567" w:type="dxa"/>
          </w:tcPr>
          <w:p w:rsidR="003871ED" w:rsidRPr="00E461CA" w:rsidRDefault="003871ED" w:rsidP="003871E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Sylfaen" w:hAnsi="Sylfaen"/>
                <w:sz w:val="24"/>
                <w:lang w:val="en-US"/>
              </w:rPr>
            </w:pPr>
          </w:p>
        </w:tc>
        <w:tc>
          <w:tcPr>
            <w:tcW w:w="6663" w:type="dxa"/>
          </w:tcPr>
          <w:p w:rsidR="003871ED" w:rsidRDefault="003871ED" w:rsidP="00AB24D0">
            <w:pPr>
              <w:pStyle w:val="TableParagraph"/>
              <w:ind w:lef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Հանրապետության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օր</w:t>
            </w:r>
          </w:p>
        </w:tc>
        <w:tc>
          <w:tcPr>
            <w:tcW w:w="1842" w:type="dxa"/>
          </w:tcPr>
          <w:p w:rsidR="003871ED" w:rsidRDefault="003871ED" w:rsidP="00AB24D0">
            <w:pPr>
              <w:pStyle w:val="TableParagraph"/>
              <w:spacing w:line="310" w:lineRule="atLeast"/>
              <w:ind w:right="179"/>
              <w:rPr>
                <w:sz w:val="24"/>
                <w:szCs w:val="24"/>
              </w:rPr>
            </w:pPr>
            <w:r>
              <w:rPr>
                <w:sz w:val="24"/>
              </w:rPr>
              <w:t>28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sz w:val="24"/>
              </w:rPr>
              <w:t>05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sz w:val="24"/>
              </w:rPr>
              <w:t>2022</w:t>
            </w:r>
          </w:p>
        </w:tc>
        <w:tc>
          <w:tcPr>
            <w:tcW w:w="2098" w:type="dxa"/>
          </w:tcPr>
          <w:p w:rsidR="003871ED" w:rsidRDefault="003871ED" w:rsidP="00AB24D0">
            <w:pPr>
              <w:pStyle w:val="TableParagraph"/>
              <w:rPr>
                <w:sz w:val="24"/>
              </w:rPr>
            </w:pPr>
            <w:r>
              <w:rPr>
                <w:sz w:val="24"/>
                <w:szCs w:val="24"/>
              </w:rPr>
              <w:t>տնօրեն</w:t>
            </w:r>
            <w:r>
              <w:rPr>
                <w:sz w:val="24"/>
                <w:szCs w:val="24"/>
                <w:lang w:val="en-US"/>
              </w:rPr>
              <w:t>ո</w:t>
            </w:r>
            <w:r>
              <w:rPr>
                <w:sz w:val="24"/>
                <w:szCs w:val="24"/>
              </w:rPr>
              <w:t>ւթյուն</w:t>
            </w:r>
            <w:r>
              <w:rPr>
                <w:sz w:val="24"/>
                <w:szCs w:val="24"/>
                <w:lang w:val="en-US"/>
              </w:rPr>
              <w:t>,</w:t>
            </w:r>
            <w:r>
              <w:rPr>
                <w:sz w:val="24"/>
                <w:szCs w:val="24"/>
              </w:rPr>
              <w:t xml:space="preserve"> պատմության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lang w:val="hy-AM"/>
              </w:rPr>
              <w:t>ուսուցիչ</w:t>
            </w:r>
          </w:p>
        </w:tc>
      </w:tr>
      <w:tr w:rsidR="003871ED" w:rsidRPr="00847A14" w:rsidTr="00AB24D0">
        <w:tc>
          <w:tcPr>
            <w:tcW w:w="567" w:type="dxa"/>
          </w:tcPr>
          <w:p w:rsidR="003871ED" w:rsidRPr="00E461CA" w:rsidRDefault="003871ED" w:rsidP="003871E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Sylfaen" w:hAnsi="Sylfaen"/>
                <w:sz w:val="24"/>
                <w:lang w:val="en-US"/>
              </w:rPr>
            </w:pPr>
          </w:p>
        </w:tc>
        <w:tc>
          <w:tcPr>
            <w:tcW w:w="6663" w:type="dxa"/>
          </w:tcPr>
          <w:p w:rsidR="003871ED" w:rsidRPr="004037D4" w:rsidRDefault="003871ED" w:rsidP="00AB24D0">
            <w:pPr>
              <w:pStyle w:val="TableParagraph"/>
              <w:spacing w:line="314" w:lineRule="exact"/>
              <w:ind w:left="105"/>
              <w:rPr>
                <w:sz w:val="24"/>
                <w:szCs w:val="24"/>
                <w:lang w:val="en-US"/>
              </w:rPr>
            </w:pPr>
            <w:r w:rsidRPr="004037D4">
              <w:rPr>
                <w:sz w:val="24"/>
                <w:szCs w:val="24"/>
                <w:lang w:val="en-US"/>
              </w:rPr>
              <w:t>«</w:t>
            </w:r>
            <w:r>
              <w:rPr>
                <w:sz w:val="24"/>
                <w:szCs w:val="24"/>
              </w:rPr>
              <w:t>Մայիս՝</w:t>
            </w:r>
            <w:r w:rsidRPr="004037D4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>հաղթանակների</w:t>
            </w:r>
            <w:r w:rsidRPr="004037D4"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>ամիս</w:t>
            </w:r>
            <w:r w:rsidRPr="004037D4"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 w:rsidRPr="004037D4">
              <w:rPr>
                <w:sz w:val="24"/>
                <w:szCs w:val="24"/>
                <w:lang w:val="en-US"/>
              </w:rPr>
              <w:t>»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>խորագրով</w:t>
            </w:r>
            <w:r w:rsidRPr="004037D4"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>միջոցառումների</w:t>
            </w:r>
            <w:r w:rsidRPr="004037D4"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>շարք</w:t>
            </w:r>
          </w:p>
        </w:tc>
        <w:tc>
          <w:tcPr>
            <w:tcW w:w="1842" w:type="dxa"/>
          </w:tcPr>
          <w:p w:rsidR="003871ED" w:rsidRDefault="003871ED" w:rsidP="00AB24D0">
            <w:pPr>
              <w:pStyle w:val="TableParagraph"/>
              <w:spacing w:line="31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մայիս </w:t>
            </w:r>
          </w:p>
          <w:p w:rsidR="003871ED" w:rsidRDefault="003871ED" w:rsidP="00AB24D0">
            <w:pPr>
              <w:pStyle w:val="TableParagraph"/>
              <w:spacing w:line="291" w:lineRule="exact"/>
              <w:rPr>
                <w:sz w:val="24"/>
                <w:szCs w:val="24"/>
              </w:rPr>
            </w:pPr>
          </w:p>
        </w:tc>
        <w:tc>
          <w:tcPr>
            <w:tcW w:w="2098" w:type="dxa"/>
          </w:tcPr>
          <w:p w:rsidR="003871ED" w:rsidRDefault="003871ED" w:rsidP="00AB24D0">
            <w:pPr>
              <w:pStyle w:val="TableParagraph"/>
              <w:spacing w:line="31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տնօրեն</w:t>
            </w:r>
            <w:r>
              <w:rPr>
                <w:sz w:val="24"/>
                <w:szCs w:val="24"/>
                <w:lang w:val="en-US"/>
              </w:rPr>
              <w:t>ո</w:t>
            </w:r>
            <w:r>
              <w:rPr>
                <w:sz w:val="24"/>
                <w:szCs w:val="24"/>
              </w:rPr>
              <w:t>ւթյուն</w:t>
            </w:r>
            <w:r>
              <w:rPr>
                <w:sz w:val="24"/>
                <w:szCs w:val="24"/>
                <w:lang w:val="en-US"/>
              </w:rPr>
              <w:t xml:space="preserve">, </w:t>
            </w:r>
            <w:r>
              <w:rPr>
                <w:sz w:val="24"/>
                <w:szCs w:val="24"/>
              </w:rPr>
              <w:t>առարկայական</w:t>
            </w:r>
          </w:p>
          <w:p w:rsidR="003871ED" w:rsidRDefault="003871ED" w:rsidP="00AB24D0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ուսուցիչներ</w:t>
            </w:r>
          </w:p>
        </w:tc>
      </w:tr>
      <w:tr w:rsidR="003871ED" w:rsidRPr="00847A14" w:rsidTr="00AB24D0">
        <w:tc>
          <w:tcPr>
            <w:tcW w:w="567" w:type="dxa"/>
          </w:tcPr>
          <w:p w:rsidR="003871ED" w:rsidRPr="00E461CA" w:rsidRDefault="003871ED" w:rsidP="003871E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Sylfaen" w:hAnsi="Sylfaen"/>
                <w:sz w:val="24"/>
                <w:lang w:val="en-US"/>
              </w:rPr>
            </w:pPr>
          </w:p>
        </w:tc>
        <w:tc>
          <w:tcPr>
            <w:tcW w:w="6663" w:type="dxa"/>
          </w:tcPr>
          <w:p w:rsidR="003871ED" w:rsidRPr="004037D4" w:rsidRDefault="003871ED" w:rsidP="00AB24D0">
            <w:pPr>
              <w:pStyle w:val="TableParagraph"/>
              <w:spacing w:line="310" w:lineRule="atLeast"/>
              <w:ind w:left="105" w:right="187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Ազգային</w:t>
            </w:r>
            <w:r w:rsidRPr="004037D4"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>հերոս</w:t>
            </w:r>
            <w:r w:rsidRPr="004037D4"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>Ջիվան</w:t>
            </w:r>
            <w:r w:rsidRPr="004037D4"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>Աբրահամյանի</w:t>
            </w:r>
            <w:r w:rsidRPr="004037D4"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>ծննդյան</w:t>
            </w:r>
            <w:r w:rsidRPr="004037D4"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>օրը</w:t>
            </w:r>
            <w:r w:rsidRPr="004037D4"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>այցելություն</w:t>
            </w:r>
            <w:r w:rsidRPr="004037D4"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>եռաբլուր</w:t>
            </w:r>
          </w:p>
        </w:tc>
        <w:tc>
          <w:tcPr>
            <w:tcW w:w="1842" w:type="dxa"/>
          </w:tcPr>
          <w:p w:rsidR="003871ED" w:rsidRDefault="003871ED" w:rsidP="00AB24D0">
            <w:pPr>
              <w:pStyle w:val="TableParagraph"/>
              <w:spacing w:line="310" w:lineRule="atLeast"/>
              <w:ind w:right="123"/>
              <w:rPr>
                <w:spacing w:val="-1"/>
                <w:sz w:val="24"/>
                <w:szCs w:val="24"/>
              </w:rPr>
            </w:pPr>
            <w:r>
              <w:rPr>
                <w:sz w:val="24"/>
                <w:szCs w:val="24"/>
              </w:rPr>
              <w:t>06.07.2022</w:t>
            </w:r>
          </w:p>
          <w:p w:rsidR="003871ED" w:rsidRDefault="003871ED" w:rsidP="00AB24D0">
            <w:pPr>
              <w:pStyle w:val="TableParagraph"/>
              <w:spacing w:line="310" w:lineRule="atLeast"/>
              <w:ind w:right="123"/>
              <w:rPr>
                <w:spacing w:val="-1"/>
                <w:sz w:val="24"/>
                <w:szCs w:val="24"/>
              </w:rPr>
            </w:pPr>
          </w:p>
        </w:tc>
        <w:tc>
          <w:tcPr>
            <w:tcW w:w="2098" w:type="dxa"/>
          </w:tcPr>
          <w:p w:rsidR="003871ED" w:rsidRPr="00D3604B" w:rsidRDefault="003871ED" w:rsidP="00AB24D0">
            <w:pPr>
              <w:pStyle w:val="TableParagraph"/>
              <w:spacing w:line="310" w:lineRule="atLeast"/>
              <w:ind w:right="123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Տնօրենություն</w:t>
            </w:r>
          </w:p>
        </w:tc>
      </w:tr>
    </w:tbl>
    <w:p w:rsidR="00863C4E" w:rsidRDefault="00863C4E"/>
    <w:p w:rsidR="00416AE1" w:rsidRDefault="00416AE1"/>
    <w:p w:rsidR="00416AE1" w:rsidRPr="00276C27" w:rsidRDefault="00416AE1" w:rsidP="00416AE1">
      <w:pPr>
        <w:spacing w:line="360" w:lineRule="auto"/>
        <w:ind w:left="708" w:hanging="708"/>
        <w:jc w:val="right"/>
        <w:rPr>
          <w:rFonts w:ascii="Sylfaen" w:hAnsi="Sylfaen" w:cs="Sylfaen"/>
          <w:sz w:val="24"/>
          <w:szCs w:val="24"/>
          <w:lang w:val="hy-AM"/>
        </w:rPr>
      </w:pPr>
      <w:r w:rsidRPr="00C05CCD">
        <w:rPr>
          <w:rFonts w:ascii="Sylfaen" w:hAnsi="Sylfaen"/>
          <w:sz w:val="24"/>
          <w:szCs w:val="24"/>
        </w:rPr>
        <w:t>ուսումնական աշխատանքի գծով տեղակալ</w:t>
      </w:r>
      <w:r w:rsidRPr="00860EF6">
        <w:rPr>
          <w:rFonts w:ascii="Sylfaen" w:hAnsi="Sylfaen"/>
          <w:sz w:val="24"/>
          <w:szCs w:val="24"/>
        </w:rPr>
        <w:t>՝</w:t>
      </w:r>
      <w:r w:rsidRPr="004037D4">
        <w:rPr>
          <w:rFonts w:ascii="Sylfaen" w:hAnsi="Sylfaen"/>
          <w:sz w:val="24"/>
          <w:szCs w:val="24"/>
        </w:rPr>
        <w:t xml:space="preserve">                           </w:t>
      </w:r>
      <w:r>
        <w:rPr>
          <w:rFonts w:ascii="Sylfaen" w:hAnsi="Sylfaen"/>
          <w:sz w:val="24"/>
          <w:szCs w:val="24"/>
        </w:rPr>
        <w:t>Գ. Նադիրյան</w:t>
      </w:r>
    </w:p>
    <w:p w:rsidR="00416AE1" w:rsidRDefault="00416AE1"/>
    <w:sectPr w:rsidR="00416AE1" w:rsidSect="003871ED">
      <w:pgSz w:w="12240" w:h="15840"/>
      <w:pgMar w:top="142" w:right="1440" w:bottom="1440" w:left="99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8966D7"/>
    <w:multiLevelType w:val="hybridMultilevel"/>
    <w:tmpl w:val="B1AC9CC2"/>
    <w:lvl w:ilvl="0" w:tplc="B3D8D88E">
      <w:start w:val="1"/>
      <w:numFmt w:val="decimal"/>
      <w:lvlText w:val="%1."/>
      <w:lvlJc w:val="center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D557367"/>
    <w:multiLevelType w:val="hybridMultilevel"/>
    <w:tmpl w:val="15081490"/>
    <w:lvl w:ilvl="0" w:tplc="B3D8D88E">
      <w:start w:val="1"/>
      <w:numFmt w:val="decimal"/>
      <w:lvlText w:val="%1."/>
      <w:lvlJc w:val="center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8A90DF3"/>
    <w:multiLevelType w:val="hybridMultilevel"/>
    <w:tmpl w:val="4E78AD22"/>
    <w:lvl w:ilvl="0" w:tplc="B3D8D88E">
      <w:start w:val="1"/>
      <w:numFmt w:val="decimal"/>
      <w:lvlText w:val="%1."/>
      <w:lvlJc w:val="center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7EA41EC5"/>
    <w:multiLevelType w:val="hybridMultilevel"/>
    <w:tmpl w:val="A4E0BD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1ED"/>
    <w:rsid w:val="001564CF"/>
    <w:rsid w:val="003871ED"/>
    <w:rsid w:val="004037D4"/>
    <w:rsid w:val="00416AE1"/>
    <w:rsid w:val="00863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71ED"/>
    <w:pPr>
      <w:spacing w:after="200" w:line="276" w:lineRule="auto"/>
    </w:pPr>
    <w:rPr>
      <w:rFonts w:ascii="Calibri" w:eastAsia="Batang" w:hAnsi="Calibri" w:cs="Calibri"/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871ED"/>
    <w:pPr>
      <w:ind w:left="720"/>
    </w:pPr>
  </w:style>
  <w:style w:type="paragraph" w:styleId="NormalWeb">
    <w:name w:val="Normal (Web)"/>
    <w:basedOn w:val="Normal"/>
    <w:uiPriority w:val="99"/>
    <w:semiHidden/>
    <w:unhideWhenUsed/>
    <w:rsid w:val="003871E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hy-AM" w:eastAsia="hy-AM"/>
    </w:rPr>
  </w:style>
  <w:style w:type="paragraph" w:customStyle="1" w:styleId="TableParagraph">
    <w:name w:val="Table Paragraph"/>
    <w:basedOn w:val="Normal"/>
    <w:uiPriority w:val="1"/>
    <w:qFormat/>
    <w:rsid w:val="003871ED"/>
    <w:pPr>
      <w:widowControl w:val="0"/>
      <w:spacing w:after="0" w:line="240" w:lineRule="auto"/>
    </w:pPr>
    <w:rPr>
      <w:rFonts w:ascii="Sylfaen" w:eastAsia="Times New Roman" w:hAnsi="Sylfaen" w:cs="Times New Roman"/>
      <w:szCs w:val="20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3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7D4"/>
    <w:rPr>
      <w:rFonts w:ascii="Tahoma" w:eastAsia="Batang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71ED"/>
    <w:pPr>
      <w:spacing w:after="200" w:line="276" w:lineRule="auto"/>
    </w:pPr>
    <w:rPr>
      <w:rFonts w:ascii="Calibri" w:eastAsia="Batang" w:hAnsi="Calibri" w:cs="Calibri"/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871ED"/>
    <w:pPr>
      <w:ind w:left="720"/>
    </w:pPr>
  </w:style>
  <w:style w:type="paragraph" w:styleId="NormalWeb">
    <w:name w:val="Normal (Web)"/>
    <w:basedOn w:val="Normal"/>
    <w:uiPriority w:val="99"/>
    <w:semiHidden/>
    <w:unhideWhenUsed/>
    <w:rsid w:val="003871E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hy-AM" w:eastAsia="hy-AM"/>
    </w:rPr>
  </w:style>
  <w:style w:type="paragraph" w:customStyle="1" w:styleId="TableParagraph">
    <w:name w:val="Table Paragraph"/>
    <w:basedOn w:val="Normal"/>
    <w:uiPriority w:val="1"/>
    <w:qFormat/>
    <w:rsid w:val="003871ED"/>
    <w:pPr>
      <w:widowControl w:val="0"/>
      <w:spacing w:after="0" w:line="240" w:lineRule="auto"/>
    </w:pPr>
    <w:rPr>
      <w:rFonts w:ascii="Sylfaen" w:eastAsia="Times New Roman" w:hAnsi="Sylfaen" w:cs="Times New Roman"/>
      <w:szCs w:val="20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3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7D4"/>
    <w:rPr>
      <w:rFonts w:ascii="Tahoma" w:eastAsia="Batang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1887</Words>
  <Characters>10756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SERVER</dc:creator>
  <cp:lastModifiedBy>HP</cp:lastModifiedBy>
  <cp:revision>2</cp:revision>
  <cp:lastPrinted>2022-07-15T08:41:00Z</cp:lastPrinted>
  <dcterms:created xsi:type="dcterms:W3CDTF">2022-07-15T09:06:00Z</dcterms:created>
  <dcterms:modified xsi:type="dcterms:W3CDTF">2022-07-15T09:06:00Z</dcterms:modified>
</cp:coreProperties>
</file>