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7D" w:rsidRPr="00681101" w:rsidRDefault="001A6F7D">
      <w:pPr>
        <w:rPr>
          <w:rFonts w:ascii="Sylfaen" w:hAnsi="Sylfaen"/>
        </w:rPr>
      </w:pPr>
    </w:p>
    <w:p w:rsidR="001A6F7D" w:rsidRPr="001C0212" w:rsidRDefault="001A6F7D" w:rsidP="001A6F7D">
      <w:pPr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681101">
        <w:rPr>
          <w:rFonts w:ascii="Sylfaen" w:hAnsi="Sylfaen"/>
          <w:b/>
          <w:i/>
          <w:sz w:val="24"/>
          <w:szCs w:val="24"/>
        </w:rPr>
        <w:t>Ուս.՝ Գ. Ավետիսյան</w:t>
      </w:r>
      <w:r w:rsidR="001C0212">
        <w:rPr>
          <w:rFonts w:ascii="Sylfaen" w:hAnsi="Sylfaen"/>
          <w:b/>
          <w:i/>
          <w:sz w:val="24"/>
          <w:szCs w:val="24"/>
        </w:rPr>
        <w:t xml:space="preserve"> /</w:t>
      </w:r>
      <w:r w:rsidR="001C0212">
        <w:rPr>
          <w:rFonts w:ascii="Sylfaen" w:hAnsi="Sylfaen"/>
          <w:b/>
          <w:i/>
          <w:sz w:val="24"/>
          <w:szCs w:val="24"/>
          <w:lang w:val="hy-AM"/>
        </w:rPr>
        <w:t>102 ժամ</w:t>
      </w:r>
      <w:r w:rsidR="001C0212">
        <w:rPr>
          <w:rFonts w:ascii="Sylfaen" w:hAnsi="Sylfaen"/>
          <w:b/>
          <w:i/>
          <w:sz w:val="24"/>
          <w:szCs w:val="24"/>
        </w:rPr>
        <w:t>/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7938"/>
        <w:gridCol w:w="2160"/>
      </w:tblGrid>
      <w:tr w:rsidR="000C257F" w:rsidRPr="00681101" w:rsidTr="005440D4">
        <w:trPr>
          <w:trHeight w:val="710"/>
        </w:trPr>
        <w:tc>
          <w:tcPr>
            <w:tcW w:w="10098" w:type="dxa"/>
            <w:gridSpan w:val="2"/>
          </w:tcPr>
          <w:p w:rsidR="000C257F" w:rsidRPr="00681101" w:rsidRDefault="00E4425D" w:rsidP="000C257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VIII</w:t>
            </w:r>
            <w:r w:rsidR="000C257F" w:rsidRPr="00681101">
              <w:rPr>
                <w:rFonts w:ascii="Sylfaen" w:hAnsi="Sylfaen"/>
                <w:b/>
                <w:sz w:val="28"/>
                <w:szCs w:val="28"/>
              </w:rPr>
              <w:t xml:space="preserve"> դասարան</w:t>
            </w:r>
          </w:p>
          <w:p w:rsidR="000C257F" w:rsidRPr="00681101" w:rsidRDefault="000C257F" w:rsidP="000C257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681101">
              <w:rPr>
                <w:rFonts w:ascii="Sylfaen" w:hAnsi="Sylfaen"/>
                <w:b/>
                <w:sz w:val="28"/>
                <w:szCs w:val="28"/>
              </w:rPr>
              <w:t>Կենսաբանություն</w:t>
            </w:r>
          </w:p>
          <w:p w:rsidR="00546E07" w:rsidRPr="00681101" w:rsidRDefault="00FF6757" w:rsidP="00FF6757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681101">
              <w:rPr>
                <w:rFonts w:ascii="Sylfaen" w:hAnsi="Sylfaen"/>
                <w:b/>
                <w:sz w:val="28"/>
                <w:szCs w:val="28"/>
              </w:rPr>
              <w:t>Թեմատիկ պլանավորում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681101" w:rsidRDefault="001C0212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hy-AM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 xml:space="preserve">. </w:t>
            </w:r>
            <w:r w:rsidR="005440D4">
              <w:rPr>
                <w:rFonts w:ascii="Sylfaen" w:hAnsi="Sylfaen"/>
                <w:sz w:val="26"/>
                <w:szCs w:val="26"/>
              </w:rPr>
              <w:t>Մարդու մասին գիտություններ՝ բժշկ</w:t>
            </w:r>
            <w:r w:rsidR="0096293A">
              <w:rPr>
                <w:rFonts w:ascii="Sylfaen" w:hAnsi="Sylfaen"/>
                <w:sz w:val="26"/>
                <w:szCs w:val="26"/>
              </w:rPr>
              <w:t>ո</w:t>
            </w:r>
            <w:r w:rsidR="0096293A">
              <w:rPr>
                <w:rFonts w:ascii="Sylfaen" w:hAnsi="Sylfaen"/>
                <w:sz w:val="26"/>
                <w:szCs w:val="26"/>
                <w:lang w:val="ru-RU"/>
              </w:rPr>
              <w:t>ւթյուն</w:t>
            </w:r>
            <w:r w:rsidR="005440D4">
              <w:rPr>
                <w:rFonts w:ascii="Sylfaen" w:hAnsi="Sylfaen"/>
                <w:sz w:val="26"/>
                <w:szCs w:val="26"/>
              </w:rPr>
              <w:t>, կազմ</w:t>
            </w:r>
            <w:r w:rsidR="0096293A">
              <w:rPr>
                <w:rFonts w:ascii="Sylfaen" w:hAnsi="Sylfaen"/>
                <w:sz w:val="26"/>
                <w:szCs w:val="26"/>
              </w:rPr>
              <w:t>աբանություն</w:t>
            </w:r>
            <w:r w:rsidR="005440D4">
              <w:rPr>
                <w:rFonts w:ascii="Sylfaen" w:hAnsi="Sylfaen"/>
                <w:sz w:val="26"/>
                <w:szCs w:val="26"/>
              </w:rPr>
              <w:t>, մարդու ֆիզ</w:t>
            </w:r>
            <w:r w:rsidR="0096293A">
              <w:rPr>
                <w:rFonts w:ascii="Sylfaen" w:hAnsi="Sylfaen"/>
                <w:sz w:val="26"/>
                <w:szCs w:val="26"/>
              </w:rPr>
              <w:t>իոլոգիա</w:t>
            </w:r>
            <w:r w:rsidR="005440D4">
              <w:rPr>
                <w:rFonts w:ascii="Sylfaen" w:hAnsi="Sylfaen"/>
                <w:sz w:val="26"/>
                <w:szCs w:val="26"/>
              </w:rPr>
              <w:t xml:space="preserve"> և հիգիենա</w:t>
            </w:r>
            <w:r>
              <w:rPr>
                <w:rFonts w:ascii="Sylfaen" w:hAnsi="Sylfae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5440D4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4-6,</w:t>
            </w:r>
          </w:p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7-10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681101" w:rsidRDefault="001C0212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2. </w:t>
            </w:r>
            <w:r w:rsidR="005440D4">
              <w:rPr>
                <w:rFonts w:ascii="Sylfaen" w:hAnsi="Sylfaen"/>
                <w:sz w:val="26"/>
                <w:szCs w:val="26"/>
              </w:rPr>
              <w:t>Մարդու օրգան., օրգանիզմի համակարգ: Օրգանիզմը՝ որպես միասնական ամբողջություն</w:t>
            </w:r>
          </w:p>
        </w:tc>
        <w:tc>
          <w:tcPr>
            <w:tcW w:w="2160" w:type="dxa"/>
          </w:tcPr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11-14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1C0212" w:rsidRDefault="001C0212" w:rsidP="001C0212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3. </w:t>
            </w:r>
            <w:r w:rsidR="005440D4">
              <w:rPr>
                <w:rFonts w:ascii="Sylfaen" w:hAnsi="Sylfaen"/>
                <w:sz w:val="26"/>
                <w:szCs w:val="26"/>
              </w:rPr>
              <w:t>Օրգանիզմի կենսագործունեության կարգավորումը</w:t>
            </w:r>
            <w:r>
              <w:rPr>
                <w:rFonts w:ascii="Sylfaen" w:hAnsi="Sylfae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16-17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1C0212" w:rsidRDefault="001C0212" w:rsidP="00546E0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4. </w:t>
            </w:r>
            <w:r w:rsidR="005440D4">
              <w:rPr>
                <w:rFonts w:ascii="Sylfaen" w:hAnsi="Sylfaen"/>
                <w:sz w:val="26"/>
                <w:szCs w:val="26"/>
              </w:rPr>
              <w:t>Արտազատական, ներզատական և խառը գեղձեր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17-24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1C0212" w:rsidRDefault="001C0212" w:rsidP="00546E0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5. </w:t>
            </w:r>
            <w:r w:rsidR="005440D4">
              <w:rPr>
                <w:rFonts w:ascii="Sylfaen" w:hAnsi="Sylfaen"/>
                <w:sz w:val="26"/>
                <w:szCs w:val="26"/>
              </w:rPr>
              <w:t>Նյարդային համակարգի նշանակությունը և կառուցվածքը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24-28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1C0212" w:rsidRDefault="001C0212" w:rsidP="00546E0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6. </w:t>
            </w:r>
            <w:r w:rsidR="005440D4">
              <w:rPr>
                <w:rFonts w:ascii="Sylfaen" w:hAnsi="Sylfaen"/>
                <w:sz w:val="26"/>
                <w:szCs w:val="26"/>
              </w:rPr>
              <w:t>Մարմնական և վեգ. նյարդային համակարգեր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29-32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1C0212" w:rsidRDefault="001C0212" w:rsidP="00D962E4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7. </w:t>
            </w:r>
            <w:r w:rsidR="005440D4">
              <w:rPr>
                <w:rFonts w:ascii="Sylfaen" w:hAnsi="Sylfaen"/>
                <w:sz w:val="26"/>
                <w:szCs w:val="26"/>
              </w:rPr>
              <w:t>Ռեֆլեքս, ռեֆլեքսային աղեղ: Ողնաշարի կառուցվածքը և գործառույթները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32-35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1C0212" w:rsidRDefault="001C0212" w:rsidP="00546E0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8. </w:t>
            </w:r>
            <w:r w:rsidR="005440D4">
              <w:rPr>
                <w:rFonts w:ascii="Sylfaen" w:hAnsi="Sylfaen"/>
                <w:sz w:val="26"/>
                <w:szCs w:val="26"/>
              </w:rPr>
              <w:t>Գլխուղեղի կառուցվածքը և գործառույթները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37-42</w:t>
            </w:r>
          </w:p>
        </w:tc>
      </w:tr>
      <w:tr w:rsidR="000626EF" w:rsidRPr="00681101" w:rsidTr="005440D4">
        <w:tc>
          <w:tcPr>
            <w:tcW w:w="7938" w:type="dxa"/>
          </w:tcPr>
          <w:p w:rsidR="000626EF" w:rsidRPr="001C0212" w:rsidRDefault="001C0212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9.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0626EF" w:rsidRDefault="000626EF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5440D4" w:rsidRPr="00681101" w:rsidTr="005440D4">
        <w:tc>
          <w:tcPr>
            <w:tcW w:w="7938" w:type="dxa"/>
          </w:tcPr>
          <w:p w:rsidR="005440D4" w:rsidRPr="00681101" w:rsidRDefault="001C0212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10. </w:t>
            </w:r>
            <w:r w:rsidR="005440D4">
              <w:rPr>
                <w:rFonts w:ascii="Sylfaen" w:hAnsi="Sylfaen"/>
                <w:sz w:val="26"/>
                <w:szCs w:val="26"/>
              </w:rPr>
              <w:t>Զգայարաններ և վերլուծիչներ</w:t>
            </w:r>
          </w:p>
        </w:tc>
        <w:tc>
          <w:tcPr>
            <w:tcW w:w="2160" w:type="dxa"/>
          </w:tcPr>
          <w:p w:rsidR="005440D4" w:rsidRPr="00681101" w:rsidRDefault="005440D4" w:rsidP="00546E0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43-46</w:t>
            </w:r>
          </w:p>
        </w:tc>
      </w:tr>
      <w:tr w:rsidR="005440D4" w:rsidRPr="00681101" w:rsidTr="005440D4">
        <w:tc>
          <w:tcPr>
            <w:tcW w:w="7938" w:type="dxa"/>
          </w:tcPr>
          <w:p w:rsidR="005440D4" w:rsidRPr="00681101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11. </w:t>
            </w:r>
            <w:r w:rsidR="005440D4">
              <w:rPr>
                <w:rFonts w:ascii="Sylfaen" w:hAnsi="Sylfaen"/>
                <w:sz w:val="26"/>
                <w:szCs w:val="26"/>
              </w:rPr>
              <w:t>Տեսողական վերլուծիչ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46-49,</w:t>
            </w:r>
          </w:p>
          <w:p w:rsidR="005440D4" w:rsidRPr="00681101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49-52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Pr="00681101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12. </w:t>
            </w:r>
            <w:r w:rsidR="005440D4">
              <w:rPr>
                <w:rFonts w:ascii="Sylfaen" w:hAnsi="Sylfaen"/>
                <w:sz w:val="26"/>
                <w:szCs w:val="26"/>
              </w:rPr>
              <w:t>Լսողական վերլուծիչ</w:t>
            </w:r>
          </w:p>
        </w:tc>
        <w:tc>
          <w:tcPr>
            <w:tcW w:w="2160" w:type="dxa"/>
          </w:tcPr>
          <w:p w:rsidR="005440D4" w:rsidRPr="00681101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53-56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13. </w:t>
            </w:r>
            <w:r w:rsidR="005440D4">
              <w:rPr>
                <w:rFonts w:ascii="Sylfaen" w:hAnsi="Sylfaen"/>
                <w:sz w:val="26"/>
                <w:szCs w:val="26"/>
              </w:rPr>
              <w:t>Հավասարակշռ., մաշկամ., համի և հոտառ. զգաց.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57-61</w:t>
            </w:r>
          </w:p>
        </w:tc>
      </w:tr>
      <w:tr w:rsidR="000626EF" w:rsidRPr="00681101" w:rsidTr="005440D4">
        <w:trPr>
          <w:trHeight w:val="170"/>
        </w:trPr>
        <w:tc>
          <w:tcPr>
            <w:tcW w:w="7938" w:type="dxa"/>
          </w:tcPr>
          <w:p w:rsidR="000626E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14.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0626EF" w:rsidRDefault="000626E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15. </w:t>
            </w:r>
            <w:r w:rsidR="005440D4">
              <w:rPr>
                <w:rFonts w:ascii="Sylfaen" w:hAnsi="Sylfaen"/>
                <w:sz w:val="26"/>
                <w:szCs w:val="26"/>
              </w:rPr>
              <w:t>Ամփոփիչ առաջ.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16. </w:t>
            </w:r>
            <w:r w:rsidR="005440D4">
              <w:rPr>
                <w:rFonts w:ascii="Sylfaen" w:hAnsi="Sylfaen"/>
                <w:sz w:val="26"/>
                <w:szCs w:val="26"/>
              </w:rPr>
              <w:t>Հենաշարժիչ համ. բաղադրամաս. և գործ.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62-64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17. </w:t>
            </w:r>
            <w:r w:rsidR="005440D4">
              <w:rPr>
                <w:rFonts w:ascii="Sylfaen" w:hAnsi="Sylfaen"/>
                <w:sz w:val="26"/>
                <w:szCs w:val="26"/>
              </w:rPr>
              <w:t>Մարդու կմախքը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65-73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lastRenderedPageBreak/>
              <w:t xml:space="preserve">18. </w:t>
            </w:r>
            <w:r w:rsidR="005440D4">
              <w:rPr>
                <w:rFonts w:ascii="Sylfaen" w:hAnsi="Sylfaen"/>
                <w:sz w:val="26"/>
                <w:szCs w:val="26"/>
              </w:rPr>
              <w:t>Մկանային համակ</w:t>
            </w:r>
            <w:r w:rsidR="000626EF">
              <w:rPr>
                <w:rFonts w:ascii="Sylfaen" w:hAnsi="Sylfaen"/>
                <w:sz w:val="26"/>
                <w:szCs w:val="26"/>
              </w:rPr>
              <w:t>արգ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74-79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Default="001C0212" w:rsidP="005440D4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19. </w:t>
            </w:r>
            <w:r w:rsidR="005440D4">
              <w:rPr>
                <w:rFonts w:ascii="Sylfaen" w:hAnsi="Sylfaen"/>
                <w:sz w:val="26"/>
                <w:szCs w:val="26"/>
              </w:rPr>
              <w:t>Առաջին օգն. կապանների ձգման, հոդախախտումների և ոսկրերի կոտրվ. դեպք.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80-82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20. </w:t>
            </w:r>
            <w:r w:rsidR="005440D4">
              <w:rPr>
                <w:rFonts w:ascii="Sylfaen" w:hAnsi="Sylfaen"/>
                <w:sz w:val="26"/>
                <w:szCs w:val="26"/>
              </w:rPr>
              <w:t>Միջավայրի գործոնների և ապրելակերպի ազդեցությունը կմախքի ձևավորման ու զարգացման վրա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82-84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21. </w:t>
            </w:r>
            <w:r w:rsidR="005440D4">
              <w:rPr>
                <w:rFonts w:ascii="Sylfaen" w:hAnsi="Sylfaen"/>
                <w:sz w:val="26"/>
                <w:szCs w:val="26"/>
              </w:rPr>
              <w:t>Գործնական աշխատանք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84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22. </w:t>
            </w:r>
            <w:r w:rsidR="005440D4">
              <w:rPr>
                <w:rFonts w:ascii="Sylfaen" w:hAnsi="Sylfaen"/>
                <w:sz w:val="26"/>
                <w:szCs w:val="26"/>
              </w:rPr>
              <w:t>Կրկնություն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62-84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23. </w:t>
            </w:r>
            <w:r w:rsidR="005440D4">
              <w:rPr>
                <w:rFonts w:ascii="Sylfaen" w:hAnsi="Sylfaen"/>
                <w:sz w:val="26"/>
                <w:szCs w:val="26"/>
              </w:rPr>
              <w:t>Օրգանիզմի ներքին միջավայրի բաղադրամաս.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85-87</w:t>
            </w: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24. </w:t>
            </w:r>
            <w:r w:rsidR="005440D4">
              <w:rPr>
                <w:rFonts w:ascii="Sylfaen" w:hAnsi="Sylfaen"/>
                <w:sz w:val="26"/>
                <w:szCs w:val="26"/>
              </w:rPr>
              <w:t>Արյուն, գործառույթներն ու բաղադրությունը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Էջ 88-92</w:t>
            </w:r>
          </w:p>
        </w:tc>
      </w:tr>
      <w:tr w:rsidR="000626EF" w:rsidRPr="00681101" w:rsidTr="005440D4">
        <w:trPr>
          <w:trHeight w:val="170"/>
        </w:trPr>
        <w:tc>
          <w:tcPr>
            <w:tcW w:w="7938" w:type="dxa"/>
          </w:tcPr>
          <w:p w:rsidR="000626E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25.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Խնդիրների</w:t>
            </w:r>
            <w:r w:rsidR="000626E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լուծում</w:t>
            </w:r>
          </w:p>
        </w:tc>
        <w:tc>
          <w:tcPr>
            <w:tcW w:w="2160" w:type="dxa"/>
          </w:tcPr>
          <w:p w:rsidR="000626EF" w:rsidRDefault="000626E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0626EF" w:rsidRPr="00681101" w:rsidTr="0041513A">
        <w:trPr>
          <w:trHeight w:val="85"/>
        </w:trPr>
        <w:tc>
          <w:tcPr>
            <w:tcW w:w="7938" w:type="dxa"/>
          </w:tcPr>
          <w:p w:rsidR="000626EF" w:rsidRPr="0041513A" w:rsidRDefault="001C0212" w:rsidP="0041513A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26. </w:t>
            </w:r>
            <w:r w:rsidR="0041513A">
              <w:rPr>
                <w:rFonts w:ascii="Sylfaen" w:hAnsi="Sylfaen"/>
                <w:sz w:val="26"/>
                <w:szCs w:val="26"/>
                <w:lang w:val="hy-AM"/>
              </w:rPr>
              <w:t>Թեմատիկ աշխատանք</w:t>
            </w:r>
          </w:p>
        </w:tc>
        <w:tc>
          <w:tcPr>
            <w:tcW w:w="2160" w:type="dxa"/>
          </w:tcPr>
          <w:p w:rsidR="000626EF" w:rsidRDefault="000626E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5440D4" w:rsidRPr="00681101" w:rsidTr="005440D4">
        <w:trPr>
          <w:trHeight w:val="170"/>
        </w:trPr>
        <w:tc>
          <w:tcPr>
            <w:tcW w:w="7938" w:type="dxa"/>
          </w:tcPr>
          <w:p w:rsidR="005440D4" w:rsidRPr="001C0212" w:rsidRDefault="001C0212" w:rsidP="002F7C1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27. </w:t>
            </w:r>
            <w:r w:rsidR="005440D4">
              <w:rPr>
                <w:rFonts w:ascii="Sylfaen" w:hAnsi="Sylfaen"/>
                <w:sz w:val="26"/>
                <w:szCs w:val="26"/>
              </w:rPr>
              <w:t>Կ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իսամյակային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աշխատանք</w:t>
            </w:r>
          </w:p>
        </w:tc>
        <w:tc>
          <w:tcPr>
            <w:tcW w:w="2160" w:type="dxa"/>
          </w:tcPr>
          <w:p w:rsidR="005440D4" w:rsidRDefault="005440D4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28.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Արյան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մակարդում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Արյան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խմբեր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Ռեզուս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գործոն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Արյան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փոխներարկում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Pr="001C0212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93-96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29.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Արյան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պաշտպանական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ռեակցիա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Իմունիտետ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97-100</w:t>
            </w:r>
          </w:p>
        </w:tc>
      </w:tr>
      <w:tr w:rsidR="000626EF" w:rsidRPr="00681101" w:rsidTr="005440D4">
        <w:trPr>
          <w:trHeight w:val="170"/>
        </w:trPr>
        <w:tc>
          <w:tcPr>
            <w:tcW w:w="7938" w:type="dxa"/>
          </w:tcPr>
          <w:p w:rsidR="000626E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30.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0626EF" w:rsidRPr="001C0212" w:rsidRDefault="000626E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31.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Սիրտ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>-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անոթային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համակարգ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,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արյան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ավշաշրջանառության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համակարգ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Pr="001C0212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101-106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41513A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ru-RU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32.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Խնդիրների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լուծում</w:t>
            </w:r>
            <w:r w:rsidR="0041513A"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 w:rsidR="0041513A">
              <w:rPr>
                <w:rFonts w:ascii="Sylfaen" w:hAnsi="Sylfaen"/>
                <w:sz w:val="26"/>
                <w:szCs w:val="26"/>
              </w:rPr>
              <w:t>/</w:t>
            </w:r>
            <w:r w:rsidR="0041513A">
              <w:rPr>
                <w:rFonts w:ascii="Sylfaen" w:hAnsi="Sylfaen"/>
                <w:sz w:val="26"/>
                <w:szCs w:val="26"/>
                <w:lang w:val="hy-AM"/>
              </w:rPr>
              <w:t>Գործնական աշխատանք</w:t>
            </w:r>
            <w:bookmarkStart w:id="0" w:name="_GoBack"/>
            <w:bookmarkEnd w:id="0"/>
            <w:r w:rsidR="0041513A"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33.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Արյունատար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ավշային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անոթների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կառուցվածք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107-111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34.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Արյան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զարկերակային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ճնշում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անոթազարկ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112-114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35.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Սիրտ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>-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անոթային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համակարգի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հիգիենան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Առաջին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օգնություն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արնահոսության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դեպքում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115-118</w:t>
            </w:r>
          </w:p>
        </w:tc>
      </w:tr>
      <w:tr w:rsidR="000626EF" w:rsidRPr="00681101" w:rsidTr="005440D4">
        <w:trPr>
          <w:trHeight w:val="170"/>
        </w:trPr>
        <w:tc>
          <w:tcPr>
            <w:tcW w:w="7938" w:type="dxa"/>
          </w:tcPr>
          <w:p w:rsidR="000626E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36.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Խնդիրների</w:t>
            </w:r>
            <w:r w:rsidR="000626E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լուծում</w:t>
            </w:r>
          </w:p>
        </w:tc>
        <w:tc>
          <w:tcPr>
            <w:tcW w:w="2160" w:type="dxa"/>
          </w:tcPr>
          <w:p w:rsidR="000626EF" w:rsidRPr="001C0212" w:rsidRDefault="000626E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0626EF" w:rsidRPr="00681101" w:rsidTr="005440D4">
        <w:trPr>
          <w:trHeight w:val="170"/>
        </w:trPr>
        <w:tc>
          <w:tcPr>
            <w:tcW w:w="7938" w:type="dxa"/>
          </w:tcPr>
          <w:p w:rsidR="000626E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37.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0626EF" w:rsidRPr="001C0212" w:rsidRDefault="000626E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2F7C1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38.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Թեմատիկ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աշխատանք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lastRenderedPageBreak/>
              <w:t xml:space="preserve">39.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Շնչառության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նշանակությունը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Շնչառական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օրգանների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59380D">
              <w:rPr>
                <w:rFonts w:ascii="Sylfaen" w:hAnsi="Sylfaen"/>
                <w:sz w:val="26"/>
                <w:szCs w:val="26"/>
                <w:lang w:val="ru-RU"/>
              </w:rPr>
              <w:t>կառուցված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քն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ու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գործառույթները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Pr="002F7C1F" w:rsidRDefault="002F7C1F" w:rsidP="000F4F79">
            <w:pPr>
              <w:spacing w:line="360" w:lineRule="auto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119-123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40.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Շնչառական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59380D">
              <w:rPr>
                <w:rFonts w:ascii="Sylfaen" w:hAnsi="Sylfaen"/>
                <w:sz w:val="26"/>
                <w:szCs w:val="26"/>
                <w:lang w:val="ru-RU"/>
              </w:rPr>
              <w:t>շարժումներ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,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թոքերի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կենսական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տարողությունը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Շնչառության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կարգավորումը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124-127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41.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Գազափոխանակությունը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թոքերում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հյուսվածքներում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128-129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2F7C1F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42.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Շնչառական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օրգանների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հիգիենան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Առաջին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օգնություն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շնչառության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խանգարման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դեպքում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130-134</w:t>
            </w:r>
          </w:p>
        </w:tc>
      </w:tr>
      <w:tr w:rsidR="000626EF" w:rsidRPr="00681101" w:rsidTr="005440D4">
        <w:trPr>
          <w:trHeight w:val="170"/>
        </w:trPr>
        <w:tc>
          <w:tcPr>
            <w:tcW w:w="7938" w:type="dxa"/>
          </w:tcPr>
          <w:p w:rsidR="000626E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43.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Խնդիրների</w:t>
            </w:r>
            <w:r w:rsidR="000626E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լուծում</w:t>
            </w:r>
          </w:p>
        </w:tc>
        <w:tc>
          <w:tcPr>
            <w:tcW w:w="2160" w:type="dxa"/>
          </w:tcPr>
          <w:p w:rsidR="000626EF" w:rsidRPr="001C0212" w:rsidRDefault="000626E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44.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45.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Սննդի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բաղադրամասերը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դրանց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նշանակությունը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135-137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46.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Մարսողական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համակարգի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նշանակությունը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,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կառուցվածքը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2F7C1F" w:rsidRPr="002F7C1F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գործառույթները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2F7C1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 138-141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2F7C1F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47.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Մարսողությունը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բերանի</w:t>
            </w:r>
            <w:r w:rsidR="002F7C1F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2F7C1F">
              <w:rPr>
                <w:rFonts w:ascii="Sylfaen" w:hAnsi="Sylfaen"/>
                <w:sz w:val="26"/>
                <w:szCs w:val="26"/>
                <w:lang w:val="ru-RU"/>
              </w:rPr>
              <w:t>խոռոչում</w:t>
            </w:r>
          </w:p>
        </w:tc>
        <w:tc>
          <w:tcPr>
            <w:tcW w:w="2160" w:type="dxa"/>
          </w:tcPr>
          <w:p w:rsidR="007A196B" w:rsidRPr="001C0212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141-144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48.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Մարսողությունը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ստամոքսում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145-149</w:t>
            </w:r>
          </w:p>
        </w:tc>
      </w:tr>
      <w:tr w:rsidR="002F7C1F" w:rsidRPr="00681101" w:rsidTr="005440D4">
        <w:trPr>
          <w:trHeight w:val="170"/>
        </w:trPr>
        <w:tc>
          <w:tcPr>
            <w:tcW w:w="7938" w:type="dxa"/>
          </w:tcPr>
          <w:p w:rsidR="002F7C1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49.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Մարսողությունը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աղիներում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Սննդանյութերի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ներծծումը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2F7C1F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149-152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50.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Սնման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հիգիենան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Մարսողական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օրգանների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հիվանդությու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նները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դրանց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կանխարգելումը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153-157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51.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Վիտամիններ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158-160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41513A" w:rsidRDefault="001C0212" w:rsidP="0041513A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52. </w:t>
            </w:r>
            <w:r w:rsidR="0041513A">
              <w:rPr>
                <w:rFonts w:ascii="Sylfaen" w:hAnsi="Sylfaen"/>
                <w:sz w:val="26"/>
                <w:szCs w:val="26"/>
                <w:lang w:val="hy-AM"/>
              </w:rPr>
              <w:t>Գործնական աշխատանք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7A196B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53.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Թեստային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աշխատանք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54.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Արտազատության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նշանակությունը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Արտազատության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օրգանները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դրանց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դերը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161-164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55.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Միզագոյացում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միզարձակում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164-166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56.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Արտազատության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համակարգի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հիգիենան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lastRenderedPageBreak/>
              <w:t>հիվանդությունների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կանխարգելումը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lastRenderedPageBreak/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166-169</w:t>
            </w:r>
          </w:p>
        </w:tc>
      </w:tr>
      <w:tr w:rsidR="000626EF" w:rsidRPr="00681101" w:rsidTr="005440D4">
        <w:trPr>
          <w:trHeight w:val="170"/>
        </w:trPr>
        <w:tc>
          <w:tcPr>
            <w:tcW w:w="7938" w:type="dxa"/>
          </w:tcPr>
          <w:p w:rsidR="000626EF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lastRenderedPageBreak/>
              <w:t xml:space="preserve">57. </w:t>
            </w:r>
            <w:r w:rsidR="000626EF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0626EF" w:rsidRPr="001C0212" w:rsidRDefault="000626EF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58.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Մաշկի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նշանակությունը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,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կառուցվածքը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գործառույթները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170-174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59.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Մաշկի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հիգիենան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Մաշկային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հիվանդությունների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կանխարգելումը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175-177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60.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61.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Վերատրադրողական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համակարգ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178-181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7A196B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62.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Բեղմնավորում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,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ներարգանդային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հետսաղմնային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զարգացում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182-187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63.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Սեռավարակներ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դրանց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կանխարգելումը</w:t>
            </w:r>
          </w:p>
        </w:tc>
        <w:tc>
          <w:tcPr>
            <w:tcW w:w="2160" w:type="dxa"/>
          </w:tcPr>
          <w:p w:rsidR="007A196B" w:rsidRPr="001C0212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188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7A196B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64.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Վնասակար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գործոնների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ազդեցությունը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մարդու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զարգացման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վրա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: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Վերարտադրողական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համակարգի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հիգիենան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189-190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65.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1C0212" w:rsidRPr="00681101" w:rsidTr="005440D4">
        <w:trPr>
          <w:trHeight w:val="170"/>
        </w:trPr>
        <w:tc>
          <w:tcPr>
            <w:tcW w:w="7938" w:type="dxa"/>
          </w:tcPr>
          <w:p w:rsidR="001C0212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66. </w:t>
            </w:r>
            <w:r>
              <w:rPr>
                <w:rFonts w:ascii="Sylfaen" w:hAnsi="Sylfaen"/>
                <w:sz w:val="26"/>
                <w:szCs w:val="26"/>
                <w:lang w:val="ru-RU"/>
              </w:rPr>
              <w:t>Գործնական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ru-RU"/>
              </w:rPr>
              <w:t>աշխատանք</w:t>
            </w:r>
          </w:p>
        </w:tc>
        <w:tc>
          <w:tcPr>
            <w:tcW w:w="2160" w:type="dxa"/>
          </w:tcPr>
          <w:p w:rsidR="001C0212" w:rsidRPr="007A196B" w:rsidRDefault="001C0212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67.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Վարքի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ռեֆլեքսային</w:t>
            </w:r>
            <w:r w:rsidR="007A196B" w:rsidRPr="001C0212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տեսություն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  <w:r>
              <w:rPr>
                <w:rFonts w:ascii="Sylfaen" w:hAnsi="Sylfaen"/>
                <w:sz w:val="26"/>
                <w:szCs w:val="26"/>
                <w:lang w:val="hy-AM"/>
              </w:rPr>
              <w:t>2 ժամ</w:t>
            </w:r>
            <w:r>
              <w:rPr>
                <w:rFonts w:ascii="Sylfaen" w:hAnsi="Sylfaen"/>
                <w:sz w:val="26"/>
                <w:szCs w:val="26"/>
              </w:rPr>
              <w:t>/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191-192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7A196B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68.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Պայմանական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ռեֆլեքսների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առաջացումը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և</w:t>
            </w:r>
            <w:r w:rsidR="007A196B" w:rsidRPr="007A196B">
              <w:rPr>
                <w:rFonts w:ascii="Sylfaen" w:hAnsi="Sylfaen"/>
                <w:sz w:val="26"/>
                <w:szCs w:val="26"/>
              </w:rPr>
              <w:t xml:space="preserve">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արգելակումը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ru-RU"/>
              </w:rPr>
              <w:t>Էջ</w:t>
            </w:r>
            <w:r w:rsidRPr="001C0212">
              <w:rPr>
                <w:rFonts w:ascii="Sylfaen" w:hAnsi="Sylfaen"/>
                <w:sz w:val="26"/>
                <w:szCs w:val="26"/>
              </w:rPr>
              <w:t xml:space="preserve"> 192-194</w:t>
            </w: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1C0212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69. </w:t>
            </w:r>
            <w:r w:rsidR="007A196B">
              <w:rPr>
                <w:rFonts w:ascii="Sylfaen" w:hAnsi="Sylfaen"/>
                <w:sz w:val="26"/>
                <w:szCs w:val="26"/>
                <w:lang w:val="ru-RU"/>
              </w:rPr>
              <w:t>Կրկնություն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  <w:tr w:rsidR="007A196B" w:rsidRPr="00681101" w:rsidTr="005440D4">
        <w:trPr>
          <w:trHeight w:val="170"/>
        </w:trPr>
        <w:tc>
          <w:tcPr>
            <w:tcW w:w="7938" w:type="dxa"/>
          </w:tcPr>
          <w:p w:rsidR="007A196B" w:rsidRPr="007A196B" w:rsidRDefault="001C0212" w:rsidP="00FF6757">
            <w:pPr>
              <w:spacing w:line="360" w:lineRule="auto"/>
              <w:rPr>
                <w:rFonts w:ascii="Sylfaen" w:hAnsi="Sylfaen"/>
                <w:sz w:val="26"/>
                <w:szCs w:val="26"/>
                <w:lang w:val="ru-RU"/>
              </w:rPr>
            </w:pPr>
            <w:r>
              <w:rPr>
                <w:rFonts w:ascii="Sylfaen" w:hAnsi="Sylfaen"/>
                <w:sz w:val="26"/>
                <w:szCs w:val="26"/>
              </w:rPr>
              <w:t xml:space="preserve">70. </w:t>
            </w:r>
            <w:r>
              <w:rPr>
                <w:rFonts w:ascii="Sylfaen" w:hAnsi="Sylfaen"/>
                <w:sz w:val="26"/>
                <w:szCs w:val="26"/>
                <w:lang w:val="ru-RU"/>
              </w:rPr>
              <w:t>Կիսամյակային աշխատանք</w:t>
            </w:r>
          </w:p>
        </w:tc>
        <w:tc>
          <w:tcPr>
            <w:tcW w:w="2160" w:type="dxa"/>
          </w:tcPr>
          <w:p w:rsidR="007A196B" w:rsidRPr="007A196B" w:rsidRDefault="007A196B" w:rsidP="000F4F79">
            <w:pPr>
              <w:spacing w:line="360" w:lineRule="auto"/>
              <w:rPr>
                <w:rFonts w:ascii="Sylfaen" w:hAnsi="Sylfaen"/>
                <w:sz w:val="26"/>
                <w:szCs w:val="26"/>
              </w:rPr>
            </w:pPr>
          </w:p>
        </w:tc>
      </w:tr>
    </w:tbl>
    <w:p w:rsidR="00681101" w:rsidRPr="00681101" w:rsidRDefault="00681101">
      <w:pPr>
        <w:rPr>
          <w:rFonts w:ascii="Sylfaen" w:hAnsi="Sylfaen"/>
          <w:sz w:val="26"/>
          <w:szCs w:val="26"/>
        </w:rPr>
      </w:pPr>
    </w:p>
    <w:sectPr w:rsidR="00681101" w:rsidRPr="00681101" w:rsidSect="0068110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08" w:rsidRDefault="008C2E08" w:rsidP="001A6F7D">
      <w:pPr>
        <w:spacing w:after="0" w:line="240" w:lineRule="auto"/>
      </w:pPr>
      <w:r>
        <w:separator/>
      </w:r>
    </w:p>
  </w:endnote>
  <w:endnote w:type="continuationSeparator" w:id="0">
    <w:p w:rsidR="008C2E08" w:rsidRDefault="008C2E08" w:rsidP="001A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08" w:rsidRDefault="008C2E08" w:rsidP="001A6F7D">
      <w:pPr>
        <w:spacing w:after="0" w:line="240" w:lineRule="auto"/>
      </w:pPr>
      <w:r>
        <w:separator/>
      </w:r>
    </w:p>
  </w:footnote>
  <w:footnote w:type="continuationSeparator" w:id="0">
    <w:p w:rsidR="008C2E08" w:rsidRDefault="008C2E08" w:rsidP="001A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3"/>
    <w:rsid w:val="000344B1"/>
    <w:rsid w:val="000626EF"/>
    <w:rsid w:val="000C257F"/>
    <w:rsid w:val="000D3703"/>
    <w:rsid w:val="00172AE0"/>
    <w:rsid w:val="001A52EE"/>
    <w:rsid w:val="001A6F7D"/>
    <w:rsid w:val="001C0212"/>
    <w:rsid w:val="002A090B"/>
    <w:rsid w:val="002E04E3"/>
    <w:rsid w:val="002F7C1F"/>
    <w:rsid w:val="00330CF6"/>
    <w:rsid w:val="0041513A"/>
    <w:rsid w:val="005440D4"/>
    <w:rsid w:val="005443AC"/>
    <w:rsid w:val="00546E07"/>
    <w:rsid w:val="0059380D"/>
    <w:rsid w:val="006617F7"/>
    <w:rsid w:val="00681101"/>
    <w:rsid w:val="006C229A"/>
    <w:rsid w:val="007A196B"/>
    <w:rsid w:val="008C2E08"/>
    <w:rsid w:val="0096293A"/>
    <w:rsid w:val="009E7D50"/>
    <w:rsid w:val="00B85C61"/>
    <w:rsid w:val="00C73006"/>
    <w:rsid w:val="00D17434"/>
    <w:rsid w:val="00D962E4"/>
    <w:rsid w:val="00DC50A6"/>
    <w:rsid w:val="00DD4FD6"/>
    <w:rsid w:val="00E4425D"/>
    <w:rsid w:val="00ED129A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3117A-1815-4D47-A8CE-7C7EC17D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7D"/>
  </w:style>
  <w:style w:type="paragraph" w:styleId="Footer">
    <w:name w:val="footer"/>
    <w:basedOn w:val="Normal"/>
    <w:link w:val="FooterChar"/>
    <w:uiPriority w:val="99"/>
    <w:unhideWhenUsed/>
    <w:rsid w:val="001A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7D"/>
  </w:style>
  <w:style w:type="paragraph" w:styleId="ListParagraph">
    <w:name w:val="List Paragraph"/>
    <w:basedOn w:val="Normal"/>
    <w:uiPriority w:val="34"/>
    <w:qFormat/>
    <w:rsid w:val="001C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Satenik Hakhverdyan</dc:creator>
  <cp:lastModifiedBy>User</cp:lastModifiedBy>
  <cp:revision>24</cp:revision>
  <cp:lastPrinted>2020-12-18T12:56:00Z</cp:lastPrinted>
  <dcterms:created xsi:type="dcterms:W3CDTF">2020-10-23T07:14:00Z</dcterms:created>
  <dcterms:modified xsi:type="dcterms:W3CDTF">2022-01-27T15:21:00Z</dcterms:modified>
</cp:coreProperties>
</file>