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A" w:rsidRPr="0072318B" w:rsidRDefault="0072318B" w:rsidP="00200CF4">
      <w:pPr>
        <w:spacing w:after="0"/>
        <w:jc w:val="center"/>
        <w:rPr>
          <w:rFonts w:ascii="Sylfaen" w:hAnsi="Sylfaen"/>
          <w:sz w:val="28"/>
          <w:szCs w:val="28"/>
        </w:rPr>
      </w:pPr>
      <w:bookmarkStart w:id="0" w:name="_GoBack"/>
      <w:bookmarkEnd w:id="0"/>
      <w:r w:rsidRPr="0072318B">
        <w:rPr>
          <w:rFonts w:ascii="Sylfaen" w:hAnsi="Sylfaen"/>
          <w:sz w:val="28"/>
          <w:szCs w:val="28"/>
        </w:rPr>
        <w:t>ՀԱՇՎԵՏՎՈՒԹՅՈՒՆ</w:t>
      </w:r>
    </w:p>
    <w:p w:rsidR="00200CF4" w:rsidRDefault="0072318B" w:rsidP="00200CF4">
      <w:pPr>
        <w:spacing w:after="0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ԵՐԵՎԱՆԻ</w:t>
      </w:r>
      <w:r w:rsidRPr="0072318B">
        <w:rPr>
          <w:rFonts w:ascii="Sylfaen" w:hAnsi="Sylfaen"/>
          <w:sz w:val="28"/>
          <w:szCs w:val="28"/>
        </w:rPr>
        <w:t xml:space="preserve"> Վ. </w:t>
      </w:r>
      <w:r>
        <w:rPr>
          <w:rFonts w:ascii="Sylfaen" w:hAnsi="Sylfaen"/>
          <w:sz w:val="28"/>
          <w:szCs w:val="28"/>
        </w:rPr>
        <w:t>ՎԱՂԱՐՇՅԱՆԻ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ԱՆՎԱՆ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Հ</w:t>
      </w:r>
      <w:r w:rsidRPr="0072318B">
        <w:rPr>
          <w:rFonts w:ascii="Sylfaen" w:hAnsi="Sylfaen"/>
          <w:sz w:val="28"/>
          <w:szCs w:val="28"/>
        </w:rPr>
        <w:t xml:space="preserve">. 80 </w:t>
      </w:r>
      <w:r>
        <w:rPr>
          <w:rFonts w:ascii="Sylfaen" w:hAnsi="Sylfaen"/>
          <w:sz w:val="28"/>
          <w:szCs w:val="28"/>
        </w:rPr>
        <w:t>ՀԻՄՆԱԿԱՆ ԴՊՐՈՑԻ</w:t>
      </w:r>
      <w:r w:rsidR="00AD429E">
        <w:rPr>
          <w:rFonts w:ascii="Sylfaen" w:hAnsi="Sylfaen"/>
          <w:sz w:val="28"/>
          <w:szCs w:val="28"/>
        </w:rPr>
        <w:t xml:space="preserve"> 20</w:t>
      </w:r>
      <w:r w:rsidR="0072472D">
        <w:rPr>
          <w:rFonts w:ascii="Sylfaen" w:hAnsi="Sylfaen"/>
          <w:sz w:val="28"/>
          <w:szCs w:val="28"/>
        </w:rPr>
        <w:t>2</w:t>
      </w:r>
      <w:r w:rsidR="00A32DC6">
        <w:rPr>
          <w:rFonts w:ascii="Sylfaen" w:hAnsi="Sylfaen"/>
          <w:sz w:val="28"/>
          <w:szCs w:val="28"/>
        </w:rPr>
        <w:t>1</w:t>
      </w:r>
      <w:r w:rsidR="0072472D">
        <w:rPr>
          <w:rFonts w:ascii="Sylfaen" w:hAnsi="Sylfaen"/>
          <w:sz w:val="28"/>
          <w:szCs w:val="28"/>
        </w:rPr>
        <w:t>-202</w:t>
      </w:r>
      <w:r w:rsidR="00A32DC6">
        <w:rPr>
          <w:rFonts w:ascii="Sylfaen" w:hAnsi="Sylfaen"/>
          <w:sz w:val="28"/>
          <w:szCs w:val="28"/>
        </w:rPr>
        <w:t>2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ՈՒՍՏԱՐՎԱ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ՈՒՍՈՒՄՆԱԴԱՍՏԻԱՐԱԿՉԱԿԱՆ</w:t>
      </w:r>
      <w:r w:rsidRPr="0072318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ԱՇԽԱՏԱՆՔՆԵՐԻ ՎԵՐԱԲԵՐՅԱԼ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Երևանի</w:t>
      </w:r>
      <w:r>
        <w:t xml:space="preserve"> </w:t>
      </w:r>
      <w:r>
        <w:rPr>
          <w:rFonts w:ascii="Sylfaen" w:hAnsi="Sylfaen" w:cs="Sylfaen"/>
        </w:rPr>
        <w:t>Վ</w:t>
      </w:r>
      <w:r>
        <w:t xml:space="preserve">. </w:t>
      </w:r>
      <w:r>
        <w:rPr>
          <w:rFonts w:ascii="Sylfaen" w:hAnsi="Sylfaen" w:cs="Sylfaen"/>
        </w:rPr>
        <w:t>Վաղարշյանի</w:t>
      </w:r>
      <w:r>
        <w:t xml:space="preserve"> </w:t>
      </w:r>
      <w:r>
        <w:rPr>
          <w:rFonts w:ascii="Sylfaen" w:hAnsi="Sylfaen" w:cs="Sylfaen"/>
        </w:rPr>
        <w:t>անվան</w:t>
      </w:r>
      <w:r>
        <w:t xml:space="preserve"> </w:t>
      </w:r>
      <w:r>
        <w:rPr>
          <w:rFonts w:ascii="Sylfaen" w:hAnsi="Sylfaen" w:cs="Sylfaen"/>
        </w:rPr>
        <w:t>հ</w:t>
      </w:r>
      <w:r>
        <w:t xml:space="preserve">. 80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դպրոցը</w:t>
      </w:r>
      <w:r>
        <w:t xml:space="preserve"> 202</w:t>
      </w:r>
      <w:r w:rsidR="000736AD">
        <w:t>1</w:t>
      </w:r>
      <w:r>
        <w:t>-202</w:t>
      </w:r>
      <w:r w:rsidR="000736AD">
        <w:t>2</w:t>
      </w:r>
      <w:r>
        <w:t xml:space="preserve"> </w:t>
      </w: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ուսումնադաստիարակչական</w:t>
      </w:r>
      <w:r>
        <w:t xml:space="preserve"> </w:t>
      </w:r>
      <w:r>
        <w:rPr>
          <w:rFonts w:ascii="Sylfaen" w:hAnsi="Sylfaen" w:cs="Sylfaen"/>
        </w:rPr>
        <w:t>գործընթաց՝</w:t>
      </w:r>
      <w:r>
        <w:t xml:space="preserve"> </w:t>
      </w:r>
      <w:r>
        <w:rPr>
          <w:rFonts w:ascii="Sylfaen" w:hAnsi="Sylfaen" w:cs="Sylfaen"/>
        </w:rPr>
        <w:t>առաջնորդվելով</w:t>
      </w:r>
      <w:r>
        <w:t xml:space="preserve"> </w:t>
      </w:r>
      <w:r>
        <w:rPr>
          <w:rFonts w:ascii="Sylfaen" w:hAnsi="Sylfaen" w:cs="Sylfaen"/>
        </w:rPr>
        <w:t>հանրակրթության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չափորոշչից</w:t>
      </w:r>
      <w:r>
        <w:t xml:space="preserve"> </w:t>
      </w:r>
      <w:r>
        <w:rPr>
          <w:rFonts w:ascii="Sylfaen" w:hAnsi="Sylfaen" w:cs="Sylfaen"/>
        </w:rPr>
        <w:t>բխող</w:t>
      </w:r>
      <w:r>
        <w:t xml:space="preserve"> </w:t>
      </w:r>
      <w:r>
        <w:rPr>
          <w:rFonts w:ascii="Sylfaen" w:hAnsi="Sylfaen" w:cs="Sylfaen"/>
        </w:rPr>
        <w:t>պահանջներով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կատարվել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ուսումնասիրություն</w:t>
      </w:r>
      <w:r>
        <w:t xml:space="preserve">, </w:t>
      </w:r>
      <w:r>
        <w:rPr>
          <w:rFonts w:ascii="Sylfaen" w:hAnsi="Sylfaen" w:cs="Sylfaen"/>
        </w:rPr>
        <w:t>վերլուծություն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վերահսկում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Տարեսկզբին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21 </w:t>
      </w:r>
      <w:r>
        <w:rPr>
          <w:rFonts w:ascii="Sylfaen" w:hAnsi="Sylfaen" w:cs="Sylfaen"/>
        </w:rPr>
        <w:t>դասարան</w:t>
      </w:r>
      <w:r>
        <w:t xml:space="preserve"> (</w:t>
      </w:r>
      <w:r w:rsidR="00A32DC6">
        <w:t>9</w:t>
      </w:r>
      <w:r>
        <w:rPr>
          <w:rFonts w:ascii="Sylfaen" w:hAnsi="Sylfaen" w:cs="Sylfaen"/>
        </w:rPr>
        <w:t>՝</w:t>
      </w:r>
      <w:r>
        <w:t xml:space="preserve"> </w:t>
      </w:r>
      <w:r>
        <w:rPr>
          <w:rFonts w:ascii="Sylfaen" w:hAnsi="Sylfaen" w:cs="Sylfaen"/>
        </w:rPr>
        <w:t>կրտսեր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1</w:t>
      </w:r>
      <w:r w:rsidR="00A32DC6">
        <w:t>2</w:t>
      </w:r>
      <w:r>
        <w:rPr>
          <w:rFonts w:ascii="Sylfaen" w:hAnsi="Sylfaen" w:cs="Sylfaen"/>
        </w:rPr>
        <w:t>՝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): </w:t>
      </w:r>
      <w:r>
        <w:rPr>
          <w:rFonts w:ascii="Sylfaen" w:hAnsi="Sylfaen" w:cs="Sylfaen"/>
        </w:rPr>
        <w:t>Կոմպլեկտավորվել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2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դասարան</w:t>
      </w:r>
      <w:r>
        <w:t xml:space="preserve"> (</w:t>
      </w:r>
      <w:r w:rsidR="00A32DC6" w:rsidRPr="00A32DC6">
        <w:t>56</w:t>
      </w:r>
      <w:r>
        <w:rPr>
          <w:rFonts w:ascii="Sylfaen" w:hAnsi="Sylfaen" w:cs="Sylfaen"/>
        </w:rPr>
        <w:t>աշակերտ</w:t>
      </w:r>
      <w:r>
        <w:t xml:space="preserve">): </w:t>
      </w:r>
    </w:p>
    <w:p w:rsidR="00235B13" w:rsidRPr="00A32DC6" w:rsidRDefault="00235B13" w:rsidP="00235B13">
      <w:pPr>
        <w:pStyle w:val="a7"/>
      </w:pPr>
      <w:r w:rsidRPr="00A32DC6">
        <w:rPr>
          <w:rFonts w:ascii="Sylfaen" w:hAnsi="Sylfaen" w:cs="Sylfaen"/>
        </w:rPr>
        <w:t>Աշակերտների</w:t>
      </w:r>
      <w:r w:rsidRPr="00A32DC6">
        <w:t xml:space="preserve"> </w:t>
      </w:r>
      <w:r w:rsidRPr="00A32DC6">
        <w:rPr>
          <w:rFonts w:ascii="Sylfaen" w:hAnsi="Sylfaen" w:cs="Sylfaen"/>
        </w:rPr>
        <w:t>ընդհանուր</w:t>
      </w:r>
      <w:r w:rsidRPr="00A32DC6">
        <w:t xml:space="preserve"> </w:t>
      </w:r>
      <w:r w:rsidRPr="00A32DC6">
        <w:rPr>
          <w:rFonts w:ascii="Sylfaen" w:hAnsi="Sylfaen" w:cs="Sylfaen"/>
        </w:rPr>
        <w:t>թիվը</w:t>
      </w:r>
      <w:r w:rsidRPr="00A32DC6">
        <w:t xml:space="preserve"> </w:t>
      </w:r>
      <w:r w:rsidRPr="00A32DC6">
        <w:rPr>
          <w:rFonts w:ascii="Sylfaen" w:hAnsi="Sylfaen" w:cs="Sylfaen"/>
        </w:rPr>
        <w:t>տարեսկզբին՝</w:t>
      </w:r>
      <w:r w:rsidR="00A32DC6" w:rsidRPr="00A32DC6">
        <w:t>561</w:t>
      </w:r>
      <w:r w:rsidRPr="00A32DC6">
        <w:t xml:space="preserve">, </w:t>
      </w:r>
      <w:r w:rsidRPr="00A32DC6">
        <w:rPr>
          <w:rFonts w:ascii="Sylfaen" w:hAnsi="Sylfaen" w:cs="Sylfaen"/>
        </w:rPr>
        <w:t>տարեվերջին՝</w:t>
      </w:r>
      <w:r w:rsidRPr="00A32DC6">
        <w:t xml:space="preserve"> 5</w:t>
      </w:r>
      <w:r w:rsidR="00A32DC6" w:rsidRPr="00A32DC6">
        <w:t>51</w:t>
      </w:r>
      <w:r w:rsidRPr="00A32DC6">
        <w:t xml:space="preserve">: </w:t>
      </w:r>
    </w:p>
    <w:p w:rsidR="00235B13" w:rsidRPr="00A32DC6" w:rsidRDefault="00235B13" w:rsidP="00235B13">
      <w:pPr>
        <w:pStyle w:val="a7"/>
      </w:pPr>
      <w:r w:rsidRPr="00A32DC6">
        <w:rPr>
          <w:rFonts w:ascii="Sylfaen" w:hAnsi="Sylfaen" w:cs="Sylfaen"/>
        </w:rPr>
        <w:t>Գնահատվել</w:t>
      </w:r>
      <w:r w:rsidRPr="00A32DC6">
        <w:t xml:space="preserve"> </w:t>
      </w:r>
      <w:r w:rsidRPr="00A32DC6">
        <w:rPr>
          <w:rFonts w:ascii="Sylfaen" w:hAnsi="Sylfaen" w:cs="Sylfaen"/>
        </w:rPr>
        <w:t>են</w:t>
      </w:r>
      <w:r w:rsidRPr="00A32DC6">
        <w:t xml:space="preserve"> 498 </w:t>
      </w:r>
      <w:r w:rsidRPr="00A32DC6">
        <w:rPr>
          <w:rFonts w:ascii="Sylfaen" w:hAnsi="Sylfaen" w:cs="Sylfaen"/>
        </w:rPr>
        <w:t>աշակերտ</w:t>
      </w:r>
      <w:r w:rsidRPr="00A32DC6">
        <w:t xml:space="preserve">, </w:t>
      </w:r>
      <w:r w:rsidRPr="00A32DC6">
        <w:rPr>
          <w:rFonts w:ascii="Sylfaen" w:hAnsi="Sylfaen" w:cs="Sylfaen"/>
        </w:rPr>
        <w:t>անբավարար</w:t>
      </w:r>
      <w:r w:rsidRPr="00A32DC6">
        <w:t xml:space="preserve"> </w:t>
      </w:r>
      <w:r w:rsidRPr="00A32DC6">
        <w:rPr>
          <w:rFonts w:ascii="Sylfaen" w:hAnsi="Sylfaen" w:cs="Sylfaen"/>
        </w:rPr>
        <w:t>չունեն՝</w:t>
      </w:r>
      <w:r w:rsidRPr="00A32DC6">
        <w:t xml:space="preserve"> 49</w:t>
      </w:r>
      <w:r w:rsidR="00A32DC6" w:rsidRPr="00A32DC6">
        <w:t>7</w:t>
      </w:r>
      <w:r w:rsidRPr="00A32DC6"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Բարձր</w:t>
      </w:r>
      <w:r>
        <w:t xml:space="preserve"> </w:t>
      </w:r>
      <w:r>
        <w:rPr>
          <w:rFonts w:ascii="Sylfaen" w:hAnsi="Sylfaen" w:cs="Sylfaen"/>
        </w:rPr>
        <w:t>առաջադիմությամբ</w:t>
      </w:r>
      <w:r>
        <w:t xml:space="preserve"> </w:t>
      </w:r>
      <w:r>
        <w:rPr>
          <w:rFonts w:ascii="Sylfaen" w:hAnsi="Sylfaen" w:cs="Sylfaen"/>
        </w:rPr>
        <w:t>սովորում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232</w:t>
      </w:r>
      <w:r>
        <w:t xml:space="preserve"> </w:t>
      </w:r>
      <w:r>
        <w:rPr>
          <w:rFonts w:ascii="Sylfaen" w:hAnsi="Sylfaen" w:cs="Sylfaen"/>
        </w:rPr>
        <w:t>աշակերտ</w:t>
      </w:r>
      <w:r>
        <w:t xml:space="preserve">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գերազանցիկ՝</w:t>
      </w:r>
      <w:r>
        <w:t xml:space="preserve"> </w:t>
      </w:r>
      <w:r w:rsidR="00A32DC6">
        <w:t>98</w:t>
      </w:r>
      <w:r>
        <w:t xml:space="preserve"> </w:t>
      </w:r>
      <w:r>
        <w:rPr>
          <w:rFonts w:ascii="Sylfaen" w:hAnsi="Sylfaen" w:cs="Sylfaen"/>
        </w:rPr>
        <w:t>աշակերտ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Տարեվերջին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առաջադիմությունը</w:t>
      </w:r>
      <w:r>
        <w:t xml:space="preserve"> </w:t>
      </w:r>
      <w:r>
        <w:rPr>
          <w:rFonts w:ascii="Sylfaen" w:hAnsi="Sylfaen" w:cs="Sylfaen"/>
        </w:rPr>
        <w:t>կազմել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 w:rsidR="00A32DC6">
        <w:t>99.5</w:t>
      </w:r>
      <w:r>
        <w:t xml:space="preserve">%, </w:t>
      </w:r>
      <w:r>
        <w:rPr>
          <w:rFonts w:ascii="Sylfaen" w:hAnsi="Sylfaen" w:cs="Sylfaen"/>
        </w:rPr>
        <w:t>որակական</w:t>
      </w:r>
      <w:r>
        <w:t xml:space="preserve"> </w:t>
      </w:r>
      <w:r>
        <w:rPr>
          <w:rFonts w:ascii="Sylfaen" w:hAnsi="Sylfaen" w:cs="Sylfaen"/>
        </w:rPr>
        <w:t>առաջադիմությունը՝</w:t>
      </w:r>
      <w:r>
        <w:t xml:space="preserve"> 4</w:t>
      </w:r>
      <w:r w:rsidR="00A32DC6">
        <w:t>6.1</w:t>
      </w:r>
      <w:r>
        <w:t xml:space="preserve">%: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թողած</w:t>
      </w:r>
      <w:r>
        <w:t xml:space="preserve"> </w:t>
      </w:r>
      <w:r>
        <w:rPr>
          <w:rFonts w:ascii="Sylfaen" w:hAnsi="Sylfaen" w:cs="Sylfaen"/>
        </w:rPr>
        <w:t>ժամերը՝</w:t>
      </w:r>
      <w:r>
        <w:t xml:space="preserve"> 16 8</w:t>
      </w:r>
      <w:r w:rsidR="00A32DC6">
        <w:t>24</w:t>
      </w:r>
      <w:r>
        <w:t xml:space="preserve">: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6 </w:t>
      </w:r>
      <w:r>
        <w:rPr>
          <w:rFonts w:ascii="Sylfaen" w:hAnsi="Sylfaen" w:cs="Sylfaen"/>
        </w:rPr>
        <w:t>մասնախմբեր</w:t>
      </w:r>
      <w:r>
        <w:t xml:space="preserve">, </w:t>
      </w:r>
      <w:r>
        <w:rPr>
          <w:rFonts w:ascii="Sylfaen" w:hAnsi="Sylfaen" w:cs="Sylfaen"/>
        </w:rPr>
        <w:t>որոնք</w:t>
      </w:r>
      <w:r>
        <w:t>.</w:t>
      </w:r>
      <w:proofErr w:type="gramEnd"/>
      <w:r>
        <w:t xml:space="preserve"> </w:t>
      </w:r>
    </w:p>
    <w:p w:rsidR="00235B13" w:rsidRDefault="00235B13" w:rsidP="00235B13">
      <w:pPr>
        <w:pStyle w:val="a7"/>
      </w:pPr>
      <w:r>
        <w:t xml:space="preserve">1. </w:t>
      </w:r>
      <w:r>
        <w:rPr>
          <w:rFonts w:ascii="Sylfaen" w:hAnsi="Sylfaen" w:cs="Sylfaen"/>
        </w:rPr>
        <w:t>Կատարել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առարկաների</w:t>
      </w:r>
      <w:r>
        <w:t xml:space="preserve"> </w:t>
      </w:r>
      <w:r>
        <w:rPr>
          <w:rFonts w:ascii="Sylfaen" w:hAnsi="Sylfaen" w:cs="Sylfaen"/>
        </w:rPr>
        <w:t>դրվածքի</w:t>
      </w:r>
      <w:r>
        <w:t xml:space="preserve"> </w:t>
      </w:r>
      <w:r>
        <w:rPr>
          <w:rFonts w:ascii="Sylfaen" w:hAnsi="Sylfaen" w:cs="Sylfaen"/>
        </w:rPr>
        <w:t>ուսումնասիրություններ</w:t>
      </w:r>
      <w:r>
        <w:t xml:space="preserve"> (</w:t>
      </w:r>
      <w:r>
        <w:rPr>
          <w:rFonts w:ascii="Sylfaen" w:hAnsi="Sylfaen" w:cs="Sylfaen"/>
        </w:rPr>
        <w:t>դասալսումներ</w:t>
      </w:r>
      <w:r>
        <w:t xml:space="preserve">, </w:t>
      </w:r>
      <w:r>
        <w:rPr>
          <w:rFonts w:ascii="Sylfaen" w:hAnsi="Sylfaen" w:cs="Sylfaen"/>
        </w:rPr>
        <w:t>քննարկումներ</w:t>
      </w:r>
      <w:r>
        <w:t xml:space="preserve">, </w:t>
      </w:r>
      <w:r>
        <w:rPr>
          <w:rFonts w:ascii="Sylfaen" w:hAnsi="Sylfaen" w:cs="Sylfaen"/>
        </w:rPr>
        <w:t>զեկուցումներ</w:t>
      </w:r>
      <w:r>
        <w:t xml:space="preserve">): </w:t>
      </w:r>
    </w:p>
    <w:p w:rsidR="00235B13" w:rsidRDefault="00235B13" w:rsidP="00235B13">
      <w:pPr>
        <w:pStyle w:val="a7"/>
      </w:pPr>
      <w:r>
        <w:t xml:space="preserve">2. </w:t>
      </w:r>
      <w:r>
        <w:rPr>
          <w:rFonts w:ascii="Sylfaen" w:hAnsi="Sylfaen" w:cs="Sylfaen"/>
        </w:rPr>
        <w:t>Ուսումնասիրել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վերահսկել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ուսուցիչների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մեթոդական</w:t>
      </w:r>
      <w:r>
        <w:t xml:space="preserve"> </w:t>
      </w:r>
      <w:r>
        <w:rPr>
          <w:rFonts w:ascii="Sylfaen" w:hAnsi="Sylfaen" w:cs="Sylfaen"/>
        </w:rPr>
        <w:t>պատրաստվածությունը</w:t>
      </w:r>
      <w:r>
        <w:t xml:space="preserve">: </w:t>
      </w:r>
    </w:p>
    <w:p w:rsidR="00235B13" w:rsidRDefault="00235B13" w:rsidP="00235B13">
      <w:pPr>
        <w:pStyle w:val="a7"/>
      </w:pPr>
      <w:r>
        <w:t xml:space="preserve">3.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անցկացրել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ներդպրոցական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օլիմպիադա</w:t>
      </w:r>
      <w:r w:rsidR="00A32DC6">
        <w:rPr>
          <w:rFonts w:ascii="Sylfaen" w:hAnsi="Sylfaen" w:cs="Sylfaen"/>
        </w:rPr>
        <w:t>ներ</w:t>
      </w:r>
      <w:r>
        <w:t xml:space="preserve">: </w:t>
      </w:r>
    </w:p>
    <w:p w:rsidR="00235B13" w:rsidRDefault="00235B13" w:rsidP="00235B13">
      <w:pPr>
        <w:pStyle w:val="a7"/>
      </w:pPr>
      <w:r>
        <w:t xml:space="preserve">4. </w:t>
      </w:r>
      <w:r>
        <w:rPr>
          <w:rFonts w:ascii="Sylfaen" w:hAnsi="Sylfaen" w:cs="Sylfaen"/>
        </w:rPr>
        <w:t>Տնօրենության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գրավոր</w:t>
      </w:r>
      <w:r>
        <w:t xml:space="preserve"> </w:t>
      </w:r>
      <w:r>
        <w:rPr>
          <w:rFonts w:ascii="Sylfaen" w:hAnsi="Sylfaen" w:cs="Sylfaen"/>
        </w:rPr>
        <w:t>աշխատանքներ</w:t>
      </w:r>
      <w:r>
        <w:t xml:space="preserve">: </w:t>
      </w:r>
    </w:p>
    <w:p w:rsidR="00235B13" w:rsidRDefault="00235B13" w:rsidP="00235B13">
      <w:pPr>
        <w:pStyle w:val="a7"/>
      </w:pPr>
      <w:r>
        <w:t xml:space="preserve">5. </w:t>
      </w:r>
      <w:r>
        <w:rPr>
          <w:rFonts w:ascii="Sylfaen" w:hAnsi="Sylfaen" w:cs="Sylfaen"/>
        </w:rPr>
        <w:t>Կատարողականի</w:t>
      </w:r>
      <w:r>
        <w:t xml:space="preserve"> </w:t>
      </w:r>
      <w:r>
        <w:rPr>
          <w:rFonts w:ascii="Sylfaen" w:hAnsi="Sylfaen" w:cs="Sylfaen"/>
        </w:rPr>
        <w:t>վերահսկում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ստուգում</w:t>
      </w:r>
      <w:r>
        <w:t xml:space="preserve">: </w:t>
      </w:r>
    </w:p>
    <w:p w:rsidR="001D3DD7" w:rsidRDefault="001D3DD7" w:rsidP="001D3DD7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r w:rsidRPr="001D3DD7">
        <w:rPr>
          <w:rFonts w:ascii="Sylfaen" w:hAnsi="Sylfaen" w:cs="Sylfaen"/>
          <w:sz w:val="24"/>
          <w:szCs w:val="24"/>
        </w:rPr>
        <w:t>Կազմակերպել</w:t>
      </w:r>
      <w:r w:rsidRPr="001D3DD7">
        <w:rPr>
          <w:rFonts w:ascii="Sylfaen" w:hAnsi="Sylfaen"/>
          <w:sz w:val="24"/>
          <w:szCs w:val="24"/>
        </w:rPr>
        <w:t xml:space="preserve"> և անցկացրել են ներդպրոցական առարկայական օլիմպիադա</w:t>
      </w:r>
      <w:r w:rsidR="00A32DC6">
        <w:rPr>
          <w:rFonts w:ascii="Sylfaen" w:hAnsi="Sylfaen"/>
          <w:sz w:val="24"/>
          <w:szCs w:val="24"/>
        </w:rPr>
        <w:t>ներ</w:t>
      </w:r>
      <w:r w:rsidRPr="001D3DD7">
        <w:rPr>
          <w:rFonts w:ascii="Sylfaen" w:hAnsi="Sylfaen"/>
          <w:sz w:val="24"/>
          <w:szCs w:val="24"/>
        </w:rPr>
        <w:t>, վերաքննություններ ՝120 ժամ բացակայություն  ունեցող աշակերտների համար և այլն:</w:t>
      </w:r>
    </w:p>
    <w:p w:rsidR="00A32DC6" w:rsidRPr="001D3DD7" w:rsidRDefault="00A32DC6" w:rsidP="001D3DD7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Վերահսկվել և քննարկվել են ներառված աշակերտների հետ տարվեղ աշխատանքները թե՛ դպրոցի մասնագետների, թե՛ ՏՄԱԿ-ի աշխատակիցների կողմից:</w:t>
      </w:r>
    </w:p>
    <w:p w:rsidR="001D3DD7" w:rsidRDefault="001D3DD7" w:rsidP="001D3DD7">
      <w:pPr>
        <w:pStyle w:val="a3"/>
        <w:spacing w:after="0"/>
        <w:jc w:val="both"/>
        <w:rPr>
          <w:rFonts w:ascii="Sylfaen" w:hAnsi="Sylfaen"/>
          <w:sz w:val="24"/>
          <w:szCs w:val="24"/>
        </w:rPr>
      </w:pPr>
    </w:p>
    <w:p w:rsidR="001D3DD7" w:rsidRDefault="001D3DD7" w:rsidP="00235B13">
      <w:pPr>
        <w:pStyle w:val="a7"/>
      </w:pP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տնօրենին</w:t>
      </w:r>
      <w:r>
        <w:t xml:space="preserve"> </w:t>
      </w:r>
      <w:r>
        <w:rPr>
          <w:rFonts w:ascii="Sylfaen" w:hAnsi="Sylfaen" w:cs="Sylfaen"/>
        </w:rPr>
        <w:t>կից</w:t>
      </w:r>
      <w:r>
        <w:t xml:space="preserve"> </w:t>
      </w:r>
      <w:r>
        <w:rPr>
          <w:rFonts w:ascii="Sylfaen" w:hAnsi="Sylfaen" w:cs="Sylfaen"/>
        </w:rPr>
        <w:t>խորհրդակցական</w:t>
      </w:r>
      <w:r>
        <w:t xml:space="preserve"> </w:t>
      </w:r>
      <w:r>
        <w:rPr>
          <w:rFonts w:ascii="Sylfaen" w:hAnsi="Sylfaen" w:cs="Sylfaen"/>
        </w:rPr>
        <w:t>մարմին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անդամներն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փոխտնօրենները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</w:t>
      </w:r>
      <w:r>
        <w:t>/</w:t>
      </w:r>
      <w:r>
        <w:rPr>
          <w:rFonts w:ascii="Sylfaen" w:hAnsi="Sylfaen" w:cs="Sylfaen"/>
        </w:rPr>
        <w:t>մ</w:t>
      </w:r>
      <w:r>
        <w:t xml:space="preserve"> </w:t>
      </w:r>
      <w:r>
        <w:rPr>
          <w:rFonts w:ascii="Sylfaen" w:hAnsi="Sylfaen" w:cs="Sylfaen"/>
        </w:rPr>
        <w:t>նախագահները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Նիստեր</w:t>
      </w:r>
      <w:r>
        <w:t xml:space="preserve"> </w:t>
      </w:r>
      <w:r>
        <w:rPr>
          <w:rFonts w:ascii="Sylfaen" w:hAnsi="Sylfaen" w:cs="Sylfaen"/>
        </w:rPr>
        <w:t>կայացել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ամսվա</w:t>
      </w:r>
      <w:r>
        <w:t xml:space="preserve"> </w:t>
      </w:r>
      <w:r>
        <w:rPr>
          <w:rFonts w:ascii="Sylfaen" w:hAnsi="Sylfaen" w:cs="Sylfaen"/>
        </w:rPr>
        <w:t>սկզբին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գործընթաց</w:t>
      </w:r>
      <w:r>
        <w:t xml:space="preserve"> </w:t>
      </w:r>
      <w:r>
        <w:rPr>
          <w:rFonts w:ascii="Sylfaen" w:hAnsi="Sylfaen" w:cs="Sylfaen"/>
        </w:rPr>
        <w:t>կազմակերպելուն</w:t>
      </w:r>
      <w:r>
        <w:t xml:space="preserve"> (</w:t>
      </w:r>
      <w:r>
        <w:rPr>
          <w:rFonts w:ascii="Sylfaen" w:hAnsi="Sylfaen" w:cs="Sylfaen"/>
        </w:rPr>
        <w:t>ներքին</w:t>
      </w:r>
      <w:r>
        <w:t xml:space="preserve"> </w:t>
      </w:r>
      <w:r>
        <w:rPr>
          <w:rFonts w:ascii="Sylfaen" w:hAnsi="Sylfaen" w:cs="Sylfaen"/>
        </w:rPr>
        <w:t>կարգապահական</w:t>
      </w:r>
      <w:r>
        <w:t xml:space="preserve"> </w:t>
      </w:r>
      <w:r>
        <w:rPr>
          <w:rFonts w:ascii="Sylfaen" w:hAnsi="Sylfaen" w:cs="Sylfaen"/>
        </w:rPr>
        <w:t>կանոնների</w:t>
      </w:r>
      <w:r>
        <w:t xml:space="preserve"> </w:t>
      </w:r>
      <w:r>
        <w:rPr>
          <w:rFonts w:ascii="Sylfaen" w:hAnsi="Sylfaen" w:cs="Sylfaen"/>
        </w:rPr>
        <w:t>մշակումից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նախասիրություններին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տարիքային</w:t>
      </w:r>
      <w:r>
        <w:t xml:space="preserve"> </w:t>
      </w:r>
      <w:r>
        <w:rPr>
          <w:rFonts w:ascii="Sylfaen" w:hAnsi="Sylfaen" w:cs="Sylfaen"/>
        </w:rPr>
        <w:t>առանձնահատկություններին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իրականացվել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տարիքային</w:t>
      </w:r>
      <w:r>
        <w:t xml:space="preserve"> </w:t>
      </w:r>
      <w:r>
        <w:rPr>
          <w:rFonts w:ascii="Sylfaen" w:hAnsi="Sylfaen" w:cs="Sylfaen"/>
        </w:rPr>
        <w:t>հոգեբանության</w:t>
      </w:r>
      <w:r>
        <w:t xml:space="preserve"> </w:t>
      </w:r>
      <w:r>
        <w:rPr>
          <w:rFonts w:ascii="Sylfaen" w:hAnsi="Sylfaen" w:cs="Sylfaen"/>
        </w:rPr>
        <w:t>սեմինարներ</w:t>
      </w:r>
      <w:r>
        <w:t xml:space="preserve">: </w:t>
      </w:r>
      <w:r>
        <w:rPr>
          <w:rFonts w:ascii="Sylfaen" w:hAnsi="Sylfaen" w:cs="Sylfaen"/>
        </w:rPr>
        <w:t>Մասնավորապես</w:t>
      </w:r>
      <w:r>
        <w:t xml:space="preserve"> </w:t>
      </w:r>
      <w:r>
        <w:rPr>
          <w:rFonts w:ascii="Sylfaen" w:hAnsi="Sylfaen" w:cs="Sylfaen"/>
        </w:rPr>
        <w:t>դասղեկ</w:t>
      </w:r>
      <w:r>
        <w:t>-</w:t>
      </w:r>
      <w:r>
        <w:rPr>
          <w:rFonts w:ascii="Sylfaen" w:hAnsi="Sylfaen" w:cs="Sylfaen"/>
        </w:rPr>
        <w:t>ուսուցիչները</w:t>
      </w:r>
      <w:r>
        <w:t xml:space="preserve"> </w:t>
      </w:r>
      <w:r>
        <w:rPr>
          <w:rFonts w:ascii="Sylfaen" w:hAnsi="Sylfaen" w:cs="Sylfaen"/>
        </w:rPr>
        <w:t>զեկուցումներով</w:t>
      </w:r>
      <w:r>
        <w:t xml:space="preserve"> </w:t>
      </w:r>
      <w:r>
        <w:rPr>
          <w:rFonts w:ascii="Sylfaen" w:hAnsi="Sylfaen" w:cs="Sylfaen"/>
        </w:rPr>
        <w:t>անդրադարձել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արդիական</w:t>
      </w:r>
      <w:r>
        <w:t xml:space="preserve">, </w:t>
      </w:r>
      <w:r>
        <w:rPr>
          <w:rFonts w:ascii="Sylfaen" w:hAnsi="Sylfaen" w:cs="Sylfaen"/>
        </w:rPr>
        <w:t>ժամանակի</w:t>
      </w:r>
      <w:r>
        <w:t xml:space="preserve"> </w:t>
      </w:r>
      <w:r>
        <w:rPr>
          <w:rFonts w:ascii="Sylfaen" w:hAnsi="Sylfaen" w:cs="Sylfaen"/>
        </w:rPr>
        <w:t>պահանջներից</w:t>
      </w:r>
      <w:r>
        <w:t xml:space="preserve"> </w:t>
      </w:r>
      <w:r>
        <w:rPr>
          <w:rFonts w:ascii="Sylfaen" w:hAnsi="Sylfaen" w:cs="Sylfaen"/>
        </w:rPr>
        <w:t>բխող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(</w:t>
      </w:r>
      <w:r>
        <w:rPr>
          <w:rFonts w:ascii="Sylfaen" w:hAnsi="Sylfaen" w:cs="Sylfaen"/>
        </w:rPr>
        <w:t>հանդուրժողականություն</w:t>
      </w:r>
      <w:r>
        <w:t xml:space="preserve">, </w:t>
      </w:r>
      <w:r>
        <w:rPr>
          <w:rFonts w:ascii="Sylfaen" w:hAnsi="Sylfaen" w:cs="Sylfaen"/>
        </w:rPr>
        <w:t>ունակությունների</w:t>
      </w:r>
      <w:r>
        <w:t xml:space="preserve">, </w:t>
      </w:r>
      <w:r>
        <w:rPr>
          <w:rFonts w:ascii="Sylfaen" w:hAnsi="Sylfaen" w:cs="Sylfaen"/>
        </w:rPr>
        <w:t>հմտությունների</w:t>
      </w:r>
      <w:r>
        <w:t xml:space="preserve"> </w:t>
      </w:r>
      <w:r>
        <w:rPr>
          <w:rFonts w:ascii="Sylfaen" w:hAnsi="Sylfaen" w:cs="Sylfaen"/>
        </w:rPr>
        <w:t>դրսևորում</w:t>
      </w:r>
      <w:r>
        <w:t xml:space="preserve">, </w:t>
      </w:r>
      <w:r>
        <w:rPr>
          <w:rFonts w:ascii="Sylfaen" w:hAnsi="Sylfaen" w:cs="Sylfaen"/>
        </w:rPr>
        <w:t>բացասական</w:t>
      </w:r>
      <w:r>
        <w:t xml:space="preserve"> </w:t>
      </w:r>
      <w:r>
        <w:rPr>
          <w:rFonts w:ascii="Sylfaen" w:hAnsi="Sylfaen" w:cs="Sylfaen"/>
        </w:rPr>
        <w:t>ազդեցություններից</w:t>
      </w:r>
      <w:r>
        <w:t xml:space="preserve"> </w:t>
      </w:r>
      <w:r>
        <w:rPr>
          <w:rFonts w:ascii="Sylfaen" w:hAnsi="Sylfaen" w:cs="Sylfaen"/>
        </w:rPr>
        <w:t>խուսափում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այլն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Փաստացի</w:t>
      </w:r>
      <w:r>
        <w:t xml:space="preserve"> </w:t>
      </w:r>
      <w:r>
        <w:rPr>
          <w:rFonts w:ascii="Sylfaen" w:hAnsi="Sylfaen" w:cs="Sylfaen"/>
        </w:rPr>
        <w:t>գիտելիքները</w:t>
      </w:r>
      <w:r>
        <w:t xml:space="preserve"> </w:t>
      </w:r>
      <w:r>
        <w:rPr>
          <w:rFonts w:ascii="Sylfaen" w:hAnsi="Sylfaen" w:cs="Sylfaen"/>
        </w:rPr>
        <w:t>ստուգելուց</w:t>
      </w:r>
      <w:r>
        <w:t xml:space="preserve"> </w:t>
      </w:r>
      <w:r>
        <w:rPr>
          <w:rFonts w:ascii="Sylfaen" w:hAnsi="Sylfaen" w:cs="Sylfaen"/>
        </w:rPr>
        <w:t>բացի</w:t>
      </w:r>
      <w:r>
        <w:t xml:space="preserve"> </w:t>
      </w:r>
      <w:r>
        <w:rPr>
          <w:rFonts w:ascii="Sylfaen" w:hAnsi="Sylfaen" w:cs="Sylfaen"/>
        </w:rPr>
        <w:t>փորձել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բացահայտել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հմտություններն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կարողությունները՝</w:t>
      </w:r>
      <w:r>
        <w:t xml:space="preserve"> </w:t>
      </w:r>
      <w:r>
        <w:rPr>
          <w:rFonts w:ascii="Sylfaen" w:hAnsi="Sylfaen" w:cs="Sylfaen"/>
        </w:rPr>
        <w:t>կիրառելով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ինտերակտիվ</w:t>
      </w:r>
      <w:r>
        <w:t xml:space="preserve"> </w:t>
      </w:r>
      <w:r>
        <w:rPr>
          <w:rFonts w:ascii="Sylfaen" w:hAnsi="Sylfaen" w:cs="Sylfaen"/>
        </w:rPr>
        <w:t>մեթոդներ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դասարաններում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դասեր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համակարգչային</w:t>
      </w:r>
      <w:r>
        <w:t xml:space="preserve"> </w:t>
      </w:r>
      <w:r>
        <w:rPr>
          <w:rFonts w:ascii="Sylfaen" w:hAnsi="Sylfaen" w:cs="Sylfaen"/>
        </w:rPr>
        <w:t>դասարանում՝</w:t>
      </w:r>
      <w:r>
        <w:t xml:space="preserve"> </w:t>
      </w:r>
      <w:r>
        <w:rPr>
          <w:rFonts w:ascii="Sylfaen" w:hAnsi="Sylfaen" w:cs="Sylfaen"/>
        </w:rPr>
        <w:t>օգտվելով</w:t>
      </w:r>
      <w:r>
        <w:t xml:space="preserve"> </w:t>
      </w:r>
      <w:r>
        <w:rPr>
          <w:rFonts w:ascii="Sylfaen" w:hAnsi="Sylfaen" w:cs="Sylfaen"/>
        </w:rPr>
        <w:t>էլէկտրոնային</w:t>
      </w:r>
      <w:r>
        <w:t xml:space="preserve"> </w:t>
      </w:r>
      <w:r>
        <w:rPr>
          <w:rFonts w:ascii="Sylfaen" w:hAnsi="Sylfaen" w:cs="Sylfaen"/>
        </w:rPr>
        <w:t>գրատախտակի</w:t>
      </w:r>
      <w:r>
        <w:t xml:space="preserve"> </w:t>
      </w:r>
      <w:r>
        <w:rPr>
          <w:rFonts w:ascii="Sylfaen" w:hAnsi="Sylfaen" w:cs="Sylfaen"/>
        </w:rPr>
        <w:t>հնարավորություններից</w:t>
      </w:r>
      <w:r>
        <w:t xml:space="preserve">: </w:t>
      </w:r>
    </w:p>
    <w:p w:rsidR="00A32DC6" w:rsidRPr="00A32DC6" w:rsidRDefault="00A32DC6" w:rsidP="00235B13">
      <w:pPr>
        <w:pStyle w:val="a7"/>
        <w:rPr>
          <w:rFonts w:ascii="Sylfaen" w:hAnsi="Sylfaen"/>
        </w:rPr>
      </w:pPr>
      <w:r>
        <w:rPr>
          <w:rFonts w:ascii="Sylfaen" w:hAnsi="Sylfaen"/>
        </w:rPr>
        <w:t xml:space="preserve">Կազմակերպվել են </w:t>
      </w:r>
      <w:r w:rsidR="003842CE">
        <w:rPr>
          <w:rFonts w:ascii="Sylfaen" w:hAnsi="Sylfaen"/>
        </w:rPr>
        <w:t xml:space="preserve">ժամանակին համահունչ ռազմահայրենասիրական </w:t>
      </w:r>
      <w:proofErr w:type="gramStart"/>
      <w:r w:rsidR="003842CE">
        <w:rPr>
          <w:rFonts w:ascii="Sylfaen" w:hAnsi="Sylfaen"/>
        </w:rPr>
        <w:t>միջոցառումներ ,</w:t>
      </w:r>
      <w:proofErr w:type="gramEnd"/>
      <w:r w:rsidR="003842CE">
        <w:rPr>
          <w:rFonts w:ascii="Sylfaen" w:hAnsi="Sylfaen"/>
        </w:rPr>
        <w:t xml:space="preserve"> աղետների և ռիսկերի նվազեցման միջոցառումներ, հինավդությունների կանխարգելման միյոցառումներ և այլն: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Խթանել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ուսուցիչների</w:t>
      </w:r>
      <w:r>
        <w:t xml:space="preserve"> </w:t>
      </w:r>
      <w:r>
        <w:rPr>
          <w:rFonts w:ascii="Sylfaen" w:hAnsi="Sylfaen" w:cs="Sylfaen"/>
        </w:rPr>
        <w:t>ստեղծագործական</w:t>
      </w:r>
      <w:r>
        <w:t xml:space="preserve"> </w:t>
      </w:r>
      <w:r>
        <w:rPr>
          <w:rFonts w:ascii="Sylfaen" w:hAnsi="Sylfaen" w:cs="Sylfaen"/>
        </w:rPr>
        <w:t>կարողությունները՝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տալով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դասապրոցեսն</w:t>
      </w:r>
      <w:r>
        <w:t xml:space="preserve"> </w:t>
      </w:r>
      <w:r>
        <w:rPr>
          <w:rFonts w:ascii="Sylfaen" w:hAnsi="Sylfaen" w:cs="Sylfaen"/>
        </w:rPr>
        <w:t>առավել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գրավիչ</w:t>
      </w:r>
      <w:r>
        <w:t xml:space="preserve"> </w:t>
      </w:r>
      <w:r>
        <w:rPr>
          <w:rFonts w:ascii="Sylfaen" w:hAnsi="Sylfaen" w:cs="Sylfaen"/>
        </w:rPr>
        <w:t>լինի</w:t>
      </w:r>
      <w:r>
        <w:t>.</w:t>
      </w:r>
      <w:proofErr w:type="gramEnd"/>
      <w:r>
        <w:t xml:space="preserve"> </w:t>
      </w:r>
    </w:p>
    <w:p w:rsidR="003842CE" w:rsidRPr="003842CE" w:rsidRDefault="003842CE" w:rsidP="00235B13">
      <w:pPr>
        <w:pStyle w:val="a7"/>
        <w:rPr>
          <w:rFonts w:ascii="Sylfaen" w:hAnsi="Sylfaen"/>
        </w:rPr>
      </w:pPr>
      <w:r>
        <w:rPr>
          <w:rFonts w:ascii="Sylfaen" w:hAnsi="Sylfaen"/>
        </w:rPr>
        <w:t>Իրականացվել են</w:t>
      </w:r>
      <w:r w:rsidR="00061B03">
        <w:rPr>
          <w:rFonts w:ascii="Sylfaen" w:hAnsi="Sylfaen"/>
        </w:rPr>
        <w:t xml:space="preserve"> ուսուցիչների</w:t>
      </w:r>
      <w:r>
        <w:rPr>
          <w:rFonts w:ascii="Sylfaen" w:hAnsi="Sylfaen"/>
        </w:rPr>
        <w:t xml:space="preserve"> հերթական ատեստավորման</w:t>
      </w:r>
      <w:r w:rsidR="00061B03">
        <w:rPr>
          <w:rFonts w:ascii="Sylfaen" w:hAnsi="Sylfaen"/>
        </w:rPr>
        <w:t xml:space="preserve"> համար</w:t>
      </w:r>
      <w:r>
        <w:rPr>
          <w:rFonts w:ascii="Sylfaen" w:hAnsi="Sylfaen"/>
        </w:rPr>
        <w:t xml:space="preserve"> անհրաժեշտ </w:t>
      </w:r>
      <w:proofErr w:type="gramStart"/>
      <w:r>
        <w:rPr>
          <w:rFonts w:ascii="Sylfaen" w:hAnsi="Sylfaen"/>
        </w:rPr>
        <w:t xml:space="preserve">գործողություններ </w:t>
      </w:r>
      <w:r w:rsidR="00061B03">
        <w:rPr>
          <w:rFonts w:ascii="Sylfaen" w:hAnsi="Sylfaen"/>
        </w:rPr>
        <w:t>,ուսուցիչների</w:t>
      </w:r>
      <w:proofErr w:type="gramEnd"/>
      <w:r w:rsidR="00061B03">
        <w:rPr>
          <w:rFonts w:ascii="Sylfaen" w:hAnsi="Sylfaen"/>
        </w:rPr>
        <w:t xml:space="preserve"> մեծ մասն վերապատրաստվել են: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մաթեմատիկա</w:t>
      </w:r>
      <w:proofErr w:type="gramEnd"/>
      <w:r>
        <w:t xml:space="preserve"> - </w:t>
      </w:r>
      <w:r>
        <w:rPr>
          <w:rFonts w:ascii="Sylfaen" w:hAnsi="Sylfaen" w:cs="Sylfaen"/>
        </w:rPr>
        <w:t>Կ</w:t>
      </w:r>
      <w:r>
        <w:t xml:space="preserve">. </w:t>
      </w:r>
      <w:r>
        <w:rPr>
          <w:rFonts w:ascii="Sylfaen" w:hAnsi="Sylfaen" w:cs="Sylfaen"/>
        </w:rPr>
        <w:t>Միքայելյան</w:t>
      </w:r>
      <w:r>
        <w:t xml:space="preserve">, </w:t>
      </w:r>
      <w:r>
        <w:rPr>
          <w:rFonts w:ascii="Sylfaen" w:hAnsi="Sylfaen" w:cs="Sylfaen"/>
        </w:rPr>
        <w:t>Գ</w:t>
      </w:r>
      <w:r>
        <w:t xml:space="preserve">. </w:t>
      </w:r>
      <w:r>
        <w:rPr>
          <w:rFonts w:ascii="Sylfaen" w:hAnsi="Sylfaen" w:cs="Sylfaen"/>
        </w:rPr>
        <w:t>Պետրոսյան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Պողոսյան</w:t>
      </w:r>
      <w:r>
        <w:t xml:space="preserve">, </w:t>
      </w:r>
    </w:p>
    <w:p w:rsidR="00235B13" w:rsidRPr="00756163" w:rsidRDefault="00235B13" w:rsidP="00235B13">
      <w:pPr>
        <w:pStyle w:val="a7"/>
        <w:rPr>
          <w:rFonts w:ascii="Sylfaen" w:hAnsi="Sylfaen"/>
        </w:rPr>
      </w:pPr>
      <w:proofErr w:type="gramStart"/>
      <w:r>
        <w:rPr>
          <w:rFonts w:ascii="Sylfaen" w:hAnsi="Sylfaen" w:cs="Sylfaen"/>
        </w:rPr>
        <w:t>անգլերեն</w:t>
      </w:r>
      <w:proofErr w:type="gramEnd"/>
      <w:r>
        <w:t xml:space="preserve"> – </w:t>
      </w:r>
      <w:r w:rsidR="00756163">
        <w:rPr>
          <w:rFonts w:ascii="Sylfaen" w:hAnsi="Sylfaen"/>
        </w:rPr>
        <w:t>Ա.Ղազարյան</w:t>
      </w:r>
      <w:r w:rsidR="0075616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Ֆ</w:t>
      </w:r>
      <w:r>
        <w:t xml:space="preserve">. </w:t>
      </w:r>
      <w:r>
        <w:rPr>
          <w:rFonts w:ascii="Sylfaen" w:hAnsi="Sylfaen" w:cs="Sylfaen"/>
        </w:rPr>
        <w:t>Պոդոսյան</w:t>
      </w:r>
      <w:r>
        <w:t>,</w:t>
      </w:r>
      <w:r w:rsidR="00756163">
        <w:rPr>
          <w:rFonts w:ascii="Sylfaen" w:hAnsi="Sylfaen"/>
        </w:rPr>
        <w:t>.Թ.Թադևոսյան</w:t>
      </w:r>
      <w:r>
        <w:t xml:space="preserve"> </w:t>
      </w:r>
      <w:r w:rsidR="00756163">
        <w:t>,</w:t>
      </w:r>
      <w:r w:rsidR="00756163">
        <w:rPr>
          <w:rFonts w:ascii="Sylfaen" w:hAnsi="Sylfaen"/>
        </w:rPr>
        <w:t>Տ.Մխիթարյան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ռուսերեն</w:t>
      </w:r>
      <w:proofErr w:type="gramEnd"/>
      <w:r>
        <w:t xml:space="preserve"> - </w:t>
      </w:r>
      <w:r>
        <w:rPr>
          <w:rFonts w:ascii="Sylfaen" w:hAnsi="Sylfaen" w:cs="Sylfaen"/>
        </w:rPr>
        <w:t>Մ</w:t>
      </w:r>
      <w:r>
        <w:t xml:space="preserve">. </w:t>
      </w:r>
      <w:r>
        <w:rPr>
          <w:rFonts w:ascii="Sylfaen" w:hAnsi="Sylfaen" w:cs="Sylfaen"/>
        </w:rPr>
        <w:t>Աբգարյան</w:t>
      </w:r>
      <w:r>
        <w:t xml:space="preserve">, </w:t>
      </w:r>
      <w:r>
        <w:rPr>
          <w:rFonts w:ascii="Sylfaen" w:hAnsi="Sylfaen" w:cs="Sylfaen"/>
        </w:rPr>
        <w:t>Զ</w:t>
      </w:r>
      <w:r>
        <w:t xml:space="preserve">. </w:t>
      </w:r>
      <w:r>
        <w:rPr>
          <w:rFonts w:ascii="Sylfaen" w:hAnsi="Sylfaen" w:cs="Sylfaen"/>
        </w:rPr>
        <w:t>Գրիգորյան</w:t>
      </w:r>
      <w:r>
        <w:t xml:space="preserve">, </w:t>
      </w:r>
      <w:r>
        <w:rPr>
          <w:rFonts w:ascii="Sylfaen" w:hAnsi="Sylfaen" w:cs="Sylfaen"/>
        </w:rPr>
        <w:t>Ք</w:t>
      </w:r>
      <w:r>
        <w:t xml:space="preserve">. </w:t>
      </w:r>
      <w:r>
        <w:rPr>
          <w:rFonts w:ascii="Sylfaen" w:hAnsi="Sylfaen" w:cs="Sylfaen"/>
        </w:rPr>
        <w:t>Համբարձումյան</w:t>
      </w:r>
      <w:r>
        <w:t xml:space="preserve">,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lastRenderedPageBreak/>
        <w:t>բնագիտություն</w:t>
      </w:r>
      <w:proofErr w:type="gramEnd"/>
      <w:r>
        <w:t xml:space="preserve"> -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Միրիջանյան</w:t>
      </w:r>
      <w:r>
        <w:t xml:space="preserve">, </w:t>
      </w:r>
      <w:r>
        <w:rPr>
          <w:rFonts w:ascii="Sylfaen" w:hAnsi="Sylfaen" w:cs="Sylfaen"/>
        </w:rPr>
        <w:t>Գ</w:t>
      </w:r>
      <w:r>
        <w:t xml:space="preserve">. </w:t>
      </w:r>
      <w:r>
        <w:rPr>
          <w:rFonts w:ascii="Sylfaen" w:hAnsi="Sylfaen" w:cs="Sylfaen"/>
        </w:rPr>
        <w:t>Գրիգորյան</w:t>
      </w:r>
      <w:r>
        <w:t xml:space="preserve">, </w:t>
      </w:r>
      <w:r>
        <w:rPr>
          <w:rFonts w:ascii="Sylfaen" w:hAnsi="Sylfaen" w:cs="Sylfaen"/>
        </w:rPr>
        <w:t>Մ</w:t>
      </w:r>
      <w:r>
        <w:t xml:space="preserve">. </w:t>
      </w:r>
      <w:r>
        <w:rPr>
          <w:rFonts w:ascii="Sylfaen" w:hAnsi="Sylfaen" w:cs="Sylfaen"/>
        </w:rPr>
        <w:t>Բաբախանյան</w:t>
      </w:r>
      <w:r>
        <w:t xml:space="preserve">, </w:t>
      </w:r>
    </w:p>
    <w:p w:rsidR="00235B13" w:rsidRPr="00061B03" w:rsidRDefault="00235B13" w:rsidP="00235B13">
      <w:pPr>
        <w:pStyle w:val="a7"/>
        <w:rPr>
          <w:rFonts w:ascii="Sylfaen" w:hAnsi="Sylfaen"/>
        </w:rPr>
      </w:pPr>
      <w:proofErr w:type="gramStart"/>
      <w:r>
        <w:rPr>
          <w:rFonts w:ascii="Sylfaen" w:hAnsi="Sylfaen" w:cs="Sylfaen"/>
        </w:rPr>
        <w:t>պատմաաշխարհագրական</w:t>
      </w:r>
      <w:proofErr w:type="gramEnd"/>
      <w:r>
        <w:t xml:space="preserve"> - </w:t>
      </w:r>
      <w:r>
        <w:rPr>
          <w:rFonts w:ascii="Sylfaen" w:hAnsi="Sylfaen" w:cs="Sylfaen"/>
        </w:rPr>
        <w:t>Ծ</w:t>
      </w:r>
      <w:r>
        <w:t xml:space="preserve">. </w:t>
      </w:r>
      <w:r>
        <w:rPr>
          <w:rFonts w:ascii="Sylfaen" w:hAnsi="Sylfaen" w:cs="Sylfaen"/>
        </w:rPr>
        <w:t>Մելքումյան</w:t>
      </w:r>
      <w:r>
        <w:t xml:space="preserve">, </w:t>
      </w:r>
      <w:r w:rsidR="00061B03">
        <w:rPr>
          <w:rFonts w:ascii="Sylfaen" w:hAnsi="Sylfaen" w:cs="Sylfaen"/>
        </w:rPr>
        <w:t>Գ.Չալղյան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Ներսիսյան</w:t>
      </w:r>
      <w:r>
        <w:t xml:space="preserve">, </w:t>
      </w:r>
      <w:r>
        <w:rPr>
          <w:rFonts w:ascii="Sylfaen" w:hAnsi="Sylfaen" w:cs="Sylfaen"/>
        </w:rPr>
        <w:t>Լ</w:t>
      </w:r>
      <w:r>
        <w:t xml:space="preserve">. </w:t>
      </w:r>
      <w:r>
        <w:rPr>
          <w:rFonts w:ascii="Sylfaen" w:hAnsi="Sylfaen" w:cs="Sylfaen"/>
        </w:rPr>
        <w:t>Կարապետյան</w:t>
      </w:r>
      <w:r>
        <w:t xml:space="preserve">, </w:t>
      </w:r>
      <w:r>
        <w:rPr>
          <w:rFonts w:ascii="Sylfaen" w:hAnsi="Sylfaen" w:cs="Sylfaen"/>
        </w:rPr>
        <w:t>Հ</w:t>
      </w:r>
      <w:r>
        <w:t xml:space="preserve">. </w:t>
      </w:r>
      <w:r>
        <w:rPr>
          <w:rFonts w:ascii="Sylfaen" w:hAnsi="Sylfaen" w:cs="Sylfaen"/>
        </w:rPr>
        <w:t>Մանուկյան</w:t>
      </w:r>
      <w:r>
        <w:t xml:space="preserve"> </w:t>
      </w:r>
      <w:r w:rsidR="00061B03">
        <w:t>,</w:t>
      </w:r>
      <w:r w:rsidR="00756163">
        <w:rPr>
          <w:rFonts w:ascii="Sylfaen" w:hAnsi="Sylfaen"/>
        </w:rPr>
        <w:t>Գ.</w:t>
      </w:r>
      <w:r w:rsidR="00061B03">
        <w:rPr>
          <w:rFonts w:ascii="Sylfaen" w:hAnsi="Sylfaen"/>
        </w:rPr>
        <w:t>Վանեսյան,</w:t>
      </w:r>
      <w:r w:rsidR="00756163">
        <w:rPr>
          <w:rFonts w:ascii="Sylfaen" w:hAnsi="Sylfaen"/>
        </w:rPr>
        <w:t>Ս.Խանոյան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տարրական</w:t>
      </w:r>
      <w:proofErr w:type="gramEnd"/>
      <w:r>
        <w:t xml:space="preserve"> – </w:t>
      </w:r>
      <w:r w:rsidR="00756163">
        <w:rPr>
          <w:rFonts w:ascii="Sylfaen" w:hAnsi="Sylfaen"/>
        </w:rPr>
        <w:t>Ա.Բարսեղյան,</w:t>
      </w:r>
      <w:r>
        <w:rPr>
          <w:rFonts w:ascii="Sylfaen" w:hAnsi="Sylfaen" w:cs="Sylfaen"/>
        </w:rPr>
        <w:t>Ն</w:t>
      </w:r>
      <w:r>
        <w:t xml:space="preserve">. </w:t>
      </w:r>
      <w:r>
        <w:rPr>
          <w:rFonts w:ascii="Sylfaen" w:hAnsi="Sylfaen" w:cs="Sylfaen"/>
        </w:rPr>
        <w:t>Սարգսյան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Սարգսյան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Եփրեմյան</w:t>
      </w:r>
      <w:r>
        <w:t xml:space="preserve">, </w:t>
      </w:r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Թորոսյան</w:t>
      </w:r>
      <w:r w:rsidR="00756163">
        <w:t>,</w:t>
      </w:r>
      <w:r w:rsidR="00756163">
        <w:rPr>
          <w:rFonts w:ascii="Sylfaen" w:hAnsi="Sylfaen"/>
        </w:rPr>
        <w:t>Ա.Մկրտչյան,Հ.Ղազարյան,Ա.Մարկոսյան</w:t>
      </w:r>
      <w:r>
        <w:t xml:space="preserve">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շաբաթներ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թե՛</w:t>
      </w:r>
      <w:r>
        <w:t xml:space="preserve"> </w:t>
      </w:r>
      <w:r>
        <w:rPr>
          <w:rFonts w:ascii="Sylfaen" w:hAnsi="Sylfaen" w:cs="Sylfaen"/>
        </w:rPr>
        <w:t>դասավանդման</w:t>
      </w:r>
      <w:r>
        <w:t xml:space="preserve"> </w:t>
      </w:r>
      <w:r>
        <w:rPr>
          <w:rFonts w:ascii="Sylfaen" w:hAnsi="Sylfaen" w:cs="Sylfaen"/>
        </w:rPr>
        <w:t>որակի</w:t>
      </w:r>
      <w:r>
        <w:t xml:space="preserve"> </w:t>
      </w:r>
      <w:r>
        <w:rPr>
          <w:rFonts w:ascii="Sylfaen" w:hAnsi="Sylfaen" w:cs="Sylfaen"/>
        </w:rPr>
        <w:t>բարձրացմանը</w:t>
      </w:r>
      <w:r>
        <w:t xml:space="preserve">, </w:t>
      </w:r>
      <w:r>
        <w:rPr>
          <w:rFonts w:ascii="Sylfaen" w:hAnsi="Sylfaen" w:cs="Sylfaen"/>
        </w:rPr>
        <w:t>թե՛</w:t>
      </w:r>
      <w:r>
        <w:t xml:space="preserve"> </w:t>
      </w:r>
      <w:r>
        <w:rPr>
          <w:rFonts w:ascii="Sylfaen" w:hAnsi="Sylfaen" w:cs="Sylfaen"/>
        </w:rPr>
        <w:t>ներդպրոցական</w:t>
      </w:r>
      <w:r>
        <w:t xml:space="preserve"> </w:t>
      </w:r>
      <w:r>
        <w:rPr>
          <w:rFonts w:ascii="Sylfaen" w:hAnsi="Sylfaen" w:cs="Sylfaen"/>
        </w:rPr>
        <w:t>վերահսկողությանը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նախապատրաստվել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անցկացվել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մանկխորհրդի</w:t>
      </w:r>
      <w:r>
        <w:t xml:space="preserve"> 17 </w:t>
      </w:r>
      <w:r>
        <w:rPr>
          <w:rFonts w:ascii="Sylfaen" w:hAnsi="Sylfaen" w:cs="Sylfaen"/>
        </w:rPr>
        <w:t>նիստ</w:t>
      </w:r>
      <w:r>
        <w:t xml:space="preserve">: </w:t>
      </w:r>
      <w:r>
        <w:rPr>
          <w:rFonts w:ascii="Sylfaen" w:hAnsi="Sylfaen" w:cs="Sylfaen"/>
        </w:rPr>
        <w:t>Հատուկ</w:t>
      </w:r>
      <w:r>
        <w:t xml:space="preserve"> </w:t>
      </w:r>
      <w:r>
        <w:rPr>
          <w:rFonts w:ascii="Sylfaen" w:hAnsi="Sylfaen" w:cs="Sylfaen"/>
        </w:rPr>
        <w:t>ուշադրություն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հրավիրել</w:t>
      </w:r>
      <w:r>
        <w:t xml:space="preserve"> </w:t>
      </w:r>
      <w:r>
        <w:rPr>
          <w:rFonts w:ascii="Sylfaen" w:hAnsi="Sylfaen" w:cs="Sylfaen"/>
        </w:rPr>
        <w:t>սահմանափակ</w:t>
      </w:r>
      <w:r>
        <w:t xml:space="preserve"> </w:t>
      </w:r>
      <w:r>
        <w:rPr>
          <w:rFonts w:ascii="Sylfaen" w:hAnsi="Sylfaen" w:cs="Sylfaen"/>
        </w:rPr>
        <w:t>մտավոր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ֆիզիկական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տարվող</w:t>
      </w:r>
      <w:r>
        <w:t xml:space="preserve"> </w:t>
      </w:r>
      <w:r>
        <w:rPr>
          <w:rFonts w:ascii="Sylfaen" w:hAnsi="Sylfaen" w:cs="Sylfaen"/>
        </w:rPr>
        <w:t>աշխատանքներին</w:t>
      </w:r>
      <w:r>
        <w:t xml:space="preserve">: </w:t>
      </w:r>
      <w:r>
        <w:rPr>
          <w:rFonts w:ascii="Sylfaen" w:hAnsi="Sylfaen" w:cs="Sylfaen"/>
        </w:rPr>
        <w:t>Մանկավարժական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նիստերը</w:t>
      </w:r>
      <w:r>
        <w:t xml:space="preserve"> </w:t>
      </w:r>
      <w:r>
        <w:rPr>
          <w:rFonts w:ascii="Sylfaen" w:hAnsi="Sylfaen" w:cs="Sylfaen"/>
        </w:rPr>
        <w:t>ծառայել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ուղիներ</w:t>
      </w:r>
      <w:r>
        <w:t xml:space="preserve"> </w:t>
      </w:r>
      <w:r>
        <w:rPr>
          <w:rFonts w:ascii="Sylfaen" w:hAnsi="Sylfaen" w:cs="Sylfaen"/>
        </w:rPr>
        <w:t>որոնելուն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գտնելուն</w:t>
      </w:r>
      <w:r>
        <w:t xml:space="preserve">: </w:t>
      </w:r>
    </w:p>
    <w:p w:rsidR="00235B13" w:rsidRDefault="00235B13" w:rsidP="00235B13">
      <w:pPr>
        <w:pStyle w:val="a7"/>
      </w:pPr>
      <w:r>
        <w:t>9-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դասարանի</w:t>
      </w:r>
      <w:r>
        <w:t xml:space="preserve"> </w:t>
      </w:r>
      <w:r w:rsidR="00756163">
        <w:t>61</w:t>
      </w:r>
      <w:r>
        <w:t xml:space="preserve"> </w:t>
      </w:r>
      <w:r>
        <w:rPr>
          <w:rFonts w:ascii="Sylfaen" w:hAnsi="Sylfaen" w:cs="Sylfaen"/>
        </w:rPr>
        <w:t>սովորողները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դրական</w:t>
      </w:r>
      <w:r>
        <w:t xml:space="preserve"> </w:t>
      </w:r>
      <w:r>
        <w:rPr>
          <w:rFonts w:ascii="Sylfaen" w:hAnsi="Sylfaen" w:cs="Sylfaen"/>
        </w:rPr>
        <w:t>գնահատականներ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առարկաներից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քննություններից՝</w:t>
      </w:r>
      <w:r>
        <w:t xml:space="preserve"> </w:t>
      </w:r>
      <w:r>
        <w:rPr>
          <w:rFonts w:ascii="Sylfaen" w:hAnsi="Sylfaen" w:cs="Sylfaen"/>
        </w:rPr>
        <w:t>ստանալով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վկայականներ</w:t>
      </w:r>
      <w:r>
        <w:t>: &lt;&lt;</w:t>
      </w:r>
      <w:r>
        <w:rPr>
          <w:rFonts w:ascii="Sylfaen" w:hAnsi="Sylfaen" w:cs="Sylfaen"/>
        </w:rPr>
        <w:t>Գերազանցության</w:t>
      </w:r>
      <w:r>
        <w:t xml:space="preserve">&gt;&gt; </w:t>
      </w:r>
      <w:r>
        <w:rPr>
          <w:rFonts w:ascii="Sylfaen" w:hAnsi="Sylfaen" w:cs="Sylfaen"/>
        </w:rPr>
        <w:t>նշումով՝</w:t>
      </w:r>
      <w:r>
        <w:t xml:space="preserve"> 5 </w:t>
      </w:r>
      <w:r>
        <w:rPr>
          <w:rFonts w:ascii="Sylfaen" w:hAnsi="Sylfaen" w:cs="Sylfaen"/>
        </w:rPr>
        <w:t>աշակերտ</w:t>
      </w:r>
      <w:r>
        <w:t xml:space="preserve">: </w:t>
      </w:r>
    </w:p>
    <w:p w:rsidR="00235B13" w:rsidRDefault="00235B13" w:rsidP="00235B13">
      <w:pPr>
        <w:pStyle w:val="a7"/>
      </w:pPr>
      <w:r>
        <w:t xml:space="preserve">2020-2021 </w:t>
      </w:r>
      <w:r>
        <w:rPr>
          <w:rFonts w:ascii="Sylfaen" w:hAnsi="Sylfaen" w:cs="Sylfaen"/>
        </w:rPr>
        <w:t>ուստարում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իրականացվել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բովանդակալից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նպատակային</w:t>
      </w:r>
      <w:r>
        <w:t xml:space="preserve"> </w:t>
      </w:r>
      <w:r>
        <w:rPr>
          <w:rFonts w:ascii="Sylfaen" w:hAnsi="Sylfaen" w:cs="Sylfaen"/>
        </w:rPr>
        <w:t>դաստիարակչական</w:t>
      </w:r>
      <w:r>
        <w:t xml:space="preserve"> </w:t>
      </w:r>
      <w:r>
        <w:rPr>
          <w:rFonts w:ascii="Sylfaen" w:hAnsi="Sylfaen" w:cs="Sylfaen"/>
        </w:rPr>
        <w:t>արտադպրոցական</w:t>
      </w:r>
      <w:r>
        <w:t xml:space="preserve"> </w:t>
      </w:r>
      <w:r>
        <w:rPr>
          <w:rFonts w:ascii="Sylfaen" w:hAnsi="Sylfaen" w:cs="Sylfaen"/>
        </w:rPr>
        <w:t>գործընթաց</w:t>
      </w:r>
      <w:r>
        <w:t xml:space="preserve">: </w:t>
      </w:r>
      <w:r>
        <w:rPr>
          <w:rFonts w:ascii="Sylfaen" w:hAnsi="Sylfaen" w:cs="Sylfaen"/>
        </w:rPr>
        <w:t>Նվազագույնի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հասցրել</w:t>
      </w:r>
      <w:r>
        <w:t xml:space="preserve"> </w:t>
      </w:r>
      <w:r>
        <w:rPr>
          <w:rFonts w:ascii="Sylfaen" w:hAnsi="Sylfaen" w:cs="Sylfaen"/>
        </w:rPr>
        <w:t>ուշացումները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անհարգելի</w:t>
      </w:r>
      <w:r>
        <w:t xml:space="preserve"> </w:t>
      </w:r>
      <w:r>
        <w:rPr>
          <w:rFonts w:ascii="Sylfaen" w:hAnsi="Sylfaen" w:cs="Sylfaen"/>
        </w:rPr>
        <w:t>բացակայությունները</w:t>
      </w:r>
      <w:r>
        <w:t xml:space="preserve">: </w:t>
      </w:r>
      <w:r>
        <w:rPr>
          <w:rFonts w:ascii="Sylfaen" w:hAnsi="Sylfaen" w:cs="Sylfaen"/>
        </w:rPr>
        <w:t>Ապահովել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դպրոց</w:t>
      </w:r>
      <w:r>
        <w:t>-</w:t>
      </w:r>
      <w:r>
        <w:rPr>
          <w:rFonts w:ascii="Sylfaen" w:hAnsi="Sylfaen" w:cs="Sylfaen"/>
        </w:rPr>
        <w:t>ընտանիք</w:t>
      </w:r>
      <w:r>
        <w:t xml:space="preserve"> </w:t>
      </w:r>
      <w:r>
        <w:rPr>
          <w:rFonts w:ascii="Sylfaen" w:hAnsi="Sylfaen" w:cs="Sylfaen"/>
        </w:rPr>
        <w:t>կապը</w:t>
      </w:r>
      <w:r>
        <w:t xml:space="preserve">, </w:t>
      </w:r>
      <w:r>
        <w:rPr>
          <w:rFonts w:ascii="Sylfaen" w:hAnsi="Sylfaen" w:cs="Sylfaen"/>
        </w:rPr>
        <w:t>քննարկել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ընտանիքներում</w:t>
      </w:r>
      <w:r>
        <w:t xml:space="preserve"> </w:t>
      </w:r>
      <w:r>
        <w:rPr>
          <w:rFonts w:ascii="Sylfaen" w:hAnsi="Sylfaen" w:cs="Sylfaen"/>
        </w:rPr>
        <w:t>տարվող</w:t>
      </w:r>
      <w:r>
        <w:t xml:space="preserve"> </w:t>
      </w:r>
      <w:r>
        <w:rPr>
          <w:rFonts w:ascii="Sylfaen" w:hAnsi="Sylfaen" w:cs="Sylfaen"/>
        </w:rPr>
        <w:t>դաստիարակչական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(</w:t>
      </w:r>
      <w:r>
        <w:rPr>
          <w:rFonts w:ascii="Sylfaen" w:hAnsi="Sylfaen" w:cs="Sylfaen"/>
        </w:rPr>
        <w:t>լավագույն</w:t>
      </w:r>
      <w:r>
        <w:t xml:space="preserve"> </w:t>
      </w:r>
      <w:r>
        <w:rPr>
          <w:rFonts w:ascii="Sylfaen" w:hAnsi="Sylfaen" w:cs="Sylfaen"/>
        </w:rPr>
        <w:t>փորձ</w:t>
      </w:r>
      <w:r>
        <w:t xml:space="preserve">, </w:t>
      </w:r>
      <w:r>
        <w:rPr>
          <w:rFonts w:ascii="Sylfaen" w:hAnsi="Sylfaen" w:cs="Sylfaen"/>
        </w:rPr>
        <w:t>ձախողումներ</w:t>
      </w:r>
      <w:r>
        <w:t xml:space="preserve">): </w:t>
      </w:r>
      <w:r>
        <w:rPr>
          <w:rFonts w:ascii="Sylfaen" w:hAnsi="Sylfaen" w:cs="Sylfaen"/>
        </w:rPr>
        <w:t>Ուշադրության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եղել</w:t>
      </w:r>
      <w:r>
        <w:t xml:space="preserve"> </w:t>
      </w:r>
      <w:r>
        <w:rPr>
          <w:rFonts w:ascii="Sylfaen" w:hAnsi="Sylfaen" w:cs="Sylfaen"/>
        </w:rPr>
        <w:t>դասղեկական</w:t>
      </w:r>
      <w:r>
        <w:t xml:space="preserve"> </w:t>
      </w:r>
      <w:r>
        <w:rPr>
          <w:rFonts w:ascii="Sylfaen" w:hAnsi="Sylfaen" w:cs="Sylfaen"/>
        </w:rPr>
        <w:t>աշխատանքը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Մասնակցել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առարկայական</w:t>
      </w:r>
      <w:r>
        <w:t xml:space="preserve"> </w:t>
      </w:r>
      <w:r>
        <w:rPr>
          <w:rFonts w:ascii="Sylfaen" w:hAnsi="Sylfaen" w:cs="Sylfaen"/>
        </w:rPr>
        <w:t>օլիմպիադայի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փուլին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Դպրոցում</w:t>
      </w:r>
      <w:r>
        <w:t xml:space="preserve"> </w:t>
      </w:r>
      <w:r>
        <w:rPr>
          <w:rFonts w:ascii="Sylfaen" w:hAnsi="Sylfaen" w:cs="Sylfaen"/>
        </w:rPr>
        <w:t>գործել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արտադասարանական</w:t>
      </w:r>
      <w:r>
        <w:t xml:space="preserve"> </w:t>
      </w:r>
      <w:r>
        <w:rPr>
          <w:rFonts w:ascii="Sylfaen" w:hAnsi="Sylfaen" w:cs="Sylfaen"/>
        </w:rPr>
        <w:t>խմբակներ</w:t>
      </w:r>
      <w:r>
        <w:t xml:space="preserve"> (</w:t>
      </w:r>
      <w:r>
        <w:rPr>
          <w:rFonts w:ascii="Sylfaen" w:hAnsi="Sylfaen" w:cs="Sylfaen"/>
        </w:rPr>
        <w:t>թատերական</w:t>
      </w:r>
      <w:r>
        <w:t xml:space="preserve">, </w:t>
      </w:r>
      <w:r>
        <w:rPr>
          <w:rFonts w:ascii="Sylfaen" w:hAnsi="Sylfaen" w:cs="Sylfaen"/>
        </w:rPr>
        <w:t>կարատե</w:t>
      </w:r>
      <w:r>
        <w:t xml:space="preserve">, </w:t>
      </w:r>
      <w:r w:rsidR="00756163">
        <w:rPr>
          <w:rFonts w:ascii="Sylfaen" w:hAnsi="Sylfaen"/>
        </w:rPr>
        <w:t>պար</w:t>
      </w:r>
      <w:proofErr w:type="gramStart"/>
      <w:r w:rsidR="00756163">
        <w:rPr>
          <w:rFonts w:ascii="Sylfaen" w:hAnsi="Sylfaen"/>
        </w:rPr>
        <w:t>,ալգորիթմական</w:t>
      </w:r>
      <w:proofErr w:type="gramEnd"/>
      <w:r w:rsidR="00756163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մաթեմատիկա</w:t>
      </w:r>
      <w:r>
        <w:t xml:space="preserve">, </w:t>
      </w:r>
      <w:r>
        <w:rPr>
          <w:rFonts w:ascii="Sylfaen" w:hAnsi="Sylfaen" w:cs="Sylfaen"/>
        </w:rPr>
        <w:t>երգչախումբ</w:t>
      </w:r>
      <w:r>
        <w:t xml:space="preserve">,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կողմնորոշում</w:t>
      </w:r>
      <w:r>
        <w:t xml:space="preserve">):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Ուշադրության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պահել</w:t>
      </w:r>
      <w:r>
        <w:t xml:space="preserve">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գեղագիտական</w:t>
      </w:r>
      <w:r>
        <w:t xml:space="preserve">, </w:t>
      </w:r>
      <w:r>
        <w:rPr>
          <w:rFonts w:ascii="Sylfaen" w:hAnsi="Sylfaen" w:cs="Sylfaen"/>
        </w:rPr>
        <w:t>ֆիզիկական</w:t>
      </w:r>
      <w:r>
        <w:t xml:space="preserve">, </w:t>
      </w:r>
      <w:r>
        <w:rPr>
          <w:rFonts w:ascii="Sylfaen" w:hAnsi="Sylfaen" w:cs="Sylfaen"/>
        </w:rPr>
        <w:t>հայրենասիրական</w:t>
      </w:r>
      <w:r>
        <w:t xml:space="preserve">, 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դաստիարակության</w:t>
      </w:r>
      <w:r>
        <w:t xml:space="preserve"> </w:t>
      </w:r>
      <w:r>
        <w:rPr>
          <w:rFonts w:ascii="Sylfaen" w:hAnsi="Sylfaen" w:cs="Sylfaen"/>
        </w:rPr>
        <w:t>խնդիրները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ակտիվորեն</w:t>
      </w:r>
      <w:r>
        <w:t xml:space="preserve"> </w:t>
      </w:r>
      <w:r>
        <w:rPr>
          <w:rFonts w:ascii="Sylfaen" w:hAnsi="Sylfaen" w:cs="Sylfaen"/>
        </w:rPr>
        <w:t>համագործակցել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ծնողական</w:t>
      </w:r>
      <w:r>
        <w:t xml:space="preserve"> </w:t>
      </w:r>
      <w:r>
        <w:rPr>
          <w:rFonts w:ascii="Sylfaen" w:hAnsi="Sylfaen" w:cs="Sylfaen"/>
        </w:rPr>
        <w:t>խորհրդի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Ծնողխորհրդին</w:t>
      </w:r>
      <w:r>
        <w:t xml:space="preserve"> </w:t>
      </w:r>
      <w:r>
        <w:rPr>
          <w:rFonts w:ascii="Sylfaen" w:hAnsi="Sylfaen" w:cs="Sylfaen"/>
        </w:rPr>
        <w:t>ներգրավել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կրթադաստիարակչական</w:t>
      </w:r>
      <w:r>
        <w:t xml:space="preserve"> </w:t>
      </w:r>
      <w:r>
        <w:rPr>
          <w:rFonts w:ascii="Sylfaen" w:hAnsi="Sylfaen" w:cs="Sylfaen"/>
        </w:rPr>
        <w:t>պրոցեսի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Ծնողական</w:t>
      </w:r>
      <w:r>
        <w:t xml:space="preserve"> </w:t>
      </w:r>
      <w:r>
        <w:rPr>
          <w:rFonts w:ascii="Sylfaen" w:hAnsi="Sylfaen" w:cs="Sylfaen"/>
        </w:rPr>
        <w:t>համայնքը</w:t>
      </w:r>
      <w:r>
        <w:t xml:space="preserve"> </w:t>
      </w:r>
      <w:r>
        <w:rPr>
          <w:rFonts w:ascii="Sylfaen" w:hAnsi="Sylfaen" w:cs="Sylfaen"/>
        </w:rPr>
        <w:t>տեղյակ</w:t>
      </w:r>
      <w:r>
        <w:t xml:space="preserve"> </w:t>
      </w:r>
    </w:p>
    <w:p w:rsidR="00235B13" w:rsidRDefault="00235B13" w:rsidP="00235B13">
      <w:pPr>
        <w:pStyle w:val="a7"/>
      </w:pPr>
      <w:proofErr w:type="gramStart"/>
      <w:r>
        <w:rPr>
          <w:rFonts w:ascii="Sylfaen" w:hAnsi="Sylfaen" w:cs="Sylfaen"/>
        </w:rPr>
        <w:t>է</w:t>
      </w:r>
      <w:proofErr w:type="gramEnd"/>
      <w:r>
        <w:t xml:space="preserve"> </w:t>
      </w:r>
      <w:r>
        <w:rPr>
          <w:rFonts w:ascii="Sylfaen" w:hAnsi="Sylfaen" w:cs="Sylfaen"/>
        </w:rPr>
        <w:t>պահվել</w:t>
      </w:r>
      <w:r>
        <w:t xml:space="preserve"> </w:t>
      </w:r>
      <w:r>
        <w:rPr>
          <w:rFonts w:ascii="Sylfaen" w:hAnsi="Sylfaen" w:cs="Sylfaen"/>
        </w:rPr>
        <w:t>դպրոցի</w:t>
      </w:r>
      <w:r>
        <w:t xml:space="preserve"> </w:t>
      </w:r>
      <w:r>
        <w:rPr>
          <w:rFonts w:ascii="Sylfaen" w:hAnsi="Sylfaen" w:cs="Sylfaen"/>
        </w:rPr>
        <w:t>կարիքներին</w:t>
      </w:r>
      <w:r>
        <w:t xml:space="preserve">, </w:t>
      </w:r>
      <w:r>
        <w:rPr>
          <w:rFonts w:ascii="Sylfaen" w:hAnsi="Sylfaen" w:cs="Sylfaen"/>
        </w:rPr>
        <w:t>աջակցել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բակի</w:t>
      </w:r>
      <w:r>
        <w:t xml:space="preserve"> </w:t>
      </w:r>
      <w:r>
        <w:rPr>
          <w:rFonts w:ascii="Sylfaen" w:hAnsi="Sylfaen" w:cs="Sylfaen"/>
        </w:rPr>
        <w:t>կանաչապատմանը</w:t>
      </w:r>
      <w:r>
        <w:t xml:space="preserve">, </w:t>
      </w:r>
      <w:r>
        <w:rPr>
          <w:rFonts w:ascii="Sylfaen" w:hAnsi="Sylfaen" w:cs="Sylfaen"/>
        </w:rPr>
        <w:t>աշակերտների</w:t>
      </w:r>
      <w:r>
        <w:t xml:space="preserve"> </w:t>
      </w:r>
      <w:r>
        <w:rPr>
          <w:rFonts w:ascii="Sylfaen" w:hAnsi="Sylfaen" w:cs="Sylfaen"/>
        </w:rPr>
        <w:t>հանգիստը</w:t>
      </w:r>
      <w:r>
        <w:t xml:space="preserve"> </w:t>
      </w:r>
      <w:r>
        <w:rPr>
          <w:rFonts w:ascii="Sylfaen" w:hAnsi="Sylfaen" w:cs="Sylfaen"/>
        </w:rPr>
        <w:t>կազմակերպելու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: </w:t>
      </w:r>
    </w:p>
    <w:p w:rsidR="00235B13" w:rsidRDefault="00235B13" w:rsidP="00235B13">
      <w:pPr>
        <w:pStyle w:val="a7"/>
      </w:pPr>
      <w:r>
        <w:rPr>
          <w:rFonts w:ascii="Sylfaen" w:hAnsi="Sylfaen" w:cs="Sylfaen"/>
        </w:rPr>
        <w:t>Ուստարվա</w:t>
      </w:r>
      <w:r>
        <w:t xml:space="preserve"> </w:t>
      </w:r>
      <w:r>
        <w:rPr>
          <w:rFonts w:ascii="Sylfaen" w:hAnsi="Sylfaen" w:cs="Sylfaen"/>
        </w:rPr>
        <w:t>սկզբին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աշակերտական</w:t>
      </w:r>
      <w:r>
        <w:t xml:space="preserve"> </w:t>
      </w:r>
      <w:r>
        <w:rPr>
          <w:rFonts w:ascii="Sylfaen" w:hAnsi="Sylfaen" w:cs="Sylfaen"/>
        </w:rPr>
        <w:t>խորհուրդ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 </w:t>
      </w:r>
      <w:r>
        <w:rPr>
          <w:rFonts w:ascii="Sylfaen" w:hAnsi="Sylfaen" w:cs="Sylfaen"/>
        </w:rPr>
        <w:t>ապահովվել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սովորողների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իրավունքը</w:t>
      </w:r>
      <w:r>
        <w:t xml:space="preserve">: </w:t>
      </w:r>
    </w:p>
    <w:p w:rsidR="00235B13" w:rsidRPr="00766249" w:rsidRDefault="00235B13" w:rsidP="00235B13">
      <w:pPr>
        <w:pStyle w:val="a7"/>
        <w:rPr>
          <w:sz w:val="36"/>
          <w:szCs w:val="36"/>
        </w:rPr>
      </w:pPr>
      <w:r w:rsidRPr="00766249">
        <w:rPr>
          <w:rFonts w:ascii="Sylfaen" w:hAnsi="Sylfaen" w:cs="Sylfaen"/>
          <w:sz w:val="36"/>
          <w:szCs w:val="36"/>
        </w:rPr>
        <w:lastRenderedPageBreak/>
        <w:t>Իրականացվել</w:t>
      </w:r>
      <w:r w:rsidRPr="00766249">
        <w:rPr>
          <w:sz w:val="36"/>
          <w:szCs w:val="36"/>
        </w:rPr>
        <w:t xml:space="preserve"> </w:t>
      </w:r>
      <w:r w:rsidRPr="00766249">
        <w:rPr>
          <w:rFonts w:ascii="Sylfaen" w:hAnsi="Sylfaen" w:cs="Sylfaen"/>
          <w:sz w:val="36"/>
          <w:szCs w:val="36"/>
        </w:rPr>
        <w:t>են</w:t>
      </w:r>
      <w:r w:rsidRPr="00766249">
        <w:rPr>
          <w:sz w:val="36"/>
          <w:szCs w:val="36"/>
        </w:rPr>
        <w:t xml:space="preserve"> </w:t>
      </w:r>
      <w:r w:rsidRPr="00766249">
        <w:rPr>
          <w:rFonts w:ascii="Sylfaen" w:hAnsi="Sylfaen" w:cs="Sylfaen"/>
          <w:sz w:val="36"/>
          <w:szCs w:val="36"/>
        </w:rPr>
        <w:t>ներքոհիշյալ</w:t>
      </w:r>
      <w:r w:rsidRPr="00766249">
        <w:rPr>
          <w:sz w:val="36"/>
          <w:szCs w:val="36"/>
        </w:rPr>
        <w:t xml:space="preserve"> </w:t>
      </w:r>
    </w:p>
    <w:p w:rsidR="00766249" w:rsidRPr="00766249" w:rsidRDefault="00766249" w:rsidP="00766249">
      <w:pPr>
        <w:jc w:val="center"/>
        <w:rPr>
          <w:rFonts w:ascii="Sylfaen" w:hAnsi="Sylfaen" w:cs="Arial"/>
          <w:sz w:val="36"/>
          <w:szCs w:val="36"/>
        </w:rPr>
      </w:pPr>
      <w:r w:rsidRPr="00766249">
        <w:rPr>
          <w:rFonts w:ascii="Sylfaen" w:hAnsi="Sylfaen" w:cs="Arial"/>
          <w:sz w:val="36"/>
          <w:szCs w:val="36"/>
        </w:rPr>
        <w:t>ՀԱՄԱՊԵՏԱԿԱՆ, ՀԱՄԱԴՊՐՈՑԱԿԱՆ, ԴԱՍԱՐԱՆԱԿԱՆ, ԳԵՂԱԳԻՏԱԿԱՆ ԵՎ ՀՈԲԵԼՅԱՆԱԿԱՆ ՄԻՋՈՑԱՌՈՒՄՆԵՐ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6"/>
        <w:gridCol w:w="2856"/>
        <w:gridCol w:w="3223"/>
      </w:tblGrid>
      <w:tr w:rsidR="00766249" w:rsidRPr="009F4FB3" w:rsidTr="00766249">
        <w:trPr>
          <w:trHeight w:val="827"/>
        </w:trPr>
        <w:tc>
          <w:tcPr>
            <w:tcW w:w="3826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2856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Կատարման ժամկետը</w:t>
            </w:r>
          </w:p>
        </w:tc>
        <w:tc>
          <w:tcPr>
            <w:tcW w:w="3223" w:type="dxa"/>
          </w:tcPr>
          <w:p w:rsidR="00766249" w:rsidRPr="009F4FB3" w:rsidRDefault="00766249" w:rsidP="00485809">
            <w:pPr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9F4FB3">
              <w:rPr>
                <w:rFonts w:ascii="Sylfaen" w:hAnsi="Sylfaen" w:cs="Arial"/>
                <w:b/>
                <w:sz w:val="24"/>
                <w:szCs w:val="24"/>
              </w:rPr>
              <w:t>Կատարողներ</w:t>
            </w:r>
          </w:p>
        </w:tc>
      </w:tr>
      <w:tr w:rsidR="00766249" w:rsidRPr="001A1FE4" w:rsidTr="00766249">
        <w:tc>
          <w:tcPr>
            <w:tcW w:w="3826" w:type="dxa"/>
          </w:tcPr>
          <w:p w:rsidR="00766249" w:rsidRPr="00835A11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1.Սեպտեմբերյան տոնակատարություն Գիտելիքի օրվա առթիվ՝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50C5B">
              <w:rPr>
                <w:rFonts w:ascii="Sylfaen" w:hAnsi="Sylfaen"/>
                <w:sz w:val="24"/>
                <w:szCs w:val="24"/>
              </w:rPr>
              <w:t>Բարի գալուստ դպրոց,փոքրիկ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835A11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835A11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Անկախության</w:t>
            </w:r>
            <w:r>
              <w:rPr>
                <w:rFonts w:ascii="Sylfaen" w:hAnsi="Sylfaen" w:cs="Arial"/>
                <w:sz w:val="24"/>
                <w:szCs w:val="24"/>
              </w:rPr>
              <w:t xml:space="preserve"> 30</w:t>
            </w:r>
            <w:r w:rsidRPr="009F4FB3">
              <w:rPr>
                <w:rFonts w:ascii="Sylfaen" w:hAnsi="Sylfaen" w:cs="Arial"/>
                <w:sz w:val="24"/>
                <w:szCs w:val="24"/>
              </w:rPr>
              <w:t>-ամյակին նվիրված միջոցառումներ.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ա/ </w:t>
            </w:r>
            <w:r>
              <w:rPr>
                <w:rFonts w:ascii="Sylfaen" w:hAnsi="Sylfaen" w:cs="Arial"/>
                <w:sz w:val="24"/>
                <w:szCs w:val="24"/>
              </w:rPr>
              <w:t xml:space="preserve">Ֆլեշմոբ &lt;&lt;30-ամյա երազանք&gt;&gt; 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բ/</w:t>
            </w:r>
            <w:r>
              <w:rPr>
                <w:rFonts w:ascii="Sylfaen" w:hAnsi="Sylfaen" w:cs="Arial"/>
                <w:sz w:val="24"/>
                <w:szCs w:val="24"/>
              </w:rPr>
              <w:t>Բաց դասերի շարք</w:t>
            </w: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02006"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Հիշատակման միջոցառում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Նրանք ընկան հանուն մեզ…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  <w: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66249" w:rsidRDefault="00766249" w:rsidP="00485809">
            <w:pPr>
              <w:rPr>
                <w:rFonts w:ascii="Sylfaen" w:hAnsi="Sylfaen" w:cs="Arial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4. ԱՊՀ կազմավորման 30-ամյակին նվիրված բաց դաս-միջոցառում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5.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Ուսուցչի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F4FB3">
              <w:rPr>
                <w:rFonts w:ascii="Sylfaen" w:hAnsi="Sylfaen" w:cs="Arial"/>
                <w:sz w:val="24"/>
                <w:szCs w:val="24"/>
              </w:rPr>
              <w:t>Շնորհավոր տոնդ, ուսուցիչ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  <w:r w:rsidRPr="00F0604A">
              <w:rPr>
                <w:rFonts w:ascii="Sylfaen" w:hAnsi="Sylfaen" w:cs="Arial"/>
                <w:sz w:val="24"/>
                <w:szCs w:val="24"/>
              </w:rPr>
              <w:t xml:space="preserve"> 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F0604A">
              <w:rPr>
                <w:rFonts w:ascii="Sylfaen" w:hAnsi="Sylfaen" w:cs="Arial"/>
                <w:sz w:val="24"/>
                <w:szCs w:val="24"/>
              </w:rPr>
              <w:t>6</w:t>
            </w:r>
            <w:r>
              <w:rPr>
                <w:rFonts w:ascii="Sylfaen" w:hAnsi="Sylfaen" w:cs="Arial"/>
                <w:sz w:val="24"/>
                <w:szCs w:val="24"/>
              </w:rPr>
              <w:t>.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Քաղաքի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զրույցներ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Հին ու նոր իմ Երևան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7. Առնո Բաբաջանյանի 100-ամյակին նվիրված ցերեկույթ 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8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Սպորտային շաբաթ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նախաձեռնության շրջանակներում ֆուտբոլային մցաշար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</w:t>
            </w:r>
            <w:r w:rsidRPr="009F4FB3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Arial Armenian" w:hAnsi="Arial Armenian" w:cs="Arial"/>
                <w:sz w:val="24"/>
                <w:szCs w:val="24"/>
              </w:rPr>
              <w:t xml:space="preserve"> §</w:t>
            </w:r>
            <w:r>
              <w:rPr>
                <w:rFonts w:ascii="Sylfaen" w:hAnsi="Sylfaen" w:cs="Arial"/>
                <w:sz w:val="24"/>
                <w:szCs w:val="24"/>
              </w:rPr>
              <w:t>Դարձնենք մեր դպրոցը ներառական բոլորի համար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 միջոցառում</w:t>
            </w:r>
            <w:r>
              <w:rPr>
                <w:rFonts w:ascii="Sylfaen" w:hAnsi="Sylfaen" w:cs="Arial"/>
                <w:sz w:val="24"/>
                <w:szCs w:val="24"/>
              </w:rPr>
              <w:t xml:space="preserve">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Հույսի կամուրջ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ՀԿ-ի և Երևանի քաղաքապետարանի հանրակրթության վարչության աջակցությամբ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10</w:t>
            </w:r>
            <w:r w:rsidRPr="009F4FB3">
              <w:rPr>
                <w:rFonts w:ascii="Sylfaen" w:hAnsi="Sylfaen" w:cs="Arial"/>
                <w:sz w:val="24"/>
                <w:szCs w:val="24"/>
              </w:rPr>
              <w:t>. Լեոնիդ Ազգալդյանի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79</w:t>
            </w:r>
            <w:r w:rsidRPr="009F4FB3">
              <w:rPr>
                <w:rFonts w:ascii="Sylfaen" w:hAnsi="Sylfaen" w:cs="Arial"/>
                <w:sz w:val="24"/>
                <w:szCs w:val="24"/>
              </w:rPr>
              <w:t>-ամյակին նվիրված բաց դաս-միջոցառում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11. Ուսուցողական տարհանում ՝ բնական աղետներից պաշտպանվելուն ուղղված միջոցառումների շրջանակում</w:t>
            </w: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12.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Սպիտակի </w:t>
            </w:r>
            <w:proofErr w:type="gramStart"/>
            <w:r w:rsidRPr="009F4FB3">
              <w:rPr>
                <w:rFonts w:ascii="Sylfaen" w:hAnsi="Sylfaen" w:cs="Arial"/>
                <w:sz w:val="24"/>
                <w:szCs w:val="24"/>
              </w:rPr>
              <w:t>երկրաշարժի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տարելիցին</w:t>
            </w:r>
            <w:proofErr w:type="gramEnd"/>
            <w:r w:rsidRPr="009F4FB3">
              <w:rPr>
                <w:rFonts w:ascii="Sylfaen" w:hAnsi="Sylfaen" w:cs="Arial"/>
                <w:sz w:val="24"/>
                <w:szCs w:val="24"/>
              </w:rPr>
              <w:t xml:space="preserve"> նվիրված միջոցառումներ.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ա/Երկրաշարժի և դրա </w:t>
            </w:r>
            <w:r w:rsidRPr="009F4FB3">
              <w:rPr>
                <w:rFonts w:ascii="Sylfaen" w:hAnsi="Sylfaen" w:cs="Arial"/>
                <w:sz w:val="24"/>
                <w:szCs w:val="24"/>
              </w:rPr>
              <w:lastRenderedPageBreak/>
              <w:t>հետևանքներից պաշտպանվելու մասին զրույցներ 8-9-րդ դասարաններում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բ/Երկրաշարժի մասին տեղեկատվական ֆիլմի դիտում 5</w:t>
            </w:r>
            <w:r>
              <w:rPr>
                <w:rFonts w:ascii="Sylfaen" w:hAnsi="Sylfaen" w:cs="Arial"/>
                <w:sz w:val="24"/>
                <w:szCs w:val="24"/>
              </w:rPr>
              <w:t>-7 րդ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դասարան</w:t>
            </w:r>
            <w:r>
              <w:rPr>
                <w:rFonts w:ascii="Sylfaen" w:hAnsi="Sylfaen" w:cs="Arial"/>
                <w:sz w:val="24"/>
                <w:szCs w:val="24"/>
              </w:rPr>
              <w:t>ներ</w:t>
            </w:r>
            <w:r w:rsidRPr="009F4FB3">
              <w:rPr>
                <w:rFonts w:ascii="Sylfaen" w:hAnsi="Sylfaen" w:cs="Arial"/>
                <w:sz w:val="24"/>
                <w:szCs w:val="24"/>
              </w:rPr>
              <w:t>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13. Գարեգին Նժդեհի 135-ամյակին նվիրված միջոցառում՝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Նժդեհից մինչև նորօրյա հերոսներ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14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Ամանորին և Սուրբ Ծննդյանը նվիրված միջոցառումների շարք.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ա/ Միջոցառում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Новый год – время волшебства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բ/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Ամանորյա ձեռագործ աքսեսուարների բարեգործական ցուցահանդես-վաճառք 5-7-րդ դասարանցիների մասնակցությամբ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1</w:t>
            </w:r>
            <w:r>
              <w:rPr>
                <w:rFonts w:ascii="Sylfaen" w:hAnsi="Sylfaen" w:cs="Arial"/>
                <w:sz w:val="24"/>
                <w:szCs w:val="24"/>
              </w:rPr>
              <w:t>5</w:t>
            </w:r>
            <w:r w:rsidRPr="009F4FB3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Հայոց բանակի տոնին նվիրված միջոցառում, այց Եռաբլուր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92546D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.Տեառնընդառաջի տոնակատարություն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92546D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6249" w:rsidRPr="001C199E" w:rsidRDefault="00766249" w:rsidP="00485809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  <w:r w:rsidRPr="0092546D">
              <w:rPr>
                <w:rFonts w:ascii="Sylfaen" w:hAnsi="Sylfae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Հովհ. Թումանյանի ծննդյան օրվան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և </w:t>
            </w:r>
            <w:r>
              <w:rPr>
                <w:rFonts w:ascii="Sylfaen" w:hAnsi="Sylfaen" w:cs="Arial"/>
                <w:sz w:val="24"/>
                <w:szCs w:val="24"/>
              </w:rPr>
              <w:t xml:space="preserve">Մայրենիի տոնին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>նվիրված ցերեկույթների շարք.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ա/ Բաց դաս` Թումանյանը և մայրենին խորագրով&gt;&gt;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բ/ Տիկնիկային ներկայացում` հիմնված Հովհ. Թումանյանի հեքիաթների վրա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գ/ Բաց դաս` նվիրված Մայրենիի օրվան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դ/ Մայրենիին նվիրված բաց դաս-միջոցառում` &lt;&lt;Ուր որ հայրենի երգեր կհնչեն, հոն հայրենիքը ողջ է&gt;&gt;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ե/ Բաց դաս-միջոցառում` &lt;&lt;Թումանյանի սիրված հեքիաթները&gt;&gt;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18. Գիրք նվիրելու օր, նվիրատվություն դպրոցի գրադարանին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19. Բաց դաս` նվիրված Վազգեն Սարգսյանի ծննդյան տարեդարձին: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20. Ռուս գրող Ս. Եսենինին նվիրված պոեզիայի ցերեկույթ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21. Կանանց տոնին նվիրված երաժշտական ցերեկույթ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22. Կանանց միամսյակի շրջանակներում կազմակերպված միջոցառում ռուսերենով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23. Շախմատի ներդպրոցական առաջնություն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24. Վոլեյբոլի առաջնություն սպորտին նվիրված մեկամսյակի շրջանակներում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25. Մայրության օրվան նվիրված  բաց դաս-միջոցառում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2032ED">
              <w:rPr>
                <w:rFonts w:ascii="Sylfaen" w:hAnsi="Sylfaen" w:cs="Arial"/>
                <w:sz w:val="24"/>
                <w:szCs w:val="24"/>
              </w:rPr>
              <w:t xml:space="preserve">26. </w:t>
            </w:r>
            <w:r>
              <w:rPr>
                <w:rFonts w:ascii="Sylfaen" w:hAnsi="Sylfaen" w:cs="Arial"/>
                <w:sz w:val="24"/>
                <w:szCs w:val="24"/>
              </w:rPr>
              <w:t>Վիկտորինա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&lt;&lt;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Забота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о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природе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&gt;&gt; </w:t>
            </w:r>
            <w:r>
              <w:rPr>
                <w:rFonts w:ascii="Sylfaen" w:hAnsi="Sylfaen" w:cs="Arial"/>
                <w:sz w:val="24"/>
                <w:szCs w:val="24"/>
              </w:rPr>
              <w:t>խորագրով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27. Մայրության օրվան նվիրված ցերեկույթ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9183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28</w:t>
            </w:r>
            <w:r w:rsidRPr="001C199E">
              <w:rPr>
                <w:rFonts w:ascii="Sylfaen" w:hAnsi="Sylfaen" w:cs="Arial"/>
                <w:sz w:val="24"/>
                <w:szCs w:val="24"/>
              </w:rPr>
              <w:t>.</w:t>
            </w:r>
            <w:r>
              <w:rPr>
                <w:rFonts w:ascii="Sylfaen" w:hAnsi="Sylfaen" w:cs="Arial"/>
                <w:sz w:val="24"/>
                <w:szCs w:val="24"/>
              </w:rPr>
              <w:t xml:space="preserve"> Հայոց ցեղասպանության107-րդ տարելիցին միջոցառում &lt;&lt;Ապրել, ապրել…&gt;&gt; խորագրով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29</w:t>
            </w:r>
            <w:r w:rsidRPr="008F3290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Հարության տոնին նվիրված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30. Ալեքսանդր Սպենդիարյանի ծննդյան 150-ամյակին նվիրված երաժշտական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31. &lt;&lt;Հրաժեշտ Այբբենարանին&gt;&gt;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32. 4-րդ դաս. ավարտական միջոցառում` &lt;&lt;Հայը կա ու կլինի&gt;&gt;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33. &lt;&lt;ՀրաժեշտԱյբբենարանին&gt;&gt; միջոցառում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34. Ռուսաց 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լեզվի հաշվետու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35. Համբարձման տոնին նվիրված միջոցառում</w:t>
            </w: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36. 4-րդ դաս. ավարտական միջոցառում` &lt;&lt;Մեր իմաստուն հեքիաթները&gt;&gt; խորագրով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37. Դպրոցական երգչախմբի հաշվետու համերգը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38. Անգլերենի հաշվետու միջոցառում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39. Հունիսի 1-ին նվիրված ուրախ տոնախմբություն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>40. &lt;&lt;Վերջին դաս&gt;&gt; հանդիսություն</w:t>
            </w: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41. Բարեգործական ակցիա. նվիրատվություն 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&lt;&lt;Կատու&gt;&gt; կացարանին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42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բաց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հոբելյանների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առթիվ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ինչպես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նաև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առարկայական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բաց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43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Պարբերաբար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այցելություններ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դեպի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մշակութային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օջախներ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44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Կազմակերպվել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են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հայրենաճանաչմանն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ուղղված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տարեվերջյան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էքսկուրսիաներ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դեպի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ՀՀ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տարբեր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մարզեր</w:t>
            </w:r>
          </w:p>
        </w:tc>
        <w:tc>
          <w:tcPr>
            <w:tcW w:w="2856" w:type="dxa"/>
          </w:tcPr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 xml:space="preserve">Սեպտեմբերի </w:t>
            </w:r>
            <w:r w:rsidRPr="00575983">
              <w:rPr>
                <w:rFonts w:ascii="Sylfaen" w:hAnsi="Sylfaen" w:cs="Arial"/>
                <w:sz w:val="24"/>
                <w:szCs w:val="24"/>
              </w:rPr>
              <w:t>5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Սեպտեմբերի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Սեպտեմբերի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24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Սեպտեմբերի 27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Սեպտեմբերի 30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 5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18-22</w:t>
            </w: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Հոկտեմբերի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Նոյեմբերի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15-20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Նոյեմբերի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16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Նոյեմբերի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1</w:t>
            </w: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7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10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Դեկտեմբերի</w:t>
            </w:r>
            <w:r>
              <w:rPr>
                <w:rFonts w:ascii="Sylfaen" w:hAnsi="Sylfaen" w:cs="Arial"/>
                <w:sz w:val="24"/>
                <w:szCs w:val="24"/>
              </w:rPr>
              <w:t xml:space="preserve"> 22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Դեկտեմբերի 23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Հունվարի 27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14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22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Փետրվարի 21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4</w:t>
            </w: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7</w:t>
            </w: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9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70655B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18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Մարտի 18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6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62341A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7</w:t>
            </w:r>
          </w:p>
          <w:p w:rsidR="00766249" w:rsidRPr="0062341A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jc w:val="center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8F3290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8</w:t>
            </w:r>
          </w:p>
          <w:p w:rsidR="00766249" w:rsidRPr="001C199E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57E66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8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21</w:t>
            </w: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C199E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Ապրիլի 28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12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18</w:t>
            </w: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4134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25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26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30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Մայիսի 31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1</w:t>
            </w: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C43A5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3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57598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Հունիսի 4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Ուստարվա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ընթացքում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Ուստարվա</w:t>
            </w:r>
            <w:r w:rsidRPr="001A1FE4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ընթացքում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>Հ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ունիս</w:t>
            </w:r>
          </w:p>
        </w:tc>
        <w:tc>
          <w:tcPr>
            <w:tcW w:w="3223" w:type="dxa"/>
          </w:tcPr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lastRenderedPageBreak/>
              <w:t>ՄԿԱԳ փոխտնօրեն Տ. Մխիթարյան, ԴԱԿ Ռ. Մանուկյան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ՄԿԱԳ փոխտնօրեն Տ. Մխիթարյան, ԴԱԿ Ռ. Մանուկյան, 7-9-րդ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Պատմ. Ուսուցիչ Լ. Ներսիսյան, դասվար Ա. Թորոսյան, 9ա և 1ա դասարաններ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 Հ. Մանուկյան, 8բ դաս. աշակերտներ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Ռուսաց լեզվի ուսուցիչներ Մ. Աբգարյան, Զ. Գրիգորյան, Ք. Համբարձումյան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աշակերտական խորհուրդ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Դասղեկներ, դասվարներ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 խմբակավար Մ. Մնացականյան, աշակերտական 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Ֆիզկուլտուրայի ուսուցիչ Վ. Ամիրյան, աշակերտական խորհուրդ, 7-9-րդ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 փոխտնօրեն Տ. Մխիթարյան</w:t>
            </w:r>
            <w:r>
              <w:rPr>
                <w:rFonts w:ascii="Sylfaen" w:hAnsi="Sylfaen" w:cs="Arial"/>
                <w:sz w:val="24"/>
                <w:szCs w:val="24"/>
              </w:rPr>
              <w:t>, աշակերտական խորհուրդ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Զինղեկ Ս. Գյոջագյոզյան</w:t>
            </w:r>
            <w:r>
              <w:rPr>
                <w:rFonts w:ascii="Sylfaen" w:hAnsi="Sylfaen" w:cs="Arial"/>
                <w:sz w:val="24"/>
                <w:szCs w:val="24"/>
              </w:rPr>
              <w:t>, 9բ դասարան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Տնօրենություն, զինղեկ Ս. Գյոջագյոզյան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դ</w:t>
            </w:r>
            <w:r w:rsidRPr="009F4FB3">
              <w:rPr>
                <w:rFonts w:ascii="Sylfaen" w:hAnsi="Sylfaen" w:cs="Arial"/>
                <w:sz w:val="24"/>
                <w:szCs w:val="24"/>
              </w:rPr>
              <w:t>ասղեկ</w:t>
            </w:r>
            <w:r>
              <w:rPr>
                <w:rFonts w:ascii="Sylfaen" w:hAnsi="Sylfaen" w:cs="Arial"/>
                <w:sz w:val="24"/>
                <w:szCs w:val="24"/>
              </w:rPr>
              <w:t xml:space="preserve">ներ 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Աշակերտական 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Ռուսաց լեզվի ուսուցչուհի Մ. Աբգարյան, 4ա դասարան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Կերպարվեստի ուսուցիչ Մ. Գոգորյան, տեխնոլոգիայի ուսուցիչ Ս. Միրզոյան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աշակերտական խորհուրդ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երգչախմբի ղեկավար Մ. Մնացականյան, 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Խանոյան,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ԴԱԿ Ռ. Մանուկյան, ուսուցիչ Ս. Միրզոյան,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Գ. Վանեսյան, 5բ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Հ. Մանուկյան, 6ա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Բարսեղյան, 4ա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Դասղեկներ, դասվարներ,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 Ս. Գյոջագյոզյան, 8բ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Մ. Աբգարյան, 9ա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ԴԱԿ Ռ. Մանուկյան, երգչախմբի ղեկավար Մ.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 xml:space="preserve">Մնացականյան,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Զ. Գրիգորյան, 6բ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Գ. Գրիգորյան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Վ. Ամիրյան, 7-9-րդ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Միրզոյան,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Ք. Համբարձումյան, 5բ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Ն. Սարգսյան, 2ա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Տնօրեն Ծ. Մելքումյան, 8ա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Դասղեկ Ս. Հովհաննիսյան, 5բ դաս. աշակերտներ</w:t>
            </w: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Ուսուցիչ Հ. Մկրտչյան, երգչախմբի ղեկավար Մ. Մնացականյան, 4-րդ, 7-րդ դաս. աշակերտներ,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lastRenderedPageBreak/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Թորոսյան, 1ա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Բարսեղյան, 4ա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Մարկոսյան, 1բ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Ք. Համբարձումյան, 2ա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 Ս. Միրզոյան, պարուսույց Ա. Հակոբյան, 7բ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Դասվար Ա. Մկրտչյան, 4բ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 ղեկավար Մ. Մնացականյան, երգչախումբ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Ուսուցիչներ Ֆ. Պոդոսյան, Թ. Թադևոսյան, 3ա, 3բ դաս.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ՄԿԱԳ փոխտնօրեն Տ. Մխիթարյան, ԴԱԿ Ռ. Մանուկյան, դասվարներ, տարրական դպրոցի աշակերտներ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9-րդ դաս. աշակերտներ, դասղեկներ Լ. Ներսիսյան, Գ. Պետրոսյան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ՄԿԱԳ փոխտնօրեն Տ. Մխիթարյան,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Ուսուցիչներ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ԾԽ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դասղեկներ</w:t>
            </w: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</w:p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ԾԽ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դասղեկներ</w:t>
            </w:r>
          </w:p>
        </w:tc>
      </w:tr>
    </w:tbl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  <w:r w:rsidRPr="002032ED">
        <w:rPr>
          <w:rFonts w:ascii="Sylfaen" w:hAnsi="Sylfaen" w:cs="Arial"/>
          <w:b/>
          <w:sz w:val="28"/>
          <w:szCs w:val="28"/>
        </w:rPr>
        <w:lastRenderedPageBreak/>
        <w:t xml:space="preserve">                       </w:t>
      </w: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Default="00766249" w:rsidP="00766249">
      <w:pPr>
        <w:rPr>
          <w:rFonts w:ascii="Sylfaen" w:hAnsi="Sylfaen" w:cs="Arial"/>
          <w:b/>
          <w:sz w:val="28"/>
          <w:szCs w:val="28"/>
        </w:rPr>
      </w:pPr>
    </w:p>
    <w:p w:rsidR="00766249" w:rsidRPr="002032ED" w:rsidRDefault="00766249" w:rsidP="00766249">
      <w:pPr>
        <w:rPr>
          <w:rFonts w:ascii="Sylfaen" w:hAnsi="Sylfaen" w:cs="Arial"/>
          <w:b/>
          <w:sz w:val="28"/>
          <w:szCs w:val="28"/>
        </w:rPr>
      </w:pPr>
      <w:r w:rsidRPr="002032ED">
        <w:rPr>
          <w:rFonts w:ascii="Sylfaen" w:hAnsi="Sylfaen" w:cs="Arial"/>
          <w:b/>
          <w:sz w:val="28"/>
          <w:szCs w:val="28"/>
        </w:rPr>
        <w:t xml:space="preserve">                                                                         </w:t>
      </w:r>
    </w:p>
    <w:p w:rsidR="00766249" w:rsidRPr="00431A26" w:rsidRDefault="00766249" w:rsidP="00766249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</w:rPr>
        <w:lastRenderedPageBreak/>
        <w:t xml:space="preserve">                         </w:t>
      </w:r>
      <w:r w:rsidRPr="002032ED">
        <w:rPr>
          <w:rFonts w:ascii="Sylfaen" w:hAnsi="Sylfaen" w:cs="Arial"/>
          <w:b/>
          <w:sz w:val="28"/>
          <w:szCs w:val="28"/>
        </w:rPr>
        <w:t xml:space="preserve">    </w:t>
      </w:r>
      <w:r>
        <w:rPr>
          <w:rFonts w:ascii="Sylfaen" w:hAnsi="Sylfaen" w:cs="Sylfaen"/>
          <w:sz w:val="28"/>
          <w:szCs w:val="28"/>
          <w:lang w:val="ru-RU"/>
        </w:rPr>
        <w:t>ԱՇԱԿԵՐՏԱԿԱՆ</w:t>
      </w:r>
      <w:r w:rsidRPr="00431A26">
        <w:rPr>
          <w:rFonts w:ascii="Sylfaen" w:hAnsi="Sylfaen"/>
          <w:sz w:val="28"/>
          <w:szCs w:val="28"/>
          <w:lang w:val="ru-RU"/>
        </w:rPr>
        <w:t xml:space="preserve"> ԽՈՐՀՐԴԻ ԳՈՐԾՈՒՆԵՈՒԹՅՈՒՆԸ</w:t>
      </w:r>
    </w:p>
    <w:p w:rsidR="00766249" w:rsidRPr="00A72F55" w:rsidRDefault="00766249" w:rsidP="00766249">
      <w:pPr>
        <w:pStyle w:val="a3"/>
        <w:jc w:val="center"/>
        <w:rPr>
          <w:rFonts w:ascii="Sylfaen" w:hAnsi="Sylfae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334"/>
        <w:gridCol w:w="3066"/>
        <w:gridCol w:w="3145"/>
      </w:tblGrid>
      <w:tr w:rsidR="00766249" w:rsidTr="00485809">
        <w:tc>
          <w:tcPr>
            <w:tcW w:w="3611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Միջոցառում</w:t>
            </w:r>
          </w:p>
        </w:tc>
        <w:tc>
          <w:tcPr>
            <w:tcW w:w="3571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Կատարման ժամկետը</w:t>
            </w:r>
          </w:p>
        </w:tc>
        <w:tc>
          <w:tcPr>
            <w:tcW w:w="3589" w:type="dxa"/>
          </w:tcPr>
          <w:p w:rsidR="00766249" w:rsidRDefault="00766249" w:rsidP="00485809">
            <w:pPr>
              <w:jc w:val="center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Կատարողներ</w:t>
            </w:r>
          </w:p>
        </w:tc>
      </w:tr>
      <w:tr w:rsidR="00766249" w:rsidRPr="002D212B" w:rsidTr="00485809">
        <w:tc>
          <w:tcPr>
            <w:tcW w:w="361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Աշակերտական խորհրդի ձևավորում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Սեպտեմբեր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6-9-րդ դաս. աշակերտներ, դասղեկներ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2032ED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Անցկացվել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են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ծնողական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խորհրդի</w:t>
            </w:r>
            <w:r w:rsidRPr="002032E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նիստեր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Ուստարվա ընթացքում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Տնօրենություն, աշակերտական խորհուրդ, ԴԱԿ Ռ. Մանուկյան, ուսուցիչներ</w:t>
            </w:r>
          </w:p>
        </w:tc>
      </w:tr>
      <w:tr w:rsidR="00766249" w:rsidTr="00485809">
        <w:tc>
          <w:tcPr>
            <w:tcW w:w="3611" w:type="dxa"/>
          </w:tcPr>
          <w:p w:rsidR="00766249" w:rsidRPr="002D212B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Գործնական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օժանդակություն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ուսուցիչներին կազմակերպչական</w:t>
            </w:r>
            <w:r w:rsidRPr="002D212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հարցերում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Ուստարվա ընթացքում</w:t>
            </w:r>
          </w:p>
        </w:tc>
        <w:tc>
          <w:tcPr>
            <w:tcW w:w="3589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Աշակերտական խորհուրդ</w:t>
            </w:r>
          </w:p>
        </w:tc>
      </w:tr>
      <w:tr w:rsidR="00766249" w:rsidTr="00485809">
        <w:tc>
          <w:tcPr>
            <w:tcW w:w="3611" w:type="dxa"/>
          </w:tcPr>
          <w:p w:rsidR="00766249" w:rsidRPr="00A235B5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 xml:space="preserve">Ուսուցչի օրվան նվիրված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Arial Armenian" w:hAnsi="Arial Armenian" w:cs="Arial"/>
                <w:sz w:val="24"/>
                <w:szCs w:val="24"/>
              </w:rPr>
              <w:t>§</w:t>
            </w:r>
            <w:r w:rsidRPr="009F4FB3">
              <w:rPr>
                <w:rFonts w:ascii="Sylfaen" w:hAnsi="Sylfaen" w:cs="Arial"/>
                <w:sz w:val="24"/>
                <w:szCs w:val="24"/>
              </w:rPr>
              <w:t>Շնորհավոր տոնդ, ուսուցիչ</w:t>
            </w:r>
            <w:r>
              <w:rPr>
                <w:rFonts w:ascii="Arial Armenian" w:hAnsi="Arial Armenian" w:cs="Arial"/>
                <w:sz w:val="24"/>
                <w:szCs w:val="24"/>
              </w:rPr>
              <w:t>¦</w:t>
            </w:r>
            <w:r w:rsidRPr="009F4FB3">
              <w:rPr>
                <w:rFonts w:ascii="Sylfaen" w:hAnsi="Sylfaen" w:cs="Arial"/>
                <w:sz w:val="24"/>
                <w:szCs w:val="24"/>
              </w:rPr>
              <w:t xml:space="preserve"> խորագրով</w:t>
            </w:r>
          </w:p>
        </w:tc>
        <w:tc>
          <w:tcPr>
            <w:tcW w:w="3571" w:type="dxa"/>
          </w:tcPr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Հոկտեմբերի 5</w:t>
            </w:r>
          </w:p>
        </w:tc>
        <w:tc>
          <w:tcPr>
            <w:tcW w:w="3589" w:type="dxa"/>
          </w:tcPr>
          <w:p w:rsidR="00766249" w:rsidRPr="009F4FB3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 Ռ. Մանուկյան, աշակերտական խորհուրդ</w:t>
            </w:r>
          </w:p>
          <w:p w:rsidR="00766249" w:rsidRPr="004129B4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9F4FB3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Առնո Բաբաջանյանի 100-ամյակին նվիրված ցերեկույթ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Հոկտեմբերի 22</w:t>
            </w:r>
          </w:p>
        </w:tc>
        <w:tc>
          <w:tcPr>
            <w:tcW w:w="3589" w:type="dxa"/>
          </w:tcPr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Երգչախմբի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խմբակավար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Դարձնենք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մեր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դպրոցը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ներառական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բոլորի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համար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խորագրով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միջոցառում</w:t>
            </w:r>
            <w:r>
              <w:rPr>
                <w:rFonts w:ascii="Sylfaen" w:hAnsi="Sylfaen" w:cs="Arial"/>
                <w:sz w:val="24"/>
                <w:szCs w:val="24"/>
              </w:rPr>
              <w:t>՝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Հույսի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կամուրջ</w:t>
            </w:r>
            <w:r w:rsidRPr="00B56C12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</w:rPr>
              <w:t>ՀԿ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Arial"/>
                <w:sz w:val="24"/>
                <w:szCs w:val="24"/>
              </w:rPr>
              <w:t>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և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Երևանի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քաղաքապետարանի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հանրակրթության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վարչության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աջակցությամբ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Նոյեմբերի 16</w:t>
            </w:r>
          </w:p>
        </w:tc>
        <w:tc>
          <w:tcPr>
            <w:tcW w:w="3589" w:type="dxa"/>
          </w:tcPr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փոխտնօրեն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Տ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Մխիթարյան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B56C12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B56C12" w:rsidTr="00485809">
        <w:tc>
          <w:tcPr>
            <w:tcW w:w="3611" w:type="dxa"/>
          </w:tcPr>
          <w:p w:rsidR="00766249" w:rsidRPr="002032E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Գարեգին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Նժդեհի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135-</w:t>
            </w:r>
            <w:r>
              <w:rPr>
                <w:rFonts w:ascii="Sylfaen" w:hAnsi="Sylfaen" w:cs="Arial"/>
                <w:sz w:val="24"/>
                <w:szCs w:val="24"/>
              </w:rPr>
              <w:t>ամյակին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միջոցառում՝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Նժդեհից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մինչև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նորօրյա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հերոսներ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</w:rPr>
              <w:t>խորագրով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Դեկտեմբերի 10</w:t>
            </w:r>
          </w:p>
        </w:tc>
        <w:tc>
          <w:tcPr>
            <w:tcW w:w="3589" w:type="dxa"/>
          </w:tcPr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Աշակերտական խորհուրդ</w:t>
            </w:r>
          </w:p>
          <w:p w:rsidR="00766249" w:rsidRPr="00B56C12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2032ED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Հայոց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բանակի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տոնին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2032ED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</w:t>
            </w:r>
          </w:p>
        </w:tc>
        <w:tc>
          <w:tcPr>
            <w:tcW w:w="3571" w:type="dxa"/>
          </w:tcPr>
          <w:p w:rsidR="00766249" w:rsidRPr="00B56C12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Հունվարի 27</w:t>
            </w:r>
          </w:p>
        </w:tc>
        <w:tc>
          <w:tcPr>
            <w:tcW w:w="3589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Զինղեկ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Գյոջագյոզյան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Pr="00835A11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Տիկնիկային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ներկայացում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` </w:t>
            </w:r>
            <w:r>
              <w:rPr>
                <w:rFonts w:ascii="Sylfaen" w:hAnsi="Sylfaen" w:cs="Arial"/>
                <w:sz w:val="24"/>
                <w:szCs w:val="24"/>
              </w:rPr>
              <w:t>հիմնված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Հովհ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Թումանյանի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հեքիաթների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վրա</w:t>
            </w:r>
          </w:p>
          <w:p w:rsidR="00766249" w:rsidRPr="00F0604A" w:rsidRDefault="00766249" w:rsidP="0048580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Կանանց տոնին նվիրված երաժշտական ցերեկույթ</w:t>
            </w:r>
          </w:p>
          <w:p w:rsidR="00766249" w:rsidRPr="00EE18BF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Փետրվարի 22</w:t>
            </w: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Մարտի 9</w:t>
            </w:r>
          </w:p>
        </w:tc>
        <w:tc>
          <w:tcPr>
            <w:tcW w:w="3589" w:type="dxa"/>
          </w:tcPr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Ռ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Մանուկյան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ուսուցիչ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Միրզոյան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ԴԱԿ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Ռ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Մանուկյան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lastRenderedPageBreak/>
              <w:t>երգչախմբի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ղեկավար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0736AD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lastRenderedPageBreak/>
              <w:t>Ալեքսանդր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Սպենդիարյանի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ծննդյան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150-</w:t>
            </w:r>
            <w:r>
              <w:rPr>
                <w:rFonts w:ascii="Sylfaen" w:hAnsi="Sylfaen" w:cs="Arial"/>
                <w:sz w:val="24"/>
                <w:szCs w:val="24"/>
              </w:rPr>
              <w:t>ամյակին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նվիրված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երաժշտական</w:t>
            </w:r>
            <w:r w:rsidRPr="000736A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միջոցառում</w:t>
            </w: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Ապրիլի 28</w:t>
            </w:r>
          </w:p>
        </w:tc>
        <w:tc>
          <w:tcPr>
            <w:tcW w:w="3589" w:type="dxa"/>
          </w:tcPr>
          <w:p w:rsidR="00766249" w:rsidRPr="00DD4C7D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Ուսուցիչ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Հ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Մկրտչյան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երգչախմբի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ղեկավար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Մ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Մնացականյան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>, 4-</w:t>
            </w:r>
            <w:r>
              <w:rPr>
                <w:rFonts w:ascii="Sylfaen" w:hAnsi="Sylfaen" w:cs="Arial"/>
                <w:sz w:val="24"/>
                <w:szCs w:val="24"/>
              </w:rPr>
              <w:t>րդ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>, 7-</w:t>
            </w:r>
            <w:r>
              <w:rPr>
                <w:rFonts w:ascii="Sylfaen" w:hAnsi="Sylfaen" w:cs="Arial"/>
                <w:sz w:val="24"/>
                <w:szCs w:val="24"/>
              </w:rPr>
              <w:t>րդ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դաս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 w:cs="Arial"/>
                <w:sz w:val="24"/>
                <w:szCs w:val="24"/>
              </w:rPr>
              <w:t>աշակերտներ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աշակերտական</w:t>
            </w:r>
            <w:r w:rsidRPr="00DD4C7D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>խորհուրդ</w:t>
            </w:r>
          </w:p>
          <w:p w:rsidR="00766249" w:rsidRPr="00EE18BF" w:rsidRDefault="00766249" w:rsidP="00485809">
            <w:pPr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</w:tr>
      <w:tr w:rsidR="00766249" w:rsidRPr="000736AD" w:rsidTr="00485809">
        <w:tc>
          <w:tcPr>
            <w:tcW w:w="3611" w:type="dxa"/>
          </w:tcPr>
          <w:p w:rsidR="00766249" w:rsidRPr="00001B2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  <w:r>
              <w:rPr>
                <w:rFonts w:ascii="Sylfaen" w:hAnsi="Sylfaen" w:cs="Arial"/>
                <w:sz w:val="24"/>
                <w:szCs w:val="24"/>
                <w:lang w:val="ru-RU"/>
              </w:rPr>
              <w:t xml:space="preserve">Համագործակցություն «Develop Armenia»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ընկերության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հետ</w:t>
            </w:r>
            <w:r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§</w:t>
            </w:r>
            <w:r>
              <w:rPr>
                <w:rFonts w:ascii="Sylfaen" w:hAnsi="Sylfaen" w:cs="Arial"/>
                <w:sz w:val="24"/>
                <w:szCs w:val="24"/>
              </w:rPr>
              <w:t>Օգնության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կափարիչ</w:t>
            </w:r>
            <w:r w:rsidRPr="00EE18BF">
              <w:rPr>
                <w:rFonts w:ascii="Arial Armenian" w:hAnsi="Arial Armenian" w:cs="Arial"/>
                <w:sz w:val="24"/>
                <w:szCs w:val="24"/>
                <w:lang w:val="ru-RU"/>
              </w:rPr>
              <w:t>¦</w:t>
            </w:r>
            <w:r w:rsidRPr="00EE18BF">
              <w:rPr>
                <w:rFonts w:ascii="Sylfaen" w:hAnsi="Sylfaen" w:cs="Arial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ծրագրի</w:t>
            </w:r>
            <w:r w:rsidRPr="00001B29">
              <w:rPr>
                <w:rFonts w:ascii="Sylfaen" w:hAnsi="Sylfae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  <w:lang w:val="pl-PL"/>
              </w:rPr>
              <w:t>շրջանակներում</w:t>
            </w:r>
          </w:p>
        </w:tc>
        <w:tc>
          <w:tcPr>
            <w:tcW w:w="3571" w:type="dxa"/>
          </w:tcPr>
          <w:p w:rsidR="00766249" w:rsidRPr="00001B2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pl-PL"/>
              </w:rPr>
            </w:pPr>
            <w:r>
              <w:rPr>
                <w:rFonts w:ascii="Sylfaen" w:hAnsi="Sylfaen"/>
                <w:sz w:val="24"/>
                <w:szCs w:val="24"/>
                <w:lang w:val="pl-PL"/>
              </w:rPr>
              <w:t>Փետրվար-մարտ</w:t>
            </w:r>
          </w:p>
        </w:tc>
        <w:tc>
          <w:tcPr>
            <w:tcW w:w="3589" w:type="dxa"/>
          </w:tcPr>
          <w:p w:rsidR="00766249" w:rsidRPr="00001B29" w:rsidRDefault="00766249" w:rsidP="00485809">
            <w:pPr>
              <w:rPr>
                <w:rFonts w:ascii="Sylfaen" w:hAnsi="Sylfaen" w:cs="Arial"/>
                <w:sz w:val="24"/>
                <w:szCs w:val="24"/>
                <w:lang w:val="pl-PL"/>
              </w:rPr>
            </w:pPr>
            <w:r>
              <w:rPr>
                <w:rFonts w:ascii="Sylfaen" w:hAnsi="Sylfaen" w:cs="Arial"/>
                <w:sz w:val="24"/>
                <w:szCs w:val="24"/>
                <w:lang w:val="pl-PL"/>
              </w:rPr>
              <w:t>Աշակերտական խորհուրդ, 1-9-րդ դաս. աշակերտներ, դասղեկներ</w:t>
            </w:r>
          </w:p>
        </w:tc>
      </w:tr>
      <w:tr w:rsidR="00766249" w:rsidRPr="000736AD" w:rsidTr="00485809">
        <w:tc>
          <w:tcPr>
            <w:tcW w:w="3611" w:type="dxa"/>
          </w:tcPr>
          <w:p w:rsidR="00766249" w:rsidRDefault="00766249" w:rsidP="00485809">
            <w:pPr>
              <w:tabs>
                <w:tab w:val="left" w:pos="1545"/>
              </w:tabs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 xml:space="preserve">Բարեգործական ակցիա. նվիրատվություն </w:t>
            </w:r>
          </w:p>
          <w:p w:rsidR="00766249" w:rsidRPr="001A1FE4" w:rsidRDefault="00766249" w:rsidP="00485809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&lt;&lt;Կատու&gt;&gt; կացարանին</w:t>
            </w:r>
          </w:p>
          <w:p w:rsidR="00766249" w:rsidRDefault="00766249" w:rsidP="00485809">
            <w:pPr>
              <w:jc w:val="both"/>
              <w:rPr>
                <w:rFonts w:ascii="Sylfaen" w:hAnsi="Sylfaen" w:cs="Arial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</w:tcPr>
          <w:p w:rsidR="00766249" w:rsidRDefault="00766249" w:rsidP="00485809">
            <w:pPr>
              <w:jc w:val="both"/>
              <w:rPr>
                <w:rFonts w:ascii="Sylfaen" w:hAnsi="Sylfaen"/>
                <w:sz w:val="24"/>
                <w:szCs w:val="24"/>
                <w:lang w:val="pl-PL"/>
              </w:rPr>
            </w:pPr>
            <w:r>
              <w:rPr>
                <w:rFonts w:ascii="Sylfaen" w:hAnsi="Sylfaen"/>
                <w:sz w:val="24"/>
                <w:szCs w:val="24"/>
                <w:lang w:val="pl-PL"/>
              </w:rPr>
              <w:t>Հունիսի 4</w:t>
            </w:r>
          </w:p>
        </w:tc>
        <w:tc>
          <w:tcPr>
            <w:tcW w:w="3589" w:type="dxa"/>
          </w:tcPr>
          <w:p w:rsidR="00766249" w:rsidRDefault="00766249" w:rsidP="00485809">
            <w:pPr>
              <w:rPr>
                <w:rFonts w:ascii="Sylfaen" w:hAnsi="Sylfaen" w:cs="Arial"/>
                <w:sz w:val="24"/>
                <w:szCs w:val="24"/>
                <w:lang w:val="pl-PL"/>
              </w:rPr>
            </w:pPr>
            <w:r w:rsidRPr="009F4FB3">
              <w:rPr>
                <w:rFonts w:ascii="Sylfaen" w:hAnsi="Sylfaen" w:cs="Arial"/>
                <w:sz w:val="24"/>
                <w:szCs w:val="24"/>
              </w:rPr>
              <w:t>ՄԿԱԳ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փոխտնօրեն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Տ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. </w:t>
            </w:r>
            <w:r w:rsidRPr="009F4FB3">
              <w:rPr>
                <w:rFonts w:ascii="Sylfaen" w:hAnsi="Sylfaen" w:cs="Arial"/>
                <w:sz w:val="24"/>
                <w:szCs w:val="24"/>
              </w:rPr>
              <w:t>Մխիթարյան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Sylfaen" w:hAnsi="Sylfaen" w:cs="Arial"/>
                <w:sz w:val="24"/>
                <w:szCs w:val="24"/>
              </w:rPr>
              <w:t>աշակերտական</w:t>
            </w:r>
            <w:r w:rsidRPr="00001B29">
              <w:rPr>
                <w:rFonts w:ascii="Sylfaen" w:hAnsi="Sylfaen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ylfaen" w:hAnsi="Sylfaen" w:cs="Arial"/>
                <w:sz w:val="24"/>
                <w:szCs w:val="24"/>
              </w:rPr>
              <w:t>խորհուրդ</w:t>
            </w:r>
          </w:p>
        </w:tc>
      </w:tr>
    </w:tbl>
    <w:p w:rsidR="00766249" w:rsidRPr="00835A11" w:rsidRDefault="00766249" w:rsidP="00766249">
      <w:pPr>
        <w:rPr>
          <w:lang w:val="pl-PL"/>
        </w:rPr>
      </w:pPr>
    </w:p>
    <w:p w:rsidR="00071B94" w:rsidRPr="00766249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32"/>
          <w:szCs w:val="32"/>
          <w:lang w:val="pl-PL"/>
        </w:rPr>
      </w:pPr>
      <w:r w:rsidRPr="00071B94">
        <w:rPr>
          <w:rFonts w:ascii="Sylfaen" w:hAnsi="Sylfaen" w:cs="Arial"/>
          <w:b/>
          <w:sz w:val="32"/>
          <w:szCs w:val="32"/>
        </w:rPr>
        <w:t>Տնօրենի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 w:rsidRPr="00071B94">
        <w:rPr>
          <w:rFonts w:ascii="Sylfaen" w:hAnsi="Sylfaen" w:cs="Arial"/>
          <w:b/>
          <w:sz w:val="32"/>
          <w:szCs w:val="32"/>
        </w:rPr>
        <w:t>ուսումնական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աշխատանքներ</w:t>
      </w:r>
      <w:r w:rsidRPr="00071B94">
        <w:rPr>
          <w:rFonts w:ascii="Sylfaen" w:hAnsi="Sylfaen" w:cs="Arial"/>
          <w:b/>
          <w:sz w:val="32"/>
          <w:szCs w:val="32"/>
        </w:rPr>
        <w:t>ի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 w:rsidRPr="00071B94">
        <w:rPr>
          <w:rFonts w:ascii="Sylfaen" w:hAnsi="Sylfaen" w:cs="Arial"/>
          <w:b/>
          <w:sz w:val="32"/>
          <w:szCs w:val="32"/>
        </w:rPr>
        <w:t>գծով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 w:rsidRPr="00071B94">
        <w:rPr>
          <w:rFonts w:ascii="Sylfaen" w:hAnsi="Sylfaen" w:cs="Arial"/>
          <w:b/>
          <w:sz w:val="32"/>
          <w:szCs w:val="32"/>
        </w:rPr>
        <w:t>փոխտնօրեն՝Ն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>.</w:t>
      </w:r>
      <w:r w:rsidRPr="00071B94">
        <w:rPr>
          <w:rFonts w:ascii="Sylfaen" w:hAnsi="Sylfaen" w:cs="Arial"/>
          <w:b/>
          <w:sz w:val="32"/>
          <w:szCs w:val="32"/>
        </w:rPr>
        <w:t>Սարգսյան</w:t>
      </w:r>
    </w:p>
    <w:p w:rsidR="00766249" w:rsidRPr="000736AD" w:rsidRDefault="00766249" w:rsidP="00071B94">
      <w:pPr>
        <w:jc w:val="center"/>
        <w:rPr>
          <w:rFonts w:ascii="Sylfaen" w:hAnsi="Sylfaen" w:cs="Arial"/>
          <w:b/>
          <w:sz w:val="32"/>
          <w:szCs w:val="32"/>
          <w:lang w:val="pl-PL"/>
        </w:rPr>
      </w:pPr>
      <w:r>
        <w:rPr>
          <w:rFonts w:ascii="Sylfaen" w:hAnsi="Sylfaen" w:cs="Arial"/>
          <w:b/>
          <w:sz w:val="32"/>
          <w:szCs w:val="32"/>
        </w:rPr>
        <w:t>ՄԿԱ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գծով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 xml:space="preserve"> </w:t>
      </w:r>
      <w:r>
        <w:rPr>
          <w:rFonts w:ascii="Sylfaen" w:hAnsi="Sylfaen" w:cs="Arial"/>
          <w:b/>
          <w:sz w:val="32"/>
          <w:szCs w:val="32"/>
        </w:rPr>
        <w:t>փոխտնօրեն՝Տ</w:t>
      </w:r>
      <w:r w:rsidRPr="000736AD">
        <w:rPr>
          <w:rFonts w:ascii="Sylfaen" w:hAnsi="Sylfaen" w:cs="Arial"/>
          <w:b/>
          <w:sz w:val="32"/>
          <w:szCs w:val="32"/>
          <w:lang w:val="pl-PL"/>
        </w:rPr>
        <w:t>.</w:t>
      </w:r>
      <w:r>
        <w:rPr>
          <w:rFonts w:ascii="Sylfaen" w:hAnsi="Sylfaen" w:cs="Arial"/>
          <w:b/>
          <w:sz w:val="32"/>
          <w:szCs w:val="32"/>
        </w:rPr>
        <w:t>Մխիթարյան</w:t>
      </w:r>
    </w:p>
    <w:p w:rsidR="00071B94" w:rsidRPr="000736AD" w:rsidRDefault="009A09F8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  <w:r>
        <w:rPr>
          <w:rFonts w:ascii="Sylfaen" w:hAnsi="Sylfaen" w:cs="Arial"/>
          <w:b/>
          <w:sz w:val="52"/>
          <w:szCs w:val="52"/>
        </w:rPr>
        <w:t>Տնօրեն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 xml:space="preserve"> </w:t>
      </w:r>
      <w:r>
        <w:rPr>
          <w:rFonts w:ascii="Sylfaen" w:hAnsi="Sylfaen" w:cs="Arial"/>
          <w:b/>
          <w:sz w:val="52"/>
          <w:szCs w:val="52"/>
        </w:rPr>
        <w:t>՝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 xml:space="preserve">             </w:t>
      </w:r>
      <w:r>
        <w:rPr>
          <w:rFonts w:ascii="Sylfaen" w:hAnsi="Sylfaen" w:cs="Arial"/>
          <w:b/>
          <w:sz w:val="52"/>
          <w:szCs w:val="52"/>
        </w:rPr>
        <w:t>Ծ</w:t>
      </w:r>
      <w:r w:rsidRPr="000736AD">
        <w:rPr>
          <w:rFonts w:ascii="Sylfaen" w:hAnsi="Sylfaen" w:cs="Arial"/>
          <w:b/>
          <w:sz w:val="52"/>
          <w:szCs w:val="52"/>
          <w:lang w:val="pl-PL"/>
        </w:rPr>
        <w:t>.</w:t>
      </w:r>
      <w:r>
        <w:rPr>
          <w:rFonts w:ascii="Sylfaen" w:hAnsi="Sylfaen" w:cs="Arial"/>
          <w:b/>
          <w:sz w:val="52"/>
          <w:szCs w:val="52"/>
        </w:rPr>
        <w:t>Մելքումյան</w:t>
      </w: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jc w:val="center"/>
        <w:rPr>
          <w:rFonts w:ascii="Sylfaen" w:hAnsi="Sylfaen" w:cs="Arial"/>
          <w:b/>
          <w:sz w:val="52"/>
          <w:szCs w:val="52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071B94" w:rsidRPr="000736AD" w:rsidRDefault="00071B94" w:rsidP="00071B94">
      <w:pPr>
        <w:pStyle w:val="a3"/>
        <w:jc w:val="center"/>
        <w:rPr>
          <w:rFonts w:ascii="Sylfaen" w:hAnsi="Sylfaen"/>
          <w:sz w:val="28"/>
          <w:szCs w:val="28"/>
          <w:lang w:val="pl-PL"/>
        </w:rPr>
      </w:pPr>
    </w:p>
    <w:p w:rsidR="00DB6E9C" w:rsidRPr="00402D59" w:rsidRDefault="00CB7D7C" w:rsidP="00E22A93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/</w:t>
      </w:r>
    </w:p>
    <w:sectPr w:rsidR="00DB6E9C" w:rsidRPr="00402D59" w:rsidSect="00200CF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440"/>
    <w:multiLevelType w:val="hybridMultilevel"/>
    <w:tmpl w:val="803C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16FC"/>
    <w:multiLevelType w:val="hybridMultilevel"/>
    <w:tmpl w:val="A52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74A7"/>
    <w:multiLevelType w:val="hybridMultilevel"/>
    <w:tmpl w:val="08D8C5D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91064D"/>
    <w:multiLevelType w:val="hybridMultilevel"/>
    <w:tmpl w:val="8D5C7B38"/>
    <w:lvl w:ilvl="0" w:tplc="DC487A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B"/>
    <w:rsid w:val="00061B03"/>
    <w:rsid w:val="00071B94"/>
    <w:rsid w:val="000736AD"/>
    <w:rsid w:val="000C0A14"/>
    <w:rsid w:val="000C5E29"/>
    <w:rsid w:val="00105DC8"/>
    <w:rsid w:val="00146095"/>
    <w:rsid w:val="001D28C5"/>
    <w:rsid w:val="001D3DD7"/>
    <w:rsid w:val="00200CF4"/>
    <w:rsid w:val="00214C8B"/>
    <w:rsid w:val="00227E12"/>
    <w:rsid w:val="00235B13"/>
    <w:rsid w:val="002A4855"/>
    <w:rsid w:val="002B1FD2"/>
    <w:rsid w:val="00351B46"/>
    <w:rsid w:val="00355A74"/>
    <w:rsid w:val="00357620"/>
    <w:rsid w:val="003842CE"/>
    <w:rsid w:val="003B2EB7"/>
    <w:rsid w:val="003D4D4B"/>
    <w:rsid w:val="00402D59"/>
    <w:rsid w:val="004E78F5"/>
    <w:rsid w:val="005F0C97"/>
    <w:rsid w:val="006167F9"/>
    <w:rsid w:val="00644670"/>
    <w:rsid w:val="006C5494"/>
    <w:rsid w:val="0072318B"/>
    <w:rsid w:val="0072472D"/>
    <w:rsid w:val="00756163"/>
    <w:rsid w:val="00765671"/>
    <w:rsid w:val="00766249"/>
    <w:rsid w:val="007C2948"/>
    <w:rsid w:val="007D598A"/>
    <w:rsid w:val="008A26F5"/>
    <w:rsid w:val="008D00DA"/>
    <w:rsid w:val="00917543"/>
    <w:rsid w:val="009204B9"/>
    <w:rsid w:val="00954657"/>
    <w:rsid w:val="009A09F8"/>
    <w:rsid w:val="009C21D4"/>
    <w:rsid w:val="009E555A"/>
    <w:rsid w:val="00A0108E"/>
    <w:rsid w:val="00A32DC6"/>
    <w:rsid w:val="00AC18E4"/>
    <w:rsid w:val="00AD429E"/>
    <w:rsid w:val="00B52D30"/>
    <w:rsid w:val="00B563E3"/>
    <w:rsid w:val="00B75408"/>
    <w:rsid w:val="00BA75B8"/>
    <w:rsid w:val="00C270C6"/>
    <w:rsid w:val="00C35F2E"/>
    <w:rsid w:val="00CA7D40"/>
    <w:rsid w:val="00CB7D7C"/>
    <w:rsid w:val="00DB6E9C"/>
    <w:rsid w:val="00E16B8C"/>
    <w:rsid w:val="00E22A93"/>
    <w:rsid w:val="00F51EF5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598A"/>
    <w:rPr>
      <w:color w:val="808080"/>
    </w:rPr>
  </w:style>
  <w:style w:type="paragraph" w:styleId="a7">
    <w:name w:val="Normal (Web)"/>
    <w:basedOn w:val="a"/>
    <w:uiPriority w:val="99"/>
    <w:semiHidden/>
    <w:unhideWhenUsed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7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598A"/>
    <w:rPr>
      <w:color w:val="808080"/>
    </w:rPr>
  </w:style>
  <w:style w:type="paragraph" w:styleId="a7">
    <w:name w:val="Normal (Web)"/>
    <w:basedOn w:val="a"/>
    <w:uiPriority w:val="99"/>
    <w:semiHidden/>
    <w:unhideWhenUsed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7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Tatevik</cp:lastModifiedBy>
  <cp:revision>2</cp:revision>
  <cp:lastPrinted>2020-06-23T10:46:00Z</cp:lastPrinted>
  <dcterms:created xsi:type="dcterms:W3CDTF">2022-07-12T07:41:00Z</dcterms:created>
  <dcterms:modified xsi:type="dcterms:W3CDTF">2022-07-12T07:41:00Z</dcterms:modified>
</cp:coreProperties>
</file>