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Default="00C77727" w:rsidP="00A379A2">
      <w:pPr>
        <w:jc w:val="center"/>
        <w:rPr>
          <w:lang w:val="en-US"/>
        </w:rPr>
      </w:pPr>
      <w:r w:rsidRPr="00C77727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79.9pt;margin-top:15.15pt;width:620.1pt;height:186.8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<v:stroke joinstyle="round"/>
            <v:path arrowok="t"/>
            <v:textbox inset="0,0,0,0">
              <w:txbxContent>
                <w:p w:rsidR="00024D77" w:rsidRPr="00F176E4" w:rsidRDefault="00024D77" w:rsidP="00F712A5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ՉԱՐԵՆՑԱՎԱՆԻ   Ե . ՉԱՐԵՆՑԻ   ԱՆՎԱՆ   N 5        ՀԻՄՆԱԿԱՆ  ԴՊՐՈՑԻ   </w:t>
                  </w:r>
                  <w:r w:rsidR="00441C5D">
                    <w:rPr>
                      <w:rFonts w:ascii="Sylfaen" w:hAnsi="Sylfaen"/>
                      <w:b/>
                      <w:color w:val="336699"/>
                      <w:sz w:val="52"/>
                      <w:szCs w:val="52"/>
                      <w:lang w:val="en-US"/>
                    </w:rPr>
                    <w:t>8</w:t>
                  </w:r>
                  <w:r w:rsidR="00F712A5">
                    <w:rPr>
                      <w:rFonts w:ascii="Sylfaen" w:hAnsi="Sylfaen"/>
                      <w:b/>
                      <w:color w:val="336699"/>
                      <w:sz w:val="52"/>
                      <w:szCs w:val="52"/>
                      <w:lang w:val="hy-AM"/>
                    </w:rPr>
                    <w:t>-րդ Ա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    ԴԱՍԱՐԱՆԻ</w:t>
                  </w:r>
                </w:p>
                <w:p w:rsidR="00024D77" w:rsidRPr="00F176E4" w:rsidRDefault="00024D77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ԴԱՍՂԵԿԻ ԱՇԽԱՏԱՆՔԱՅԻՆ</w:t>
                  </w:r>
                </w:p>
                <w:p w:rsidR="00024D77" w:rsidRPr="00F176E4" w:rsidRDefault="00024D77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ՏԱՐԵԿԱՆ ԾՐԱԳԻՐ</w:t>
                  </w:r>
                </w:p>
                <w:p w:rsidR="00024D77" w:rsidRDefault="00024D77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  <w:t xml:space="preserve">    </w:t>
                  </w:r>
                </w:p>
                <w:p w:rsidR="00024D77" w:rsidRDefault="00024D77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024D77" w:rsidRDefault="00024D77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024D77" w:rsidRPr="00DB1578" w:rsidRDefault="00024D77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</w:p>
                <w:p w:rsidR="00024D77" w:rsidRPr="00DB1578" w:rsidRDefault="00024D77" w:rsidP="00AC5E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------     ԴԱՍԱՐԱՆԻ  </w:t>
                  </w: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ԴԱՍՂԵԿԻ  ԱՇԽԱՏԱՆՔԱՅԻՆ</w:t>
                  </w:r>
                </w:p>
                <w:p w:rsidR="00024D77" w:rsidRPr="00DB1578" w:rsidRDefault="00024D77" w:rsidP="00AC5EAB">
                  <w:pPr>
                    <w:jc w:val="center"/>
                    <w:rPr>
                      <w:sz w:val="52"/>
                      <w:szCs w:val="52"/>
                    </w:rPr>
                  </w:pP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ՏԱՐԵԿԱՆ  ԾՐԱԳԻՐ</w:t>
                  </w:r>
                </w:p>
              </w:txbxContent>
            </v:textbox>
            <w10:wrap type="through"/>
          </v:shape>
        </w:pict>
      </w:r>
    </w:p>
    <w:p w:rsidR="00DB1578" w:rsidRDefault="00DB1578" w:rsidP="00A379A2">
      <w:pPr>
        <w:jc w:val="center"/>
        <w:rPr>
          <w:lang w:val="en-US"/>
        </w:rPr>
      </w:pPr>
    </w:p>
    <w:p w:rsidR="00DB1578" w:rsidRDefault="00DB1578" w:rsidP="00A379A2">
      <w:pPr>
        <w:jc w:val="center"/>
        <w:rPr>
          <w:lang w:val="en-US"/>
        </w:rPr>
      </w:pPr>
    </w:p>
    <w:p w:rsidR="00DB1578" w:rsidRPr="00F176E4" w:rsidRDefault="00DB1578" w:rsidP="00A379A2">
      <w:pPr>
        <w:jc w:val="center"/>
        <w:rPr>
          <w:b/>
          <w:lang w:val="en-US"/>
        </w:rPr>
      </w:pPr>
    </w:p>
    <w:p w:rsidR="00885BE6" w:rsidRPr="00DB1578" w:rsidRDefault="00885BE6" w:rsidP="00A379A2">
      <w:pPr>
        <w:jc w:val="center"/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A379A2">
      <w:pPr>
        <w:jc w:val="center"/>
        <w:rPr>
          <w:rFonts w:ascii="Sylfaen" w:hAnsi="Sylfaen"/>
          <w:lang w:val="en-US"/>
        </w:rPr>
      </w:pPr>
    </w:p>
    <w:p w:rsidR="00885BE6" w:rsidRPr="00885BE6" w:rsidRDefault="00885BE6" w:rsidP="00A379A2">
      <w:pPr>
        <w:jc w:val="center"/>
        <w:rPr>
          <w:rFonts w:ascii="Sylfaen" w:hAnsi="Sylfaen"/>
          <w:lang w:val="en-US"/>
        </w:rPr>
      </w:pPr>
    </w:p>
    <w:p w:rsidR="00885BE6" w:rsidRPr="00885BE6" w:rsidRDefault="00885BE6" w:rsidP="00A379A2">
      <w:pPr>
        <w:jc w:val="center"/>
        <w:rPr>
          <w:rFonts w:ascii="Sylfaen" w:hAnsi="Sylfaen"/>
          <w:lang w:val="en-US"/>
        </w:rPr>
      </w:pPr>
    </w:p>
    <w:p w:rsidR="00885BE6" w:rsidRPr="00B906AE" w:rsidRDefault="00F712A5" w:rsidP="00F712A5">
      <w:pPr>
        <w:jc w:val="center"/>
        <w:rPr>
          <w:rFonts w:ascii="Sylfaen" w:hAnsi="Sylfaen"/>
          <w:b/>
          <w:bCs/>
          <w:sz w:val="30"/>
          <w:szCs w:val="30"/>
          <w:u w:val="single"/>
          <w:lang w:val="hy-AM"/>
        </w:rPr>
      </w:pPr>
      <w:r w:rsidRPr="00B906AE">
        <w:rPr>
          <w:rFonts w:ascii="Sylfaen" w:hAnsi="Sylfaen"/>
          <w:b/>
          <w:bCs/>
          <w:sz w:val="30"/>
          <w:szCs w:val="30"/>
          <w:u w:val="single"/>
          <w:lang w:val="hy-AM"/>
        </w:rPr>
        <w:t>Հակոբյան Անահիտ</w:t>
      </w:r>
    </w:p>
    <w:p w:rsidR="00885BE6" w:rsidRPr="00885BE6" w:rsidRDefault="00885BE6" w:rsidP="00F712A5">
      <w:pPr>
        <w:spacing w:after="0"/>
        <w:jc w:val="center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vertAlign w:val="superscript"/>
        </w:rPr>
        <w:t>դասղեկի</w:t>
      </w:r>
      <w:r w:rsidRPr="00885BE6">
        <w:rPr>
          <w:rFonts w:ascii="Sylfaen" w:hAnsi="Sylfaen"/>
          <w:vertAlign w:val="superscript"/>
          <w:lang w:val="en-US"/>
        </w:rPr>
        <w:t xml:space="preserve">  </w:t>
      </w:r>
      <w:r>
        <w:rPr>
          <w:rFonts w:ascii="Sylfaen" w:hAnsi="Sylfaen"/>
          <w:vertAlign w:val="superscript"/>
        </w:rPr>
        <w:t>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F176E4" w:rsidRDefault="00F176E4" w:rsidP="00A379A2">
      <w:pPr>
        <w:spacing w:after="0"/>
        <w:jc w:val="center"/>
        <w:rPr>
          <w:rFonts w:ascii="Sylfaen" w:hAnsi="Sylfaen"/>
          <w:lang w:val="en-US"/>
        </w:rPr>
      </w:pPr>
    </w:p>
    <w:p w:rsidR="00885BE6" w:rsidRPr="00F176E4" w:rsidRDefault="00441C5D" w:rsidP="00A379A2">
      <w:pPr>
        <w:spacing w:after="0"/>
        <w:jc w:val="center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sz w:val="52"/>
          <w:szCs w:val="52"/>
          <w:lang w:val="en-US"/>
        </w:rPr>
        <w:t>2021 – 2022</w:t>
      </w:r>
      <w:r w:rsidR="00407C01">
        <w:rPr>
          <w:rFonts w:ascii="Sylfaen" w:hAnsi="Sylfaen"/>
          <w:sz w:val="52"/>
          <w:szCs w:val="52"/>
          <w:lang w:val="en-US"/>
        </w:rPr>
        <w:t>թթ.</w:t>
      </w:r>
      <w:r w:rsidR="00F176E4">
        <w:rPr>
          <w:rFonts w:ascii="Sylfaen" w:hAnsi="Sylfaen"/>
          <w:sz w:val="52"/>
          <w:szCs w:val="52"/>
          <w:lang w:val="en-US"/>
        </w:rPr>
        <w:t xml:space="preserve"> ուսումնական տարի</w:t>
      </w:r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870D1F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lastRenderedPageBreak/>
        <w:t xml:space="preserve">  </w:t>
      </w:r>
      <w:r w:rsidR="00870D1F" w:rsidRPr="008E4BE9"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326CA" w:rsidRDefault="00A63E77" w:rsidP="00A379A2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Default="0051460B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1.Դասարանի ընդհանուր բնութագիրը ուսումնական տարվա սկզբին</w:t>
      </w:r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</w:p>
    <w:p w:rsidR="0051460B" w:rsidRDefault="0051460B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2.Ուսումնա-դաստիարակչական նախատեսվող աշխատանքներն ուսումնական տարվա ընթացքում.</w:t>
      </w:r>
    </w:p>
    <w:p w:rsidR="00413703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1 .Հայեցի դաստիարակություն.</w:t>
      </w:r>
    </w:p>
    <w:p w:rsidR="00413703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2. Հոգևոր դաստիարակություն.</w:t>
      </w:r>
    </w:p>
    <w:p w:rsidR="00413703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3.Գեղագիտական դաստիարակություն.</w:t>
      </w:r>
    </w:p>
    <w:p w:rsidR="00413703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4.Ռազմա-հայրենասիրական դաստիարակություն.</w:t>
      </w:r>
    </w:p>
    <w:p w:rsidR="00413703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5.Ֆիզիկական դաստիարակություն.</w:t>
      </w:r>
    </w:p>
    <w:p w:rsidR="00413703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6.Աշխատանքային դաստիարակություն.</w:t>
      </w:r>
    </w:p>
    <w:p w:rsidR="00F77FB9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7.Բնապահպանական դաստիարակություն.</w:t>
      </w:r>
    </w:p>
    <w:p w:rsidR="00413703" w:rsidRDefault="00413703" w:rsidP="00A379A2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8.Դպրոց-ընտանիք կապը.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</w:p>
    <w:p w:rsidR="00441C5D" w:rsidRDefault="00441C5D">
      <w:pPr>
        <w:rPr>
          <w:rFonts w:ascii="Sylfaen" w:hAnsi="Sylfaen"/>
          <w:b/>
          <w:sz w:val="24"/>
          <w:szCs w:val="24"/>
          <w:lang w:val="en-US"/>
        </w:rPr>
      </w:pPr>
    </w:p>
    <w:p w:rsidR="00441C5D" w:rsidRDefault="00441C5D">
      <w:pPr>
        <w:rPr>
          <w:rFonts w:ascii="Sylfaen" w:hAnsi="Sylfaen"/>
          <w:b/>
          <w:sz w:val="24"/>
          <w:szCs w:val="24"/>
          <w:lang w:val="en-US"/>
        </w:rPr>
      </w:pPr>
    </w:p>
    <w:p w:rsidR="00441C5D" w:rsidRDefault="00441C5D">
      <w:pPr>
        <w:rPr>
          <w:rFonts w:ascii="Sylfaen" w:hAnsi="Sylfaen"/>
          <w:b/>
          <w:sz w:val="24"/>
          <w:szCs w:val="24"/>
          <w:lang w:val="en-US"/>
        </w:rPr>
      </w:pPr>
    </w:p>
    <w:p w:rsidR="00441C5D" w:rsidRPr="008E4BE9" w:rsidRDefault="00441C5D">
      <w:pPr>
        <w:rPr>
          <w:rFonts w:ascii="Sylfaen" w:hAnsi="Sylfaen"/>
          <w:b/>
          <w:sz w:val="24"/>
          <w:szCs w:val="24"/>
          <w:lang w:val="en-US"/>
        </w:rPr>
      </w:pPr>
    </w:p>
    <w:p w:rsidR="0084076F" w:rsidRPr="00413703" w:rsidRDefault="00DB1578" w:rsidP="0084076F">
      <w:pPr>
        <w:spacing w:after="0"/>
        <w:rPr>
          <w:rFonts w:ascii="Sylfaen" w:hAnsi="Sylfaen"/>
          <w:b/>
          <w:i/>
          <w:sz w:val="24"/>
          <w:szCs w:val="24"/>
          <w:lang w:val="en-US"/>
        </w:rPr>
      </w:pPr>
      <w:r w:rsidRPr="0051460B">
        <w:rPr>
          <w:rFonts w:ascii="Sylfaen" w:hAnsi="Sylfaen"/>
          <w:b/>
          <w:sz w:val="24"/>
          <w:szCs w:val="24"/>
          <w:lang w:val="en-US"/>
        </w:rPr>
        <w:t xml:space="preserve">   </w:t>
      </w:r>
    </w:p>
    <w:p w:rsidR="0084076F" w:rsidRPr="00413703" w:rsidRDefault="0090491E" w:rsidP="00A379A2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</w:rPr>
        <w:lastRenderedPageBreak/>
        <w:t>Աշխատանք</w:t>
      </w:r>
      <w:r w:rsidR="0084076F" w:rsidRPr="0041370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076F" w:rsidRPr="008E4BE9">
        <w:rPr>
          <w:rFonts w:ascii="Sylfaen" w:hAnsi="Sylfaen"/>
          <w:b/>
          <w:sz w:val="24"/>
          <w:szCs w:val="24"/>
        </w:rPr>
        <w:t>ծնողների</w:t>
      </w:r>
      <w:r w:rsidR="0084076F" w:rsidRPr="0041370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076F" w:rsidRPr="008E4BE9">
        <w:rPr>
          <w:rFonts w:ascii="Sylfaen" w:hAnsi="Sylfaen"/>
          <w:b/>
          <w:sz w:val="24"/>
          <w:szCs w:val="24"/>
        </w:rPr>
        <w:t>հ</w:t>
      </w:r>
      <w:r w:rsidRPr="008E4BE9">
        <w:rPr>
          <w:rFonts w:ascii="Sylfaen" w:hAnsi="Sylfaen"/>
          <w:b/>
          <w:sz w:val="24"/>
          <w:szCs w:val="24"/>
        </w:rPr>
        <w:t>ետ</w:t>
      </w:r>
    </w:p>
    <w:p w:rsidR="0090491E" w:rsidRPr="008E4BE9" w:rsidRDefault="008E4BE9" w:rsidP="00785617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90491E" w:rsidRPr="00413703" w:rsidRDefault="0090491E" w:rsidP="00A379A2">
      <w:pPr>
        <w:jc w:val="center"/>
        <w:rPr>
          <w:rFonts w:ascii="Sylfaen" w:hAnsi="Sylfaen"/>
          <w:b/>
          <w:i/>
          <w:sz w:val="24"/>
          <w:szCs w:val="24"/>
          <w:lang w:val="en-US"/>
        </w:rPr>
      </w:pPr>
      <w:r w:rsidRPr="008E4BE9">
        <w:rPr>
          <w:rFonts w:ascii="Sylfaen" w:hAnsi="Sylfaen"/>
          <w:b/>
          <w:i/>
          <w:sz w:val="24"/>
          <w:szCs w:val="24"/>
        </w:rPr>
        <w:t>Ծնողական</w:t>
      </w:r>
      <w:r w:rsidRPr="0041370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8E4BE9">
        <w:rPr>
          <w:rFonts w:ascii="Sylfaen" w:hAnsi="Sylfaen"/>
          <w:b/>
          <w:i/>
          <w:sz w:val="24"/>
          <w:szCs w:val="24"/>
        </w:rPr>
        <w:t>ժողովներ</w:t>
      </w:r>
      <w:r w:rsidRPr="00413703">
        <w:rPr>
          <w:rFonts w:ascii="Sylfaen" w:hAnsi="Sylfaen"/>
          <w:b/>
          <w:i/>
          <w:sz w:val="24"/>
          <w:szCs w:val="24"/>
          <w:lang w:val="en-US"/>
        </w:rPr>
        <w:t>.</w:t>
      </w:r>
    </w:p>
    <w:tbl>
      <w:tblPr>
        <w:tblStyle w:val="a7"/>
        <w:tblW w:w="15134" w:type="dxa"/>
        <w:tblLook w:val="04A0"/>
      </w:tblPr>
      <w:tblGrid>
        <w:gridCol w:w="2093"/>
        <w:gridCol w:w="3260"/>
        <w:gridCol w:w="6237"/>
        <w:gridCol w:w="3544"/>
      </w:tblGrid>
      <w:tr w:rsidR="0090491E" w:rsidRPr="008E4BE9" w:rsidTr="00F77FB9">
        <w:tc>
          <w:tcPr>
            <w:tcW w:w="2093" w:type="dxa"/>
          </w:tcPr>
          <w:p w:rsidR="0090491E" w:rsidRPr="00441C5D" w:rsidRDefault="0090491E" w:rsidP="00024DDA">
            <w:pPr>
              <w:rPr>
                <w:rFonts w:ascii="Sylfaen" w:hAnsi="Sylfaen"/>
                <w:b/>
                <w:szCs w:val="20"/>
              </w:rPr>
            </w:pPr>
            <w:r w:rsidRPr="00441C5D">
              <w:rPr>
                <w:rFonts w:ascii="Sylfaen" w:hAnsi="Sylfaen"/>
                <w:b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544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F712A5" w:rsidTr="00F77FB9">
        <w:tc>
          <w:tcPr>
            <w:tcW w:w="2093" w:type="dxa"/>
          </w:tcPr>
          <w:p w:rsidR="0090491E" w:rsidRPr="00441C5D" w:rsidRDefault="00441C5D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t>06</w:t>
            </w:r>
            <w:r w:rsidRPr="00441C5D">
              <w:rPr>
                <w:rFonts w:ascii="Sylfaen" w:hAnsi="Sylfaen"/>
                <w:sz w:val="24"/>
                <w:szCs w:val="28"/>
                <w:lang w:val="hy-AM"/>
              </w:rPr>
              <w:t>/09/202</w:t>
            </w: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t>1</w:t>
            </w:r>
            <w:r w:rsidR="00F712A5" w:rsidRPr="00441C5D">
              <w:rPr>
                <w:rFonts w:ascii="Sylfaen" w:hAnsi="Sylfaen"/>
                <w:sz w:val="24"/>
                <w:szCs w:val="28"/>
                <w:lang w:val="hy-AM"/>
              </w:rPr>
              <w:t>թ</w:t>
            </w:r>
          </w:p>
          <w:p w:rsidR="0090491E" w:rsidRPr="00441C5D" w:rsidRDefault="0090491E" w:rsidP="00024DDA">
            <w:pPr>
              <w:rPr>
                <w:rFonts w:ascii="Sylfaen" w:hAnsi="Sylfae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0491E" w:rsidRPr="005D1D66" w:rsidRDefault="00F712A5" w:rsidP="003D2483">
            <w:pPr>
              <w:rPr>
                <w:rFonts w:ascii="Sylfaen" w:hAnsi="Sylfaen"/>
                <w:bCs/>
              </w:rPr>
            </w:pPr>
            <w:r w:rsidRPr="00F712A5">
              <w:rPr>
                <w:rFonts w:ascii="Sylfaen" w:hAnsi="Sylfaen"/>
                <w:bCs/>
                <w:lang w:val="hy-AM"/>
              </w:rPr>
              <w:t xml:space="preserve">Ծնողկոմիտեի </w:t>
            </w:r>
            <w:r>
              <w:rPr>
                <w:rFonts w:ascii="Sylfaen" w:hAnsi="Sylfaen"/>
                <w:bCs/>
                <w:lang w:val="hy-AM"/>
              </w:rPr>
              <w:t xml:space="preserve">ընտրություն, դասագրքերի զեղչի քննարկում, </w:t>
            </w:r>
            <w:r w:rsidR="00441C5D">
              <w:rPr>
                <w:rFonts w:ascii="Sylfaen" w:hAnsi="Sylfaen"/>
                <w:bCs/>
                <w:lang w:val="en-US"/>
              </w:rPr>
              <w:t>թեմատիկ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գրավոր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աշխատանքների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տետրերի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ձեռքբերման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հարցեր</w:t>
            </w:r>
            <w:r w:rsidR="00441C5D" w:rsidRPr="005D1D66">
              <w:rPr>
                <w:rFonts w:ascii="Sylfaen" w:hAnsi="Sylfaen"/>
                <w:bCs/>
              </w:rPr>
              <w:t>:</w:t>
            </w:r>
          </w:p>
        </w:tc>
        <w:tc>
          <w:tcPr>
            <w:tcW w:w="6237" w:type="dxa"/>
          </w:tcPr>
          <w:p w:rsidR="0090491E" w:rsidRPr="005D1D66" w:rsidRDefault="00F712A5" w:rsidP="00441C5D">
            <w:pPr>
              <w:jc w:val="both"/>
              <w:rPr>
                <w:rFonts w:ascii="Sylfaen" w:hAnsi="Sylfaen"/>
                <w:bCs/>
              </w:rPr>
            </w:pPr>
            <w:r w:rsidRPr="00F712A5">
              <w:rPr>
                <w:rFonts w:ascii="Sylfaen" w:hAnsi="Sylfaen"/>
                <w:bCs/>
                <w:lang w:val="hy-AM"/>
              </w:rPr>
              <w:t>Ընտրվեց և հաստատվեց ծնողկոմիտեի կազմը</w:t>
            </w:r>
            <w:r>
              <w:rPr>
                <w:rFonts w:ascii="Sylfaen" w:hAnsi="Sylfaen"/>
                <w:bCs/>
                <w:lang w:val="hy-AM"/>
              </w:rPr>
              <w:t xml:space="preserve">, դասղեկը ներկայացրեց այն աշակերտների ցանկը, ովքեր պետք է ներկայացվեն դասագրքերի զեղչի համար, ծնողկոմիտեն հավանեց և հաստատեց այդ կազմը: </w:t>
            </w:r>
            <w:r w:rsidR="00441C5D">
              <w:rPr>
                <w:rFonts w:ascii="Sylfaen" w:hAnsi="Sylfaen"/>
                <w:bCs/>
                <w:lang w:val="en-US"/>
              </w:rPr>
              <w:t>Դասղեկը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ներկայացրեց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թեմատիկ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գրավոր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աշխատանքների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նմուշները</w:t>
            </w:r>
            <w:r w:rsidR="00441C5D" w:rsidRPr="005D1D66">
              <w:rPr>
                <w:rFonts w:ascii="Sylfaen" w:hAnsi="Sylfaen"/>
                <w:bCs/>
              </w:rPr>
              <w:t xml:space="preserve">, </w:t>
            </w:r>
            <w:r w:rsidR="00441C5D">
              <w:rPr>
                <w:rFonts w:ascii="Sylfaen" w:hAnsi="Sylfaen"/>
                <w:bCs/>
                <w:lang w:val="en-US"/>
              </w:rPr>
              <w:t>ասելով</w:t>
            </w:r>
            <w:r w:rsidR="00441C5D" w:rsidRPr="005D1D66">
              <w:rPr>
                <w:rFonts w:ascii="Sylfaen" w:hAnsi="Sylfaen"/>
                <w:bCs/>
              </w:rPr>
              <w:t xml:space="preserve">, </w:t>
            </w:r>
            <w:r w:rsidR="00441C5D">
              <w:rPr>
                <w:rFonts w:ascii="Sylfaen" w:hAnsi="Sylfaen"/>
                <w:bCs/>
                <w:lang w:val="en-US"/>
              </w:rPr>
              <w:t>որ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յուրաքանչյուր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առարկայի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ուսուցիչ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ինքն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է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կազմել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թեմատիկ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գրավորները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և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դրանք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աշակերտներին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կտրվեն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պատճենահանված</w:t>
            </w:r>
            <w:r w:rsidR="00441C5D" w:rsidRPr="005D1D66">
              <w:rPr>
                <w:rFonts w:ascii="Sylfaen" w:hAnsi="Sylfaen"/>
                <w:bCs/>
              </w:rPr>
              <w:t xml:space="preserve"> </w:t>
            </w:r>
            <w:r w:rsidR="00441C5D">
              <w:rPr>
                <w:rFonts w:ascii="Sylfaen" w:hAnsi="Sylfaen"/>
                <w:bCs/>
                <w:lang w:val="en-US"/>
              </w:rPr>
              <w:t>ձևով</w:t>
            </w:r>
            <w:r w:rsidR="00441C5D" w:rsidRPr="005D1D66">
              <w:rPr>
                <w:rFonts w:ascii="Sylfaen" w:hAnsi="Sylfaen"/>
                <w:bCs/>
              </w:rPr>
              <w:t>:</w:t>
            </w:r>
          </w:p>
        </w:tc>
        <w:tc>
          <w:tcPr>
            <w:tcW w:w="3544" w:type="dxa"/>
          </w:tcPr>
          <w:p w:rsidR="0090491E" w:rsidRPr="00F712A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5D1D66" w:rsidTr="00F77FB9">
        <w:tc>
          <w:tcPr>
            <w:tcW w:w="2093" w:type="dxa"/>
          </w:tcPr>
          <w:p w:rsidR="0090491E" w:rsidRPr="00441C5D" w:rsidRDefault="00441C5D" w:rsidP="00024DDA">
            <w:pPr>
              <w:rPr>
                <w:rFonts w:ascii="Sylfaen" w:hAnsi="Sylfaen"/>
                <w:sz w:val="24"/>
                <w:szCs w:val="28"/>
                <w:lang w:val="en-US"/>
              </w:rPr>
            </w:pP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t>20/10/2021 թ.</w:t>
            </w:r>
          </w:p>
          <w:p w:rsidR="0090491E" w:rsidRPr="00441C5D" w:rsidRDefault="0090491E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Ընթացիկ հարցեր:</w:t>
            </w:r>
          </w:p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Կարգապահական և կազմակերպչական հարցեր:</w:t>
            </w:r>
          </w:p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Աշնանային էքսկուրսիայի օրը և երթուղին:</w:t>
            </w:r>
          </w:p>
        </w:tc>
        <w:tc>
          <w:tcPr>
            <w:tcW w:w="6237" w:type="dxa"/>
          </w:tcPr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Դասղեկը խոսեց ընթացիկ հարցերի շուրջ, ներկայացվեց այն, որ արգելվում է հեռախոսներով հաճախել դպրոց, առաջարկվեց էքսկուրսիայի երթուղին և օրը: Էքսկուրսիան Եռաբլուր պանթեոն, Գառնի-Գեղարդ և Քարերի սիմֆոնիա:</w:t>
            </w:r>
          </w:p>
        </w:tc>
        <w:tc>
          <w:tcPr>
            <w:tcW w:w="3544" w:type="dxa"/>
          </w:tcPr>
          <w:p w:rsidR="0090491E" w:rsidRPr="00F712A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5D1D66" w:rsidTr="00441C5D">
        <w:trPr>
          <w:trHeight w:val="1167"/>
        </w:trPr>
        <w:tc>
          <w:tcPr>
            <w:tcW w:w="2093" w:type="dxa"/>
          </w:tcPr>
          <w:p w:rsidR="0090491E" w:rsidRPr="00441C5D" w:rsidRDefault="00441C5D" w:rsidP="00024DDA">
            <w:pPr>
              <w:rPr>
                <w:rFonts w:ascii="Sylfaen" w:hAnsi="Sylfaen"/>
                <w:sz w:val="24"/>
                <w:szCs w:val="28"/>
                <w:lang w:val="en-US"/>
              </w:rPr>
            </w:pP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t>30/11/2021 թ.</w:t>
            </w:r>
          </w:p>
          <w:p w:rsidR="0090491E" w:rsidRPr="00441C5D" w:rsidRDefault="0090491E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Ընթացիկ հարցեր:</w:t>
            </w:r>
          </w:p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Կարգապահական հարցեր:</w:t>
            </w:r>
          </w:p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Առաջադիմության հետ կապված հարցեր:</w:t>
            </w:r>
          </w:p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6237" w:type="dxa"/>
          </w:tcPr>
          <w:p w:rsidR="0090491E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Խոսվեց կարգապահության մասին և դասղեկը հորդորեց՝ նախապատրաստվել առաջին կիսամյակի ավարտին և ավելի ակտիվ աշխատել առաջադիմության վրա:</w:t>
            </w:r>
          </w:p>
        </w:tc>
        <w:tc>
          <w:tcPr>
            <w:tcW w:w="3544" w:type="dxa"/>
          </w:tcPr>
          <w:p w:rsidR="0090491E" w:rsidRPr="00F712A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5D1D66" w:rsidTr="00F77FB9">
        <w:tc>
          <w:tcPr>
            <w:tcW w:w="2093" w:type="dxa"/>
          </w:tcPr>
          <w:p w:rsidR="0090491E" w:rsidRPr="00441C5D" w:rsidRDefault="00441C5D" w:rsidP="00024DDA">
            <w:pPr>
              <w:rPr>
                <w:rFonts w:ascii="Sylfaen" w:hAnsi="Sylfaen"/>
                <w:sz w:val="24"/>
                <w:szCs w:val="28"/>
                <w:lang w:val="en-US"/>
              </w:rPr>
            </w:pP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t>18/01/2022 թ.</w:t>
            </w:r>
          </w:p>
          <w:p w:rsidR="0090491E" w:rsidRPr="00441C5D" w:rsidRDefault="0090491E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Առաջին կիսամյակի ամփոփում:</w:t>
            </w:r>
          </w:p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Ընթացիկ հարցեր:</w:t>
            </w:r>
          </w:p>
        </w:tc>
        <w:tc>
          <w:tcPr>
            <w:tcW w:w="6237" w:type="dxa"/>
          </w:tcPr>
          <w:p w:rsidR="0090491E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Առաջին կիսամյակի և գնահատականների ամփոփում:</w:t>
            </w:r>
          </w:p>
        </w:tc>
        <w:tc>
          <w:tcPr>
            <w:tcW w:w="3544" w:type="dxa"/>
          </w:tcPr>
          <w:p w:rsidR="0090491E" w:rsidRPr="00F712A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5D1D66" w:rsidTr="00F77FB9">
        <w:tc>
          <w:tcPr>
            <w:tcW w:w="2093" w:type="dxa"/>
          </w:tcPr>
          <w:p w:rsidR="0090491E" w:rsidRPr="00441C5D" w:rsidRDefault="00441C5D" w:rsidP="00024DDA">
            <w:pPr>
              <w:rPr>
                <w:rFonts w:ascii="Sylfaen" w:hAnsi="Sylfaen"/>
                <w:sz w:val="24"/>
                <w:szCs w:val="28"/>
                <w:lang w:val="en-US"/>
              </w:rPr>
            </w:pP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t>16/03/2022 թ.</w:t>
            </w:r>
          </w:p>
          <w:p w:rsidR="0090491E" w:rsidRPr="00441C5D" w:rsidRDefault="0090491E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  <w:p w:rsidR="0090491E" w:rsidRPr="00441C5D" w:rsidRDefault="0090491E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Ընթացիկ հարցեր:</w:t>
            </w:r>
          </w:p>
          <w:p w:rsidR="00441C5D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Դասարանական միջոցառման կազմակերպման հարցեր:</w:t>
            </w:r>
          </w:p>
        </w:tc>
        <w:tc>
          <w:tcPr>
            <w:tcW w:w="6237" w:type="dxa"/>
          </w:tcPr>
          <w:p w:rsidR="0090491E" w:rsidRPr="005D1D66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  <w:r w:rsidRPr="005D1D66">
              <w:rPr>
                <w:rFonts w:ascii="Sylfaen" w:hAnsi="Sylfaen"/>
                <w:szCs w:val="28"/>
                <w:lang w:val="hy-AM"/>
              </w:rPr>
              <w:t>Դասղեկը ներկայացրեց միջոցառման խորագիրը՝ &lt;&lt;Հավերժացաք, որ հավերժանանք&gt;&gt; և միջոցառման հետ կապված կազմակերպչական հարցեր:</w:t>
            </w:r>
          </w:p>
        </w:tc>
        <w:tc>
          <w:tcPr>
            <w:tcW w:w="3544" w:type="dxa"/>
          </w:tcPr>
          <w:p w:rsidR="0090491E" w:rsidRPr="00F712A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441C5D" w:rsidRPr="005D1D66" w:rsidTr="00F77FB9">
        <w:tc>
          <w:tcPr>
            <w:tcW w:w="2093" w:type="dxa"/>
          </w:tcPr>
          <w:p w:rsidR="00441C5D" w:rsidRPr="00441C5D" w:rsidRDefault="00441C5D" w:rsidP="00024DDA">
            <w:pPr>
              <w:rPr>
                <w:rFonts w:ascii="Sylfaen" w:hAnsi="Sylfaen"/>
                <w:sz w:val="24"/>
                <w:szCs w:val="28"/>
                <w:lang w:val="en-US"/>
              </w:rPr>
            </w:pP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t>20/04/2022 թ.</w:t>
            </w:r>
          </w:p>
        </w:tc>
        <w:tc>
          <w:tcPr>
            <w:tcW w:w="3260" w:type="dxa"/>
          </w:tcPr>
          <w:p w:rsidR="00441C5D" w:rsidRPr="00441C5D" w:rsidRDefault="00441C5D" w:rsidP="00024DDA">
            <w:pPr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 xml:space="preserve">Դասարանական միջոցառման </w:t>
            </w:r>
            <w:r>
              <w:rPr>
                <w:rFonts w:ascii="Sylfaen" w:hAnsi="Sylfaen"/>
                <w:szCs w:val="28"/>
                <w:lang w:val="en-US"/>
              </w:rPr>
              <w:lastRenderedPageBreak/>
              <w:t>կազմակերպման հարցեր:</w:t>
            </w:r>
          </w:p>
        </w:tc>
        <w:tc>
          <w:tcPr>
            <w:tcW w:w="6237" w:type="dxa"/>
          </w:tcPr>
          <w:p w:rsidR="00441C5D" w:rsidRPr="00441C5D" w:rsidRDefault="00441C5D" w:rsidP="00024DDA">
            <w:pPr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lastRenderedPageBreak/>
              <w:t xml:space="preserve">Դասղեկը ներկայացրեց միջոցառման օրը՝ 25/04/2022 թ. և դեկորացիաների և դահլիճի հետ կապված հարցեր </w:t>
            </w:r>
            <w:r>
              <w:rPr>
                <w:rFonts w:ascii="Sylfaen" w:hAnsi="Sylfaen"/>
                <w:szCs w:val="28"/>
                <w:lang w:val="en-US"/>
              </w:rPr>
              <w:lastRenderedPageBreak/>
              <w:t>քննարկվեցին:</w:t>
            </w:r>
          </w:p>
        </w:tc>
        <w:tc>
          <w:tcPr>
            <w:tcW w:w="3544" w:type="dxa"/>
          </w:tcPr>
          <w:p w:rsidR="00441C5D" w:rsidRPr="00441C5D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</w:p>
        </w:tc>
      </w:tr>
      <w:tr w:rsidR="00441C5D" w:rsidRPr="005D1D66" w:rsidTr="00F77FB9">
        <w:tc>
          <w:tcPr>
            <w:tcW w:w="2093" w:type="dxa"/>
          </w:tcPr>
          <w:p w:rsidR="00441C5D" w:rsidRPr="00441C5D" w:rsidRDefault="00441C5D" w:rsidP="00024DDA">
            <w:pPr>
              <w:rPr>
                <w:rFonts w:ascii="Sylfaen" w:hAnsi="Sylfaen"/>
                <w:sz w:val="24"/>
                <w:szCs w:val="28"/>
                <w:lang w:val="en-US"/>
              </w:rPr>
            </w:pPr>
            <w:r w:rsidRPr="00441C5D">
              <w:rPr>
                <w:rFonts w:ascii="Sylfaen" w:hAnsi="Sylfaen"/>
                <w:sz w:val="24"/>
                <w:szCs w:val="28"/>
                <w:lang w:val="en-US"/>
              </w:rPr>
              <w:lastRenderedPageBreak/>
              <w:t>13/05/2022 թ.</w:t>
            </w:r>
          </w:p>
        </w:tc>
        <w:tc>
          <w:tcPr>
            <w:tcW w:w="3260" w:type="dxa"/>
          </w:tcPr>
          <w:p w:rsidR="00441C5D" w:rsidRDefault="00441C5D" w:rsidP="00024DDA">
            <w:pPr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Առաջադիմության հետ կապված հարցեր:</w:t>
            </w:r>
          </w:p>
          <w:p w:rsidR="00441C5D" w:rsidRPr="00441C5D" w:rsidRDefault="00441C5D" w:rsidP="00024DDA">
            <w:pPr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Տարեվերջյան էքսկուրսիայի երթուղին և օրը:</w:t>
            </w:r>
          </w:p>
        </w:tc>
        <w:tc>
          <w:tcPr>
            <w:tcW w:w="6237" w:type="dxa"/>
          </w:tcPr>
          <w:p w:rsidR="00441C5D" w:rsidRPr="00441C5D" w:rsidRDefault="00441C5D" w:rsidP="00024DDA">
            <w:pPr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Դասղեկը հորդորեց հետևողական աշխատանք տանել ուսման որակը բարձրացնելու ուղղությամբ:Դասղեկը և ծնողները որոշեցին աշակերտներին էքսկուրսիա տանել Գյումրի՝ 04/06/2022 թ-ին:</w:t>
            </w:r>
          </w:p>
        </w:tc>
        <w:tc>
          <w:tcPr>
            <w:tcW w:w="3544" w:type="dxa"/>
          </w:tcPr>
          <w:p w:rsidR="00441C5D" w:rsidRPr="00441C5D" w:rsidRDefault="00441C5D" w:rsidP="00024DDA">
            <w:pPr>
              <w:rPr>
                <w:rFonts w:ascii="Sylfaen" w:hAnsi="Sylfaen"/>
                <w:szCs w:val="28"/>
                <w:lang w:val="hy-AM"/>
              </w:rPr>
            </w:pPr>
          </w:p>
        </w:tc>
      </w:tr>
      <w:tr w:rsidR="003D2483" w:rsidRPr="005D1D66" w:rsidTr="00F77FB9">
        <w:tc>
          <w:tcPr>
            <w:tcW w:w="2093" w:type="dxa"/>
          </w:tcPr>
          <w:p w:rsidR="003D2483" w:rsidRPr="00441C5D" w:rsidRDefault="003D2483" w:rsidP="00024DDA">
            <w:pPr>
              <w:rPr>
                <w:rFonts w:ascii="Sylfaen" w:hAnsi="Sylfaen"/>
                <w:sz w:val="24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8"/>
                <w:lang w:val="en-US"/>
              </w:rPr>
              <w:t>21/06/2022 թ.</w:t>
            </w:r>
          </w:p>
        </w:tc>
        <w:tc>
          <w:tcPr>
            <w:tcW w:w="3260" w:type="dxa"/>
          </w:tcPr>
          <w:p w:rsidR="003D2483" w:rsidRDefault="003D2483" w:rsidP="00024DDA">
            <w:pPr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Երկրորդ կիսամյակի և տարեկան գնահատականների ամփոփում:</w:t>
            </w:r>
          </w:p>
        </w:tc>
        <w:tc>
          <w:tcPr>
            <w:tcW w:w="6237" w:type="dxa"/>
          </w:tcPr>
          <w:p w:rsidR="003D2483" w:rsidRDefault="003D2483" w:rsidP="00024DDA">
            <w:pPr>
              <w:rPr>
                <w:rFonts w:ascii="Sylfaen" w:hAnsi="Sylfaen"/>
                <w:szCs w:val="28"/>
                <w:lang w:val="en-US"/>
              </w:rPr>
            </w:pPr>
            <w:r>
              <w:rPr>
                <w:rFonts w:ascii="Sylfaen" w:hAnsi="Sylfaen"/>
                <w:szCs w:val="28"/>
                <w:lang w:val="en-US"/>
              </w:rPr>
              <w:t>Դասղեկը ներկայացրեց աշակերտների առաջադիմությունը և տարեկան գնահատականները:</w:t>
            </w:r>
          </w:p>
        </w:tc>
        <w:tc>
          <w:tcPr>
            <w:tcW w:w="3544" w:type="dxa"/>
          </w:tcPr>
          <w:p w:rsidR="003D2483" w:rsidRPr="00441C5D" w:rsidRDefault="003D2483" w:rsidP="00024DDA">
            <w:pPr>
              <w:rPr>
                <w:rFonts w:ascii="Sylfaen" w:hAnsi="Sylfaen"/>
                <w:szCs w:val="28"/>
                <w:lang w:val="hy-AM"/>
              </w:rPr>
            </w:pPr>
          </w:p>
        </w:tc>
      </w:tr>
    </w:tbl>
    <w:p w:rsidR="000A0246" w:rsidRDefault="00C021A8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F712A5">
        <w:rPr>
          <w:rFonts w:ascii="Sylfaen" w:hAnsi="Sylfaen"/>
          <w:b/>
          <w:sz w:val="24"/>
          <w:szCs w:val="24"/>
          <w:lang w:val="hy-AM"/>
        </w:rPr>
        <w:t xml:space="preserve">     </w:t>
      </w:r>
    </w:p>
    <w:p w:rsidR="00441C5D" w:rsidRPr="00441C5D" w:rsidRDefault="00441C5D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0A0246" w:rsidRDefault="00024D77" w:rsidP="00A379A2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Դասղեկի աշխատանքը դժվար դաստիարակվող,սոցիալապես անապահով վիճակում գտնվող և ծնողազուրկ աշակերտների հետ.</w:t>
      </w:r>
    </w:p>
    <w:p w:rsidR="00F712A5" w:rsidRDefault="00F712A5" w:rsidP="00F712A5">
      <w:pPr>
        <w:pStyle w:val="a9"/>
        <w:numPr>
          <w:ilvl w:val="0"/>
          <w:numId w:val="14"/>
        </w:numPr>
        <w:spacing w:after="0"/>
        <w:rPr>
          <w:rFonts w:ascii="Sylfaen" w:hAnsi="Sylfaen"/>
          <w:bCs/>
          <w:sz w:val="24"/>
          <w:szCs w:val="24"/>
          <w:lang w:val="hy-AM"/>
        </w:rPr>
      </w:pPr>
      <w:r w:rsidRPr="00F712A5">
        <w:rPr>
          <w:rFonts w:ascii="Sylfaen" w:hAnsi="Sylfaen"/>
          <w:bCs/>
          <w:sz w:val="24"/>
          <w:szCs w:val="24"/>
          <w:u w:val="single"/>
          <w:lang w:val="hy-AM"/>
        </w:rPr>
        <w:t>Դժվար դաստիարակվող աշակերտներ</w:t>
      </w:r>
      <w:r>
        <w:rPr>
          <w:rFonts w:ascii="Sylfaen" w:hAnsi="Sylfaen"/>
          <w:bCs/>
          <w:sz w:val="24"/>
          <w:szCs w:val="24"/>
          <w:lang w:val="hy-AM"/>
        </w:rPr>
        <w:t xml:space="preserve"> - </w:t>
      </w:r>
      <w:r w:rsidRPr="00F712A5">
        <w:rPr>
          <w:rFonts w:ascii="Sylfaen" w:hAnsi="Sylfaen"/>
          <w:bCs/>
          <w:sz w:val="24"/>
          <w:szCs w:val="24"/>
          <w:lang w:val="hy-AM"/>
        </w:rPr>
        <w:t>Վարդանյան Արամ</w:t>
      </w:r>
      <w:r>
        <w:rPr>
          <w:rFonts w:ascii="Sylfaen" w:hAnsi="Sylfaen"/>
          <w:bCs/>
          <w:sz w:val="24"/>
          <w:szCs w:val="24"/>
          <w:lang w:val="hy-AM"/>
        </w:rPr>
        <w:t xml:space="preserve">, Պետրոսյան Ժիրայր, </w:t>
      </w:r>
      <w:r w:rsidR="00441C5D">
        <w:rPr>
          <w:rFonts w:ascii="Sylfaen" w:hAnsi="Sylfaen"/>
          <w:bCs/>
          <w:sz w:val="24"/>
          <w:szCs w:val="24"/>
          <w:lang w:val="en-US"/>
        </w:rPr>
        <w:t>Ղազարյան Վանիկ: Հովսեփյան Սամուէլ</w:t>
      </w:r>
    </w:p>
    <w:p w:rsidR="00F712A5" w:rsidRDefault="00F712A5" w:rsidP="00F712A5">
      <w:pPr>
        <w:pStyle w:val="a9"/>
        <w:numPr>
          <w:ilvl w:val="0"/>
          <w:numId w:val="14"/>
        </w:numPr>
        <w:spacing w:after="0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u w:val="single"/>
          <w:lang w:val="hy-AM"/>
        </w:rPr>
        <w:t xml:space="preserve">Սոցիալապես անապահով աշակերտներ </w:t>
      </w:r>
      <w:r>
        <w:rPr>
          <w:rFonts w:ascii="Sylfaen" w:hAnsi="Sylfaen"/>
          <w:bCs/>
          <w:sz w:val="24"/>
          <w:szCs w:val="24"/>
          <w:lang w:val="hy-AM"/>
        </w:rPr>
        <w:t>– Վարդանյան Արամ, Ղազարյան Վանիկ</w:t>
      </w:r>
    </w:p>
    <w:p w:rsidR="00024D77" w:rsidRPr="00F712A5" w:rsidRDefault="00F712A5" w:rsidP="00F712A5">
      <w:pPr>
        <w:pStyle w:val="a9"/>
        <w:numPr>
          <w:ilvl w:val="0"/>
          <w:numId w:val="14"/>
        </w:numPr>
        <w:spacing w:after="0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u w:val="single"/>
          <w:lang w:val="hy-AM"/>
        </w:rPr>
        <w:t xml:space="preserve">Ծնողազուրկ երեխաներ </w:t>
      </w:r>
      <w:r w:rsidRPr="00F712A5">
        <w:rPr>
          <w:rFonts w:ascii="Sylfaen" w:hAnsi="Sylfaen"/>
          <w:bCs/>
          <w:sz w:val="24"/>
          <w:szCs w:val="24"/>
          <w:lang w:val="hy-AM"/>
        </w:rPr>
        <w:t>-</w:t>
      </w:r>
      <w:r>
        <w:rPr>
          <w:rFonts w:ascii="Sylfaen" w:hAnsi="Sylfaen"/>
          <w:bCs/>
          <w:sz w:val="24"/>
          <w:szCs w:val="24"/>
          <w:lang w:val="hy-AM"/>
        </w:rPr>
        <w:t xml:space="preserve"> Չկան </w:t>
      </w:r>
    </w:p>
    <w:p w:rsidR="00024D77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F712A5" w:rsidRPr="00F712A5" w:rsidRDefault="00F712A5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C20CC" w:rsidRPr="00F712A5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F712A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021A8" w:rsidRPr="008E4BE9" w:rsidRDefault="00C021A8" w:rsidP="00A379A2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</w:rPr>
        <w:t>ՈՒՍՈՒՄՆԱ</w:t>
      </w:r>
      <w:r w:rsidRPr="008E4BE9">
        <w:rPr>
          <w:rFonts w:ascii="Sylfaen" w:hAnsi="Sylfaen"/>
          <w:b/>
          <w:sz w:val="24"/>
          <w:szCs w:val="24"/>
          <w:lang w:val="en-US"/>
        </w:rPr>
        <w:t>-</w:t>
      </w:r>
      <w:r w:rsidRPr="008E4BE9">
        <w:rPr>
          <w:rFonts w:ascii="Sylfaen" w:hAnsi="Sylfaen"/>
          <w:b/>
          <w:sz w:val="24"/>
          <w:szCs w:val="24"/>
        </w:rPr>
        <w:t>ԴԱՍՏԻԱՐԱԿՉԱԿԱՆ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8E4BE9">
        <w:rPr>
          <w:rFonts w:ascii="Sylfaen" w:hAnsi="Sylfaen"/>
          <w:b/>
          <w:sz w:val="24"/>
          <w:szCs w:val="24"/>
        </w:rPr>
        <w:t>ԱՇԽԱՏԱՆՔՆԵՐԻ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8E4BE9">
        <w:rPr>
          <w:rFonts w:ascii="Sylfaen" w:hAnsi="Sylfaen"/>
          <w:b/>
          <w:sz w:val="24"/>
          <w:szCs w:val="24"/>
        </w:rPr>
        <w:t>ՀԻՄՆԱԿԱՆ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8E4BE9">
        <w:rPr>
          <w:rFonts w:ascii="Sylfaen" w:hAnsi="Sylfaen"/>
          <w:b/>
          <w:sz w:val="24"/>
          <w:szCs w:val="24"/>
        </w:rPr>
        <w:t>ԲՈՎԱՆԴԱԿՈՒԹՅՈՒՆԸ</w:t>
      </w:r>
    </w:p>
    <w:tbl>
      <w:tblPr>
        <w:tblStyle w:val="a7"/>
        <w:tblW w:w="15450" w:type="dxa"/>
        <w:tblInd w:w="534" w:type="dxa"/>
        <w:tblLayout w:type="fixed"/>
        <w:tblLook w:val="04A0"/>
      </w:tblPr>
      <w:tblGrid>
        <w:gridCol w:w="1417"/>
        <w:gridCol w:w="9498"/>
        <w:gridCol w:w="2126"/>
        <w:gridCol w:w="2409"/>
      </w:tblGrid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ամսաթիվ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F712A5">
            <w:pPr>
              <w:jc w:val="both"/>
              <w:rPr>
                <w:rFonts w:ascii="Sylfaen" w:hAnsi="Sylfaen"/>
                <w:bCs/>
                <w:szCs w:val="20"/>
                <w:lang w:val="en-US" w:eastAsia="en-US"/>
              </w:rPr>
            </w:pPr>
            <w:r w:rsidRPr="005D1D66">
              <w:rPr>
                <w:rFonts w:ascii="Sylfaen" w:hAnsi="Sylfaen"/>
                <w:bCs/>
                <w:szCs w:val="20"/>
                <w:lang w:val="en-US" w:eastAsia="en-US"/>
              </w:rPr>
              <w:t>Ինչպե՞ս պաշտպանվել վարակներից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 w:rsidRPr="005D1D66">
              <w:rPr>
                <w:rFonts w:ascii="Sylfaen" w:hAnsi="Sylfaen"/>
                <w:szCs w:val="24"/>
                <w:lang w:val="en-US" w:eastAsia="en-US"/>
              </w:rPr>
              <w:t>07/09/2021 թ.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DE11E7">
            <w:pPr>
              <w:jc w:val="both"/>
              <w:rPr>
                <w:rFonts w:ascii="Sylfaen" w:hAnsi="Sylfaen"/>
                <w:bCs/>
                <w:szCs w:val="20"/>
                <w:lang w:val="en-US" w:eastAsia="en-US"/>
              </w:rPr>
            </w:pPr>
            <w:r>
              <w:rPr>
                <w:rFonts w:ascii="Sylfaen" w:hAnsi="Sylfaen"/>
                <w:bCs/>
                <w:szCs w:val="20"/>
                <w:lang w:val="en-US" w:eastAsia="en-US"/>
              </w:rPr>
              <w:t>Անվտանգ երթևեկություն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14/09/21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DE11E7">
            <w:pPr>
              <w:jc w:val="both"/>
              <w:rPr>
                <w:rFonts w:ascii="Sylfaen" w:hAnsi="Sylfaen"/>
                <w:bCs/>
                <w:szCs w:val="20"/>
                <w:lang w:val="en-US" w:eastAsia="en-US"/>
              </w:rPr>
            </w:pPr>
            <w:r>
              <w:rPr>
                <w:rFonts w:ascii="Sylfaen" w:hAnsi="Sylfaen"/>
                <w:bCs/>
                <w:szCs w:val="20"/>
                <w:lang w:val="en-US" w:eastAsia="en-US"/>
              </w:rPr>
              <w:t>Անկախ Հայաստանի զավակն եմ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28/09/21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DE11E7">
            <w:pPr>
              <w:jc w:val="both"/>
              <w:rPr>
                <w:rFonts w:ascii="Sylfaen" w:hAnsi="Sylfaen"/>
                <w:bCs/>
                <w:szCs w:val="20"/>
                <w:lang w:val="en-US" w:eastAsia="en-US"/>
              </w:rPr>
            </w:pPr>
            <w:r>
              <w:rPr>
                <w:rFonts w:ascii="Sylfaen" w:hAnsi="Sylfaen"/>
                <w:bCs/>
                <w:szCs w:val="20"/>
                <w:lang w:val="en-US" w:eastAsia="en-US"/>
              </w:rPr>
              <w:t>Սիրելի ուսուցիչ…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05/10/21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DE11E7">
            <w:pPr>
              <w:jc w:val="both"/>
              <w:rPr>
                <w:rFonts w:ascii="Sylfaen" w:hAnsi="Sylfaen"/>
                <w:bCs/>
                <w:szCs w:val="20"/>
                <w:lang w:val="en-US" w:eastAsia="en-US"/>
              </w:rPr>
            </w:pPr>
            <w:r>
              <w:rPr>
                <w:rFonts w:ascii="Sylfaen" w:hAnsi="Sylfaen"/>
                <w:bCs/>
                <w:szCs w:val="20"/>
                <w:lang w:val="en-US" w:eastAsia="en-US"/>
              </w:rPr>
              <w:t>Ի՞նչ է բնական աղետը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12/10/21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DE11E7">
            <w:pPr>
              <w:jc w:val="both"/>
              <w:rPr>
                <w:rFonts w:ascii="Sylfaen" w:hAnsi="Sylfaen"/>
                <w:bCs/>
                <w:szCs w:val="20"/>
                <w:lang w:val="en-US" w:eastAsia="en-US"/>
              </w:rPr>
            </w:pPr>
            <w:r>
              <w:rPr>
                <w:rFonts w:ascii="Sylfaen" w:hAnsi="Sylfaen"/>
                <w:bCs/>
                <w:szCs w:val="20"/>
                <w:lang w:val="en-US" w:eastAsia="en-US"/>
              </w:rPr>
              <w:t>Ծխախոտի և թմրանյութերի վնասները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19/10/21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DE11E7">
            <w:pPr>
              <w:jc w:val="both"/>
              <w:rPr>
                <w:rFonts w:ascii="Sylfaen" w:hAnsi="Sylfaen"/>
                <w:bCs/>
                <w:szCs w:val="20"/>
                <w:lang w:val="en-US" w:eastAsia="en-US"/>
              </w:rPr>
            </w:pPr>
            <w:r>
              <w:rPr>
                <w:rFonts w:ascii="Sylfaen" w:hAnsi="Sylfaen"/>
                <w:bCs/>
                <w:szCs w:val="20"/>
                <w:lang w:val="en-US" w:eastAsia="en-US"/>
              </w:rPr>
              <w:t>Ի՞նչ է իրավունքը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02/11/21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Առաջին բուժօգնություն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09/11/21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Ճանաչենք մեր հայրենիքը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16/11/21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5D1D66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Իմ երկրի պատմության հերոսական էջերը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23/11/21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Ի՞նչ է ՁԻԱՀ-ը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30/11/21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Սպիտակի երկրաշարժ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07/12/21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Ինչպե՞ս հասկանալ մարդկանց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14/12/21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Կյանքի աստիճաններով դեպի վերև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21/12/21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Սուրբ Ծնունդ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11/01/22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5D1D66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Նրա մասին, ով ամեն օր իմ կողքին է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18/01/22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Հայոց բանակի 30 ամյակը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25/01/22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Արտագաղթը չարիք է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01/02/22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 w:val="20"/>
                <w:szCs w:val="24"/>
                <w:lang w:val="en-US" w:eastAsia="en-US"/>
              </w:rPr>
            </w:pPr>
            <w:r>
              <w:rPr>
                <w:rFonts w:ascii="Sylfaen" w:hAnsi="Sylfaen"/>
                <w:sz w:val="20"/>
                <w:szCs w:val="24"/>
                <w:lang w:val="en-US" w:eastAsia="en-US"/>
              </w:rPr>
              <w:t>Դասղեկի բաց դաս</w:t>
            </w:r>
          </w:p>
        </w:tc>
      </w:tr>
      <w:tr w:rsidR="00C021A8" w:rsidRPr="00DE11E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DE11E7">
              <w:rPr>
                <w:rFonts w:ascii="Sylfaen" w:hAnsi="Sylfaen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Գրքի դերը մարդու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08/02/22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Տեառնընդառաջ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15/02/22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Իմ կատարած լավ գործերը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22/02/22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Ինչպես խուսափել կոնֆլիկտներից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01/03/22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Կանանց միջազգային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15/03/22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Ի՞նչ է քաղպաշտպանությունը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29/03/22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Ծիծաղի և հումորի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05/04/22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Ավետման և մայրության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12/04/22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5D1D66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Հանդուրժողականություն.ինչու՞ պետք է հանդուրժել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19/04/22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Հայոց Մեծ Եղեռն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26/04/22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Սիրո և հավատարմութան մասին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03/05/22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Հաղթանակի օրը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10/05/22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Կյանքի իմաստը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17/05/22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 w:rsidP="005D1D66">
            <w:pPr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Ընտանիքի դերը երեխայի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5D1D66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  <w:r>
              <w:rPr>
                <w:rFonts w:ascii="Sylfaen" w:hAnsi="Sylfaen"/>
                <w:szCs w:val="24"/>
                <w:lang w:val="en-US" w:eastAsia="en-US"/>
              </w:rPr>
              <w:t>24/05/22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C021A8" w:rsidP="005D1D66">
            <w:pPr>
              <w:rPr>
                <w:rFonts w:ascii="Sylfaen" w:hAnsi="Sylfaen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C021A8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C021A8" w:rsidP="005D1D66">
            <w:pPr>
              <w:rPr>
                <w:rFonts w:ascii="Sylfaen" w:hAnsi="Sylfaen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D1D66" w:rsidRDefault="00C021A8">
            <w:pPr>
              <w:jc w:val="center"/>
              <w:rPr>
                <w:rFonts w:ascii="Sylfaen" w:hAnsi="Sylfaen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945B3D" w:rsidRPr="008E4BE9" w:rsidRDefault="00945B3D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205B3E" w:rsidP="00A379A2">
      <w:pPr>
        <w:tabs>
          <w:tab w:val="left" w:pos="8498"/>
        </w:tabs>
        <w:jc w:val="center"/>
        <w:rPr>
          <w:rFonts w:ascii="Sylfaen" w:hAnsi="Sylfaen"/>
          <w:b/>
          <w:sz w:val="24"/>
          <w:szCs w:val="24"/>
        </w:rPr>
      </w:pPr>
      <w:r w:rsidRPr="008E4BE9">
        <w:rPr>
          <w:rFonts w:ascii="Sylfaen" w:hAnsi="Sylfaen"/>
          <w:b/>
          <w:sz w:val="24"/>
          <w:szCs w:val="24"/>
        </w:rPr>
        <w:lastRenderedPageBreak/>
        <w:t>ԴԱՍՂԵԿԻ ԺԱՄ</w:t>
      </w:r>
    </w:p>
    <w:tbl>
      <w:tblPr>
        <w:tblStyle w:val="a7"/>
        <w:tblW w:w="0" w:type="auto"/>
        <w:tblLook w:val="04A0"/>
      </w:tblPr>
      <w:tblGrid>
        <w:gridCol w:w="4023"/>
        <w:gridCol w:w="4023"/>
        <w:gridCol w:w="4023"/>
        <w:gridCol w:w="4023"/>
      </w:tblGrid>
      <w:tr w:rsidR="00205B3E" w:rsidRPr="008E4BE9" w:rsidTr="00D34497">
        <w:tc>
          <w:tcPr>
            <w:tcW w:w="8046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D34497">
        <w:tc>
          <w:tcPr>
            <w:tcW w:w="4023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8E4BE9" w:rsidTr="00205B3E">
        <w:tc>
          <w:tcPr>
            <w:tcW w:w="4023" w:type="dxa"/>
          </w:tcPr>
          <w:p w:rsidR="00205B3E" w:rsidRPr="0091770C" w:rsidRDefault="0091770C" w:rsidP="00C021A8">
            <w:pPr>
              <w:tabs>
                <w:tab w:val="left" w:pos="8498"/>
              </w:tabs>
              <w:rPr>
                <w:rFonts w:ascii="Sylfaen" w:hAnsi="Sylfaen"/>
                <w:bCs/>
                <w:sz w:val="24"/>
                <w:szCs w:val="24"/>
              </w:rPr>
            </w:pPr>
            <w:r>
              <w:rPr>
                <w:rFonts w:ascii="Sylfaen" w:hAnsi="Sylfaen"/>
                <w:bCs/>
                <w:sz w:val="24"/>
                <w:szCs w:val="24"/>
              </w:rPr>
              <w:t>Երեքշաբթի</w:t>
            </w:r>
          </w:p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205B3E" w:rsidRPr="0091770C" w:rsidRDefault="0091770C" w:rsidP="00C021A8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</w:rPr>
            </w:pPr>
            <w:r w:rsidRPr="0091770C">
              <w:rPr>
                <w:rFonts w:ascii="Sylfaen" w:hAnsi="Sylfaen"/>
                <w:sz w:val="24"/>
                <w:szCs w:val="24"/>
              </w:rPr>
              <w:t>Երեքշաբթի</w:t>
            </w:r>
          </w:p>
        </w:tc>
        <w:tc>
          <w:tcPr>
            <w:tcW w:w="4023" w:type="dxa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F674DB" w:rsidP="00A379A2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a7"/>
        <w:tblW w:w="0" w:type="auto"/>
        <w:tblInd w:w="250" w:type="dxa"/>
        <w:tblLook w:val="04A0"/>
      </w:tblPr>
      <w:tblGrid>
        <w:gridCol w:w="851"/>
        <w:gridCol w:w="5103"/>
        <w:gridCol w:w="3827"/>
        <w:gridCol w:w="3402"/>
        <w:gridCol w:w="2659"/>
      </w:tblGrid>
      <w:tr w:rsidR="00F674DB" w:rsidRPr="008E4BE9" w:rsidTr="00EE4873">
        <w:tc>
          <w:tcPr>
            <w:tcW w:w="851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0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 խմբակ</w:t>
            </w:r>
          </w:p>
        </w:tc>
        <w:tc>
          <w:tcPr>
            <w:tcW w:w="3827" w:type="dxa"/>
          </w:tcPr>
          <w:p w:rsidR="00F674DB" w:rsidRPr="008E4BE9" w:rsidRDefault="00F77FB9" w:rsidP="00A379A2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</w:p>
          <w:p w:rsidR="00180106" w:rsidRPr="008E4BE9" w:rsidRDefault="00180106" w:rsidP="00A379A2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երաժշտական </w:t>
            </w:r>
          </w:p>
          <w:p w:rsidR="00180106" w:rsidRPr="008E4BE9" w:rsidRDefault="00180106" w:rsidP="00A379A2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  <w:tc>
          <w:tcPr>
            <w:tcW w:w="3402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խմբակմներ</w:t>
            </w:r>
          </w:p>
        </w:tc>
        <w:tc>
          <w:tcPr>
            <w:tcW w:w="2659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4C40B1" w:rsidRPr="008E4BE9" w:rsidRDefault="004C40B1" w:rsidP="00A379A2">
      <w:pPr>
        <w:ind w:firstLine="709"/>
        <w:jc w:val="center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ԴԱՍՂԵԿԻ ԴԱՍԱԼՍՈՒՄՆԵՐ</w:t>
      </w:r>
    </w:p>
    <w:tbl>
      <w:tblPr>
        <w:tblStyle w:val="a7"/>
        <w:tblW w:w="0" w:type="auto"/>
        <w:tblInd w:w="250" w:type="dxa"/>
        <w:tblLook w:val="04A0"/>
      </w:tblPr>
      <w:tblGrid>
        <w:gridCol w:w="1843"/>
        <w:gridCol w:w="4252"/>
        <w:gridCol w:w="3686"/>
        <w:gridCol w:w="6061"/>
      </w:tblGrid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Դասալսման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8E4BE9" w:rsidTr="0091770C">
        <w:trPr>
          <w:trHeight w:val="435"/>
        </w:trPr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 w:rsidRPr="0091770C">
              <w:rPr>
                <w:rFonts w:ascii="Sylfaen" w:hAnsi="Sylfaen"/>
                <w:szCs w:val="24"/>
              </w:rPr>
              <w:t>07/09/2021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Գրականություն – Աթանեսյան Վ.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Երկխոսություն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11/09/21</w:t>
            </w:r>
          </w:p>
          <w:p w:rsidR="004C40B1" w:rsidRPr="0091770C" w:rsidRDefault="004C40B1" w:rsidP="00F674DB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Հայոց լեզու – Աթանեսյան Վ.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Ձևի մակբաթ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16/09/21</w:t>
            </w:r>
          </w:p>
          <w:p w:rsidR="004C40B1" w:rsidRPr="0091770C" w:rsidRDefault="004C40B1" w:rsidP="00F674DB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Հայոց Պատմություն – Սարգսյան Գ.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Հայաստանի ազատագրության գաղութահայ կենտրոնները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24/09/21</w:t>
            </w:r>
          </w:p>
          <w:p w:rsidR="004C40B1" w:rsidRPr="0091770C" w:rsidRDefault="004C40B1" w:rsidP="00F674DB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Պատմություն – Սարգսյան Գ.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Լուսավորության դարաշրջան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30/09/21</w:t>
            </w:r>
          </w:p>
          <w:p w:rsidR="004C40B1" w:rsidRPr="0091770C" w:rsidRDefault="004C40B1" w:rsidP="00F674DB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Երկրաչափություն – Բալասանյան Լ.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Սեղան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07/10/21</w:t>
            </w:r>
          </w:p>
          <w:p w:rsidR="004C40B1" w:rsidRPr="0091770C" w:rsidRDefault="004C40B1" w:rsidP="00F674DB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Քիմիա – Ալեքսանյան Ռ.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Ավոգադրոյի օրենքը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21/10/21</w:t>
            </w:r>
          </w:p>
          <w:p w:rsidR="004C40B1" w:rsidRPr="0091770C" w:rsidRDefault="004C40B1" w:rsidP="00F674DB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Ֆիզիկա – Գևորգյան Ա.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Ռեակտիվ շարժում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12/11/21</w:t>
            </w:r>
          </w:p>
          <w:p w:rsidR="004C40B1" w:rsidRPr="0091770C" w:rsidRDefault="004C40B1" w:rsidP="00F674DB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252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Գրականություն – Աթանեսյան Վ.</w:t>
            </w:r>
          </w:p>
        </w:tc>
        <w:tc>
          <w:tcPr>
            <w:tcW w:w="3686" w:type="dxa"/>
          </w:tcPr>
          <w:p w:rsidR="004C40B1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&lt;&lt;Մուրացան&gt;&gt;</w:t>
            </w:r>
          </w:p>
        </w:tc>
        <w:tc>
          <w:tcPr>
            <w:tcW w:w="6061" w:type="dxa"/>
          </w:tcPr>
          <w:p w:rsidR="004C40B1" w:rsidRPr="0091770C" w:rsidRDefault="004C40B1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17/11/21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Հ. Լեզու – Աթանեսյան Վ.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Շաղկապների կազմությունը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02/12/21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Ինֆորմատիկա – Բալասանյան Լ.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Ինֆորմացիայի կրիչներ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11/01/22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Գրականություն – Աթանեսյան Վ.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Հովհ. Թումանյանի կյանքը և </w:t>
            </w:r>
            <w:r>
              <w:rPr>
                <w:rFonts w:ascii="Sylfaen" w:hAnsi="Sylfaen"/>
                <w:szCs w:val="24"/>
              </w:rPr>
              <w:lastRenderedPageBreak/>
              <w:t>ստեղծագործությունները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lastRenderedPageBreak/>
              <w:t>17/01/22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Հ. Լեզու – Աթանեսյան Վ.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Բաղադրյալ ստորոգյալի կազմությունը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07/02/22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ՀԵՊ – Ավագյան Ա.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Կաթողիկոսական աթոռի վերահաստատումը Էջմիածնում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11/02/22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Ֆիզիկա – Գևորգյան Ա.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Մոլեկուլների շարժումը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22/02/22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Կենսաբանություն – Խաչատրյան Լ.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Սննդի բաղադրամասերը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02/03/22</w:t>
            </w:r>
          </w:p>
        </w:tc>
        <w:tc>
          <w:tcPr>
            <w:tcW w:w="4252" w:type="dxa"/>
          </w:tcPr>
          <w:p w:rsidR="0091770C" w:rsidRPr="0091770C" w:rsidRDefault="0091770C" w:rsidP="009B3881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Կենսաբանություն – Խաչատրյան Լ.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Մարսողությունը ստամոքսում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07/03/22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Հայոց պատմություն – Սարգսյան Գ.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Հայ ազգային-քաղաքական կյանքի վերելքը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11/03/22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Համաշխարհային պատմություն – Սարգսյան Գ.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Ազգային պետությունների առաջացումը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21/03/22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Ինֆորմատիկա – Բալասանյան Լ.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Նշանային համակարգեր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28/03/22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Երկրաչափություն – Բալասանյան Լ.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Խորանարդի մակերևույթի մակերեսը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04/04/22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Քիմիա – Ալեքսանյան Ռ.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Թթուների ստացումը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08/04/22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Գրականություն – Աթանեսյան Վ.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Ձոն բանաստեղծության հիմնական գաղափարը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14/04/22</w:t>
            </w:r>
          </w:p>
        </w:tc>
        <w:tc>
          <w:tcPr>
            <w:tcW w:w="4252" w:type="dxa"/>
          </w:tcPr>
          <w:p w:rsidR="0091770C" w:rsidRPr="0091770C" w:rsidRDefault="0091770C" w:rsidP="009B3881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Հայոց լեզու – Աթանեսյան Վ.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Ձևի պարագա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03/05/22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Կենսաբանություն – Խաչատրյան Լ.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Երեխայի ծնունդը և աճը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12/05/22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Ֆիզիկա – Գևորգյան Ա.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Խնդիրների լուծում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1770C" w:rsidRPr="008E4BE9" w:rsidTr="006C4D80">
        <w:tc>
          <w:tcPr>
            <w:tcW w:w="1843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19/05/22</w:t>
            </w:r>
          </w:p>
        </w:tc>
        <w:tc>
          <w:tcPr>
            <w:tcW w:w="4252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Ֆիզկուլտուրա – Ավագյան Ա.</w:t>
            </w:r>
          </w:p>
        </w:tc>
        <w:tc>
          <w:tcPr>
            <w:tcW w:w="3686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Վազք</w:t>
            </w:r>
          </w:p>
        </w:tc>
        <w:tc>
          <w:tcPr>
            <w:tcW w:w="6061" w:type="dxa"/>
          </w:tcPr>
          <w:p w:rsidR="0091770C" w:rsidRPr="0091770C" w:rsidRDefault="0091770C" w:rsidP="00F674DB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F77FB9" w:rsidRDefault="00F77FB9" w:rsidP="00F77FB9">
      <w:pPr>
        <w:rPr>
          <w:rFonts w:ascii="Sylfaen" w:hAnsi="Sylfaen"/>
          <w:b/>
          <w:sz w:val="24"/>
          <w:szCs w:val="24"/>
          <w:lang w:val="en-AU"/>
        </w:rPr>
      </w:pPr>
      <w:r>
        <w:rPr>
          <w:rFonts w:ascii="Sylfaen" w:hAnsi="Sylfaen"/>
          <w:b/>
          <w:sz w:val="24"/>
          <w:szCs w:val="24"/>
          <w:lang w:val="en-AU"/>
        </w:rPr>
        <w:t xml:space="preserve">                                       </w:t>
      </w:r>
    </w:p>
    <w:p w:rsidR="00150556" w:rsidRPr="008E4BE9" w:rsidRDefault="00024DDA" w:rsidP="00A379A2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Դասարանի մասնակցությունը համադպրոցական</w:t>
      </w:r>
      <w:r w:rsidR="00024D77">
        <w:rPr>
          <w:rFonts w:ascii="Sylfaen" w:hAnsi="Sylfaen"/>
          <w:b/>
          <w:sz w:val="24"/>
          <w:szCs w:val="24"/>
          <w:lang w:val="en-US"/>
        </w:rPr>
        <w:t xml:space="preserve">,մարզային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միջոցառումներին</w:t>
      </w:r>
    </w:p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1"/>
        <w:gridCol w:w="8086"/>
        <w:gridCol w:w="5528"/>
      </w:tblGrid>
      <w:tr w:rsidR="00150556" w:rsidRPr="008E4BE9" w:rsidTr="00A77466">
        <w:tc>
          <w:tcPr>
            <w:tcW w:w="561" w:type="dxa"/>
          </w:tcPr>
          <w:p w:rsidR="00150556" w:rsidRPr="008E4BE9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 միջոցառման տեսակը</w:t>
            </w:r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</w:tr>
      <w:tr w:rsidR="00150556" w:rsidRPr="008E4BE9" w:rsidTr="00A77466">
        <w:tc>
          <w:tcPr>
            <w:tcW w:w="561" w:type="dxa"/>
          </w:tcPr>
          <w:p w:rsidR="00407C01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F77FB9" w:rsidRPr="008E4BE9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150556" w:rsidRPr="00407C01" w:rsidRDefault="00407C01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Զանգ</w:t>
            </w:r>
          </w:p>
          <w:p w:rsidR="00DB15D5" w:rsidRPr="008E4BE9" w:rsidRDefault="00DB15D5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407C01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01/09/2021թ.</w:t>
            </w:r>
          </w:p>
        </w:tc>
      </w:tr>
      <w:tr w:rsidR="00150556" w:rsidRPr="008E4BE9" w:rsidTr="00407C01">
        <w:trPr>
          <w:trHeight w:val="521"/>
        </w:trPr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086" w:type="dxa"/>
          </w:tcPr>
          <w:p w:rsidR="00036FEC" w:rsidRPr="00407C01" w:rsidRDefault="00407C01" w:rsidP="005C58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Անկախության 30 ամյակի միջոցառում</w:t>
            </w: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407C01" w:rsidP="005C58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23/09/2021թ.</w:t>
            </w:r>
          </w:p>
        </w:tc>
      </w:tr>
      <w:tr w:rsidR="00150556" w:rsidRPr="008E4BE9" w:rsidTr="00A77466"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8086" w:type="dxa"/>
          </w:tcPr>
          <w:p w:rsidR="00036FEC" w:rsidRPr="00407C01" w:rsidRDefault="00407C01" w:rsidP="005C58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Տարհանում</w:t>
            </w: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407C01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14/10/2021թ.</w:t>
            </w:r>
          </w:p>
        </w:tc>
      </w:tr>
      <w:tr w:rsidR="00150556" w:rsidRPr="008E4BE9" w:rsidTr="00A77466"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086" w:type="dxa"/>
          </w:tcPr>
          <w:p w:rsidR="00036FEC" w:rsidRPr="00407C01" w:rsidRDefault="00407C01" w:rsidP="00DB15D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Տարհանում</w:t>
            </w: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407C01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10/02/2021թ.</w:t>
            </w:r>
          </w:p>
        </w:tc>
      </w:tr>
      <w:tr w:rsidR="00150556" w:rsidRPr="008E4BE9" w:rsidTr="00A77466"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086" w:type="dxa"/>
          </w:tcPr>
          <w:p w:rsidR="00036FEC" w:rsidRPr="00407C01" w:rsidRDefault="00407C01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Համապետական շաբաթօրյակ</w:t>
            </w: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407C01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30/04/2022թ.</w:t>
            </w:r>
          </w:p>
        </w:tc>
      </w:tr>
      <w:tr w:rsidR="00150556" w:rsidRPr="008E4BE9" w:rsidTr="00F77FB9">
        <w:trPr>
          <w:trHeight w:val="347"/>
        </w:trPr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086" w:type="dxa"/>
          </w:tcPr>
          <w:p w:rsidR="00036FEC" w:rsidRPr="00407C01" w:rsidRDefault="00407C01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Ինչպե՞ս պաշտպանվել վիրուսներից: Ֆիլմի դիտում</w:t>
            </w: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407C01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04/2022թ.</w:t>
            </w:r>
          </w:p>
        </w:tc>
      </w:tr>
      <w:tr w:rsidR="00150556" w:rsidRPr="008E4BE9" w:rsidTr="00A77466"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086" w:type="dxa"/>
          </w:tcPr>
          <w:p w:rsidR="00036FEC" w:rsidRPr="00407C01" w:rsidRDefault="00407C01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Եղիշե Չարենցի 125 ամյակին նվիրված միջոցառում</w:t>
            </w:r>
            <w:r w:rsidR="004E4F56" w:rsidRPr="00407C01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</w:t>
            </w: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407C01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12/05/2022թ.</w:t>
            </w:r>
          </w:p>
        </w:tc>
      </w:tr>
      <w:tr w:rsidR="00150556" w:rsidRPr="008E4BE9" w:rsidTr="00A77466"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8086" w:type="dxa"/>
          </w:tcPr>
          <w:p w:rsidR="00036FEC" w:rsidRPr="00407C01" w:rsidRDefault="00036FEC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50556" w:rsidRPr="008E4BE9" w:rsidTr="00A77466">
        <w:tc>
          <w:tcPr>
            <w:tcW w:w="561" w:type="dxa"/>
          </w:tcPr>
          <w:p w:rsidR="00150556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8086" w:type="dxa"/>
          </w:tcPr>
          <w:p w:rsidR="00036FEC" w:rsidRPr="00407C01" w:rsidRDefault="00036FEC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407C01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C58A9" w:rsidRPr="008E4BE9" w:rsidTr="00A77466">
        <w:tc>
          <w:tcPr>
            <w:tcW w:w="561" w:type="dxa"/>
          </w:tcPr>
          <w:p w:rsidR="005C58A9" w:rsidRPr="008E4BE9" w:rsidRDefault="00407C01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8086" w:type="dxa"/>
          </w:tcPr>
          <w:p w:rsidR="00036FEC" w:rsidRPr="00407C01" w:rsidRDefault="00036FEC" w:rsidP="00DB15D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5C58A9" w:rsidRPr="00407C01" w:rsidRDefault="005C58A9" w:rsidP="005C58A9">
            <w:pPr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5C58A9" w:rsidRPr="00407C01" w:rsidRDefault="005C58A9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700365" w:rsidRPr="008E4BE9" w:rsidRDefault="00F176E4" w:rsidP="00F176E4">
      <w:pPr>
        <w:rPr>
          <w:rFonts w:ascii="Sylfaen" w:hAnsi="Sylfaen"/>
          <w:b/>
          <w:sz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</w:t>
      </w:r>
      <w:r w:rsidR="00024D77"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700365" w:rsidRPr="008E4BE9">
        <w:rPr>
          <w:rFonts w:ascii="Sylfaen" w:hAnsi="Sylfaen"/>
          <w:b/>
          <w:sz w:val="24"/>
        </w:rPr>
        <w:t>Դասարանի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սոցիալական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անձնագիրը</w:t>
      </w:r>
    </w:p>
    <w:p w:rsidR="00700365" w:rsidRPr="00407C01" w:rsidRDefault="0050731B" w:rsidP="00636A49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</w:t>
      </w:r>
      <w:r w:rsidR="00F176E4" w:rsidRPr="0050731B">
        <w:rPr>
          <w:rFonts w:ascii="Sylfaen" w:hAnsi="Sylfaen"/>
          <w:b/>
          <w:lang w:val="en-US"/>
        </w:rPr>
        <w:t>1.</w:t>
      </w:r>
      <w:r w:rsidR="00700365" w:rsidRPr="0050731B">
        <w:rPr>
          <w:rFonts w:ascii="Sylfaen" w:hAnsi="Sylfaen"/>
          <w:b/>
        </w:rPr>
        <w:t>Երեխաների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թիվը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դասարանում</w:t>
      </w:r>
      <w:r w:rsidR="007A4DD8" w:rsidRPr="0050731B">
        <w:rPr>
          <w:rFonts w:ascii="Sylfaen" w:hAnsi="Sylfaen"/>
          <w:b/>
          <w:lang w:val="en-US"/>
        </w:rPr>
        <w:t>`</w:t>
      </w:r>
      <w:r w:rsidR="00636A49">
        <w:rPr>
          <w:rFonts w:ascii="Sylfaen" w:hAnsi="Sylfaen"/>
          <w:b/>
          <w:lang w:val="hy-AM"/>
        </w:rPr>
        <w:t xml:space="preserve"> </w:t>
      </w:r>
      <w:r w:rsidR="00407C01">
        <w:rPr>
          <w:rFonts w:ascii="Sylfaen" w:hAnsi="Sylfaen"/>
          <w:b/>
          <w:u w:val="single"/>
          <w:lang w:val="hy-AM"/>
        </w:rPr>
        <w:t>3</w:t>
      </w:r>
      <w:r w:rsidR="00407C01">
        <w:rPr>
          <w:rFonts w:ascii="Sylfaen" w:hAnsi="Sylfaen"/>
          <w:b/>
          <w:u w:val="single"/>
          <w:lang w:val="en-US"/>
        </w:rPr>
        <w:t>4</w:t>
      </w:r>
    </w:p>
    <w:p w:rsidR="00700365" w:rsidRPr="00636A49" w:rsidRDefault="00700365" w:rsidP="00636A49">
      <w:pPr>
        <w:pStyle w:val="a9"/>
        <w:rPr>
          <w:rFonts w:ascii="Sylfaen" w:hAnsi="Sylfaen"/>
          <w:b/>
          <w:lang w:val="hy-AM"/>
        </w:rPr>
      </w:pPr>
      <w:r w:rsidRPr="00636A49">
        <w:rPr>
          <w:rFonts w:ascii="Sylfaen" w:hAnsi="Sylfaen"/>
          <w:b/>
          <w:lang w:val="hy-AM"/>
        </w:rPr>
        <w:t>ա) աղջիկ</w:t>
      </w:r>
      <w:r w:rsidR="00636A49">
        <w:rPr>
          <w:rFonts w:ascii="Sylfaen" w:hAnsi="Sylfaen"/>
          <w:b/>
          <w:lang w:val="hy-AM"/>
        </w:rPr>
        <w:t>՝</w:t>
      </w:r>
      <w:r w:rsidR="00407C01">
        <w:rPr>
          <w:rFonts w:ascii="Sylfaen" w:hAnsi="Sylfaen"/>
          <w:b/>
          <w:lang w:val="hy-AM"/>
        </w:rPr>
        <w:t xml:space="preserve"> 1</w:t>
      </w:r>
      <w:r w:rsidR="00407C01">
        <w:rPr>
          <w:rFonts w:ascii="Sylfaen" w:hAnsi="Sylfaen"/>
          <w:b/>
          <w:lang w:val="en-US"/>
        </w:rPr>
        <w:t>7</w:t>
      </w:r>
      <w:r w:rsidR="0050731B" w:rsidRPr="00636A49">
        <w:rPr>
          <w:rFonts w:ascii="Sylfaen" w:hAnsi="Sylfaen"/>
          <w:b/>
          <w:lang w:val="hy-AM"/>
        </w:rPr>
        <w:t xml:space="preserve">            </w:t>
      </w:r>
      <w:r w:rsidRPr="00636A49">
        <w:rPr>
          <w:rFonts w:ascii="Sylfaen" w:hAnsi="Sylfaen" w:cs="Sylfaen"/>
          <w:b/>
          <w:lang w:val="hy-AM"/>
        </w:rPr>
        <w:t>բ</w:t>
      </w:r>
      <w:r w:rsidRPr="00636A49">
        <w:rPr>
          <w:rFonts w:ascii="Sylfaen" w:hAnsi="Sylfaen"/>
          <w:b/>
          <w:lang w:val="hy-AM"/>
        </w:rPr>
        <w:t>) տղա</w:t>
      </w:r>
      <w:r w:rsidR="00636A49">
        <w:rPr>
          <w:rFonts w:ascii="Sylfaen" w:hAnsi="Sylfaen"/>
          <w:b/>
          <w:lang w:val="hy-AM"/>
        </w:rPr>
        <w:t>՝ 17</w:t>
      </w:r>
    </w:p>
    <w:p w:rsidR="00700365" w:rsidRPr="00636A49" w:rsidRDefault="00700365" w:rsidP="00700365">
      <w:pPr>
        <w:pStyle w:val="a9"/>
        <w:rPr>
          <w:rFonts w:ascii="Sylfaen" w:hAnsi="Sylfaen"/>
          <w:b/>
          <w:lang w:val="hy-AM"/>
        </w:rPr>
      </w:pPr>
    </w:p>
    <w:p w:rsidR="00700365" w:rsidRPr="00407C01" w:rsidRDefault="00F176E4" w:rsidP="00636A49">
      <w:pPr>
        <w:pStyle w:val="a9"/>
        <w:rPr>
          <w:rFonts w:ascii="Sylfaen" w:hAnsi="Sylfaen"/>
          <w:b/>
          <w:lang w:val="en-US"/>
        </w:rPr>
      </w:pPr>
      <w:r w:rsidRPr="00636A49">
        <w:rPr>
          <w:rFonts w:ascii="Sylfaen" w:hAnsi="Sylfaen"/>
          <w:b/>
          <w:lang w:val="hy-AM"/>
        </w:rPr>
        <w:t xml:space="preserve">3.Անապահով </w:t>
      </w:r>
      <w:r w:rsidR="00700365" w:rsidRPr="00636A49">
        <w:rPr>
          <w:rFonts w:ascii="Sylfaen" w:hAnsi="Sylfaen"/>
          <w:b/>
          <w:lang w:val="hy-AM"/>
        </w:rPr>
        <w:t>ընտանիքների թիվը</w:t>
      </w:r>
      <w:r w:rsidR="00407C01">
        <w:rPr>
          <w:rFonts w:ascii="Sylfaen" w:hAnsi="Sylfaen"/>
          <w:b/>
          <w:lang w:val="hy-AM"/>
        </w:rPr>
        <w:t xml:space="preserve">` </w:t>
      </w:r>
      <w:r w:rsidR="00407C01">
        <w:rPr>
          <w:rFonts w:ascii="Sylfaen" w:hAnsi="Sylfaen"/>
          <w:b/>
          <w:lang w:val="en-US"/>
        </w:rPr>
        <w:t>2</w:t>
      </w:r>
    </w:p>
    <w:p w:rsidR="00700365" w:rsidRPr="00636A49" w:rsidRDefault="00F176E4" w:rsidP="00636A49">
      <w:pPr>
        <w:rPr>
          <w:rFonts w:ascii="Sylfaen" w:hAnsi="Sylfaen"/>
          <w:b/>
          <w:lang w:val="hy-AM"/>
        </w:rPr>
      </w:pPr>
      <w:r w:rsidRPr="00636A49">
        <w:rPr>
          <w:rFonts w:ascii="Sylfaen" w:hAnsi="Sylfaen"/>
          <w:b/>
          <w:lang w:val="hy-AM"/>
        </w:rPr>
        <w:t xml:space="preserve">              4.</w:t>
      </w:r>
      <w:r w:rsidR="00700365" w:rsidRPr="00636A49">
        <w:rPr>
          <w:rFonts w:ascii="Sylfaen" w:hAnsi="Sylfaen"/>
          <w:b/>
          <w:lang w:val="hy-AM"/>
        </w:rPr>
        <w:t>Բազմազավակ ընտանիքների թիվը</w:t>
      </w:r>
      <w:r w:rsidR="0050731B" w:rsidRPr="00636A49">
        <w:rPr>
          <w:rFonts w:ascii="Sylfaen" w:hAnsi="Sylfaen"/>
          <w:b/>
          <w:lang w:val="hy-AM"/>
        </w:rPr>
        <w:t xml:space="preserve"> /3 և ավելի երեխա ունեցող/`</w:t>
      </w:r>
      <w:r w:rsidR="00636A49">
        <w:rPr>
          <w:rFonts w:ascii="Sylfaen" w:hAnsi="Sylfaen"/>
          <w:b/>
          <w:lang w:val="hy-AM"/>
        </w:rPr>
        <w:t xml:space="preserve">  Չկան</w:t>
      </w:r>
      <w:r w:rsidRPr="00636A49">
        <w:rPr>
          <w:rFonts w:ascii="Sylfaen" w:hAnsi="Sylfaen"/>
          <w:b/>
          <w:lang w:val="hy-AM"/>
        </w:rPr>
        <w:t xml:space="preserve">    </w:t>
      </w:r>
    </w:p>
    <w:p w:rsidR="00700365" w:rsidRDefault="00F176E4" w:rsidP="00636A49">
      <w:pPr>
        <w:rPr>
          <w:rFonts w:ascii="Sylfaen" w:hAnsi="Sylfaen"/>
          <w:b/>
          <w:lang w:val="en-US"/>
        </w:rPr>
      </w:pPr>
      <w:r w:rsidRPr="00636A49">
        <w:rPr>
          <w:rFonts w:ascii="Sylfaen" w:hAnsi="Sylfaen"/>
          <w:b/>
          <w:lang w:val="hy-AM"/>
        </w:rPr>
        <w:t xml:space="preserve">              5.</w:t>
      </w:r>
      <w:r w:rsidR="00700365" w:rsidRPr="00636A49">
        <w:rPr>
          <w:rFonts w:ascii="Sylfaen" w:hAnsi="Sylfaen"/>
          <w:b/>
          <w:lang w:val="hy-AM"/>
        </w:rPr>
        <w:t>Ընտանիքներ, որտեղ ծնողները չեն աշխատում</w:t>
      </w:r>
      <w:r w:rsidRPr="00636A49">
        <w:rPr>
          <w:rFonts w:ascii="Sylfaen" w:hAnsi="Sylfaen"/>
          <w:b/>
          <w:lang w:val="hy-AM"/>
        </w:rPr>
        <w:t xml:space="preserve">` </w:t>
      </w:r>
      <w:r w:rsidR="00636A49">
        <w:rPr>
          <w:rFonts w:ascii="Sylfaen" w:hAnsi="Sylfaen"/>
          <w:b/>
          <w:lang w:val="hy-AM"/>
        </w:rPr>
        <w:t>Չկան</w:t>
      </w:r>
    </w:p>
    <w:p w:rsidR="00407C01" w:rsidRDefault="00407C01" w:rsidP="00636A49">
      <w:pPr>
        <w:rPr>
          <w:rFonts w:ascii="Sylfaen" w:hAnsi="Sylfaen"/>
          <w:b/>
          <w:lang w:val="en-US"/>
        </w:rPr>
      </w:pPr>
    </w:p>
    <w:p w:rsidR="00407C01" w:rsidRDefault="00407C01" w:rsidP="00636A49">
      <w:pPr>
        <w:rPr>
          <w:rFonts w:ascii="Sylfaen" w:hAnsi="Sylfaen"/>
          <w:b/>
          <w:lang w:val="en-US"/>
        </w:rPr>
      </w:pPr>
    </w:p>
    <w:p w:rsidR="00407C01" w:rsidRDefault="00407C01" w:rsidP="00636A49">
      <w:pPr>
        <w:rPr>
          <w:rFonts w:ascii="Sylfaen" w:hAnsi="Sylfaen"/>
          <w:b/>
          <w:lang w:val="en-US"/>
        </w:rPr>
      </w:pPr>
    </w:p>
    <w:p w:rsidR="00407C01" w:rsidRPr="00407C01" w:rsidRDefault="00407C01" w:rsidP="00636A49">
      <w:pPr>
        <w:rPr>
          <w:rFonts w:ascii="Sylfaen" w:hAnsi="Sylfaen"/>
          <w:b/>
          <w:lang w:val="en-US"/>
        </w:rPr>
      </w:pPr>
    </w:p>
    <w:p w:rsidR="00A77466" w:rsidRPr="00636A49" w:rsidRDefault="0050731B" w:rsidP="00024D77">
      <w:pPr>
        <w:pStyle w:val="a9"/>
        <w:rPr>
          <w:rFonts w:ascii="Sylfaen" w:hAnsi="Sylfaen"/>
          <w:b/>
          <w:lang w:val="hy-AM"/>
        </w:rPr>
      </w:pPr>
      <w:r w:rsidRPr="00636A49">
        <w:rPr>
          <w:rFonts w:ascii="Sylfaen" w:hAnsi="Sylfaen" w:cs="Sylfaen"/>
          <w:b/>
          <w:lang w:val="hy-AM"/>
        </w:rPr>
        <w:t xml:space="preserve"> </w:t>
      </w:r>
    </w:p>
    <w:p w:rsidR="00A77466" w:rsidRPr="005D1D66" w:rsidRDefault="00A77466" w:rsidP="00A379A2">
      <w:pPr>
        <w:pStyle w:val="a9"/>
        <w:jc w:val="center"/>
        <w:rPr>
          <w:rFonts w:ascii="Sylfaen" w:hAnsi="Sylfaen"/>
          <w:b/>
          <w:sz w:val="32"/>
          <w:szCs w:val="32"/>
          <w:lang w:val="hy-AM"/>
        </w:rPr>
      </w:pPr>
      <w:r w:rsidRPr="005D1D66">
        <w:rPr>
          <w:rFonts w:ascii="Sylfaen" w:hAnsi="Sylfaen"/>
          <w:b/>
          <w:sz w:val="32"/>
          <w:szCs w:val="32"/>
          <w:lang w:val="hy-AM"/>
        </w:rPr>
        <w:t>Դասարանի ընդհանուր բնութագիրը ուսումնական տարվա ավարտին.</w:t>
      </w:r>
    </w:p>
    <w:p w:rsidR="00A77466" w:rsidRDefault="00A77466" w:rsidP="00407C01">
      <w:pPr>
        <w:rPr>
          <w:rFonts w:ascii="Sylfaen" w:hAnsi="Sylfaen"/>
          <w:b/>
          <w:sz w:val="32"/>
          <w:szCs w:val="32"/>
        </w:rPr>
      </w:pPr>
    </w:p>
    <w:p w:rsidR="00A5093C" w:rsidRPr="00A5093C" w:rsidRDefault="00A5093C" w:rsidP="00A5093C">
      <w:pPr>
        <w:jc w:val="both"/>
        <w:rPr>
          <w:rFonts w:ascii="Sylfaen" w:hAnsi="Sylfaen"/>
          <w:sz w:val="24"/>
          <w:szCs w:val="32"/>
        </w:rPr>
      </w:pPr>
      <w:r>
        <w:rPr>
          <w:rFonts w:ascii="Sylfaen" w:hAnsi="Sylfaen"/>
          <w:sz w:val="24"/>
          <w:szCs w:val="32"/>
        </w:rPr>
        <w:t>8</w:t>
      </w:r>
      <w:r>
        <w:rPr>
          <w:rFonts w:ascii="Sylfaen" w:hAnsi="Sylfaen"/>
          <w:sz w:val="24"/>
          <w:szCs w:val="32"/>
          <w:vertAlign w:val="superscript"/>
        </w:rPr>
        <w:t xml:space="preserve">Ա  </w:t>
      </w:r>
      <w:r>
        <w:rPr>
          <w:rFonts w:ascii="Sylfaen" w:hAnsi="Sylfaen"/>
          <w:sz w:val="24"/>
          <w:szCs w:val="32"/>
        </w:rPr>
        <w:t>դասարանում սովորում է 34 աշակերտ, որից 17 տղա, 17՝ աղջիկ: Դասարանում տիրում է առողջ բարոյահոգեբանական մթնոլորտ: Ձևավորված է ամուր կոլեկտիվիզմ: Ուս. Տարվա ավարտին ունեցել ենք չորս &lt;&lt;Գերազանց&gt;&gt; առաջադիմությամբ աշակերտ և չորս՝ &lt;&lt;Հարվածային&gt;&gt; առաջադիմությամբ աշակերտ: Կազմակերպել ենք դասղեկի բաց դաս &lt;&lt;Արտագաղթը չարիք է&gt;&gt; թեմայով, ինչպես նաև՝ դասարանական միջոցառում՝ &lt;&lt;Հավերժացաք, որ՝ հավերժանանք&gt;&gt; խորագրով: Ուս. Տարվա ընթացքում կազմակերպել ենք երկու դասարանական էքսկուրսիա. Աշնանային էքսկուրսիան Եռաբլուր պանթեոն, Գառնի-Գեղարդ, Քարերի սիմֆոնիա երթուղով, իսկ տարեվերջյան էքսկուրսիան՝ այցելություն քաղաք Գյումրի:</w:t>
      </w:r>
    </w:p>
    <w:p w:rsidR="00407C01" w:rsidRDefault="00407C01" w:rsidP="00407C01">
      <w:pPr>
        <w:rPr>
          <w:rFonts w:ascii="Sylfaen" w:hAnsi="Sylfaen"/>
          <w:b/>
          <w:sz w:val="32"/>
          <w:szCs w:val="32"/>
          <w:lang w:val="en-US"/>
        </w:rPr>
      </w:pPr>
    </w:p>
    <w:p w:rsidR="00407C01" w:rsidRDefault="00407C01" w:rsidP="00407C01">
      <w:pPr>
        <w:rPr>
          <w:rFonts w:ascii="Sylfaen" w:hAnsi="Sylfaen"/>
          <w:b/>
          <w:sz w:val="32"/>
          <w:szCs w:val="32"/>
          <w:lang w:val="en-US"/>
        </w:rPr>
      </w:pPr>
    </w:p>
    <w:p w:rsidR="00407C01" w:rsidRDefault="00407C01" w:rsidP="00407C01">
      <w:pPr>
        <w:rPr>
          <w:rFonts w:ascii="Sylfaen" w:hAnsi="Sylfaen"/>
          <w:b/>
          <w:sz w:val="32"/>
          <w:szCs w:val="32"/>
          <w:lang w:val="en-US"/>
        </w:rPr>
      </w:pPr>
    </w:p>
    <w:p w:rsidR="00407C01" w:rsidRDefault="00407C01" w:rsidP="00407C01">
      <w:pPr>
        <w:rPr>
          <w:rFonts w:ascii="Sylfaen" w:hAnsi="Sylfaen"/>
          <w:b/>
          <w:sz w:val="32"/>
          <w:szCs w:val="32"/>
          <w:lang w:val="en-US"/>
        </w:rPr>
      </w:pPr>
    </w:p>
    <w:p w:rsidR="00407C01" w:rsidRDefault="00407C01" w:rsidP="00407C01">
      <w:pPr>
        <w:rPr>
          <w:rFonts w:ascii="Sylfaen" w:hAnsi="Sylfaen"/>
          <w:b/>
          <w:sz w:val="32"/>
          <w:szCs w:val="32"/>
          <w:lang w:val="en-US"/>
        </w:rPr>
      </w:pPr>
    </w:p>
    <w:p w:rsidR="00A77466" w:rsidRPr="005D1D66" w:rsidRDefault="00A5093C" w:rsidP="00A5093C">
      <w:pPr>
        <w:jc w:val="right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</w:rPr>
        <w:t xml:space="preserve">              </w:t>
      </w:r>
      <w:r w:rsidR="00A77466" w:rsidRPr="005D1D66">
        <w:rPr>
          <w:rFonts w:ascii="Sylfaen" w:hAnsi="Sylfaen"/>
          <w:b/>
          <w:sz w:val="32"/>
          <w:szCs w:val="32"/>
          <w:lang w:val="hy-AM"/>
        </w:rPr>
        <w:t xml:space="preserve">Դասղեկ`      </w:t>
      </w:r>
      <w:r w:rsidR="008E4BE9" w:rsidRPr="005D1D66">
        <w:rPr>
          <w:rFonts w:ascii="Sylfaen" w:hAnsi="Sylfaen"/>
          <w:b/>
          <w:sz w:val="32"/>
          <w:szCs w:val="32"/>
          <w:lang w:val="hy-AM"/>
        </w:rPr>
        <w:t xml:space="preserve">    </w:t>
      </w:r>
      <w:bookmarkStart w:id="0" w:name="_GoBack"/>
      <w:bookmarkEnd w:id="0"/>
      <w:r w:rsidR="008E4BE9" w:rsidRPr="005D1D66">
        <w:rPr>
          <w:rFonts w:ascii="Sylfaen" w:hAnsi="Sylfaen"/>
          <w:b/>
          <w:sz w:val="32"/>
          <w:szCs w:val="32"/>
          <w:lang w:val="hy-AM"/>
        </w:rPr>
        <w:t xml:space="preserve">         /</w:t>
      </w:r>
      <w:r w:rsidR="00636A49" w:rsidRPr="00636A49">
        <w:rPr>
          <w:rFonts w:ascii="Sylfaen" w:hAnsi="Sylfaen"/>
          <w:b/>
          <w:sz w:val="32"/>
          <w:szCs w:val="32"/>
          <w:u w:val="single"/>
          <w:lang w:val="hy-AM"/>
        </w:rPr>
        <w:t>Ա. Հակոբյան</w:t>
      </w:r>
      <w:r w:rsidR="0050731B" w:rsidRPr="005D1D66">
        <w:rPr>
          <w:rFonts w:ascii="Sylfaen" w:hAnsi="Sylfaen"/>
          <w:b/>
          <w:sz w:val="32"/>
          <w:szCs w:val="32"/>
          <w:lang w:val="hy-AM"/>
        </w:rPr>
        <w:t xml:space="preserve">/                 Հունիս </w:t>
      </w:r>
      <w:r w:rsidR="00407C01">
        <w:rPr>
          <w:rFonts w:ascii="Sylfaen" w:hAnsi="Sylfaen"/>
          <w:b/>
          <w:sz w:val="32"/>
          <w:szCs w:val="32"/>
          <w:lang w:val="hy-AM"/>
        </w:rPr>
        <w:t>202</w:t>
      </w:r>
      <w:r w:rsidR="00407C01">
        <w:rPr>
          <w:rFonts w:ascii="Sylfaen" w:hAnsi="Sylfaen"/>
          <w:b/>
          <w:sz w:val="32"/>
          <w:szCs w:val="32"/>
          <w:lang w:val="en-US"/>
        </w:rPr>
        <w:t>2</w:t>
      </w:r>
      <w:r w:rsidR="00A77466" w:rsidRPr="005D1D66">
        <w:rPr>
          <w:rFonts w:ascii="Sylfaen" w:hAnsi="Sylfaen"/>
          <w:b/>
          <w:sz w:val="32"/>
          <w:szCs w:val="32"/>
          <w:lang w:val="hy-AM"/>
        </w:rPr>
        <w:t>թ</w:t>
      </w:r>
      <w:r w:rsidR="00A77466" w:rsidRPr="005D1D66">
        <w:rPr>
          <w:rFonts w:ascii="Sylfaen" w:hAnsi="Sylfaen"/>
          <w:sz w:val="32"/>
          <w:szCs w:val="32"/>
          <w:lang w:val="hy-AM"/>
        </w:rPr>
        <w:t>.</w:t>
      </w:r>
    </w:p>
    <w:sectPr w:rsidR="00A77466" w:rsidRPr="005D1D66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30" w:rsidRDefault="00D37830" w:rsidP="00B42309">
      <w:pPr>
        <w:spacing w:after="0" w:line="240" w:lineRule="auto"/>
      </w:pPr>
      <w:r>
        <w:separator/>
      </w:r>
    </w:p>
  </w:endnote>
  <w:endnote w:type="continuationSeparator" w:id="0">
    <w:p w:rsidR="00D37830" w:rsidRDefault="00D37830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Unicode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626"/>
      <w:docPartObj>
        <w:docPartGallery w:val="Page Numbers (Bottom of Page)"/>
        <w:docPartUnique/>
      </w:docPartObj>
    </w:sdtPr>
    <w:sdtContent>
      <w:p w:rsidR="00024D77" w:rsidRDefault="00C77727">
        <w:pPr>
          <w:pStyle w:val="a5"/>
          <w:jc w:val="center"/>
        </w:pPr>
        <w:r>
          <w:fldChar w:fldCharType="begin"/>
        </w:r>
        <w:r w:rsidR="00012008">
          <w:instrText xml:space="preserve"> PAGE   \* MERGEFORMAT </w:instrText>
        </w:r>
        <w:r>
          <w:fldChar w:fldCharType="separate"/>
        </w:r>
        <w:r w:rsidR="00945B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4D77" w:rsidRDefault="00024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30" w:rsidRDefault="00D37830" w:rsidP="00B42309">
      <w:pPr>
        <w:spacing w:after="0" w:line="240" w:lineRule="auto"/>
      </w:pPr>
      <w:r>
        <w:separator/>
      </w:r>
    </w:p>
  </w:footnote>
  <w:footnote w:type="continuationSeparator" w:id="0">
    <w:p w:rsidR="00D37830" w:rsidRDefault="00D37830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EE12F5"/>
    <w:multiLevelType w:val="hybridMultilevel"/>
    <w:tmpl w:val="E534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2309"/>
    <w:rsid w:val="00003991"/>
    <w:rsid w:val="00012008"/>
    <w:rsid w:val="00024D77"/>
    <w:rsid w:val="00024DDA"/>
    <w:rsid w:val="00030BEC"/>
    <w:rsid w:val="00035706"/>
    <w:rsid w:val="00036FEC"/>
    <w:rsid w:val="00072523"/>
    <w:rsid w:val="000A0246"/>
    <w:rsid w:val="000E630D"/>
    <w:rsid w:val="00130647"/>
    <w:rsid w:val="00133FAD"/>
    <w:rsid w:val="00150556"/>
    <w:rsid w:val="0017112C"/>
    <w:rsid w:val="00180106"/>
    <w:rsid w:val="00181455"/>
    <w:rsid w:val="00182590"/>
    <w:rsid w:val="001E0D0E"/>
    <w:rsid w:val="001F14F7"/>
    <w:rsid w:val="001F43C3"/>
    <w:rsid w:val="001F7C3D"/>
    <w:rsid w:val="00205B3E"/>
    <w:rsid w:val="00233E24"/>
    <w:rsid w:val="003015B6"/>
    <w:rsid w:val="00313AD4"/>
    <w:rsid w:val="003453B5"/>
    <w:rsid w:val="003A3752"/>
    <w:rsid w:val="003A4C82"/>
    <w:rsid w:val="003C430B"/>
    <w:rsid w:val="003C50B2"/>
    <w:rsid w:val="003D2483"/>
    <w:rsid w:val="003E2F23"/>
    <w:rsid w:val="003E4C2A"/>
    <w:rsid w:val="00407C01"/>
    <w:rsid w:val="00413703"/>
    <w:rsid w:val="00431B34"/>
    <w:rsid w:val="004372F7"/>
    <w:rsid w:val="00441C5D"/>
    <w:rsid w:val="00453D98"/>
    <w:rsid w:val="004544EB"/>
    <w:rsid w:val="00473266"/>
    <w:rsid w:val="004930D3"/>
    <w:rsid w:val="004C40B1"/>
    <w:rsid w:val="004E4F56"/>
    <w:rsid w:val="00500131"/>
    <w:rsid w:val="0050731B"/>
    <w:rsid w:val="0051460B"/>
    <w:rsid w:val="005274CE"/>
    <w:rsid w:val="0053013F"/>
    <w:rsid w:val="0053621D"/>
    <w:rsid w:val="005521FE"/>
    <w:rsid w:val="005A45D0"/>
    <w:rsid w:val="005A48E3"/>
    <w:rsid w:val="005C58A9"/>
    <w:rsid w:val="005D1D66"/>
    <w:rsid w:val="005D6BE4"/>
    <w:rsid w:val="005E73F4"/>
    <w:rsid w:val="006326CA"/>
    <w:rsid w:val="00636A49"/>
    <w:rsid w:val="00670EFC"/>
    <w:rsid w:val="00695595"/>
    <w:rsid w:val="006B1209"/>
    <w:rsid w:val="006C4D80"/>
    <w:rsid w:val="006E375C"/>
    <w:rsid w:val="006F551F"/>
    <w:rsid w:val="006F5A9D"/>
    <w:rsid w:val="00700365"/>
    <w:rsid w:val="007642D3"/>
    <w:rsid w:val="00772803"/>
    <w:rsid w:val="00785617"/>
    <w:rsid w:val="007A2F14"/>
    <w:rsid w:val="007A4C14"/>
    <w:rsid w:val="007A4DD8"/>
    <w:rsid w:val="007C24A8"/>
    <w:rsid w:val="00802A3A"/>
    <w:rsid w:val="00823A69"/>
    <w:rsid w:val="0084076F"/>
    <w:rsid w:val="008470CD"/>
    <w:rsid w:val="00860FBB"/>
    <w:rsid w:val="00862232"/>
    <w:rsid w:val="00870D1F"/>
    <w:rsid w:val="00883300"/>
    <w:rsid w:val="00885BE6"/>
    <w:rsid w:val="008C7F72"/>
    <w:rsid w:val="008E4BE9"/>
    <w:rsid w:val="0090491E"/>
    <w:rsid w:val="0091770C"/>
    <w:rsid w:val="00924266"/>
    <w:rsid w:val="00945B3D"/>
    <w:rsid w:val="00950F88"/>
    <w:rsid w:val="00973D7C"/>
    <w:rsid w:val="009B37F2"/>
    <w:rsid w:val="009D6533"/>
    <w:rsid w:val="00A14DD8"/>
    <w:rsid w:val="00A379A2"/>
    <w:rsid w:val="00A5093C"/>
    <w:rsid w:val="00A63E77"/>
    <w:rsid w:val="00A73F58"/>
    <w:rsid w:val="00A77466"/>
    <w:rsid w:val="00A83353"/>
    <w:rsid w:val="00AC5EAB"/>
    <w:rsid w:val="00B42309"/>
    <w:rsid w:val="00B548E9"/>
    <w:rsid w:val="00B85C39"/>
    <w:rsid w:val="00B906AE"/>
    <w:rsid w:val="00B94F60"/>
    <w:rsid w:val="00BA1106"/>
    <w:rsid w:val="00BF19B8"/>
    <w:rsid w:val="00BF2C4A"/>
    <w:rsid w:val="00C021A8"/>
    <w:rsid w:val="00C53E29"/>
    <w:rsid w:val="00C77727"/>
    <w:rsid w:val="00C95BAC"/>
    <w:rsid w:val="00CC043E"/>
    <w:rsid w:val="00CF105B"/>
    <w:rsid w:val="00D0628F"/>
    <w:rsid w:val="00D209B8"/>
    <w:rsid w:val="00D34497"/>
    <w:rsid w:val="00D37830"/>
    <w:rsid w:val="00D6163D"/>
    <w:rsid w:val="00D82409"/>
    <w:rsid w:val="00D8634B"/>
    <w:rsid w:val="00DB1578"/>
    <w:rsid w:val="00DB15D5"/>
    <w:rsid w:val="00DC20CC"/>
    <w:rsid w:val="00DD32CE"/>
    <w:rsid w:val="00DE11E7"/>
    <w:rsid w:val="00E1593E"/>
    <w:rsid w:val="00E17D05"/>
    <w:rsid w:val="00E711ED"/>
    <w:rsid w:val="00EB6F8F"/>
    <w:rsid w:val="00ED6399"/>
    <w:rsid w:val="00EE4873"/>
    <w:rsid w:val="00F176E4"/>
    <w:rsid w:val="00F634CD"/>
    <w:rsid w:val="00F66AC0"/>
    <w:rsid w:val="00F674DB"/>
    <w:rsid w:val="00F67E29"/>
    <w:rsid w:val="00F712A5"/>
    <w:rsid w:val="00F74053"/>
    <w:rsid w:val="00F77FB9"/>
    <w:rsid w:val="00F9449C"/>
    <w:rsid w:val="00FB2507"/>
    <w:rsid w:val="00FB3AFE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309"/>
  </w:style>
  <w:style w:type="paragraph" w:styleId="a5">
    <w:name w:val="footer"/>
    <w:basedOn w:val="a"/>
    <w:link w:val="a6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309"/>
  </w:style>
  <w:style w:type="table" w:styleId="a7">
    <w:name w:val="Table Grid"/>
    <w:basedOn w:val="a1"/>
    <w:uiPriority w:val="59"/>
    <w:rsid w:val="00B4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34C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D209B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30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309"/>
  </w:style>
  <w:style w:type="paragraph" w:styleId="a5">
    <w:name w:val="footer"/>
    <w:basedOn w:val="a"/>
    <w:link w:val="a6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309"/>
  </w:style>
  <w:style w:type="table" w:styleId="a7">
    <w:name w:val="Table Grid"/>
    <w:basedOn w:val="a1"/>
    <w:uiPriority w:val="59"/>
    <w:rsid w:val="00B4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34C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D209B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30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043-C462-462D-B0F5-753BF6B8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ARMEN</cp:lastModifiedBy>
  <cp:revision>14</cp:revision>
  <dcterms:created xsi:type="dcterms:W3CDTF">2020-11-06T16:58:00Z</dcterms:created>
  <dcterms:modified xsi:type="dcterms:W3CDTF">2022-06-21T16:40:00Z</dcterms:modified>
</cp:coreProperties>
</file>