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0A" w:rsidRDefault="0084340A" w:rsidP="0084340A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2021-2022 ուս.տարի </w:t>
      </w:r>
    </w:p>
    <w:p w:rsidR="0084340A" w:rsidRDefault="0084340A" w:rsidP="0084340A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Հայրենագիտություն / </w:t>
      </w:r>
      <w:r>
        <w:rPr>
          <w:b/>
          <w:sz w:val="36"/>
          <w:szCs w:val="32"/>
          <w:lang w:val="hy-AM"/>
        </w:rPr>
        <w:t xml:space="preserve">V </w:t>
      </w:r>
      <w:r>
        <w:rPr>
          <w:rFonts w:ascii="Sylfaen" w:hAnsi="Sylfaen"/>
          <w:b/>
          <w:sz w:val="32"/>
          <w:szCs w:val="32"/>
          <w:lang w:val="hy-AM"/>
        </w:rPr>
        <w:t>դասարան/</w:t>
      </w:r>
    </w:p>
    <w:p w:rsidR="0084340A" w:rsidRDefault="0084340A" w:rsidP="0084340A">
      <w:pPr>
        <w:jc w:val="center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lang w:val="hy-AM"/>
        </w:rPr>
        <w:t>I</w:t>
      </w:r>
      <w:r>
        <w:rPr>
          <w:rFonts w:ascii="Sylfaen" w:hAnsi="Sylfaen"/>
          <w:b/>
          <w:sz w:val="44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>կիսամյակ</w:t>
      </w:r>
    </w:p>
    <w:p w:rsidR="0084340A" w:rsidRDefault="00660BC7" w:rsidP="0084340A">
      <w:pPr>
        <w:jc w:val="center"/>
        <w:rPr>
          <w:rFonts w:ascii="Sylfaen" w:hAnsi="Sylfaen"/>
          <w:b/>
          <w:sz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/14</w:t>
      </w:r>
      <w:r w:rsidR="0084340A">
        <w:rPr>
          <w:rFonts w:ascii="Sylfaen" w:hAnsi="Sylfaen"/>
          <w:b/>
          <w:sz w:val="32"/>
          <w:szCs w:val="32"/>
          <w:lang w:val="hy-AM"/>
        </w:rPr>
        <w:t xml:space="preserve"> շաբաթ, շաբաթական 1ժամ</w:t>
      </w:r>
      <w:r>
        <w:rPr>
          <w:rFonts w:ascii="Sylfaen" w:hAnsi="Sylfaen"/>
          <w:b/>
          <w:sz w:val="32"/>
          <w:szCs w:val="32"/>
          <w:lang w:val="hy-AM"/>
        </w:rPr>
        <w:t>,  14</w:t>
      </w:r>
      <w:r w:rsidR="0084340A">
        <w:rPr>
          <w:rFonts w:ascii="Sylfaen" w:hAnsi="Sylfaen"/>
          <w:b/>
          <w:sz w:val="32"/>
          <w:szCs w:val="32"/>
          <w:lang w:val="hy-AM"/>
        </w:rPr>
        <w:t>ժ/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513"/>
        <w:gridCol w:w="3899"/>
        <w:gridCol w:w="833"/>
        <w:gridCol w:w="6379"/>
        <w:gridCol w:w="3969"/>
      </w:tblGrid>
      <w:tr w:rsidR="00E52B74" w:rsidTr="003B4E5B">
        <w:trPr>
          <w:trHeight w:val="6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>
            <w:pPr>
              <w:spacing w:line="240" w:lineRule="auto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№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ԹԵՄԱ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Ժամ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ՆՊԱՏԱԿԸ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Pr="00143B6C" w:rsidRDefault="00E52B74" w:rsidP="00143B6C">
            <w:pPr>
              <w:spacing w:line="240" w:lineRule="auto"/>
              <w:jc w:val="center"/>
              <w:rPr>
                <w:rStyle w:val="a5"/>
                <w:b w:val="0"/>
                <w:i w:val="0"/>
              </w:rPr>
            </w:pPr>
            <w:r w:rsidRPr="00143B6C">
              <w:rPr>
                <w:rStyle w:val="a5"/>
                <w:b w:val="0"/>
                <w:i w:val="0"/>
              </w:rPr>
              <w:t xml:space="preserve">     </w:t>
            </w:r>
            <w:r w:rsidRPr="00143B6C">
              <w:rPr>
                <w:rFonts w:ascii="Sylfaen" w:hAnsi="Sylfaen"/>
                <w:b/>
                <w:bCs/>
                <w:i/>
                <w:iCs/>
                <w:sz w:val="24"/>
                <w:lang w:val="hy-AM"/>
              </w:rPr>
              <w:t>ՏՆԱՅԻՆ  ԱՌԱՋԱԴՐԱՆՔ</w:t>
            </w:r>
          </w:p>
        </w:tc>
      </w:tr>
      <w:tr w:rsidR="00E52B74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E52B74" w:rsidP="00D27878">
            <w:pPr>
              <w:spacing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84340A">
              <w:rPr>
                <w:rFonts w:ascii="Sylfaen" w:hAnsi="Sylfaen"/>
                <w:b/>
                <w:i/>
                <w:lang w:val="hy-AM"/>
              </w:rPr>
              <w:t>Ներածություն</w:t>
            </w:r>
          </w:p>
          <w:p w:rsidR="00E52B74" w:rsidRPr="0084340A" w:rsidRDefault="00E52B74" w:rsidP="00D27878">
            <w:pPr>
              <w:spacing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Մեր հայրենիքը Հայաստանն </w:t>
            </w:r>
            <w:r w:rsidR="009F50E4">
              <w:rPr>
                <w:rFonts w:ascii="Sylfaen" w:hAnsi="Sylfaen"/>
                <w:b/>
                <w:i/>
                <w:lang w:val="hy-AM"/>
              </w:rPr>
              <w:t>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ինչ է հայրենիքը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143B6C" w:rsidRDefault="00E52B74" w:rsidP="00143B6C">
            <w:pPr>
              <w:rPr>
                <w:rStyle w:val="a5"/>
                <w:b w:val="0"/>
                <w:i w:val="0"/>
              </w:rPr>
            </w:pPr>
            <w:r w:rsidRPr="00143B6C">
              <w:rPr>
                <w:rStyle w:val="a5"/>
                <w:rFonts w:ascii="Sylfaen" w:hAnsi="Sylfaen"/>
                <w:lang w:val="hy-AM"/>
              </w:rPr>
              <w:t>Դաս 1 էջ 3-4</w:t>
            </w:r>
          </w:p>
        </w:tc>
      </w:tr>
      <w:tr w:rsidR="00E52B74" w:rsidRPr="0084340A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Հայկական </w:t>
            </w:r>
            <w:r w:rsidR="009F50E4">
              <w:rPr>
                <w:rFonts w:ascii="Sylfaen" w:hAnsi="Sylfaen"/>
                <w:b/>
                <w:i/>
                <w:lang w:val="hy-AM"/>
              </w:rPr>
              <w:t>լեռնաշխարհ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հայոց լեռների, գետերի, լճերի </w:t>
            </w:r>
            <w:r w:rsidR="00144126">
              <w:rPr>
                <w:rFonts w:ascii="Sylfaen" w:hAnsi="Sylfaen"/>
                <w:b/>
                <w:i/>
                <w:lang w:val="hy-AM"/>
              </w:rPr>
              <w:t>մասին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143B6C" w:rsidRDefault="00E52B74" w:rsidP="00D27878">
            <w:pPr>
              <w:rPr>
                <w:rStyle w:val="a5"/>
                <w:rFonts w:ascii="Sylfaen" w:hAnsi="Sylfaen"/>
                <w:lang w:val="hy-AM"/>
              </w:rPr>
            </w:pPr>
            <w:r w:rsidRPr="00143B6C">
              <w:rPr>
                <w:rStyle w:val="a5"/>
                <w:rFonts w:ascii="Sylfaen" w:hAnsi="Sylfaen"/>
                <w:lang w:val="hy-AM"/>
              </w:rPr>
              <w:t>Դաս 2 էջ 5-12</w:t>
            </w:r>
          </w:p>
          <w:p w:rsidR="00E52B74" w:rsidRPr="00143B6C" w:rsidRDefault="00E52B74" w:rsidP="00D27878">
            <w:pPr>
              <w:rPr>
                <w:rStyle w:val="a5"/>
                <w:rFonts w:ascii="Sylfaen" w:hAnsi="Sylfaen"/>
                <w:lang w:val="hy-AM"/>
              </w:rPr>
            </w:pPr>
            <w:r w:rsidRPr="00143B6C">
              <w:rPr>
                <w:rStyle w:val="a5"/>
                <w:rFonts w:ascii="Sylfaen" w:hAnsi="Sylfaen"/>
                <w:lang w:val="hy-AM"/>
              </w:rPr>
              <w:t>Պատասխանել</w:t>
            </w:r>
            <w:r w:rsidRPr="00143B6C">
              <w:rPr>
                <w:rStyle w:val="a5"/>
                <w:rFonts w:ascii="Sylfaen" w:hAnsi="Sylfaen"/>
                <w:b w:val="0"/>
                <w:lang w:val="hy-AM"/>
              </w:rPr>
              <w:t xml:space="preserve"> </w:t>
            </w:r>
            <w:r w:rsidRPr="00143B6C">
              <w:rPr>
                <w:rStyle w:val="a5"/>
                <w:rFonts w:ascii="Sylfaen" w:hAnsi="Sylfaen"/>
                <w:lang w:val="hy-AM"/>
              </w:rPr>
              <w:t>հարցերին</w:t>
            </w:r>
            <w:r w:rsidRPr="00143B6C">
              <w:rPr>
                <w:rStyle w:val="a5"/>
                <w:rFonts w:ascii="Sylfaen" w:hAnsi="Sylfaen"/>
                <w:b w:val="0"/>
                <w:lang w:val="hy-AM"/>
              </w:rPr>
              <w:t>,</w:t>
            </w:r>
          </w:p>
        </w:tc>
      </w:tr>
      <w:tr w:rsidR="00E52B74" w:rsidRPr="0084340A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Հայոց </w:t>
            </w:r>
            <w:r w:rsidR="009F50E4">
              <w:rPr>
                <w:rFonts w:ascii="Sylfaen" w:hAnsi="Sylfaen"/>
                <w:b/>
                <w:i/>
                <w:lang w:val="hy-AM"/>
              </w:rPr>
              <w:t>բնօրրանը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թե ինչ է նշանակում բնօրրան և պատմական հայրենիք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3 էջ 13-16</w:t>
            </w:r>
          </w:p>
          <w:p w:rsidR="00E52B74" w:rsidRPr="002F4AB1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Պատասխանել հարցերին</w:t>
            </w:r>
          </w:p>
        </w:tc>
      </w:tr>
      <w:tr w:rsidR="00E52B74" w:rsidRPr="00144126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Հայաստանի </w:t>
            </w:r>
            <w:r w:rsidR="009F50E4">
              <w:rPr>
                <w:rFonts w:ascii="Sylfaen" w:hAnsi="Sylfaen"/>
                <w:b/>
                <w:i/>
                <w:lang w:val="hy-AM"/>
              </w:rPr>
              <w:t>Հանրապետություն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ինչ բան է հանրապետությունը, թվարկել կարևոր </w:t>
            </w:r>
            <w:r w:rsidR="00144126">
              <w:rPr>
                <w:rFonts w:ascii="Sylfaen" w:hAnsi="Sylfaen"/>
                <w:b/>
                <w:i/>
                <w:lang w:val="hy-AM"/>
              </w:rPr>
              <w:t>իրադարձությունները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4 էջ 17-22</w:t>
            </w:r>
          </w:p>
          <w:p w:rsidR="00E52B74" w:rsidRPr="002F4AB1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Պատասխանել հարցերին,ծանոթանալ քարտեզին</w:t>
            </w:r>
          </w:p>
        </w:tc>
      </w:tr>
      <w:tr w:rsidR="00E52B74" w:rsidRPr="0084340A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Արցախի </w:t>
            </w:r>
            <w:r w:rsidR="009F50E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հանրապետություն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Թվարկել կարևոր իրադարձությունները, հասկանալ Արցախի կարևոր </w:t>
            </w:r>
            <w:r w:rsidR="00144126">
              <w:rPr>
                <w:rFonts w:ascii="Sylfaen" w:hAnsi="Sylfaen"/>
                <w:b/>
                <w:i/>
                <w:lang w:val="hy-AM"/>
              </w:rPr>
              <w:t>դերը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Դաս 5 էջ 23-26 </w:t>
            </w:r>
          </w:p>
          <w:p w:rsidR="00E52B74" w:rsidRPr="002F4AB1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Պատասխանել հարցերին </w:t>
            </w:r>
          </w:p>
        </w:tc>
      </w:tr>
      <w:tr w:rsidR="00E52B74" w:rsidRPr="00144126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Ւմ հայրենիքի փոքր </w:t>
            </w:r>
            <w:r w:rsidR="009F50E4">
              <w:rPr>
                <w:rFonts w:ascii="Sylfaen" w:hAnsi="Sylfaen"/>
                <w:b/>
                <w:i/>
                <w:lang w:val="hy-AM"/>
              </w:rPr>
              <w:t>անկյունը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Հասկանալ, որ մարդիկ միշտ հավատարիմ են իրենց </w:t>
            </w:r>
            <w:r w:rsidR="00144126">
              <w:rPr>
                <w:rFonts w:ascii="Sylfaen" w:hAnsi="Sylfaen"/>
                <w:b/>
                <w:i/>
                <w:lang w:val="hy-AM"/>
              </w:rPr>
              <w:t>արմատներին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Դաս 6 էջ 27-34 </w:t>
            </w:r>
          </w:p>
          <w:p w:rsidR="00E52B74" w:rsidRPr="002F4AB1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Զրույցներ,իմ բնակավայրի մասին շարադրություն</w:t>
            </w:r>
          </w:p>
        </w:tc>
      </w:tr>
      <w:tr w:rsidR="00E52B74" w:rsidTr="00660BC7">
        <w:trPr>
          <w:trHeight w:val="5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 w:rsidRPr="0084340A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Գործնական </w:t>
            </w:r>
            <w:r w:rsidR="009F50E4">
              <w:rPr>
                <w:rFonts w:ascii="Sylfaen" w:hAnsi="Sylfaen"/>
                <w:b/>
                <w:i/>
                <w:color w:val="FF0000"/>
                <w:lang w:val="hy-AM"/>
              </w:rPr>
              <w:t>աշխատանք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2F4AB1" w:rsidRDefault="00E52B74" w:rsidP="00D27878">
            <w:pPr>
              <w:rPr>
                <w:rFonts w:ascii="Sylfaen" w:hAnsi="Sylfaen"/>
                <w:b/>
                <w:i/>
              </w:rPr>
            </w:pPr>
          </w:p>
        </w:tc>
      </w:tr>
      <w:tr w:rsidR="00E52B74" w:rsidRPr="00144126" w:rsidTr="003B4E5B">
        <w:trPr>
          <w:trHeight w:val="7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Մեր լեզուն հայերենն 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աշխարհի լեզուների մասին, կարևորել մայրենի լեզվի դերը ազգապահպանման </w:t>
            </w:r>
            <w:r w:rsidR="00144126">
              <w:rPr>
                <w:rFonts w:ascii="Sylfaen" w:hAnsi="Sylfaen"/>
                <w:b/>
                <w:i/>
                <w:lang w:val="hy-AM"/>
              </w:rPr>
              <w:t>գործում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Դաս 7-8 էջ 35-40 </w:t>
            </w:r>
          </w:p>
          <w:p w:rsidR="00E52B74" w:rsidRPr="002F4AB1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Սովորել լրացուցիչ նյութերը</w:t>
            </w:r>
          </w:p>
        </w:tc>
      </w:tr>
      <w:tr w:rsidR="00E52B74" w:rsidRPr="0084340A" w:rsidTr="00660BC7">
        <w:trPr>
          <w:trHeight w:val="5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 հավատը, իմ </w:t>
            </w:r>
            <w:r w:rsidR="009F50E4">
              <w:rPr>
                <w:rFonts w:ascii="Sylfaen" w:hAnsi="Sylfaen"/>
                <w:b/>
                <w:i/>
                <w:lang w:val="hy-AM"/>
              </w:rPr>
              <w:t>եկեղեցին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կրոնի առաջացման </w:t>
            </w:r>
            <w:r w:rsidR="00144126">
              <w:rPr>
                <w:rFonts w:ascii="Sylfaen" w:hAnsi="Sylfaen"/>
                <w:b/>
                <w:i/>
                <w:lang w:val="hy-AM"/>
              </w:rPr>
              <w:t>պատճառները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404FA5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9 էջ 41-43</w:t>
            </w:r>
          </w:p>
        </w:tc>
      </w:tr>
      <w:tr w:rsidR="00E52B74" w:rsidTr="003B4E5B">
        <w:trPr>
          <w:trHeight w:val="4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 w:rsidRPr="0084340A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Թեմատիկ գրավոր </w:t>
            </w:r>
            <w:r w:rsidR="009F50E4">
              <w:rPr>
                <w:rFonts w:ascii="Sylfaen" w:hAnsi="Sylfaen"/>
                <w:b/>
                <w:i/>
                <w:color w:val="FF0000"/>
                <w:lang w:val="hy-AM"/>
              </w:rPr>
              <w:t>աշխատանք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2F4AB1" w:rsidRDefault="00E52B74" w:rsidP="00D27878">
            <w:pPr>
              <w:rPr>
                <w:rFonts w:ascii="Sylfaen" w:hAnsi="Sylfaen"/>
                <w:b/>
                <w:i/>
              </w:rPr>
            </w:pPr>
          </w:p>
        </w:tc>
      </w:tr>
      <w:tr w:rsidR="001623E1" w:rsidTr="003B4E5B">
        <w:trPr>
          <w:trHeight w:val="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Default="001623E1" w:rsidP="001623E1">
            <w:pPr>
              <w:spacing w:line="240" w:lineRule="auto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lastRenderedPageBreak/>
              <w:t>№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Default="001623E1" w:rsidP="001623E1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ԹԵՄԱ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Default="001623E1" w:rsidP="001623E1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Ժամ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Default="001623E1" w:rsidP="001623E1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ՆՊԱՏԱԿԸ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Pr="00143B6C" w:rsidRDefault="001623E1" w:rsidP="001623E1">
            <w:pPr>
              <w:spacing w:line="240" w:lineRule="auto"/>
              <w:jc w:val="center"/>
              <w:rPr>
                <w:rStyle w:val="a5"/>
                <w:b w:val="0"/>
                <w:i w:val="0"/>
              </w:rPr>
            </w:pPr>
            <w:r w:rsidRPr="00143B6C">
              <w:rPr>
                <w:rStyle w:val="a5"/>
                <w:b w:val="0"/>
                <w:i w:val="0"/>
              </w:rPr>
              <w:t xml:space="preserve">     </w:t>
            </w:r>
            <w:r w:rsidRPr="00143B6C">
              <w:rPr>
                <w:rFonts w:ascii="Sylfaen" w:hAnsi="Sylfaen"/>
                <w:b/>
                <w:bCs/>
                <w:i/>
                <w:iCs/>
                <w:sz w:val="24"/>
                <w:lang w:val="hy-AM"/>
              </w:rPr>
              <w:t>ՏՆԱՅԻՆ  ԱՌԱՋԱԴՐԱՆՔ</w:t>
            </w:r>
          </w:p>
        </w:tc>
      </w:tr>
      <w:tr w:rsidR="00E52B74" w:rsidRPr="00D27878" w:rsidTr="009F50E4">
        <w:trPr>
          <w:trHeight w:val="5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Պատմություն և </w:t>
            </w:r>
            <w:r w:rsidR="009F50E4">
              <w:rPr>
                <w:rFonts w:ascii="Sylfaen" w:hAnsi="Sylfaen"/>
                <w:b/>
                <w:i/>
                <w:lang w:val="hy-AM"/>
              </w:rPr>
              <w:t>առասպել</w:t>
            </w:r>
            <w:r w:rsidR="00144126">
              <w:rPr>
                <w:rFonts w:ascii="Sylfaen" w:hAnsi="Sylfaen"/>
                <w:b/>
                <w:i/>
                <w:lang w:val="hy-AM"/>
              </w:rPr>
              <w:t xml:space="preserve">։ </w:t>
            </w:r>
            <w:r w:rsidR="00144126">
              <w:rPr>
                <w:rFonts w:ascii="Sylfaen" w:hAnsi="Sylfaen"/>
                <w:b/>
                <w:i/>
                <w:lang w:val="hy-AM"/>
              </w:rPr>
              <w:t>Առասպելներ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ինչ բան է </w:t>
            </w:r>
            <w:r w:rsidR="00144126">
              <w:rPr>
                <w:rFonts w:ascii="Sylfaen" w:hAnsi="Sylfaen"/>
                <w:b/>
                <w:i/>
                <w:lang w:val="hy-AM"/>
              </w:rPr>
              <w:t>առասպելը</w:t>
            </w:r>
          </w:p>
          <w:p w:rsidR="00144126" w:rsidRPr="0084340A" w:rsidRDefault="00144126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Մովսես Խորենացու և նրա միջոցով մեզ հասած առասպելների </w:t>
            </w:r>
            <w:r>
              <w:rPr>
                <w:rFonts w:ascii="Sylfaen" w:hAnsi="Sylfaen"/>
                <w:b/>
                <w:i/>
                <w:lang w:val="hy-AM"/>
              </w:rPr>
              <w:t>մասին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404FA5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10</w:t>
            </w:r>
            <w:r w:rsidR="00144126">
              <w:rPr>
                <w:rFonts w:ascii="Sylfaen" w:hAnsi="Sylfaen"/>
                <w:b/>
                <w:i/>
                <w:lang w:val="hy-AM"/>
              </w:rPr>
              <w:t>-11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էջ</w:t>
            </w:r>
            <w:r w:rsidR="00144126">
              <w:rPr>
                <w:rFonts w:ascii="Sylfaen" w:hAnsi="Sylfaen"/>
                <w:b/>
                <w:i/>
                <w:lang w:val="hy-AM"/>
              </w:rPr>
              <w:t xml:space="preserve"> 44-53</w:t>
            </w:r>
          </w:p>
        </w:tc>
      </w:tr>
      <w:tr w:rsidR="00E52B74" w:rsidRPr="00D27878" w:rsidTr="009F50E4">
        <w:trPr>
          <w:trHeight w:val="5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E52B74" w:rsidP="00144126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  <w:r w:rsidR="00144126">
              <w:rPr>
                <w:rFonts w:ascii="Sylfaen" w:hAnsi="Sylfaen"/>
                <w:b/>
                <w:i/>
                <w:lang w:val="hy-AM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 w:cs="Arial"/>
                <w:b/>
                <w:i/>
                <w:lang w:val="hy-AM"/>
              </w:rPr>
            </w:pPr>
            <w:r>
              <w:rPr>
                <w:rFonts w:ascii="Sylfaen" w:hAnsi="Sylfaen" w:cs="Arial"/>
                <w:b/>
                <w:i/>
                <w:lang w:val="hy-AM"/>
              </w:rPr>
              <w:t xml:space="preserve">Բիայնա երկրի </w:t>
            </w:r>
            <w:r w:rsidR="009F50E4">
              <w:rPr>
                <w:rFonts w:ascii="Sylfaen" w:hAnsi="Sylfaen" w:cs="Arial"/>
                <w:b/>
                <w:i/>
                <w:lang w:val="hy-AM"/>
              </w:rPr>
              <w:t>արքաներ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Բիայնա երկրի և նրա արքաների </w:t>
            </w:r>
            <w:r w:rsidR="00144126">
              <w:rPr>
                <w:rFonts w:ascii="Sylfaen" w:hAnsi="Sylfaen"/>
                <w:b/>
                <w:i/>
                <w:lang w:val="hy-AM"/>
              </w:rPr>
              <w:t>մասին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404FA5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12 էջ 54-58</w:t>
            </w:r>
          </w:p>
        </w:tc>
      </w:tr>
      <w:tr w:rsidR="00E52B74" w:rsidRPr="0084340A" w:rsidTr="009F50E4">
        <w:trPr>
          <w:trHeight w:val="4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144126" w:rsidP="00D27878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9F50E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Արտաշեսյաններ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D27878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Իմանալ Արտաշեսյան արքայատոհմի </w:t>
            </w:r>
            <w:r w:rsidR="00144126">
              <w:rPr>
                <w:rFonts w:ascii="Sylfaen" w:hAnsi="Sylfaen"/>
                <w:b/>
                <w:i/>
                <w:lang w:val="hy-AM"/>
              </w:rPr>
              <w:t>պատմությունը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404FA5" w:rsidRDefault="00E52B74" w:rsidP="00D2787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13 էջ 59-65</w:t>
            </w:r>
          </w:p>
        </w:tc>
      </w:tr>
      <w:tr w:rsidR="00E52B74" w:rsidTr="00E52B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4" w:rsidRDefault="00144126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14</w:t>
            </w:r>
          </w:p>
          <w:p w:rsidR="00144126" w:rsidRDefault="00144126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  <w:r w:rsidRPr="0084340A">
              <w:rPr>
                <w:rFonts w:ascii="Sylfaen" w:hAnsi="Sylfaen"/>
                <w:b/>
                <w:i/>
                <w:color w:val="FF0000"/>
                <w:lang w:val="hy-AM"/>
              </w:rPr>
              <w:t xml:space="preserve">Կիսամյակային ամփոփիչ </w:t>
            </w:r>
            <w:r w:rsidR="009F50E4">
              <w:rPr>
                <w:rFonts w:ascii="Sylfaen" w:hAnsi="Sylfaen"/>
                <w:b/>
                <w:i/>
                <w:color w:val="FF0000"/>
                <w:lang w:val="hy-AM"/>
              </w:rPr>
              <w:t>աշխատանք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 w:rsidP="00E52B74">
            <w:pPr>
              <w:spacing w:line="240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4" w:rsidRPr="0084340A" w:rsidRDefault="00E52B74">
            <w:pPr>
              <w:spacing w:line="240" w:lineRule="auto"/>
              <w:rPr>
                <w:rFonts w:ascii="Sylfaen" w:hAnsi="Sylfaen"/>
                <w:b/>
                <w:i/>
                <w:lang w:val="hy-AM"/>
              </w:rPr>
            </w:pPr>
          </w:p>
        </w:tc>
      </w:tr>
    </w:tbl>
    <w:p w:rsidR="0084340A" w:rsidRDefault="0084340A" w:rsidP="0084340A">
      <w:pPr>
        <w:rPr>
          <w:lang w:val="hy-AM"/>
        </w:rPr>
      </w:pPr>
    </w:p>
    <w:p w:rsidR="00F41C53" w:rsidRDefault="00144126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7C3701" w:rsidRDefault="007C3701">
      <w:pPr>
        <w:rPr>
          <w:lang w:val="hy-AM"/>
        </w:rPr>
      </w:pPr>
    </w:p>
    <w:p w:rsidR="007C3701" w:rsidRDefault="007C3701">
      <w:pPr>
        <w:rPr>
          <w:lang w:val="hy-AM"/>
        </w:rPr>
      </w:pPr>
    </w:p>
    <w:p w:rsidR="00144126" w:rsidRDefault="00144126">
      <w:pPr>
        <w:rPr>
          <w:lang w:val="hy-AM"/>
        </w:rPr>
      </w:pPr>
      <w:bookmarkStart w:id="0" w:name="_GoBack"/>
      <w:bookmarkEnd w:id="0"/>
    </w:p>
    <w:p w:rsidR="009F50E4" w:rsidRDefault="009F50E4">
      <w:pPr>
        <w:rPr>
          <w:lang w:val="hy-AM"/>
        </w:rPr>
      </w:pPr>
    </w:p>
    <w:p w:rsidR="009F50E4" w:rsidRDefault="009F50E4">
      <w:pPr>
        <w:rPr>
          <w:lang w:val="hy-AM"/>
        </w:rPr>
      </w:pPr>
    </w:p>
    <w:p w:rsidR="009F50E4" w:rsidRDefault="009F50E4" w:rsidP="009F50E4">
      <w:pPr>
        <w:jc w:val="center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lang w:val="hy-AM"/>
        </w:rPr>
        <w:lastRenderedPageBreak/>
        <w:t>I</w:t>
      </w:r>
      <w:r w:rsidR="003F1BAF">
        <w:rPr>
          <w:rFonts w:ascii="Sylfaen" w:hAnsi="Sylfaen"/>
          <w:b/>
          <w:sz w:val="32"/>
          <w:lang w:val="hy-AM"/>
        </w:rPr>
        <w:t>I</w:t>
      </w:r>
      <w:r>
        <w:rPr>
          <w:rFonts w:ascii="Sylfaen" w:hAnsi="Sylfaen"/>
          <w:b/>
          <w:sz w:val="44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>կիսամյակ</w:t>
      </w:r>
    </w:p>
    <w:p w:rsidR="009F50E4" w:rsidRDefault="003F1BAF" w:rsidP="009F50E4">
      <w:pPr>
        <w:jc w:val="center"/>
        <w:rPr>
          <w:rFonts w:ascii="Sylfaen" w:hAnsi="Sylfaen"/>
          <w:b/>
          <w:sz w:val="14"/>
          <w:szCs w:val="14"/>
          <w:lang w:val="hy-AM"/>
        </w:rPr>
      </w:pPr>
      <w:r w:rsidRPr="003F1BAF">
        <w:rPr>
          <w:rFonts w:ascii="Sylfaen" w:hAnsi="Sylfaen"/>
          <w:b/>
          <w:sz w:val="32"/>
          <w:szCs w:val="32"/>
          <w:lang w:val="hy-AM"/>
        </w:rPr>
        <w:t>/20 շաբաթ, շաբաթական 1ժամ,  20ժ, 1տոնական օր՝ կատարողական 19 ժ/</w:t>
      </w:r>
    </w:p>
    <w:p w:rsidR="003F1BAF" w:rsidRPr="003F1BAF" w:rsidRDefault="003F1BAF" w:rsidP="009F50E4">
      <w:pPr>
        <w:jc w:val="center"/>
        <w:rPr>
          <w:rFonts w:ascii="Sylfaen" w:hAnsi="Sylfaen"/>
          <w:b/>
          <w:sz w:val="14"/>
          <w:szCs w:val="14"/>
          <w:lang w:val="hy-AM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851"/>
        <w:gridCol w:w="5386"/>
        <w:gridCol w:w="4678"/>
      </w:tblGrid>
      <w:tr w:rsidR="009F50E4" w:rsidRPr="00143B6C" w:rsidTr="009F50E4">
        <w:trPr>
          <w:trHeight w:val="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9F50E4" w:rsidP="00700450">
            <w:pPr>
              <w:spacing w:line="240" w:lineRule="auto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9F50E4" w:rsidP="00700450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ԹԵՄԱ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9F50E4" w:rsidP="00700450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Ժամ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9F50E4" w:rsidP="00700450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ՆՊԱՏԱԿԸ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Pr="00143B6C" w:rsidRDefault="009F50E4" w:rsidP="00700450">
            <w:pPr>
              <w:spacing w:line="240" w:lineRule="auto"/>
              <w:jc w:val="center"/>
              <w:rPr>
                <w:rStyle w:val="a5"/>
                <w:b w:val="0"/>
                <w:i w:val="0"/>
              </w:rPr>
            </w:pPr>
            <w:r w:rsidRPr="00143B6C">
              <w:rPr>
                <w:rStyle w:val="a5"/>
                <w:b w:val="0"/>
                <w:i w:val="0"/>
              </w:rPr>
              <w:t xml:space="preserve">     </w:t>
            </w:r>
            <w:r w:rsidRPr="00143B6C">
              <w:rPr>
                <w:rFonts w:ascii="Sylfaen" w:hAnsi="Sylfaen"/>
                <w:b/>
                <w:bCs/>
                <w:i/>
                <w:iCs/>
                <w:sz w:val="24"/>
                <w:lang w:val="hy-AM"/>
              </w:rPr>
              <w:t>ՏՆԱՅԻՆ  ԱՌԱՋԱԴՐԱՆՔ</w:t>
            </w:r>
          </w:p>
        </w:tc>
      </w:tr>
      <w:tr w:rsidR="009F50E4" w:rsidRPr="00404FA5" w:rsidTr="00A724CC">
        <w:trPr>
          <w:trHeight w:val="4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9F50E4" w:rsidP="00BE5C6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Pr="0084340A" w:rsidRDefault="009F50E4" w:rsidP="00BE5C6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Արշակունիներ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Default="009F50E4" w:rsidP="00BE5C6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Pr="0084340A" w:rsidRDefault="00A724CC" w:rsidP="00BE5C6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Արշակունի արքաների պատմությունը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4" w:rsidRPr="00404FA5" w:rsidRDefault="009F50E4" w:rsidP="00350D64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</w:t>
            </w:r>
            <w:r w:rsidR="00350D64">
              <w:rPr>
                <w:rFonts w:ascii="Sylfaen" w:hAnsi="Sylfaen"/>
                <w:b/>
                <w:i/>
                <w:lang w:val="hy-AM"/>
              </w:rPr>
              <w:t>4</w:t>
            </w:r>
            <w:r w:rsidR="00A819C0">
              <w:rPr>
                <w:rFonts w:ascii="Sylfaen" w:hAnsi="Sylfaen"/>
                <w:b/>
                <w:i/>
                <w:lang w:val="hy-AM"/>
              </w:rPr>
              <w:t>-15</w:t>
            </w:r>
            <w:r w:rsidR="00350D64">
              <w:rPr>
                <w:rFonts w:ascii="Sylfaen" w:hAnsi="Sylfaen"/>
                <w:b/>
                <w:i/>
                <w:lang w:val="hy-AM"/>
              </w:rPr>
              <w:t>,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էջ</w:t>
            </w:r>
            <w:r w:rsidR="00350D64">
              <w:rPr>
                <w:rFonts w:ascii="Sylfaen" w:hAnsi="Sylfaen"/>
                <w:b/>
                <w:i/>
                <w:lang w:val="hy-AM"/>
              </w:rPr>
              <w:t xml:space="preserve"> 66-70 </w:t>
            </w:r>
            <w:r w:rsidR="00A819C0">
              <w:rPr>
                <w:rFonts w:ascii="Sylfaen" w:hAnsi="Sylfaen"/>
                <w:b/>
                <w:i/>
                <w:lang w:val="hy-AM"/>
              </w:rPr>
              <w:t xml:space="preserve">                       </w:t>
            </w:r>
            <w:r w:rsidR="00350D64">
              <w:rPr>
                <w:rFonts w:ascii="Sylfaen" w:hAnsi="Sylfaen"/>
                <w:b/>
                <w:i/>
                <w:lang w:val="hy-AM"/>
              </w:rPr>
              <w:t>Պատասխանել հարցերին</w:t>
            </w:r>
          </w:p>
        </w:tc>
      </w:tr>
      <w:tr w:rsidR="00A819C0" w:rsidRPr="00404FA5" w:rsidTr="00A724CC">
        <w:trPr>
          <w:trHeight w:val="4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Արշակունիներ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Արշակունի արքաների պատմությունը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404FA5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14-15, էջ 70-75                     Պատասխանել հարցերին</w:t>
            </w:r>
          </w:p>
        </w:tc>
      </w:tr>
      <w:tr w:rsidR="00A819C0" w:rsidRPr="00404FA5" w:rsidTr="00A724CC">
        <w:trPr>
          <w:trHeight w:val="4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Բագրատունիներ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Բագրատունի արքայատոհմի պատմությունը և ժամանակագրությունը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404FA5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16, էջ 76-80                                Պատասխանել հարցերին</w:t>
            </w:r>
          </w:p>
        </w:tc>
      </w:tr>
      <w:tr w:rsidR="00A819C0" w:rsidRPr="00404FA5" w:rsidTr="00A724CC">
        <w:trPr>
          <w:trHeight w:val="4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Կիլիկիայի հայոց պետությունը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Կիլիկիայի առաջացման պատմությունը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404FA5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17, էջ 81-83                                  Պատասխանել հարցերին</w:t>
            </w:r>
          </w:p>
        </w:tc>
      </w:tr>
      <w:tr w:rsidR="00A819C0" w:rsidRPr="00404FA5" w:rsidTr="00A724CC">
        <w:trPr>
          <w:trHeight w:val="4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 w:cs="Arial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Կիլիկիայի հայոց պետությունը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Կիլիկիայի առաջացման պատմությունը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404FA5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17, էջ 83-86                                   Պատասխանել հարցերին</w:t>
            </w:r>
          </w:p>
        </w:tc>
      </w:tr>
      <w:tr w:rsidR="00A819C0" w:rsidRPr="00404FA5" w:rsidTr="00A724CC">
        <w:trPr>
          <w:trHeight w:val="4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Հայոց պետականության վերածնունդը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Վերհանել պետականության կարևորությունը յուրաքանչյուր ազգի համար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404FA5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18, էջ 87-92                                  Պատասխանել հարցերին</w:t>
            </w:r>
          </w:p>
        </w:tc>
      </w:tr>
      <w:tr w:rsidR="00A819C0" w:rsidRPr="0084340A" w:rsidTr="00A724CC">
        <w:trPr>
          <w:trHeight w:val="4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Կրկնություն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19, էջ 93-94                                  Կրկնության հարցեր</w:t>
            </w:r>
          </w:p>
        </w:tc>
      </w:tr>
      <w:tr w:rsidR="00A819C0" w:rsidRPr="0084340A" w:rsidTr="00A724CC">
        <w:trPr>
          <w:trHeight w:val="4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Գործնական աշխատանք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A819C0" w:rsidRPr="0084340A" w:rsidTr="00A724CC">
        <w:trPr>
          <w:trHeight w:val="5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Հայ մշակույթի անցյալն ու ներկան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Բացատրել մշակույթ հասկացությունը</w:t>
            </w:r>
          </w:p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հիմնական ճյուղերը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404FA5" w:rsidRDefault="00CD54D2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20, էջ 95-98                                  Պատասխանել հարցերին</w:t>
            </w:r>
          </w:p>
        </w:tc>
      </w:tr>
      <w:tr w:rsidR="00A819C0" w:rsidRPr="0084340A" w:rsidTr="009F50E4">
        <w:trPr>
          <w:trHeight w:val="1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tabs>
                <w:tab w:val="left" w:pos="2808"/>
              </w:tabs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Մեսրոպ Մաշտոց և Սահակ Պարթև։ Մովսես Խորենացի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Ծանոթացնել հայ մեծերի գործունեությանը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21-22, էջ 99-105                                  Պատասխանել հարցերին</w:t>
            </w:r>
          </w:p>
        </w:tc>
      </w:tr>
      <w:tr w:rsidR="00A819C0" w:rsidRPr="0084340A" w:rsidTr="00A724CC">
        <w:trPr>
          <w:trHeight w:val="4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Դավիթ Անհաղթ և Անանիա Շիրակացի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Default="00A819C0" w:rsidP="00A819C0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A819C0" w:rsidP="00A819C0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Ծանոթացնել հայ մեծերի գործունեությանը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0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23, էջ 106-108                                  Պատասխանել հարցերին</w:t>
            </w:r>
          </w:p>
        </w:tc>
      </w:tr>
      <w:tr w:rsidR="00CD54D2" w:rsidRPr="0084340A" w:rsidTr="009F50E4">
        <w:trPr>
          <w:trHeight w:val="2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Հայ գրականության մեծանուն ներկայացուցիչները։ Հայ երգի մեծերը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գրականության և երգարվեսռի ներկայացուցիչների մասին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24-25, էջ 109-121                                  Պատասխանել հարցերին</w:t>
            </w:r>
          </w:p>
        </w:tc>
      </w:tr>
      <w:tr w:rsidR="00CD54D2" w:rsidRPr="0084340A" w:rsidTr="00CD54D2">
        <w:trPr>
          <w:trHeight w:val="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40" w:lineRule="auto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lastRenderedPageBreak/>
              <w:t>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ԹԵՄԱ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Ժամ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40" w:lineRule="auto"/>
              <w:jc w:val="center"/>
              <w:rPr>
                <w:rFonts w:ascii="Sylfaen" w:hAnsi="Sylfaen"/>
                <w:b/>
                <w:i/>
                <w:sz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lang w:val="hy-AM"/>
              </w:rPr>
              <w:t>ՆՊԱՏԱԿԸ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143B6C" w:rsidRDefault="00CD54D2" w:rsidP="00CD54D2">
            <w:pPr>
              <w:spacing w:line="240" w:lineRule="auto"/>
              <w:jc w:val="center"/>
              <w:rPr>
                <w:rStyle w:val="a5"/>
                <w:b w:val="0"/>
                <w:i w:val="0"/>
              </w:rPr>
            </w:pPr>
            <w:r w:rsidRPr="00143B6C">
              <w:rPr>
                <w:rStyle w:val="a5"/>
                <w:b w:val="0"/>
                <w:i w:val="0"/>
              </w:rPr>
              <w:t xml:space="preserve">     </w:t>
            </w:r>
            <w:r w:rsidRPr="00143B6C">
              <w:rPr>
                <w:rFonts w:ascii="Sylfaen" w:hAnsi="Sylfaen"/>
                <w:b/>
                <w:bCs/>
                <w:i/>
                <w:iCs/>
                <w:sz w:val="24"/>
                <w:lang w:val="hy-AM"/>
              </w:rPr>
              <w:t>ՏՆԱՅԻՆ  ԱՌԱՋԱԴՐԱՆՔ</w:t>
            </w:r>
          </w:p>
        </w:tc>
      </w:tr>
      <w:tr w:rsidR="00CD54D2" w:rsidRPr="0084340A" w:rsidTr="00A724CC">
        <w:trPr>
          <w:trHeight w:val="4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Հայ կերպարվեստի խոշոր դեմքերը։ Հայ ժողովրդական մշակույթը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կերպարվեստի գործիչների անուններն ու գործերը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26-27, էջ 122-133                                  Պատասխանել հարցերին</w:t>
            </w:r>
          </w:p>
        </w:tc>
      </w:tr>
      <w:tr w:rsidR="00CD54D2" w:rsidRPr="0084340A" w:rsidTr="00CB4E62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Ճարտարապետություն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ճարտարապետական նշանավոր կոթողների մասին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CD54D2" w:rsidRDefault="00CD54D2" w:rsidP="00CD54D2">
            <w:pPr>
              <w:spacing w:line="276" w:lineRule="auto"/>
              <w:rPr>
                <w:rFonts w:ascii="Sylfaen" w:hAnsi="Sylfaen"/>
                <w:bCs/>
                <w:iCs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28, էջ 134-140                                  Պատասխանել հարցերին</w:t>
            </w:r>
            <w:r w:rsidRPr="00CD54D2">
              <w:rPr>
                <w:rFonts w:ascii="Sylfaen" w:hAnsi="Sylfaen"/>
                <w:bCs/>
                <w:iCs/>
                <w:lang w:val="hy-AM"/>
              </w:rPr>
              <w:t xml:space="preserve">     </w:t>
            </w:r>
          </w:p>
        </w:tc>
      </w:tr>
      <w:tr w:rsidR="00CD54D2" w:rsidRPr="0084340A" w:rsidTr="00A724CC">
        <w:trPr>
          <w:trHeight w:val="2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Հայող մայրաքաղաքները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հայոց մայրաքաղաքների առաջացման պատմությունը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29, էջ 141-148                                  Պատասխանել հարցերին</w:t>
            </w:r>
            <w:r w:rsidRPr="00CD54D2">
              <w:rPr>
                <w:rFonts w:ascii="Sylfaen" w:hAnsi="Sylfaen"/>
                <w:bCs/>
                <w:iCs/>
                <w:lang w:val="hy-AM"/>
              </w:rPr>
              <w:t xml:space="preserve">     </w:t>
            </w:r>
          </w:p>
        </w:tc>
      </w:tr>
      <w:tr w:rsidR="00CD54D2" w:rsidRPr="0084340A" w:rsidTr="009F50E4">
        <w:trPr>
          <w:trHeight w:val="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Քաղաքամայր Երևանը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Իմանալ քաղաքամայր Երևանի ստեղծման պատմությունը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Դաս 30, էջ 149-152                                  Պատասխանել հարցերին</w:t>
            </w:r>
            <w:r w:rsidRPr="00CD54D2">
              <w:rPr>
                <w:rFonts w:ascii="Sylfaen" w:hAnsi="Sylfaen"/>
                <w:bCs/>
                <w:iCs/>
                <w:lang w:val="hy-AM"/>
              </w:rPr>
              <w:t xml:space="preserve">     </w:t>
            </w:r>
          </w:p>
        </w:tc>
      </w:tr>
      <w:tr w:rsidR="00CD54D2" w:rsidRPr="0084340A" w:rsidTr="00A724CC">
        <w:trPr>
          <w:trHeight w:val="4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Թեմատիկ գրավոր աշխատանք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CD54D2" w:rsidRPr="0084340A" w:rsidTr="00A724CC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Ամփոփում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CD54D2" w:rsidRPr="0084340A" w:rsidTr="00A724CC">
        <w:trPr>
          <w:trHeight w:val="4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Կիսամյակային ամփոփիչ աշխատանք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2" w:rsidRPr="0084340A" w:rsidRDefault="00CD54D2" w:rsidP="00CD54D2">
            <w:pPr>
              <w:spacing w:line="276" w:lineRule="auto"/>
              <w:rPr>
                <w:rFonts w:ascii="Sylfaen" w:hAnsi="Sylfaen"/>
                <w:b/>
                <w:i/>
                <w:lang w:val="hy-AM"/>
              </w:rPr>
            </w:pPr>
          </w:p>
        </w:tc>
      </w:tr>
    </w:tbl>
    <w:p w:rsidR="009F50E4" w:rsidRPr="0084340A" w:rsidRDefault="009F50E4" w:rsidP="00BE5C60">
      <w:pPr>
        <w:spacing w:line="276" w:lineRule="auto"/>
        <w:rPr>
          <w:lang w:val="hy-AM"/>
        </w:rPr>
      </w:pPr>
    </w:p>
    <w:sectPr w:rsidR="009F50E4" w:rsidRPr="0084340A" w:rsidSect="003B4E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ED"/>
    <w:rsid w:val="000267C0"/>
    <w:rsid w:val="000325C6"/>
    <w:rsid w:val="000467A2"/>
    <w:rsid w:val="0008754C"/>
    <w:rsid w:val="00143B6C"/>
    <w:rsid w:val="00144126"/>
    <w:rsid w:val="001623E1"/>
    <w:rsid w:val="002F4AB1"/>
    <w:rsid w:val="00350D64"/>
    <w:rsid w:val="003B4E5B"/>
    <w:rsid w:val="003F1BAF"/>
    <w:rsid w:val="00404FA5"/>
    <w:rsid w:val="00660BC7"/>
    <w:rsid w:val="006B4163"/>
    <w:rsid w:val="006F08AA"/>
    <w:rsid w:val="00745030"/>
    <w:rsid w:val="007C3701"/>
    <w:rsid w:val="00825314"/>
    <w:rsid w:val="0084340A"/>
    <w:rsid w:val="008E13F9"/>
    <w:rsid w:val="009D3EB7"/>
    <w:rsid w:val="009F50E4"/>
    <w:rsid w:val="00A724CC"/>
    <w:rsid w:val="00A819C0"/>
    <w:rsid w:val="00BE5C60"/>
    <w:rsid w:val="00CB4E62"/>
    <w:rsid w:val="00CD54D2"/>
    <w:rsid w:val="00D27878"/>
    <w:rsid w:val="00E126ED"/>
    <w:rsid w:val="00E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F6A"/>
  <w15:chartTrackingRefBased/>
  <w15:docId w15:val="{96229366-115D-40DC-AA5C-BCF8087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7878"/>
    <w:rPr>
      <w:b/>
      <w:bCs/>
    </w:rPr>
  </w:style>
  <w:style w:type="character" w:styleId="a5">
    <w:name w:val="Book Title"/>
    <w:basedOn w:val="a0"/>
    <w:uiPriority w:val="33"/>
    <w:qFormat/>
    <w:rsid w:val="00D2787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76EC-5589-4037-B928-C909DBEB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2021-09-19T18:26:00Z</dcterms:created>
  <dcterms:modified xsi:type="dcterms:W3CDTF">2022-01-09T18:50:00Z</dcterms:modified>
</cp:coreProperties>
</file>