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276" w:lineRule="auto"/>
        <w:jc w:val="center"/>
        <w:rPr>
          <w:rFonts w:ascii="Merriweather" w:cs="Merriweather" w:eastAsia="Merriweather" w:hAnsi="Merriweather"/>
          <w:color w:val="000000"/>
          <w:sz w:val="24"/>
          <w:szCs w:val="24"/>
        </w:rPr>
      </w:pPr>
      <w:bookmarkStart w:colFirst="0" w:colLast="0" w:name="_heading=h.gjdgxs" w:id="0"/>
      <w:bookmarkEnd w:id="0"/>
      <w:sdt>
        <w:sdtPr>
          <w:tag w:val="goog_rdk_0"/>
        </w:sdtPr>
        <w:sdtContent>
          <w:r w:rsidDel="00000000" w:rsidR="00000000" w:rsidRPr="00000000">
            <w:rPr>
              <w:rFonts w:ascii="Tahoma" w:cs="Tahoma" w:eastAsia="Tahoma" w:hAnsi="Tahoma"/>
              <w:color w:val="000000"/>
              <w:sz w:val="24"/>
              <w:szCs w:val="24"/>
              <w:rtl w:val="0"/>
            </w:rPr>
            <w:t xml:space="preserve">Թեմատիկ պլանավորում</w:t>
          </w:r>
        </w:sdtContent>
      </w:sdt>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0" w:line="276" w:lineRule="auto"/>
        <w:jc w:val="center"/>
        <w:rPr>
          <w:rFonts w:ascii="Merriweather" w:cs="Merriweather" w:eastAsia="Merriweather" w:hAnsi="Merriweather"/>
          <w:b w:val="1"/>
          <w:sz w:val="24"/>
          <w:szCs w:val="24"/>
        </w:rPr>
      </w:pPr>
      <w:sdt>
        <w:sdtPr>
          <w:tag w:val="goog_rdk_1"/>
        </w:sdtPr>
        <w:sdtContent>
          <w:r w:rsidDel="00000000" w:rsidR="00000000" w:rsidRPr="00000000">
            <w:rPr>
              <w:rFonts w:ascii="Tahoma" w:cs="Tahoma" w:eastAsia="Tahoma" w:hAnsi="Tahoma"/>
              <w:b w:val="1"/>
              <w:sz w:val="24"/>
              <w:szCs w:val="24"/>
              <w:rtl w:val="0"/>
            </w:rPr>
            <w:t xml:space="preserve">«Հայոց պատմություն»</w:t>
          </w:r>
        </w:sdtContent>
      </w:sdt>
    </w:p>
    <w:p w:rsidR="00000000" w:rsidDel="00000000" w:rsidP="00000000" w:rsidRDefault="00000000" w:rsidRPr="00000000" w14:paraId="00000004">
      <w:pPr>
        <w:spacing w:after="0"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5">
      <w:pPr>
        <w:spacing w:after="0" w:line="276" w:lineRule="auto"/>
        <w:jc w:val="center"/>
        <w:rPr>
          <w:rFonts w:ascii="Merriweather" w:cs="Merriweather" w:eastAsia="Merriweather" w:hAnsi="Merriweather"/>
          <w:b w:val="1"/>
          <w:sz w:val="24"/>
          <w:szCs w:val="24"/>
        </w:rPr>
      </w:pPr>
      <w:sdt>
        <w:sdtPr>
          <w:tag w:val="goog_rdk_2"/>
        </w:sdtPr>
        <w:sdtContent>
          <w:r w:rsidDel="00000000" w:rsidR="00000000" w:rsidRPr="00000000">
            <w:rPr>
              <w:rFonts w:ascii="Tahoma" w:cs="Tahoma" w:eastAsia="Tahoma" w:hAnsi="Tahoma"/>
              <w:b w:val="1"/>
              <w:sz w:val="24"/>
              <w:szCs w:val="24"/>
              <w:rtl w:val="0"/>
            </w:rPr>
            <w:t xml:space="preserve"> 7-րդ դասարան</w:t>
          </w:r>
        </w:sdtContent>
      </w:sdt>
    </w:p>
    <w:p w:rsidR="00000000" w:rsidDel="00000000" w:rsidP="00000000" w:rsidRDefault="00000000" w:rsidRPr="00000000" w14:paraId="00000006">
      <w:pPr>
        <w:spacing w:after="0"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7">
      <w:pPr>
        <w:spacing w:after="0" w:line="276" w:lineRule="auto"/>
        <w:jc w:val="center"/>
        <w:rPr>
          <w:rFonts w:ascii="Merriweather" w:cs="Merriweather" w:eastAsia="Merriweather" w:hAnsi="Merriweather"/>
          <w:b w:val="1"/>
          <w:sz w:val="24"/>
          <w:szCs w:val="24"/>
        </w:rPr>
      </w:pPr>
      <w:sdt>
        <w:sdtPr>
          <w:tag w:val="goog_rdk_3"/>
        </w:sdtPr>
        <w:sdtContent>
          <w:r w:rsidDel="00000000" w:rsidR="00000000" w:rsidRPr="00000000">
            <w:rPr>
              <w:rFonts w:ascii="Tahoma" w:cs="Tahoma" w:eastAsia="Tahoma" w:hAnsi="Tahoma"/>
              <w:b w:val="1"/>
              <w:sz w:val="24"/>
              <w:szCs w:val="24"/>
              <w:rtl w:val="0"/>
            </w:rPr>
            <w:t xml:space="preserve">Շաբաթական 1,5 ժամ </w:t>
          </w:r>
        </w:sdtContent>
      </w:sdt>
    </w:p>
    <w:p w:rsidR="00000000" w:rsidDel="00000000" w:rsidP="00000000" w:rsidRDefault="00000000" w:rsidRPr="00000000" w14:paraId="00000008">
      <w:pPr>
        <w:spacing w:after="0"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9">
      <w:pPr>
        <w:spacing w:after="0" w:line="276" w:lineRule="auto"/>
        <w:jc w:val="center"/>
        <w:rPr>
          <w:rFonts w:ascii="Merriweather" w:cs="Merriweather" w:eastAsia="Merriweather" w:hAnsi="Merriweather"/>
          <w:b w:val="1"/>
          <w:sz w:val="24"/>
          <w:szCs w:val="24"/>
        </w:rPr>
      </w:pPr>
      <w:sdt>
        <w:sdtPr>
          <w:tag w:val="goog_rdk_4"/>
        </w:sdtPr>
        <w:sdtContent>
          <w:r w:rsidDel="00000000" w:rsidR="00000000" w:rsidRPr="00000000">
            <w:rPr>
              <w:rFonts w:ascii="Tahoma" w:cs="Tahoma" w:eastAsia="Tahoma" w:hAnsi="Tahoma"/>
              <w:b w:val="1"/>
              <w:sz w:val="24"/>
              <w:szCs w:val="24"/>
              <w:rtl w:val="0"/>
            </w:rPr>
            <w:t xml:space="preserve">Տարեկան 51  ժամ </w:t>
          </w:r>
        </w:sdtContent>
      </w:sdt>
    </w:p>
    <w:p w:rsidR="00000000" w:rsidDel="00000000" w:rsidP="00000000" w:rsidRDefault="00000000" w:rsidRPr="00000000" w14:paraId="0000000A">
      <w:pPr>
        <w:spacing w:after="0"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B">
      <w:pPr>
        <w:tabs>
          <w:tab w:val="left" w:pos="5541"/>
        </w:tabs>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ab/>
      </w:r>
    </w:p>
    <w:p w:rsidR="00000000" w:rsidDel="00000000" w:rsidP="00000000" w:rsidRDefault="00000000" w:rsidRPr="00000000" w14:paraId="0000000C">
      <w:pPr>
        <w:spacing w:after="0" w:line="276" w:lineRule="auto"/>
        <w:rPr>
          <w:rFonts w:ascii="Merriweather" w:cs="Merriweather" w:eastAsia="Merriweather" w:hAnsi="Merriweather"/>
          <w:b w:val="1"/>
          <w:sz w:val="24"/>
          <w:szCs w:val="24"/>
        </w:rPr>
      </w:pPr>
      <w:sdt>
        <w:sdtPr>
          <w:tag w:val="goog_rdk_5"/>
        </w:sdtPr>
        <w:sdtContent>
          <w:r w:rsidDel="00000000" w:rsidR="00000000" w:rsidRPr="00000000">
            <w:rPr>
              <w:rFonts w:ascii="Tahoma" w:cs="Tahoma" w:eastAsia="Tahoma" w:hAnsi="Tahoma"/>
              <w:b w:val="1"/>
              <w:sz w:val="24"/>
              <w:szCs w:val="24"/>
              <w:rtl w:val="0"/>
            </w:rPr>
            <w:t xml:space="preserve">Դասագրքեր՝ </w:t>
          </w:r>
        </w:sdtContent>
      </w:sdt>
    </w:p>
    <w:p w:rsidR="00000000" w:rsidDel="00000000" w:rsidP="00000000" w:rsidRDefault="00000000" w:rsidRPr="00000000" w14:paraId="0000000D">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Հայոց պատմություն (Միջին դարեր ): Դասագիրք հանրակրթական դպրոցի 7-րդ դասարանի համար / Վ. Բարխուդարյան, Ա. Հակոբյան, Հ. Հարությունյան և ուրիշ./ -Եր., «Մանմար», 2019</w:t>
          </w:r>
        </w:sdtContent>
      </w:sdt>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Հայոց պատմություն (Միջին դարեր): Դասագիրք հանրակրթական հիմնական դպրոցի 7-րդ դասարանի համար /</w:t>
          </w:r>
        </w:sdtContent>
      </w:sdt>
      <w:r w:rsidDel="00000000" w:rsidR="00000000" w:rsidRPr="00000000">
        <w:rPr>
          <w:rFonts w:ascii="Merriweather" w:cs="Merriweather" w:eastAsia="Merriweather" w:hAnsi="Merriweather"/>
          <w:b w:val="0"/>
          <w:i w:val="0"/>
          <w:smallCaps w:val="0"/>
          <w:strike w:val="0"/>
          <w:color w:val="000000"/>
          <w:sz w:val="24"/>
          <w:szCs w:val="24"/>
          <w:highlight w:val="white"/>
          <w:u w:val="none"/>
          <w:vertAlign w:val="baseline"/>
          <w:rtl w:val="0"/>
        </w:rPr>
        <w:t xml:space="preserve"> </w:t>
      </w:r>
      <w:sdt>
        <w:sdtPr>
          <w:tag w:val="goog_rdk_8"/>
        </w:sdtPr>
        <w:sdtContent>
          <w:r w:rsidDel="00000000" w:rsidR="00000000" w:rsidRPr="00000000">
            <w:rPr>
              <w:rFonts w:ascii="Tahoma" w:cs="Tahoma" w:eastAsia="Tahoma" w:hAnsi="Tahoma"/>
              <w:b w:val="1"/>
              <w:i w:val="0"/>
              <w:smallCaps w:val="0"/>
              <w:strike w:val="0"/>
              <w:color w:val="000000"/>
              <w:sz w:val="24"/>
              <w:szCs w:val="24"/>
              <w:highlight w:val="white"/>
              <w:u w:val="none"/>
              <w:vertAlign w:val="baseline"/>
              <w:rtl w:val="0"/>
            </w:rPr>
            <w:t xml:space="preserve">Աշոտ Մելքոնյան, Էդուարդ Դանիելյան, Գագիկ Հարությունյան, Հակոբ Մուրադյան</w:t>
          </w:r>
        </w:sdtContent>
      </w:sdt>
      <w:sdt>
        <w:sdtPr>
          <w:tag w:val="goog_rdk_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Երևան, Զանգակ հրատ</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2019</w:t>
      </w:r>
    </w:p>
    <w:p w:rsidR="00000000" w:rsidDel="00000000" w:rsidP="00000000" w:rsidRDefault="00000000" w:rsidRPr="00000000" w14:paraId="00000010">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11">
      <w:pPr>
        <w:spacing w:after="0" w:line="276" w:lineRule="auto"/>
        <w:rPr>
          <w:rFonts w:ascii="Merriweather" w:cs="Merriweather" w:eastAsia="Merriweather" w:hAnsi="Merriweather"/>
          <w:b w:val="1"/>
          <w:sz w:val="24"/>
          <w:szCs w:val="24"/>
        </w:rPr>
      </w:pPr>
      <w:sdt>
        <w:sdtPr>
          <w:tag w:val="goog_rdk_10"/>
        </w:sdtPr>
        <w:sdtContent>
          <w:r w:rsidDel="00000000" w:rsidR="00000000" w:rsidRPr="00000000">
            <w:rPr>
              <w:rFonts w:ascii="Tahoma" w:cs="Tahoma" w:eastAsia="Tahoma" w:hAnsi="Tahoma"/>
              <w:b w:val="1"/>
              <w:sz w:val="24"/>
              <w:szCs w:val="24"/>
              <w:rtl w:val="0"/>
            </w:rPr>
            <w:t xml:space="preserve">Թեմատիկ պլանը կազմող ուսուցիչներ՝ </w:t>
          </w:r>
        </w:sdtContent>
      </w:sdt>
    </w:p>
    <w:p w:rsidR="00000000" w:rsidDel="00000000" w:rsidP="00000000" w:rsidRDefault="00000000" w:rsidRPr="00000000" w14:paraId="00000012">
      <w:pPr>
        <w:spacing w:after="0" w:line="276" w:lineRule="auto"/>
        <w:rPr>
          <w:rFonts w:ascii="Merriweather" w:cs="Merriweather" w:eastAsia="Merriweather" w:hAnsi="Merriweather"/>
          <w:sz w:val="24"/>
          <w:szCs w:val="24"/>
        </w:rPr>
      </w:pPr>
      <w:sdt>
        <w:sdtPr>
          <w:tag w:val="goog_rdk_11"/>
        </w:sdtPr>
        <w:sdtContent>
          <w:r w:rsidDel="00000000" w:rsidR="00000000" w:rsidRPr="00000000">
            <w:rPr>
              <w:rFonts w:ascii="Tahoma" w:cs="Tahoma" w:eastAsia="Tahoma" w:hAnsi="Tahoma"/>
              <w:sz w:val="24"/>
              <w:szCs w:val="24"/>
              <w:rtl w:val="0"/>
            </w:rPr>
            <w:t xml:space="preserve">Հասմիկ Մարգարյան՝ ԿԶՆԱԿ հիմնադրամի մասնագետ</w:t>
          </w:r>
        </w:sdtContent>
      </w:sdt>
    </w:p>
    <w:p w:rsidR="00000000" w:rsidDel="00000000" w:rsidP="00000000" w:rsidRDefault="00000000" w:rsidRPr="00000000" w14:paraId="00000013">
      <w:pPr>
        <w:spacing w:after="0" w:line="276" w:lineRule="auto"/>
        <w:rPr>
          <w:rFonts w:ascii="Merriweather" w:cs="Merriweather" w:eastAsia="Merriweather" w:hAnsi="Merriweather"/>
          <w:i w:val="1"/>
          <w:sz w:val="24"/>
          <w:szCs w:val="24"/>
        </w:rPr>
      </w:pPr>
      <w:sdt>
        <w:sdtPr>
          <w:tag w:val="goog_rdk_12"/>
        </w:sdtPr>
        <w:sdtContent>
          <w:r w:rsidDel="00000000" w:rsidR="00000000" w:rsidRPr="00000000">
            <w:rPr>
              <w:rFonts w:ascii="Tahoma" w:cs="Tahoma" w:eastAsia="Tahoma" w:hAnsi="Tahoma"/>
              <w:sz w:val="24"/>
              <w:szCs w:val="24"/>
              <w:rtl w:val="0"/>
            </w:rPr>
            <w:t xml:space="preserve">Անահիտ Մալյան` Կոտայքի մարզ, Մեղրաձորի միջնակարգ դպրոց </w:t>
          </w:r>
        </w:sdtContent>
      </w:sdt>
      <w:r w:rsidDel="00000000" w:rsidR="00000000" w:rsidRPr="00000000">
        <w:rPr>
          <w:rtl w:val="0"/>
        </w:rPr>
      </w:r>
    </w:p>
    <w:p w:rsidR="00000000" w:rsidDel="00000000" w:rsidP="00000000" w:rsidRDefault="00000000" w:rsidRPr="00000000" w14:paraId="00000014">
      <w:pPr>
        <w:spacing w:after="0" w:line="276" w:lineRule="auto"/>
        <w:rPr>
          <w:rFonts w:ascii="Merriweather" w:cs="Merriweather" w:eastAsia="Merriweather" w:hAnsi="Merriweather"/>
          <w:sz w:val="24"/>
          <w:szCs w:val="24"/>
        </w:rPr>
      </w:pPr>
      <w:sdt>
        <w:sdtPr>
          <w:tag w:val="goog_rdk_13"/>
        </w:sdtPr>
        <w:sdtContent>
          <w:r w:rsidDel="00000000" w:rsidR="00000000" w:rsidRPr="00000000">
            <w:rPr>
              <w:rFonts w:ascii="Tahoma" w:cs="Tahoma" w:eastAsia="Tahoma" w:hAnsi="Tahoma"/>
              <w:sz w:val="24"/>
              <w:szCs w:val="24"/>
              <w:rtl w:val="0"/>
            </w:rPr>
            <w:t xml:space="preserve">Արևհատ Աբգարյան ՝ Տավուշի մարզ,  Դիլիջանի թիվ 4 հիմնական դպրոց </w:t>
          </w:r>
        </w:sdtContent>
      </w:sdt>
    </w:p>
    <w:p w:rsidR="00000000" w:rsidDel="00000000" w:rsidP="00000000" w:rsidRDefault="00000000" w:rsidRPr="00000000" w14:paraId="00000015">
      <w:pPr>
        <w:spacing w:after="0" w:line="276" w:lineRule="auto"/>
        <w:jc w:val="both"/>
        <w:rPr>
          <w:rFonts w:ascii="Merriweather" w:cs="Merriweather" w:eastAsia="Merriweather" w:hAnsi="Merriweather"/>
          <w:sz w:val="24"/>
          <w:szCs w:val="24"/>
        </w:rPr>
      </w:pPr>
      <w:sdt>
        <w:sdtPr>
          <w:tag w:val="goog_rdk_14"/>
        </w:sdtPr>
        <w:sdtContent>
          <w:r w:rsidDel="00000000" w:rsidR="00000000" w:rsidRPr="00000000">
            <w:rPr>
              <w:rFonts w:ascii="Tahoma" w:cs="Tahoma" w:eastAsia="Tahoma" w:hAnsi="Tahoma"/>
              <w:sz w:val="24"/>
              <w:szCs w:val="24"/>
              <w:rtl w:val="0"/>
            </w:rPr>
            <w:t xml:space="preserve">Անահիտ Բաղդասարյան՝ Երևանի Դ. Վարուժանի թիվ 89 հիմնական դպրոց   </w:t>
          </w:r>
        </w:sdtContent>
      </w:sdt>
    </w:p>
    <w:p w:rsidR="00000000" w:rsidDel="00000000" w:rsidP="00000000" w:rsidRDefault="00000000" w:rsidRPr="00000000" w14:paraId="00000016">
      <w:pPr>
        <w:spacing w:after="0" w:line="276" w:lineRule="auto"/>
        <w:jc w:val="both"/>
        <w:rPr>
          <w:rFonts w:ascii="Merriweather" w:cs="Merriweather" w:eastAsia="Merriweather" w:hAnsi="Merriweather"/>
          <w:sz w:val="24"/>
          <w:szCs w:val="24"/>
        </w:rPr>
      </w:pPr>
      <w:sdt>
        <w:sdtPr>
          <w:tag w:val="goog_rdk_15"/>
        </w:sdtPr>
        <w:sdtContent>
          <w:r w:rsidDel="00000000" w:rsidR="00000000" w:rsidRPr="00000000">
            <w:rPr>
              <w:rFonts w:ascii="Tahoma" w:cs="Tahoma" w:eastAsia="Tahoma" w:hAnsi="Tahoma"/>
              <w:sz w:val="24"/>
              <w:szCs w:val="24"/>
              <w:rtl w:val="0"/>
            </w:rPr>
            <w:t xml:space="preserve">Մերի Մանուկյան՝  Երևանի Արշ. Շավարշյանի անվան թիվ 40 հիմնական դպրոց</w:t>
          </w:r>
        </w:sdtContent>
      </w:sdt>
    </w:p>
    <w:p w:rsidR="00000000" w:rsidDel="00000000" w:rsidP="00000000" w:rsidRDefault="00000000" w:rsidRPr="00000000" w14:paraId="00000017">
      <w:pPr>
        <w:spacing w:after="0" w:line="276" w:lineRule="auto"/>
        <w:jc w:val="both"/>
        <w:rPr>
          <w:rFonts w:ascii="Merriweather" w:cs="Merriweather" w:eastAsia="Merriweather" w:hAnsi="Merriweather"/>
          <w:sz w:val="24"/>
          <w:szCs w:val="24"/>
        </w:rPr>
      </w:pPr>
      <w:sdt>
        <w:sdtPr>
          <w:tag w:val="goog_rdk_16"/>
        </w:sdtPr>
        <w:sdtContent>
          <w:r w:rsidDel="00000000" w:rsidR="00000000" w:rsidRPr="00000000">
            <w:rPr>
              <w:rFonts w:ascii="Tahoma" w:cs="Tahoma" w:eastAsia="Tahoma" w:hAnsi="Tahoma"/>
              <w:sz w:val="24"/>
              <w:szCs w:val="24"/>
              <w:rtl w:val="0"/>
            </w:rPr>
            <w:t xml:space="preserve">Շուշան Վարդանյան ՝ Երևանի Գ. Մահարու անվան թիվ 176 հիմնական դպրոց</w:t>
          </w:r>
        </w:sdtContent>
      </w:sdt>
    </w:p>
    <w:p w:rsidR="00000000" w:rsidDel="00000000" w:rsidP="00000000" w:rsidRDefault="00000000" w:rsidRPr="00000000" w14:paraId="00000018">
      <w:pPr>
        <w:spacing w:after="0" w:line="276" w:lineRule="auto"/>
        <w:jc w:val="both"/>
        <w:rPr>
          <w:rFonts w:ascii="Merriweather" w:cs="Merriweather" w:eastAsia="Merriweather" w:hAnsi="Merriweather"/>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19">
      <w:pPr>
        <w:spacing w:after="0" w:line="276" w:lineRule="auto"/>
        <w:jc w:val="both"/>
        <w:rPr>
          <w:rFonts w:ascii="Merriweather" w:cs="Merriweather" w:eastAsia="Merriweather" w:hAnsi="Merriweather"/>
          <w:sz w:val="24"/>
          <w:szCs w:val="24"/>
        </w:rPr>
      </w:pPr>
      <w:sdt>
        <w:sdtPr>
          <w:tag w:val="goog_rdk_17"/>
        </w:sdtPr>
        <w:sdtContent>
          <w:r w:rsidDel="00000000" w:rsidR="00000000" w:rsidRPr="00000000">
            <w:rPr>
              <w:rFonts w:ascii="Tahoma" w:cs="Tahoma" w:eastAsia="Tahoma" w:hAnsi="Tahoma"/>
              <w:b w:val="1"/>
              <w:sz w:val="24"/>
              <w:szCs w:val="24"/>
              <w:rtl w:val="0"/>
            </w:rPr>
            <w:t xml:space="preserve">Պատասխանատու՝</w:t>
          </w:r>
        </w:sdtContent>
      </w:sdt>
      <w:sdt>
        <w:sdtPr>
          <w:tag w:val="goog_rdk_18"/>
        </w:sdtPr>
        <w:sdtContent>
          <w:r w:rsidDel="00000000" w:rsidR="00000000" w:rsidRPr="00000000">
            <w:rPr>
              <w:rFonts w:ascii="Tahoma" w:cs="Tahoma" w:eastAsia="Tahoma" w:hAnsi="Tahoma"/>
              <w:sz w:val="24"/>
              <w:szCs w:val="24"/>
              <w:rtl w:val="0"/>
            </w:rPr>
            <w:t xml:space="preserve">  ԿԶՆԱԿ – ի ուսումնական բնագավառների մշակման և </w:t>
          </w:r>
        </w:sdtContent>
      </w:sdt>
    </w:p>
    <w:p w:rsidR="00000000" w:rsidDel="00000000" w:rsidP="00000000" w:rsidRDefault="00000000" w:rsidRPr="00000000" w14:paraId="0000001A">
      <w:pPr>
        <w:spacing w:after="0" w:line="276" w:lineRule="auto"/>
        <w:jc w:val="both"/>
        <w:rPr>
          <w:rFonts w:ascii="Merriweather" w:cs="Merriweather" w:eastAsia="Merriweather" w:hAnsi="Merriweather"/>
          <w:sz w:val="24"/>
          <w:szCs w:val="24"/>
        </w:rPr>
      </w:pPr>
      <w:sdt>
        <w:sdtPr>
          <w:tag w:val="goog_rdk_19"/>
        </w:sdtPr>
        <w:sdtContent>
          <w:r w:rsidDel="00000000" w:rsidR="00000000" w:rsidRPr="00000000">
            <w:rPr>
              <w:rFonts w:ascii="Tahoma" w:cs="Tahoma" w:eastAsia="Tahoma" w:hAnsi="Tahoma"/>
              <w:sz w:val="24"/>
              <w:szCs w:val="24"/>
              <w:rtl w:val="0"/>
            </w:rPr>
            <w:t xml:space="preserve">զարգացման բաժնի մասնագետ  Հասմիկ Մարգարյան</w:t>
          </w:r>
        </w:sdtContent>
      </w:sdt>
    </w:p>
    <w:p w:rsidR="00000000" w:rsidDel="00000000" w:rsidP="00000000" w:rsidRDefault="00000000" w:rsidRPr="00000000" w14:paraId="0000001B">
      <w:pPr>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tbl>
      <w:tblPr>
        <w:tblStyle w:val="Table1"/>
        <w:tblW w:w="9903.0" w:type="dxa"/>
        <w:jc w:val="left"/>
        <w:tblInd w:w="-252.0" w:type="dxa"/>
        <w:tblLayout w:type="fixed"/>
        <w:tblLook w:val="0400"/>
      </w:tblPr>
      <w:tblGrid>
        <w:gridCol w:w="946"/>
        <w:gridCol w:w="23"/>
        <w:gridCol w:w="87"/>
        <w:gridCol w:w="307"/>
        <w:gridCol w:w="1247"/>
        <w:gridCol w:w="1198"/>
        <w:gridCol w:w="62"/>
        <w:gridCol w:w="72"/>
        <w:gridCol w:w="243"/>
        <w:gridCol w:w="5706"/>
        <w:gridCol w:w="12"/>
        <w:tblGridChange w:id="0">
          <w:tblGrid>
            <w:gridCol w:w="946"/>
            <w:gridCol w:w="23"/>
            <w:gridCol w:w="87"/>
            <w:gridCol w:w="307"/>
            <w:gridCol w:w="1247"/>
            <w:gridCol w:w="1198"/>
            <w:gridCol w:w="62"/>
            <w:gridCol w:w="72"/>
            <w:gridCol w:w="243"/>
            <w:gridCol w:w="5706"/>
            <w:gridCol w:w="12"/>
          </w:tblGrid>
        </w:tblGridChange>
      </w:tblGrid>
      <w:tr>
        <w:trPr>
          <w:cantSplit w:val="0"/>
          <w:tblHeader w:val="0"/>
        </w:trPr>
        <w:tc>
          <w:tcPr>
            <w:gridSpan w:val="11"/>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spacing w:after="0" w:line="276" w:lineRule="auto"/>
              <w:jc w:val="center"/>
              <w:rPr>
                <w:rFonts w:ascii="Merriweather" w:cs="Merriweather" w:eastAsia="Merriweather" w:hAnsi="Merriweather"/>
                <w:b w:val="1"/>
                <w:sz w:val="24"/>
                <w:szCs w:val="24"/>
              </w:rPr>
            </w:pPr>
            <w:sdt>
              <w:sdtPr>
                <w:tag w:val="goog_rdk_20"/>
              </w:sdtPr>
              <w:sdtContent>
                <w:r w:rsidDel="00000000" w:rsidR="00000000" w:rsidRPr="00000000">
                  <w:rPr>
                    <w:rFonts w:ascii="Tahoma" w:cs="Tahoma" w:eastAsia="Tahoma" w:hAnsi="Tahoma"/>
                    <w:b w:val="1"/>
                    <w:sz w:val="24"/>
                    <w:szCs w:val="24"/>
                    <w:rtl w:val="0"/>
                  </w:rPr>
                  <w:t xml:space="preserve">Ներածություն</w:t>
                </w:r>
              </w:sdtContent>
            </w:sdt>
          </w:p>
        </w:tc>
      </w:tr>
      <w:tr>
        <w:trPr>
          <w:cantSplit w:val="0"/>
          <w:tblHeader w:val="0"/>
        </w:trPr>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spacing w:after="0" w:line="276" w:lineRule="auto"/>
              <w:jc w:val="center"/>
              <w:rPr>
                <w:rFonts w:ascii="Merriweather" w:cs="Merriweather" w:eastAsia="Merriweather" w:hAnsi="Merriweather"/>
                <w:b w:val="1"/>
                <w:sz w:val="24"/>
                <w:szCs w:val="24"/>
              </w:rPr>
            </w:pPr>
            <w:sdt>
              <w:sdtPr>
                <w:tag w:val="goog_rdk_21"/>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028">
            <w:pPr>
              <w:spacing w:after="0" w:line="276" w:lineRule="auto"/>
              <w:jc w:val="center"/>
              <w:rPr>
                <w:rFonts w:ascii="Merriweather" w:cs="Merriweather" w:eastAsia="Merriweather" w:hAnsi="Merriweather"/>
                <w:b w:val="1"/>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keepNext w:val="0"/>
              <w:keepLines w:val="0"/>
              <w:pageBreakBefore w:val="0"/>
              <w:widowControl w:val="0"/>
              <w:numPr>
                <w:ilvl w:val="0"/>
                <w:numId w:val="129"/>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Նպաստել «Հայոց պատմություն» առարկայի 7-րդ դասարանի բովանդակային հիմնական նյութի, հայոց պատմության IV -XVII դարի կեսերն ընկած ժամանակահատվածի մասին պատկերացումների ձևավորմանը:</w:t>
                </w:r>
              </w:sdtContent>
            </w:sdt>
          </w:p>
        </w:tc>
      </w:tr>
      <w:tr>
        <w:trPr>
          <w:cantSplit w:val="0"/>
          <w:trHeight w:val="345" w:hRule="atLeast"/>
          <w:tblHeader w:val="0"/>
        </w:trPr>
        <w:tc>
          <w:tcPr>
            <w:gridSpan w:val="9"/>
            <w:tcBorders>
              <w:top w:color="000000" w:space="0" w:sz="4" w:val="single"/>
              <w:left w:color="000000" w:space="0" w:sz="4" w:val="single"/>
              <w:right w:color="000000" w:space="0" w:sz="4" w:val="single"/>
            </w:tcBorders>
          </w:tcPr>
          <w:p w:rsidR="00000000" w:rsidDel="00000000" w:rsidP="00000000" w:rsidRDefault="00000000" w:rsidRPr="00000000" w14:paraId="00000033">
            <w:pPr>
              <w:spacing w:after="0" w:line="276" w:lineRule="auto"/>
              <w:jc w:val="center"/>
              <w:rPr>
                <w:rFonts w:ascii="Merriweather" w:cs="Merriweather" w:eastAsia="Merriweather" w:hAnsi="Merriweather"/>
                <w:b w:val="1"/>
                <w:sz w:val="24"/>
                <w:szCs w:val="24"/>
              </w:rPr>
            </w:pPr>
            <w:sdt>
              <w:sdtPr>
                <w:tag w:val="goog_rdk_23"/>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034">
            <w:pPr>
              <w:spacing w:after="0"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35">
            <w:pPr>
              <w:spacing w:after="0" w:line="276" w:lineRule="auto"/>
              <w:jc w:val="center"/>
              <w:rPr>
                <w:rFonts w:ascii="Merriweather" w:cs="Merriweather" w:eastAsia="Merriweather" w:hAnsi="Merriweather"/>
                <w:b w:val="1"/>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spacing w:after="0" w:line="276" w:lineRule="auto"/>
              <w:jc w:val="both"/>
              <w:rPr>
                <w:rFonts w:ascii="Merriweather" w:cs="Merriweather" w:eastAsia="Merriweather" w:hAnsi="Merriweather"/>
                <w:b w:val="1"/>
                <w:sz w:val="24"/>
                <w:szCs w:val="24"/>
              </w:rPr>
            </w:pPr>
            <w:sdt>
              <w:sdtPr>
                <w:tag w:val="goog_rdk_24"/>
              </w:sdtPr>
              <w:sdtContent>
                <w:r w:rsidDel="00000000" w:rsidR="00000000" w:rsidRPr="00000000">
                  <w:rPr>
                    <w:rFonts w:ascii="Tahoma" w:cs="Tahoma" w:eastAsia="Tahoma" w:hAnsi="Tahoma"/>
                    <w:b w:val="1"/>
                    <w:sz w:val="24"/>
                    <w:szCs w:val="24"/>
                    <w:rtl w:val="0"/>
                  </w:rPr>
                  <w:t xml:space="preserve">Կարողանա՝</w:t>
                </w:r>
              </w:sdtContent>
            </w:sdt>
          </w:p>
          <w:p w:rsidR="00000000" w:rsidDel="00000000" w:rsidP="00000000" w:rsidRDefault="00000000" w:rsidRPr="00000000" w14:paraId="0000003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543"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Ընդհանուր գծերով </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sdt>
              <w:sdtPr>
                <w:tag w:val="goog_rdk_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7-րդ դասարանի «Հայոց պատմություն» առարկայի ուսումնական տարվա ընթացքում անցնելիք նյութի ընդհանուր բովանդակությունը, </w:t>
                </w:r>
              </w:sdtContent>
            </w:sdt>
          </w:p>
          <w:p w:rsidR="00000000" w:rsidDel="00000000" w:rsidP="00000000" w:rsidRDefault="00000000" w:rsidRPr="00000000" w14:paraId="0000004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543"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հայ ժողովրդի պատմության IV -XVII դարի կեսերն ընկած ժամանակահատվածի կարևոր իրադարձությունները:</w:t>
                </w:r>
              </w:sdtContent>
            </w:sdt>
            <w:r w:rsidDel="00000000" w:rsidR="00000000" w:rsidRPr="00000000">
              <w:rPr>
                <w:rFonts w:ascii="Merriweather" w:cs="Merriweather" w:eastAsia="Merriweather" w:hAnsi="Merriweather"/>
                <w:b w:val="0"/>
                <w:i w:val="0"/>
                <w:smallCaps w:val="0"/>
                <w:strike w:val="0"/>
                <w:color w:val="00b0f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543"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ձևակերպել միջին դարերի պարբերացումը, բնութագրել ժամանակաշրջանը</w:t>
                </w:r>
              </w:sdtContent>
            </w:sdt>
          </w:p>
        </w:tc>
      </w:tr>
      <w:tr>
        <w:trPr>
          <w:cantSplit w:val="0"/>
          <w:trHeight w:val="449"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spacing w:after="0" w:line="276" w:lineRule="auto"/>
              <w:jc w:val="center"/>
              <w:rPr>
                <w:rFonts w:ascii="Merriweather" w:cs="Merriweather" w:eastAsia="Merriweather" w:hAnsi="Merriweather"/>
                <w:b w:val="1"/>
                <w:sz w:val="24"/>
                <w:szCs w:val="24"/>
              </w:rPr>
            </w:pPr>
            <w:sdt>
              <w:sdtPr>
                <w:tag w:val="goog_rdk_29"/>
              </w:sdtPr>
              <w:sdtContent>
                <w:r w:rsidDel="00000000" w:rsidR="00000000" w:rsidRPr="00000000">
                  <w:rPr>
                    <w:rFonts w:ascii="Tahoma" w:cs="Tahoma" w:eastAsia="Tahoma" w:hAnsi="Tahoma"/>
                    <w:b w:val="1"/>
                    <w:sz w:val="24"/>
                    <w:szCs w:val="24"/>
                    <w:rtl w:val="0"/>
                  </w:rPr>
                  <w:t xml:space="preserve">Ժամ</w:t>
                </w:r>
              </w:sdtContent>
            </w:sdt>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spacing w:after="0" w:line="276" w:lineRule="auto"/>
              <w:jc w:val="center"/>
              <w:rPr>
                <w:rFonts w:ascii="Merriweather" w:cs="Merriweather" w:eastAsia="Merriweather" w:hAnsi="Merriweather"/>
                <w:b w:val="1"/>
                <w:sz w:val="24"/>
                <w:szCs w:val="24"/>
              </w:rPr>
            </w:pPr>
            <w:sdt>
              <w:sdtPr>
                <w:tag w:val="goog_rdk_30"/>
              </w:sdtPr>
              <w:sdtContent>
                <w:r w:rsidDel="00000000" w:rsidR="00000000" w:rsidRPr="00000000">
                  <w:rPr>
                    <w:rFonts w:ascii="Tahoma" w:cs="Tahoma" w:eastAsia="Tahoma" w:hAnsi="Tahoma"/>
                    <w:b w:val="1"/>
                    <w:sz w:val="24"/>
                    <w:szCs w:val="24"/>
                    <w:rtl w:val="0"/>
                  </w:rPr>
                  <w:t xml:space="preserve">Էջ</w:t>
                </w:r>
              </w:sdtContent>
            </w:sdt>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spacing w:after="0" w:line="276" w:lineRule="auto"/>
              <w:jc w:val="center"/>
              <w:rPr>
                <w:rFonts w:ascii="Merriweather" w:cs="Merriweather" w:eastAsia="Merriweather" w:hAnsi="Merriweather"/>
                <w:b w:val="1"/>
                <w:sz w:val="24"/>
                <w:szCs w:val="24"/>
              </w:rPr>
            </w:pPr>
            <w:sdt>
              <w:sdtPr>
                <w:tag w:val="goog_rdk_31"/>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74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spacing w:after="0"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p w:rsidR="00000000" w:rsidDel="00000000" w:rsidP="00000000" w:rsidRDefault="00000000" w:rsidRPr="00000000" w14:paraId="0000004F">
            <w:pPr>
              <w:spacing w:after="0" w:line="276" w:lineRule="auto"/>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spacing w:after="0" w:line="276" w:lineRule="auto"/>
              <w:rPr>
                <w:rFonts w:ascii="Merriweather" w:cs="Merriweather" w:eastAsia="Merriweather" w:hAnsi="Merriweather"/>
                <w:color w:val="000000"/>
                <w:sz w:val="24"/>
                <w:szCs w:val="24"/>
              </w:rPr>
            </w:pPr>
            <w:sdt>
              <w:sdtPr>
                <w:tag w:val="goog_rdk_32"/>
              </w:sdtPr>
              <w:sdtContent>
                <w:r w:rsidDel="00000000" w:rsidR="00000000" w:rsidRPr="00000000">
                  <w:rPr>
                    <w:rFonts w:ascii="Tahoma" w:cs="Tahoma" w:eastAsia="Tahoma" w:hAnsi="Tahoma"/>
                    <w:color w:val="000000"/>
                    <w:sz w:val="24"/>
                    <w:szCs w:val="24"/>
                    <w:rtl w:val="0"/>
                  </w:rPr>
                  <w:t xml:space="preserve">Զանգակ</w:t>
                </w:r>
              </w:sdtContent>
            </w:sdt>
          </w:p>
          <w:p w:rsidR="00000000" w:rsidDel="00000000" w:rsidP="00000000" w:rsidRDefault="00000000" w:rsidRPr="00000000" w14:paraId="00000053">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3-4</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spacing w:after="0" w:line="276" w:lineRule="auto"/>
              <w:rPr>
                <w:rFonts w:ascii="Merriweather" w:cs="Merriweather" w:eastAsia="Merriweather" w:hAnsi="Merriweather"/>
                <w:color w:val="000000"/>
                <w:sz w:val="24"/>
                <w:szCs w:val="24"/>
              </w:rPr>
            </w:pPr>
            <w:sdt>
              <w:sdtPr>
                <w:tag w:val="goog_rdk_33"/>
              </w:sdtPr>
              <w:sdtContent>
                <w:r w:rsidDel="00000000" w:rsidR="00000000" w:rsidRPr="00000000">
                  <w:rPr>
                    <w:rFonts w:ascii="Tahoma" w:cs="Tahoma" w:eastAsia="Tahoma" w:hAnsi="Tahoma"/>
                    <w:color w:val="000000"/>
                    <w:sz w:val="24"/>
                    <w:szCs w:val="24"/>
                    <w:rtl w:val="0"/>
                  </w:rPr>
                  <w:t xml:space="preserve">Մանմար </w:t>
                </w:r>
              </w:sdtContent>
            </w:sdt>
          </w:p>
          <w:p w:rsidR="00000000" w:rsidDel="00000000" w:rsidP="00000000" w:rsidRDefault="00000000" w:rsidRPr="00000000" w14:paraId="00000056">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spacing w:after="0" w:line="276" w:lineRule="auto"/>
              <w:rPr>
                <w:rFonts w:ascii="Merriweather" w:cs="Merriweather" w:eastAsia="Merriweather" w:hAnsi="Merriweather"/>
                <w:color w:val="000000"/>
                <w:sz w:val="24"/>
                <w:szCs w:val="24"/>
              </w:rPr>
            </w:pPr>
            <w:sdt>
              <w:sdtPr>
                <w:tag w:val="goog_rdk_34"/>
              </w:sdtPr>
              <w:sdtContent>
                <w:r w:rsidDel="00000000" w:rsidR="00000000" w:rsidRPr="00000000">
                  <w:rPr>
                    <w:rFonts w:ascii="Tahoma" w:cs="Tahoma" w:eastAsia="Tahoma" w:hAnsi="Tahoma"/>
                    <w:color w:val="000000"/>
                    <w:sz w:val="24"/>
                    <w:szCs w:val="24"/>
                    <w:rtl w:val="0"/>
                  </w:rPr>
                  <w:t xml:space="preserve">Ներածություն</w:t>
                </w:r>
              </w:sdtContent>
            </w:sdt>
          </w:p>
        </w:tc>
      </w:tr>
      <w:tr>
        <w:trPr>
          <w:cantSplit w:val="0"/>
          <w:trHeight w:val="1070" w:hRule="atLeast"/>
          <w:tblHeader w:val="0"/>
        </w:trPr>
        <w:tc>
          <w:tcPr>
            <w:gridSpan w:val="11"/>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spacing w:after="0" w:line="276" w:lineRule="auto"/>
              <w:jc w:val="center"/>
              <w:rPr>
                <w:rFonts w:ascii="Merriweather" w:cs="Merriweather" w:eastAsia="Merriweather" w:hAnsi="Merriweather"/>
                <w:b w:val="1"/>
                <w:sz w:val="24"/>
                <w:szCs w:val="24"/>
              </w:rPr>
            </w:pPr>
            <w:sdt>
              <w:sdtPr>
                <w:tag w:val="goog_rdk_35"/>
              </w:sdtPr>
              <w:sdtContent>
                <w:r w:rsidDel="00000000" w:rsidR="00000000" w:rsidRPr="00000000">
                  <w:rPr>
                    <w:rFonts w:ascii="Tahoma" w:cs="Tahoma" w:eastAsia="Tahoma" w:hAnsi="Tahoma"/>
                    <w:b w:val="1"/>
                    <w:sz w:val="24"/>
                    <w:szCs w:val="24"/>
                    <w:rtl w:val="0"/>
                  </w:rPr>
                  <w:t xml:space="preserve">Բաժին 1</w:t>
                </w:r>
              </w:sdtContent>
            </w:sdt>
          </w:p>
          <w:p w:rsidR="00000000" w:rsidDel="00000000" w:rsidP="00000000" w:rsidRDefault="00000000" w:rsidRPr="00000000" w14:paraId="0000005D">
            <w:pPr>
              <w:spacing w:after="0" w:line="276" w:lineRule="auto"/>
              <w:jc w:val="center"/>
              <w:rPr>
                <w:rFonts w:ascii="Merriweather" w:cs="Merriweather" w:eastAsia="Merriweather" w:hAnsi="Merriweather"/>
                <w:b w:val="1"/>
                <w:sz w:val="24"/>
                <w:szCs w:val="24"/>
              </w:rPr>
            </w:pPr>
            <w:sdt>
              <w:sdtPr>
                <w:tag w:val="goog_rdk_36"/>
              </w:sdtPr>
              <w:sdtContent>
                <w:r w:rsidDel="00000000" w:rsidR="00000000" w:rsidRPr="00000000">
                  <w:rPr>
                    <w:rFonts w:ascii="Tahoma" w:cs="Tahoma" w:eastAsia="Tahoma" w:hAnsi="Tahoma"/>
                    <w:b w:val="1"/>
                    <w:sz w:val="24"/>
                    <w:szCs w:val="24"/>
                    <w:rtl w:val="0"/>
                  </w:rPr>
                  <w:t xml:space="preserve">Հայաստանը վաղ միջնադարում</w:t>
                </w:r>
              </w:sdtContent>
            </w:sdt>
          </w:p>
          <w:p w:rsidR="00000000" w:rsidDel="00000000" w:rsidP="00000000" w:rsidRDefault="00000000" w:rsidRPr="00000000" w14:paraId="0000005E">
            <w:pPr>
              <w:spacing w:after="0" w:line="276" w:lineRule="auto"/>
              <w:jc w:val="center"/>
              <w:rPr>
                <w:rFonts w:ascii="Merriweather" w:cs="Merriweather" w:eastAsia="Merriweather" w:hAnsi="Merriweather"/>
                <w:b w:val="1"/>
                <w:sz w:val="24"/>
                <w:szCs w:val="24"/>
              </w:rPr>
            </w:pPr>
            <w:sdt>
              <w:sdtPr>
                <w:tag w:val="goog_rdk_37"/>
              </w:sdtPr>
              <w:sdtContent>
                <w:r w:rsidDel="00000000" w:rsidR="00000000" w:rsidRPr="00000000">
                  <w:rPr>
                    <w:rFonts w:ascii="Tahoma" w:cs="Tahoma" w:eastAsia="Tahoma" w:hAnsi="Tahoma"/>
                    <w:b w:val="1"/>
                    <w:sz w:val="24"/>
                    <w:szCs w:val="24"/>
                    <w:rtl w:val="0"/>
                  </w:rPr>
                  <w:t xml:space="preserve">/18 ժամ/</w:t>
                </w:r>
              </w:sdtContent>
            </w:sdt>
          </w:p>
        </w:tc>
      </w:tr>
      <w:tr>
        <w:trPr>
          <w:cantSplit w:val="0"/>
          <w:trHeight w:val="1133" w:hRule="atLeast"/>
          <w:tblHeader w:val="0"/>
        </w:trPr>
        <w:tc>
          <w:tcPr>
            <w:gridSpan w:val="11"/>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spacing w:after="0" w:line="276" w:lineRule="auto"/>
              <w:jc w:val="center"/>
              <w:rPr>
                <w:rFonts w:ascii="Merriweather" w:cs="Merriweather" w:eastAsia="Merriweather" w:hAnsi="Merriweather"/>
                <w:b w:val="1"/>
                <w:sz w:val="24"/>
                <w:szCs w:val="24"/>
              </w:rPr>
            </w:pPr>
            <w:sdt>
              <w:sdtPr>
                <w:tag w:val="goog_rdk_38"/>
              </w:sdtPr>
              <w:sdtContent>
                <w:r w:rsidDel="00000000" w:rsidR="00000000" w:rsidRPr="00000000">
                  <w:rPr>
                    <w:rFonts w:ascii="Tahoma" w:cs="Tahoma" w:eastAsia="Tahoma" w:hAnsi="Tahoma"/>
                    <w:b w:val="1"/>
                    <w:sz w:val="24"/>
                    <w:szCs w:val="24"/>
                    <w:rtl w:val="0"/>
                  </w:rPr>
                  <w:t xml:space="preserve">Գլուխ /Թեմա II</w:t>
                </w:r>
              </w:sdtContent>
            </w:sdt>
          </w:p>
          <w:p w:rsidR="00000000" w:rsidDel="00000000" w:rsidP="00000000" w:rsidRDefault="00000000" w:rsidRPr="00000000" w14:paraId="0000006A">
            <w:pPr>
              <w:spacing w:after="0" w:line="276" w:lineRule="auto"/>
              <w:jc w:val="center"/>
              <w:rPr>
                <w:rFonts w:ascii="Merriweather" w:cs="Merriweather" w:eastAsia="Merriweather" w:hAnsi="Merriweather"/>
                <w:b w:val="1"/>
                <w:sz w:val="24"/>
                <w:szCs w:val="24"/>
              </w:rPr>
            </w:pPr>
            <w:sdt>
              <w:sdtPr>
                <w:tag w:val="goog_rdk_39"/>
              </w:sdtPr>
              <w:sdtContent>
                <w:r w:rsidDel="00000000" w:rsidR="00000000" w:rsidRPr="00000000">
                  <w:rPr>
                    <w:rFonts w:ascii="Tahoma" w:cs="Tahoma" w:eastAsia="Tahoma" w:hAnsi="Tahoma"/>
                    <w:b w:val="1"/>
                    <w:sz w:val="24"/>
                    <w:szCs w:val="24"/>
                    <w:rtl w:val="0"/>
                  </w:rPr>
                  <w:t xml:space="preserve"> Ավատատիրության հաստատումը և քրիստոնեության տարածումը Հայաստանում</w:t>
                </w:r>
              </w:sdtContent>
            </w:sdt>
          </w:p>
          <w:p w:rsidR="00000000" w:rsidDel="00000000" w:rsidP="00000000" w:rsidRDefault="00000000" w:rsidRPr="00000000" w14:paraId="0000006B">
            <w:pPr>
              <w:spacing w:after="0" w:line="276" w:lineRule="auto"/>
              <w:jc w:val="center"/>
              <w:rPr>
                <w:rFonts w:ascii="Merriweather" w:cs="Merriweather" w:eastAsia="Merriweather" w:hAnsi="Merriweather"/>
                <w:b w:val="1"/>
                <w:sz w:val="24"/>
                <w:szCs w:val="24"/>
              </w:rPr>
            </w:pPr>
            <w:sdt>
              <w:sdtPr>
                <w:tag w:val="goog_rdk_40"/>
              </w:sdtPr>
              <w:sdtContent>
                <w:r w:rsidDel="00000000" w:rsidR="00000000" w:rsidRPr="00000000">
                  <w:rPr>
                    <w:rFonts w:ascii="Tahoma" w:cs="Tahoma" w:eastAsia="Tahoma" w:hAnsi="Tahoma"/>
                    <w:b w:val="1"/>
                    <w:sz w:val="24"/>
                    <w:szCs w:val="24"/>
                    <w:rtl w:val="0"/>
                  </w:rPr>
                  <w:t xml:space="preserve">/ 3 ժամ/</w:t>
                </w:r>
              </w:sdtContent>
            </w:sdt>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spacing w:after="0" w:line="276" w:lineRule="auto"/>
              <w:jc w:val="center"/>
              <w:rPr>
                <w:rFonts w:ascii="Merriweather" w:cs="Merriweather" w:eastAsia="Merriweather" w:hAnsi="Merriweather"/>
                <w:b w:val="1"/>
                <w:sz w:val="24"/>
                <w:szCs w:val="24"/>
              </w:rPr>
            </w:pPr>
            <w:sdt>
              <w:sdtPr>
                <w:tag w:val="goog_rdk_41"/>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077">
            <w:pPr>
              <w:spacing w:after="0" w:line="276" w:lineRule="auto"/>
              <w:jc w:val="center"/>
              <w:rPr>
                <w:rFonts w:ascii="Merriweather" w:cs="Merriweather" w:eastAsia="Merriweather" w:hAnsi="Merriweather"/>
                <w:b w:val="1"/>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widowControl w:val="0"/>
              <w:spacing w:after="0" w:line="276" w:lineRule="auto"/>
              <w:rPr>
                <w:rFonts w:ascii="Merriweather" w:cs="Merriweather" w:eastAsia="Merriweather" w:hAnsi="Merriweather"/>
                <w:sz w:val="24"/>
                <w:szCs w:val="24"/>
              </w:rPr>
            </w:pPr>
            <w:sdt>
              <w:sdtPr>
                <w:tag w:val="goog_rdk_42"/>
              </w:sdtPr>
              <w:sdtContent>
                <w:r w:rsidDel="00000000" w:rsidR="00000000" w:rsidRPr="00000000">
                  <w:rPr>
                    <w:rFonts w:ascii="Tahoma" w:cs="Tahoma" w:eastAsia="Tahoma" w:hAnsi="Tahoma"/>
                    <w:sz w:val="24"/>
                    <w:szCs w:val="24"/>
                    <w:rtl w:val="0"/>
                  </w:rPr>
                  <w:t xml:space="preserve">Նպաստել Հայաստանում ավատատիրության հաստատման և քրիստոնեության տարածման մասին գիտելիքների ձեռքբերմանը, տվյալ ժամանակաշրջանի կարևոր իրադարձությունները, փաստերը, նշանավոր գործիչների գործունեությունը բացատրելու, բնութագրելու, համեմատելու, եզրահանգումներ անելու, տեսակետ հայտնելու, գնահատելու, արժևորելու կարողությունների ձևավորմանը:</w:t>
                </w:r>
              </w:sdtContent>
            </w:sdt>
          </w:p>
        </w:tc>
      </w:tr>
      <w:tr>
        <w:trPr>
          <w:cantSplit w:val="0"/>
          <w:trHeight w:val="4760" w:hRule="atLeast"/>
          <w:tblHeader w:val="0"/>
        </w:trPr>
        <w:tc>
          <w:tcPr>
            <w:gridSpan w:val="8"/>
            <w:tcBorders>
              <w:top w:color="000000" w:space="0" w:sz="4" w:val="single"/>
              <w:left w:color="000000" w:space="0" w:sz="4" w:val="single"/>
              <w:right w:color="000000" w:space="0" w:sz="4" w:val="single"/>
            </w:tcBorders>
          </w:tcPr>
          <w:p w:rsidR="00000000" w:rsidDel="00000000" w:rsidP="00000000" w:rsidRDefault="00000000" w:rsidRPr="00000000" w14:paraId="00000082">
            <w:pPr>
              <w:spacing w:after="0" w:line="276" w:lineRule="auto"/>
              <w:jc w:val="center"/>
              <w:rPr>
                <w:rFonts w:ascii="Merriweather" w:cs="Merriweather" w:eastAsia="Merriweather" w:hAnsi="Merriweather"/>
                <w:b w:val="1"/>
                <w:sz w:val="24"/>
                <w:szCs w:val="24"/>
              </w:rPr>
            </w:pPr>
            <w:sdt>
              <w:sdtPr>
                <w:tag w:val="goog_rdk_43"/>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083">
            <w:pPr>
              <w:spacing w:after="0"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84">
            <w:pPr>
              <w:spacing w:after="0" w:line="276" w:lineRule="auto"/>
              <w:jc w:val="center"/>
              <w:rPr>
                <w:rFonts w:ascii="Merriweather" w:cs="Merriweather" w:eastAsia="Merriweather" w:hAnsi="Merriweather"/>
                <w:b w:val="1"/>
                <w:sz w:val="24"/>
                <w:szCs w:val="24"/>
              </w:rPr>
            </w:pPr>
            <w:r w:rsidDel="00000000" w:rsidR="00000000" w:rsidRPr="00000000">
              <w:rPr>
                <w:rtl w:val="0"/>
              </w:rPr>
            </w:r>
          </w:p>
        </w:tc>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08C">
            <w:pPr>
              <w:spacing w:after="0" w:line="276" w:lineRule="auto"/>
              <w:rPr>
                <w:rFonts w:ascii="Merriweather" w:cs="Merriweather" w:eastAsia="Merriweather" w:hAnsi="Merriweather"/>
                <w:b w:val="1"/>
                <w:sz w:val="24"/>
                <w:szCs w:val="24"/>
              </w:rPr>
            </w:pPr>
            <w:sdt>
              <w:sdtPr>
                <w:tag w:val="goog_rdk_44"/>
              </w:sdtPr>
              <w:sdtContent>
                <w:r w:rsidDel="00000000" w:rsidR="00000000" w:rsidRPr="00000000">
                  <w:rPr>
                    <w:rFonts w:ascii="Tahoma" w:cs="Tahoma" w:eastAsia="Tahoma" w:hAnsi="Tahoma"/>
                    <w:b w:val="1"/>
                    <w:sz w:val="24"/>
                    <w:szCs w:val="24"/>
                    <w:rtl w:val="0"/>
                  </w:rPr>
                  <w:t xml:space="preserve">Կարողանա՝ </w:t>
                </w:r>
              </w:sdtContent>
            </w:sdt>
          </w:p>
          <w:p w:rsidR="00000000" w:rsidDel="00000000" w:rsidP="00000000" w:rsidRDefault="00000000" w:rsidRPr="00000000" w14:paraId="0000008D">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543"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և բացատրել ավատատիրության էությունը  ավատատիրական հասարակության    հիմնական դասերը, բանակի կառուցվածքը</w:t>
                </w:r>
              </w:sdtContent>
            </w:sdt>
          </w:p>
          <w:p w:rsidR="00000000" w:rsidDel="00000000" w:rsidP="00000000" w:rsidRDefault="00000000" w:rsidRPr="00000000" w14:paraId="0000008E">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543"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հողատիրության ձևերը, գործակալությունները</w:t>
                </w:r>
              </w:sdtContent>
            </w:sdt>
          </w:p>
          <w:p w:rsidR="00000000" w:rsidDel="00000000" w:rsidP="00000000" w:rsidRDefault="00000000" w:rsidRPr="00000000" w14:paraId="0000008F">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pos="4275"/>
              </w:tabs>
              <w:spacing w:after="0" w:before="0" w:line="276" w:lineRule="auto"/>
              <w:ind w:left="543"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«Գահնամակ» և «Զորանամակ»   հասկացությունները</w:t>
                </w:r>
              </w:sdtContent>
            </w:sdt>
          </w:p>
          <w:p w:rsidR="00000000" w:rsidDel="00000000" w:rsidP="00000000" w:rsidRDefault="00000000" w:rsidRPr="00000000" w14:paraId="00000090">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pos="4275"/>
              </w:tabs>
              <w:spacing w:after="0" w:before="0" w:line="276" w:lineRule="auto"/>
              <w:ind w:left="543"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բնութագրել Թադեոս և Բարդուղիմեոս առաքյալներին և նրանց գործունեությունը </w:t>
                </w:r>
              </w:sdtContent>
            </w:sdt>
          </w:p>
          <w:p w:rsidR="00000000" w:rsidDel="00000000" w:rsidP="00000000" w:rsidRDefault="00000000" w:rsidRPr="00000000" w14:paraId="00000091">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543"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արժևորել քրիստոնեության և հայոց եկեղեցու դերակատարությունը մեր պատմության ընթացքում</w:t>
                </w:r>
              </w:sdtContent>
            </w:sdt>
          </w:p>
        </w:tc>
      </w:tr>
      <w:tr>
        <w:trPr>
          <w:cantSplit w:val="0"/>
          <w:trHeight w:val="350" w:hRule="atLeast"/>
          <w:tblHeader w:val="0"/>
        </w:trPr>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94">
            <w:pPr>
              <w:spacing w:after="0" w:line="276" w:lineRule="auto"/>
              <w:jc w:val="center"/>
              <w:rPr>
                <w:rFonts w:ascii="Merriweather" w:cs="Merriweather" w:eastAsia="Merriweather" w:hAnsi="Merriweather"/>
                <w:b w:val="1"/>
                <w:sz w:val="24"/>
                <w:szCs w:val="24"/>
              </w:rPr>
            </w:pPr>
            <w:sdt>
              <w:sdtPr>
                <w:tag w:val="goog_rdk_50"/>
              </w:sdtPr>
              <w:sdtContent>
                <w:r w:rsidDel="00000000" w:rsidR="00000000" w:rsidRPr="00000000">
                  <w:rPr>
                    <w:rFonts w:ascii="Tahoma" w:cs="Tahoma" w:eastAsia="Tahoma" w:hAnsi="Tahoma"/>
                    <w:b w:val="1"/>
                    <w:sz w:val="24"/>
                    <w:szCs w:val="24"/>
                    <w:rtl w:val="0"/>
                  </w:rPr>
                  <w:t xml:space="preserve">Ժամ</w:t>
                </w:r>
              </w:sdtContent>
            </w:sdt>
          </w:p>
        </w:tc>
        <w:tc>
          <w:tcPr>
            <w:gridSpan w:val="6"/>
            <w:tcBorders>
              <w:top w:color="000000" w:space="0" w:sz="4" w:val="single"/>
              <w:left w:color="000000" w:space="0" w:sz="4" w:val="single"/>
              <w:right w:color="000000" w:space="0" w:sz="4" w:val="single"/>
            </w:tcBorders>
          </w:tcPr>
          <w:p w:rsidR="00000000" w:rsidDel="00000000" w:rsidP="00000000" w:rsidRDefault="00000000" w:rsidRPr="00000000" w14:paraId="00000096">
            <w:pPr>
              <w:spacing w:after="0" w:line="276" w:lineRule="auto"/>
              <w:jc w:val="center"/>
              <w:rPr>
                <w:rFonts w:ascii="Merriweather" w:cs="Merriweather" w:eastAsia="Merriweather" w:hAnsi="Merriweather"/>
                <w:b w:val="1"/>
                <w:sz w:val="24"/>
                <w:szCs w:val="24"/>
              </w:rPr>
            </w:pPr>
            <w:sdt>
              <w:sdtPr>
                <w:tag w:val="goog_rdk_51"/>
              </w:sdtPr>
              <w:sdtContent>
                <w:r w:rsidDel="00000000" w:rsidR="00000000" w:rsidRPr="00000000">
                  <w:rPr>
                    <w:rFonts w:ascii="Tahoma" w:cs="Tahoma" w:eastAsia="Tahoma" w:hAnsi="Tahoma"/>
                    <w:b w:val="1"/>
                    <w:sz w:val="24"/>
                    <w:szCs w:val="24"/>
                    <w:rtl w:val="0"/>
                  </w:rPr>
                  <w:t xml:space="preserve">Էջ</w:t>
                </w:r>
              </w:sdtContent>
            </w:sdt>
          </w:p>
        </w:tc>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09C">
            <w:pPr>
              <w:spacing w:after="0" w:line="276" w:lineRule="auto"/>
              <w:jc w:val="center"/>
              <w:rPr>
                <w:rFonts w:ascii="Merriweather" w:cs="Merriweather" w:eastAsia="Merriweather" w:hAnsi="Merriweather"/>
                <w:b w:val="1"/>
                <w:sz w:val="24"/>
                <w:szCs w:val="24"/>
              </w:rPr>
            </w:pPr>
            <w:sdt>
              <w:sdtPr>
                <w:tag w:val="goog_rdk_52"/>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681"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9F">
            <w:pPr>
              <w:spacing w:after="0"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6-8 </w:t>
            </w:r>
          </w:p>
          <w:p w:rsidR="00000000" w:rsidDel="00000000" w:rsidP="00000000" w:rsidRDefault="00000000" w:rsidRPr="00000000" w14:paraId="000000A2">
            <w:pPr>
              <w:spacing w:after="0" w:line="276" w:lineRule="auto"/>
              <w:rPr>
                <w:rFonts w:ascii="Merriweather" w:cs="Merriweather" w:eastAsia="Merriweather" w:hAnsi="Merriweathe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spacing w:after="0" w:line="276" w:lineRule="auto"/>
              <w:rPr>
                <w:rFonts w:ascii="Merriweather" w:cs="Merriweather" w:eastAsia="Merriweather" w:hAnsi="Merriweather"/>
                <w:color w:val="000000"/>
                <w:sz w:val="24"/>
                <w:szCs w:val="24"/>
              </w:rPr>
            </w:pPr>
            <w:hyperlink w:anchor="bookmark=id.z337ya">
              <w:r w:rsidDel="00000000" w:rsidR="00000000" w:rsidRPr="00000000">
                <w:rPr>
                  <w:rFonts w:ascii="Merriweather" w:cs="Merriweather" w:eastAsia="Merriweather" w:hAnsi="Merriweather"/>
                  <w:color w:val="0563c1"/>
                  <w:sz w:val="24"/>
                  <w:szCs w:val="24"/>
                  <w:u w:val="single"/>
                  <w:rtl w:val="0"/>
                </w:rPr>
                <w:t xml:space="preserve">§1.Ավատատիրական հարաբերությունների ձևավորումը Հայաստանում /Զանգակ/</w:t>
              </w:r>
            </w:hyperlink>
            <w:r w:rsidDel="00000000" w:rsidR="00000000" w:rsidRPr="00000000">
              <w:rPr>
                <w:rtl w:val="0"/>
              </w:rPr>
            </w:r>
          </w:p>
        </w:tc>
      </w:tr>
      <w:tr>
        <w:trPr>
          <w:cantSplit w:val="0"/>
          <w:trHeight w:val="593"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sz w:val="24"/>
                <w:szCs w:val="24"/>
                <w:rtl w:val="0"/>
              </w:rPr>
              <w:t xml:space="preserve">7-10 </w:t>
            </w:r>
            <w:r w:rsidDel="00000000" w:rsidR="00000000" w:rsidRPr="00000000">
              <w:rPr>
                <w:rtl w:val="0"/>
              </w:rPr>
            </w:r>
          </w:p>
          <w:p w:rsidR="00000000" w:rsidDel="00000000" w:rsidP="00000000" w:rsidRDefault="00000000" w:rsidRPr="00000000" w14:paraId="000000AE">
            <w:pPr>
              <w:spacing w:after="0" w:line="276" w:lineRule="auto"/>
              <w:rPr>
                <w:rFonts w:ascii="Merriweather" w:cs="Merriweather" w:eastAsia="Merriweather" w:hAnsi="Merriweathe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spacing w:after="0" w:line="276" w:lineRule="auto"/>
              <w:rPr>
                <w:rFonts w:ascii="Merriweather" w:cs="Merriweather" w:eastAsia="Merriweather" w:hAnsi="Merriweather"/>
                <w:color w:val="000000"/>
                <w:sz w:val="24"/>
                <w:szCs w:val="24"/>
              </w:rPr>
            </w:pPr>
            <w:hyperlink w:anchor="bookmark=id.3j2qqm3">
              <w:r w:rsidDel="00000000" w:rsidR="00000000" w:rsidRPr="00000000">
                <w:rPr>
                  <w:rFonts w:ascii="Merriweather" w:cs="Merriweather" w:eastAsia="Merriweather" w:hAnsi="Merriweather"/>
                  <w:color w:val="0563c1"/>
                  <w:sz w:val="24"/>
                  <w:szCs w:val="24"/>
                  <w:u w:val="single"/>
                  <w:rtl w:val="0"/>
                </w:rPr>
                <w:t xml:space="preserve">Դաս 1.Ավատատիրության ձևավորումը Հայաստանում /Մանմար/</w:t>
              </w:r>
            </w:hyperlink>
            <w:r w:rsidDel="00000000" w:rsidR="00000000" w:rsidRPr="00000000">
              <w:rPr>
                <w:rtl w:val="0"/>
              </w:rPr>
            </w:r>
          </w:p>
        </w:tc>
      </w:tr>
      <w:tr>
        <w:trPr>
          <w:cantSplit w:val="0"/>
          <w:trHeight w:val="395"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B7">
            <w:pPr>
              <w:spacing w:after="0"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9-10</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spacing w:after="0" w:line="276" w:lineRule="auto"/>
              <w:rPr>
                <w:rFonts w:ascii="Merriweather" w:cs="Merriweather" w:eastAsia="Merriweather" w:hAnsi="Merriweather"/>
                <w:color w:val="000000"/>
                <w:sz w:val="24"/>
                <w:szCs w:val="24"/>
              </w:rPr>
            </w:pPr>
            <w:hyperlink w:anchor="bookmark=id.1y810tw">
              <w:r w:rsidDel="00000000" w:rsidR="00000000" w:rsidRPr="00000000">
                <w:rPr>
                  <w:rFonts w:ascii="Merriweather" w:cs="Merriweather" w:eastAsia="Merriweather" w:hAnsi="Merriweather"/>
                  <w:color w:val="0563c1"/>
                  <w:sz w:val="24"/>
                  <w:szCs w:val="24"/>
                  <w:u w:val="single"/>
                  <w:rtl w:val="0"/>
                </w:rPr>
                <w:t xml:space="preserve">§2.Պետական կառավարման համակարգը/Զանգակ/</w:t>
              </w:r>
            </w:hyperlink>
            <w:r w:rsidDel="00000000" w:rsidR="00000000" w:rsidRPr="00000000">
              <w:rPr>
                <w:rtl w:val="0"/>
              </w:rPr>
            </w:r>
          </w:p>
        </w:tc>
      </w:tr>
      <w:tr>
        <w:trPr>
          <w:cantSplit w:val="0"/>
          <w:trHeight w:val="350"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10-11</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spacing w:after="0" w:line="276" w:lineRule="auto"/>
              <w:rPr>
                <w:rFonts w:ascii="Merriweather" w:cs="Merriweather" w:eastAsia="Merriweather" w:hAnsi="Merriweather"/>
                <w:color w:val="000000"/>
                <w:sz w:val="24"/>
                <w:szCs w:val="24"/>
              </w:rPr>
            </w:pPr>
            <w:hyperlink w:anchor="bookmark=id.4i7ojhp">
              <w:r w:rsidDel="00000000" w:rsidR="00000000" w:rsidRPr="00000000">
                <w:rPr>
                  <w:rFonts w:ascii="Merriweather" w:cs="Merriweather" w:eastAsia="Merriweather" w:hAnsi="Merriweather"/>
                  <w:color w:val="0563c1"/>
                  <w:sz w:val="24"/>
                  <w:szCs w:val="24"/>
                  <w:u w:val="single"/>
                  <w:rtl w:val="0"/>
                </w:rPr>
                <w:t xml:space="preserve">Դաս 2.Պետական կառավարման համակարգը/Մանմար/</w:t>
              </w:r>
            </w:hyperlink>
            <w:r w:rsidDel="00000000" w:rsidR="00000000" w:rsidRPr="00000000">
              <w:rPr>
                <w:rtl w:val="0"/>
              </w:rPr>
            </w:r>
          </w:p>
        </w:tc>
      </w:tr>
      <w:tr>
        <w:trPr>
          <w:cantSplit w:val="0"/>
          <w:trHeight w:val="676"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CD">
            <w:pPr>
              <w:spacing w:after="0"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11-14</w:t>
            </w:r>
          </w:p>
          <w:p w:rsidR="00000000" w:rsidDel="00000000" w:rsidP="00000000" w:rsidRDefault="00000000" w:rsidRPr="00000000" w14:paraId="000000D0">
            <w:pPr>
              <w:spacing w:after="0" w:line="276" w:lineRule="auto"/>
              <w:rPr>
                <w:rFonts w:ascii="Merriweather" w:cs="Merriweather" w:eastAsia="Merriweather" w:hAnsi="Merriweathe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spacing w:after="0" w:line="276" w:lineRule="auto"/>
              <w:rPr>
                <w:rFonts w:ascii="Merriweather" w:cs="Merriweather" w:eastAsia="Merriweather" w:hAnsi="Merriweather"/>
                <w:color w:val="000000"/>
                <w:sz w:val="24"/>
                <w:szCs w:val="24"/>
              </w:rPr>
            </w:pPr>
            <w:hyperlink w:anchor="bookmark=id.2xcytpi">
              <w:r w:rsidDel="00000000" w:rsidR="00000000" w:rsidRPr="00000000">
                <w:rPr>
                  <w:rFonts w:ascii="Merriweather" w:cs="Merriweather" w:eastAsia="Merriweather" w:hAnsi="Merriweather"/>
                  <w:color w:val="0563c1"/>
                  <w:sz w:val="24"/>
                  <w:szCs w:val="24"/>
                  <w:u w:val="single"/>
                  <w:rtl w:val="0"/>
                </w:rPr>
                <w:t xml:space="preserve">§3.Քրիստոնեության ընդունումը որպես պետական կրոն/Զանգակ/</w:t>
              </w:r>
            </w:hyperlink>
            <w:r w:rsidDel="00000000" w:rsidR="00000000" w:rsidRPr="00000000">
              <w:rPr>
                <w:rtl w:val="0"/>
              </w:rPr>
            </w:r>
          </w:p>
        </w:tc>
      </w:tr>
      <w:tr>
        <w:trPr>
          <w:cantSplit w:val="0"/>
          <w:trHeight w:val="674"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12-15 </w:t>
            </w:r>
          </w:p>
          <w:p w:rsidR="00000000" w:rsidDel="00000000" w:rsidP="00000000" w:rsidRDefault="00000000" w:rsidRPr="00000000" w14:paraId="000000DC">
            <w:pPr>
              <w:spacing w:after="0" w:line="276" w:lineRule="auto"/>
              <w:rPr>
                <w:rFonts w:ascii="Merriweather" w:cs="Merriweather" w:eastAsia="Merriweather" w:hAnsi="Merriweathe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spacing w:after="0" w:line="276" w:lineRule="auto"/>
              <w:rPr>
                <w:rFonts w:ascii="Merriweather" w:cs="Merriweather" w:eastAsia="Merriweather" w:hAnsi="Merriweather"/>
                <w:color w:val="000000"/>
                <w:sz w:val="24"/>
                <w:szCs w:val="24"/>
              </w:rPr>
            </w:pPr>
            <w:hyperlink w:anchor="bookmark=id.1ci93xb">
              <w:r w:rsidDel="00000000" w:rsidR="00000000" w:rsidRPr="00000000">
                <w:rPr>
                  <w:rFonts w:ascii="Merriweather" w:cs="Merriweather" w:eastAsia="Merriweather" w:hAnsi="Merriweather"/>
                  <w:color w:val="0563c1"/>
                  <w:sz w:val="24"/>
                  <w:szCs w:val="24"/>
                  <w:u w:val="single"/>
                  <w:rtl w:val="0"/>
                </w:rPr>
                <w:t xml:space="preserve">Դաս 3.Քրիստոնեության ընդունումը որպես պետական կրոն/Մանմար/</w:t>
              </w:r>
            </w:hyperlink>
            <w:r w:rsidDel="00000000" w:rsidR="00000000" w:rsidRPr="00000000">
              <w:rPr>
                <w:rtl w:val="0"/>
              </w:rPr>
            </w:r>
          </w:p>
        </w:tc>
      </w:tr>
      <w:tr>
        <w:trPr>
          <w:cantSplit w:val="0"/>
          <w:trHeight w:val="487" w:hRule="atLeast"/>
          <w:tblHeader w:val="0"/>
        </w:trPr>
        <w:tc>
          <w:tcPr>
            <w:gridSpan w:val="11"/>
            <w:tcBorders>
              <w:top w:color="000000" w:space="0" w:sz="4" w:val="single"/>
              <w:left w:color="000000" w:space="0" w:sz="4" w:val="single"/>
              <w:bottom w:color="000000" w:space="0" w:sz="4" w:val="single"/>
              <w:right w:color="000000" w:space="0" w:sz="4" w:val="single"/>
            </w:tcBorders>
            <w:shd w:fill="auto" w:val="clear"/>
          </w:tcPr>
          <w:bookmarkStart w:colFirst="0" w:colLast="0" w:name="bookmark=id.1fob9te" w:id="2"/>
          <w:bookmarkEnd w:id="2"/>
          <w:p w:rsidR="00000000" w:rsidDel="00000000" w:rsidP="00000000" w:rsidRDefault="00000000" w:rsidRPr="00000000" w14:paraId="000000E5">
            <w:pPr>
              <w:spacing w:after="0" w:line="276" w:lineRule="auto"/>
              <w:jc w:val="center"/>
              <w:rPr>
                <w:rFonts w:ascii="Merriweather" w:cs="Merriweather" w:eastAsia="Merriweather" w:hAnsi="Merriweather"/>
                <w:b w:val="1"/>
                <w:sz w:val="24"/>
                <w:szCs w:val="24"/>
              </w:rPr>
            </w:pPr>
            <w:sdt>
              <w:sdtPr>
                <w:tag w:val="goog_rdk_53"/>
              </w:sdtPr>
              <w:sdtContent>
                <w:r w:rsidDel="00000000" w:rsidR="00000000" w:rsidRPr="00000000">
                  <w:rPr>
                    <w:rFonts w:ascii="Tahoma" w:cs="Tahoma" w:eastAsia="Tahoma" w:hAnsi="Tahoma"/>
                    <w:b w:val="1"/>
                    <w:sz w:val="24"/>
                    <w:szCs w:val="24"/>
                    <w:rtl w:val="0"/>
                  </w:rPr>
                  <w:t xml:space="preserve">Գլուխ /Թեմա/ II</w:t>
                </w:r>
              </w:sdtContent>
            </w:sdt>
          </w:p>
          <w:p w:rsidR="00000000" w:rsidDel="00000000" w:rsidP="00000000" w:rsidRDefault="00000000" w:rsidRPr="00000000" w14:paraId="000000E6">
            <w:pPr>
              <w:spacing w:after="0" w:line="276" w:lineRule="auto"/>
              <w:jc w:val="center"/>
              <w:rPr>
                <w:rFonts w:ascii="Merriweather" w:cs="Merriweather" w:eastAsia="Merriweather" w:hAnsi="Merriweather"/>
                <w:b w:val="1"/>
                <w:sz w:val="24"/>
                <w:szCs w:val="24"/>
              </w:rPr>
            </w:pPr>
            <w:sdt>
              <w:sdtPr>
                <w:tag w:val="goog_rdk_54"/>
              </w:sdtPr>
              <w:sdtContent>
                <w:r w:rsidDel="00000000" w:rsidR="00000000" w:rsidRPr="00000000">
                  <w:rPr>
                    <w:rFonts w:ascii="Tahoma" w:cs="Tahoma" w:eastAsia="Tahoma" w:hAnsi="Tahoma"/>
                    <w:b w:val="1"/>
                    <w:sz w:val="24"/>
                    <w:szCs w:val="24"/>
                    <w:rtl w:val="0"/>
                  </w:rPr>
                  <w:t xml:space="preserve">Մեծ Հայքի Արշակունյաց թագավորությունը</w:t>
                </w:r>
              </w:sdtContent>
            </w:sdt>
          </w:p>
          <w:p w:rsidR="00000000" w:rsidDel="00000000" w:rsidP="00000000" w:rsidRDefault="00000000" w:rsidRPr="00000000" w14:paraId="000000E7">
            <w:pPr>
              <w:spacing w:after="0" w:line="276" w:lineRule="auto"/>
              <w:jc w:val="center"/>
              <w:rPr>
                <w:rFonts w:ascii="Merriweather" w:cs="Merriweather" w:eastAsia="Merriweather" w:hAnsi="Merriweather"/>
                <w:b w:val="1"/>
                <w:sz w:val="24"/>
                <w:szCs w:val="24"/>
              </w:rPr>
            </w:pPr>
            <w:sdt>
              <w:sdtPr>
                <w:tag w:val="goog_rdk_55"/>
              </w:sdtPr>
              <w:sdtContent>
                <w:r w:rsidDel="00000000" w:rsidR="00000000" w:rsidRPr="00000000">
                  <w:rPr>
                    <w:rFonts w:ascii="Tahoma" w:cs="Tahoma" w:eastAsia="Tahoma" w:hAnsi="Tahoma"/>
                    <w:b w:val="1"/>
                    <w:sz w:val="24"/>
                    <w:szCs w:val="24"/>
                    <w:rtl w:val="0"/>
                  </w:rPr>
                  <w:t xml:space="preserve">301-428 թվականներին: /«Զանգակ»/</w:t>
                </w:r>
              </w:sdtContent>
            </w:sdt>
          </w:p>
          <w:p w:rsidR="00000000" w:rsidDel="00000000" w:rsidP="00000000" w:rsidRDefault="00000000" w:rsidRPr="00000000" w14:paraId="000000E8">
            <w:pPr>
              <w:spacing w:after="0" w:line="276" w:lineRule="auto"/>
              <w:jc w:val="center"/>
              <w:rPr>
                <w:rFonts w:ascii="Merriweather" w:cs="Merriweather" w:eastAsia="Merriweather" w:hAnsi="Merriweather"/>
                <w:b w:val="1"/>
                <w:sz w:val="24"/>
                <w:szCs w:val="24"/>
              </w:rPr>
            </w:pPr>
            <w:sdt>
              <w:sdtPr>
                <w:tag w:val="goog_rdk_56"/>
              </w:sdtPr>
              <w:sdtContent>
                <w:r w:rsidDel="00000000" w:rsidR="00000000" w:rsidRPr="00000000">
                  <w:rPr>
                    <w:rFonts w:ascii="Tahoma" w:cs="Tahoma" w:eastAsia="Tahoma" w:hAnsi="Tahoma"/>
                    <w:b w:val="1"/>
                    <w:sz w:val="24"/>
                    <w:szCs w:val="24"/>
                    <w:rtl w:val="0"/>
                  </w:rPr>
                  <w:t xml:space="preserve">Պայքար թագավորական իշխանության ամրապնդման համար: /«Մանմար»/</w:t>
                </w:r>
              </w:sdtContent>
            </w:sdt>
          </w:p>
          <w:p w:rsidR="00000000" w:rsidDel="00000000" w:rsidP="00000000" w:rsidRDefault="00000000" w:rsidRPr="00000000" w14:paraId="000000E9">
            <w:pPr>
              <w:spacing w:after="0" w:line="276" w:lineRule="auto"/>
              <w:jc w:val="center"/>
              <w:rPr>
                <w:rFonts w:ascii="Merriweather" w:cs="Merriweather" w:eastAsia="Merriweather" w:hAnsi="Merriweather"/>
                <w:b w:val="1"/>
                <w:sz w:val="24"/>
                <w:szCs w:val="24"/>
              </w:rPr>
            </w:pPr>
            <w:sdt>
              <w:sdtPr>
                <w:tag w:val="goog_rdk_57"/>
              </w:sdtPr>
              <w:sdtContent>
                <w:r w:rsidDel="00000000" w:rsidR="00000000" w:rsidRPr="00000000">
                  <w:rPr>
                    <w:rFonts w:ascii="Tahoma" w:cs="Tahoma" w:eastAsia="Tahoma" w:hAnsi="Tahoma"/>
                    <w:b w:val="1"/>
                    <w:sz w:val="24"/>
                    <w:szCs w:val="24"/>
                    <w:rtl w:val="0"/>
                  </w:rPr>
                  <w:t xml:space="preserve">/ 4 ժամ/</w:t>
                </w:r>
              </w:sdtContent>
            </w:sdt>
          </w:p>
        </w:tc>
      </w:tr>
      <w:tr>
        <w:trPr>
          <w:cantSplit w:val="0"/>
          <w:trHeight w:val="2056" w:hRule="atLeast"/>
          <w:tblHeader w:val="0"/>
        </w:trPr>
        <w:tc>
          <w:tcPr>
            <w:gridSpan w:val="8"/>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4">
            <w:pPr>
              <w:spacing w:after="0" w:line="276" w:lineRule="auto"/>
              <w:rPr>
                <w:rFonts w:ascii="Merriweather" w:cs="Merriweather" w:eastAsia="Merriweather" w:hAnsi="Merriweather"/>
                <w:b w:val="1"/>
                <w:sz w:val="24"/>
                <w:szCs w:val="24"/>
              </w:rPr>
            </w:pPr>
            <w:sdt>
              <w:sdtPr>
                <w:tag w:val="goog_rdk_58"/>
              </w:sdtPr>
              <w:sdtContent>
                <w:r w:rsidDel="00000000" w:rsidR="00000000" w:rsidRPr="00000000">
                  <w:rPr>
                    <w:rFonts w:ascii="Tahoma" w:cs="Tahoma" w:eastAsia="Tahoma" w:hAnsi="Tahoma"/>
                    <w:b w:val="1"/>
                    <w:sz w:val="24"/>
                    <w:szCs w:val="24"/>
                    <w:rtl w:val="0"/>
                  </w:rPr>
                  <w:t xml:space="preserve">                Նպատակ</w:t>
                </w:r>
              </w:sdtContent>
            </w:sdt>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C">
            <w:pPr>
              <w:numPr>
                <w:ilvl w:val="0"/>
                <w:numId w:val="26"/>
              </w:numPr>
              <w:spacing w:after="0" w:line="276" w:lineRule="auto"/>
              <w:ind w:left="0" w:hanging="360"/>
              <w:rPr>
                <w:rFonts w:ascii="Merriweather" w:cs="Merriweather" w:eastAsia="Merriweather" w:hAnsi="Merriweather"/>
                <w:sz w:val="24"/>
                <w:szCs w:val="24"/>
              </w:rPr>
            </w:pPr>
            <w:sdt>
              <w:sdtPr>
                <w:tag w:val="goog_rdk_59"/>
              </w:sdtPr>
              <w:sdtContent>
                <w:r w:rsidDel="00000000" w:rsidR="00000000" w:rsidRPr="00000000">
                  <w:rPr>
                    <w:rFonts w:ascii="Tahoma" w:cs="Tahoma" w:eastAsia="Tahoma" w:hAnsi="Tahoma"/>
                    <w:sz w:val="24"/>
                    <w:szCs w:val="24"/>
                    <w:rtl w:val="0"/>
                  </w:rPr>
                  <w:t xml:space="preserve">Նպաստել Արշակունյաց արքայատոհմի վերաբերյալ գիտելիքների ձեռք բերմանը, թագավորական իշխանության ամրապնդման համար  պայքարի, զարգացման ընթացքի ու անկման հետ կապված կարևորն իրադարձությունները, փաստերը բացատրելու, նշանավոր արքաների, գործիչների գործունեությունը համեմատելու, գնահատելու կարողությունների ձևավորմանը: </w:t>
                </w:r>
              </w:sdtContent>
            </w:sdt>
          </w:p>
        </w:tc>
      </w:tr>
      <w:tr>
        <w:trPr>
          <w:cantSplit w:val="0"/>
          <w:trHeight w:val="529" w:hRule="atLeast"/>
          <w:tblHeader w:val="0"/>
        </w:trPr>
        <w:tc>
          <w:tcPr>
            <w:gridSpan w:val="8"/>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spacing w:after="0" w:line="276" w:lineRule="auto"/>
              <w:rPr>
                <w:rFonts w:ascii="Merriweather" w:cs="Merriweather" w:eastAsia="Merriweather" w:hAnsi="Merriweather"/>
                <w:b w:val="1"/>
                <w:sz w:val="24"/>
                <w:szCs w:val="24"/>
              </w:rPr>
            </w:pPr>
            <w:sdt>
              <w:sdtPr>
                <w:tag w:val="goog_rdk_60"/>
              </w:sdtPr>
              <w:sdtContent>
                <w:r w:rsidDel="00000000" w:rsidR="00000000" w:rsidRPr="00000000">
                  <w:rPr>
                    <w:rFonts w:ascii="Tahoma" w:cs="Tahoma" w:eastAsia="Tahoma" w:hAnsi="Tahoma"/>
                    <w:b w:val="1"/>
                    <w:sz w:val="24"/>
                    <w:szCs w:val="24"/>
                    <w:rtl w:val="0"/>
                  </w:rPr>
                  <w:t xml:space="preserve">        Վերջնարդյունքներ</w:t>
                </w:r>
              </w:sdtContent>
            </w:sdt>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7">
            <w:pPr>
              <w:spacing w:after="0" w:line="276" w:lineRule="auto"/>
              <w:rPr>
                <w:rFonts w:ascii="Merriweather" w:cs="Merriweather" w:eastAsia="Merriweather" w:hAnsi="Merriweather"/>
                <w:sz w:val="24"/>
                <w:szCs w:val="24"/>
              </w:rPr>
            </w:pPr>
            <w:sdt>
              <w:sdtPr>
                <w:tag w:val="goog_rdk_61"/>
              </w:sdtPr>
              <w:sdtContent>
                <w:r w:rsidDel="00000000" w:rsidR="00000000" w:rsidRPr="00000000">
                  <w:rPr>
                    <w:rFonts w:ascii="Tahoma" w:cs="Tahoma" w:eastAsia="Tahoma" w:hAnsi="Tahoma"/>
                    <w:b w:val="1"/>
                    <w:i w:val="1"/>
                    <w:sz w:val="24"/>
                    <w:szCs w:val="24"/>
                    <w:rtl w:val="0"/>
                  </w:rPr>
                  <w:t xml:space="preserve">Կարողանա`</w:t>
                </w:r>
              </w:sdtContent>
            </w:sdt>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543"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և բացատրել Արշակունյաց արքայատոհմի նշանավոր արքաների, Հայաստանի բաժանումների  և Արշակունի-ների թագավորության թուլացման և անկման հետ կապված կարևոր փաստերը։</w:t>
                </w:r>
              </w:sdtContent>
            </w:sdt>
          </w:p>
          <w:p w:rsidR="00000000" w:rsidDel="00000000" w:rsidP="00000000" w:rsidRDefault="00000000" w:rsidRPr="00000000" w14:paraId="0000010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543"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Պարզաբանել Արշակունիների արքայատոհմի ժառանգորդ դառնալու առանձնահատկու-թյունները:</w:t>
                </w:r>
              </w:sdtContent>
            </w:sdt>
          </w:p>
        </w:tc>
      </w:tr>
      <w:tr>
        <w:trPr>
          <w:cantSplit w:val="0"/>
          <w:trHeight w:val="43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C">
            <w:pPr>
              <w:spacing w:after="0" w:line="276" w:lineRule="auto"/>
              <w:rPr>
                <w:rFonts w:ascii="Merriweather" w:cs="Merriweather" w:eastAsia="Merriweather" w:hAnsi="Merriweather"/>
                <w:sz w:val="24"/>
                <w:szCs w:val="24"/>
              </w:rPr>
            </w:pPr>
            <w:sdt>
              <w:sdtPr>
                <w:tag w:val="goog_rdk_64"/>
              </w:sdtPr>
              <w:sdtContent>
                <w:r w:rsidDel="00000000" w:rsidR="00000000" w:rsidRPr="00000000">
                  <w:rPr>
                    <w:rFonts w:ascii="Tahoma" w:cs="Tahoma" w:eastAsia="Tahoma" w:hAnsi="Tahoma"/>
                    <w:sz w:val="24"/>
                    <w:szCs w:val="24"/>
                    <w:rtl w:val="0"/>
                  </w:rPr>
                  <w:t xml:space="preserve">   Ժամ</w:t>
                </w:r>
              </w:sdtContent>
            </w:sdt>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D">
            <w:pPr>
              <w:spacing w:after="0" w:line="276" w:lineRule="auto"/>
              <w:rPr>
                <w:rFonts w:ascii="Merriweather" w:cs="Merriweather" w:eastAsia="Merriweather" w:hAnsi="Merriweather"/>
                <w:sz w:val="24"/>
                <w:szCs w:val="24"/>
              </w:rPr>
            </w:pPr>
            <w:sdt>
              <w:sdtPr>
                <w:tag w:val="goog_rdk_65"/>
              </w:sdtPr>
              <w:sdtContent>
                <w:r w:rsidDel="00000000" w:rsidR="00000000" w:rsidRPr="00000000">
                  <w:rPr>
                    <w:rFonts w:ascii="Tahoma" w:cs="Tahoma" w:eastAsia="Tahoma" w:hAnsi="Tahoma"/>
                    <w:sz w:val="24"/>
                    <w:szCs w:val="24"/>
                    <w:rtl w:val="0"/>
                  </w:rPr>
                  <w:t xml:space="preserve">                     Էջ</w:t>
                </w:r>
              </w:sdtContent>
            </w:sdt>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4">
            <w:pPr>
              <w:spacing w:after="0" w:line="276" w:lineRule="auto"/>
              <w:rPr>
                <w:rFonts w:ascii="Merriweather" w:cs="Merriweather" w:eastAsia="Merriweather" w:hAnsi="Merriweather"/>
                <w:sz w:val="24"/>
                <w:szCs w:val="24"/>
              </w:rPr>
            </w:pPr>
            <w:sdt>
              <w:sdtPr>
                <w:tag w:val="goog_rdk_66"/>
              </w:sdtPr>
              <w:sdtContent>
                <w:r w:rsidDel="00000000" w:rsidR="00000000" w:rsidRPr="00000000">
                  <w:rPr>
                    <w:rFonts w:ascii="Tahoma" w:cs="Tahoma" w:eastAsia="Tahoma" w:hAnsi="Tahoma"/>
                    <w:sz w:val="24"/>
                    <w:szCs w:val="24"/>
                    <w:rtl w:val="0"/>
                  </w:rPr>
                  <w:t xml:space="preserve">                            Դաս</w:t>
                </w:r>
              </w:sdtContent>
            </w:sdt>
          </w:p>
        </w:tc>
      </w:tr>
      <w:tr>
        <w:trPr>
          <w:cantSplit w:val="0"/>
          <w:trHeight w:val="28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7">
            <w:pPr>
              <w:numPr>
                <w:ilvl w:val="0"/>
                <w:numId w:val="22"/>
              </w:numPr>
              <w:spacing w:after="0" w:line="276" w:lineRule="auto"/>
              <w:ind w:left="0" w:hanging="360"/>
              <w:rPr>
                <w:rFonts w:ascii="Merriweather" w:cs="Merriweather" w:eastAsia="Merriweather" w:hAnsi="Merriweather"/>
                <w:sz w:val="24"/>
                <w:szCs w:val="24"/>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8">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15-19</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F">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hyperlink w:anchor="bookmark=id.3whwml4">
              <w:r w:rsidDel="00000000" w:rsidR="00000000" w:rsidRPr="00000000">
                <w:rPr>
                  <w:rFonts w:ascii="Merriweather" w:cs="Merriweather" w:eastAsia="Merriweather" w:hAnsi="Merriweather"/>
                  <w:color w:val="0563c1"/>
                  <w:sz w:val="24"/>
                  <w:szCs w:val="24"/>
                  <w:u w:val="single"/>
                  <w:rtl w:val="0"/>
                </w:rPr>
                <w:t xml:space="preserve">§ 4. Հայաստանի հզորացումը: /Զանգակ/</w:t>
              </w:r>
            </w:hyperlink>
            <w:r w:rsidDel="00000000" w:rsidR="00000000" w:rsidRPr="00000000">
              <w:rPr>
                <w:rtl w:val="0"/>
              </w:rPr>
            </w:r>
          </w:p>
        </w:tc>
      </w:tr>
      <w:tr>
        <w:trPr>
          <w:cantSplit w:val="0"/>
          <w:trHeight w:val="67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3">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17-19</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spacing w:after="0" w:line="276" w:lineRule="auto"/>
              <w:rPr>
                <w:rFonts w:ascii="Merriweather" w:cs="Merriweather" w:eastAsia="Merriweather" w:hAnsi="Merriweather"/>
                <w:sz w:val="24"/>
                <w:szCs w:val="24"/>
              </w:rPr>
            </w:pPr>
            <w:hyperlink w:anchor="bookmark=id.2bn6wsx">
              <w:r w:rsidDel="00000000" w:rsidR="00000000" w:rsidRPr="00000000">
                <w:rPr>
                  <w:rFonts w:ascii="Merriweather" w:cs="Merriweather" w:eastAsia="Merriweather" w:hAnsi="Merriweather"/>
                  <w:color w:val="0563c1"/>
                  <w:sz w:val="24"/>
                  <w:szCs w:val="24"/>
                  <w:u w:val="single"/>
                  <w:rtl w:val="0"/>
                </w:rPr>
                <w:t xml:space="preserve">Դաս 1. Թագավորական իշխանության ամրապնդման քաղաքականությունը: /Մանմար/</w:t>
              </w:r>
            </w:hyperlink>
            <w:r w:rsidDel="00000000" w:rsidR="00000000" w:rsidRPr="00000000">
              <w:rPr>
                <w:rtl w:val="0"/>
              </w:rPr>
            </w:r>
          </w:p>
        </w:tc>
      </w:tr>
      <w:tr>
        <w:trPr>
          <w:cantSplit w:val="0"/>
          <w:trHeight w:val="276"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D">
            <w:pPr>
              <w:spacing w:after="0"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E">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20-23</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5">
            <w:pPr>
              <w:spacing w:after="0" w:line="276" w:lineRule="auto"/>
              <w:rPr>
                <w:rFonts w:ascii="Merriweather" w:cs="Merriweather" w:eastAsia="Merriweather" w:hAnsi="Merriweather"/>
                <w:sz w:val="24"/>
                <w:szCs w:val="24"/>
              </w:rPr>
            </w:pPr>
            <w:hyperlink w:anchor="bookmark=id.qsh70q">
              <w:r w:rsidDel="00000000" w:rsidR="00000000" w:rsidRPr="00000000">
                <w:rPr>
                  <w:rFonts w:ascii="Merriweather" w:cs="Merriweather" w:eastAsia="Merriweather" w:hAnsi="Merriweather"/>
                  <w:color w:val="0563c1"/>
                  <w:sz w:val="24"/>
                  <w:szCs w:val="24"/>
                  <w:u w:val="single"/>
                  <w:rtl w:val="0"/>
                </w:rPr>
                <w:t xml:space="preserve">§ 5–6. Պայքար Հայաստանի ինքնիշխանության</w:t>
              </w:r>
            </w:hyperlink>
            <w:r w:rsidDel="00000000" w:rsidR="00000000" w:rsidRPr="00000000">
              <w:rPr>
                <w:rFonts w:ascii="Merriweather" w:cs="Merriweather" w:eastAsia="Merriweather" w:hAnsi="Merriweather"/>
                <w:sz w:val="24"/>
                <w:szCs w:val="24"/>
                <w:rtl w:val="0"/>
              </w:rPr>
              <w:t xml:space="preserve"> </w:t>
            </w:r>
            <w:r w:rsidDel="00000000" w:rsidR="00000000" w:rsidRPr="00000000">
              <w:rPr>
                <w:color w:val="0563c1"/>
                <w:u w:val="single"/>
                <w:rtl w:val="0"/>
              </w:rPr>
              <w:t xml:space="preserve">պահպանման համար: /Զանգակ/</w:t>
            </w:r>
            <w:r w:rsidDel="00000000" w:rsidR="00000000" w:rsidRPr="00000000">
              <w:rPr>
                <w:rtl w:val="0"/>
              </w:rPr>
            </w:r>
          </w:p>
        </w:tc>
      </w:tr>
      <w:tr>
        <w:trPr>
          <w:cantSplit w:val="0"/>
          <w:trHeight w:val="113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20-23</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0">
            <w:pPr>
              <w:spacing w:after="0" w:line="276" w:lineRule="auto"/>
              <w:rPr>
                <w:rFonts w:ascii="Merriweather" w:cs="Merriweather" w:eastAsia="Merriweather" w:hAnsi="Merriweather"/>
                <w:sz w:val="24"/>
                <w:szCs w:val="24"/>
              </w:rPr>
            </w:pPr>
            <w:hyperlink w:anchor="bookmark=id.3as4poj">
              <w:r w:rsidDel="00000000" w:rsidR="00000000" w:rsidRPr="00000000">
                <w:rPr>
                  <w:rFonts w:ascii="Merriweather" w:cs="Merriweather" w:eastAsia="Merriweather" w:hAnsi="Merriweather"/>
                  <w:color w:val="0563c1"/>
                  <w:sz w:val="24"/>
                  <w:szCs w:val="24"/>
                  <w:u w:val="single"/>
                  <w:rtl w:val="0"/>
                </w:rPr>
                <w:t xml:space="preserve">Դաս 2. Արշակ ІІ-ի և Պապ թագավորի ջանքերը կենտրոնական իշխանության ուժեղացման ուղղությամբ: /Մանմար/</w:t>
              </w:r>
            </w:hyperlink>
            <w:r w:rsidDel="00000000" w:rsidR="00000000" w:rsidRPr="00000000">
              <w:rPr>
                <w:rtl w:val="0"/>
              </w:rPr>
            </w:r>
          </w:p>
        </w:tc>
      </w:tr>
      <w:tr>
        <w:trPr>
          <w:cantSplit w:val="0"/>
          <w:trHeight w:val="25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3">
            <w:pPr>
              <w:spacing w:after="0"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4">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23-24</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B">
            <w:pPr>
              <w:spacing w:after="0" w:line="276" w:lineRule="auto"/>
              <w:rPr>
                <w:rFonts w:ascii="Merriweather" w:cs="Merriweather" w:eastAsia="Merriweather" w:hAnsi="Merriweather"/>
                <w:sz w:val="24"/>
                <w:szCs w:val="24"/>
              </w:rPr>
            </w:pPr>
            <w:hyperlink w:anchor="bookmark=id.1pxezwc">
              <w:r w:rsidDel="00000000" w:rsidR="00000000" w:rsidRPr="00000000">
                <w:rPr>
                  <w:rFonts w:ascii="Merriweather" w:cs="Merriweather" w:eastAsia="Merriweather" w:hAnsi="Merriweather"/>
                  <w:color w:val="0563c1"/>
                  <w:sz w:val="24"/>
                  <w:szCs w:val="24"/>
                  <w:u w:val="single"/>
                  <w:rtl w:val="0"/>
                </w:rPr>
                <w:t xml:space="preserve">§ 5–6. Պապ թագավոր: /Զանգակ/</w:t>
              </w:r>
            </w:hyperlink>
            <w:r w:rsidDel="00000000" w:rsidR="00000000" w:rsidRPr="00000000">
              <w:rPr>
                <w:rtl w:val="0"/>
              </w:rPr>
            </w:r>
          </w:p>
        </w:tc>
      </w:tr>
      <w:tr>
        <w:trPr>
          <w:cantSplit w:val="0"/>
          <w:trHeight w:val="11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F">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23-25</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6">
            <w:pPr>
              <w:spacing w:after="0" w:line="276" w:lineRule="auto"/>
              <w:rPr>
                <w:rFonts w:ascii="Merriweather" w:cs="Merriweather" w:eastAsia="Merriweather" w:hAnsi="Merriweather"/>
                <w:sz w:val="24"/>
                <w:szCs w:val="24"/>
              </w:rPr>
            </w:pPr>
            <w:hyperlink w:anchor="bookmark=id.49x2ik5">
              <w:r w:rsidDel="00000000" w:rsidR="00000000" w:rsidRPr="00000000">
                <w:rPr>
                  <w:rFonts w:ascii="Merriweather" w:cs="Merriweather" w:eastAsia="Merriweather" w:hAnsi="Merriweather"/>
                  <w:color w:val="0563c1"/>
                  <w:sz w:val="24"/>
                  <w:szCs w:val="24"/>
                  <w:u w:val="single"/>
                  <w:rtl w:val="0"/>
                </w:rPr>
                <w:t xml:space="preserve">Դաս 2. Պապ թագավորը և Մեծ Հայքի թագավորության հզորության վերականգնման նրա փորձերը: /Մանմար/</w:t>
              </w:r>
            </w:hyperlink>
            <w:r w:rsidDel="00000000" w:rsidR="00000000" w:rsidRPr="00000000">
              <w:rPr>
                <w:rtl w:val="0"/>
              </w:rPr>
            </w:r>
          </w:p>
        </w:tc>
      </w:tr>
      <w:tr>
        <w:trPr>
          <w:cantSplit w:val="0"/>
          <w:trHeight w:val="38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9">
            <w:pPr>
              <w:spacing w:after="0"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A">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26-28</w:t>
            </w:r>
          </w:p>
          <w:p w:rsidR="00000000" w:rsidDel="00000000" w:rsidP="00000000" w:rsidRDefault="00000000" w:rsidRPr="00000000" w14:paraId="0000015B">
            <w:pPr>
              <w:spacing w:after="0" w:line="276" w:lineRule="auto"/>
              <w:rPr>
                <w:rFonts w:ascii="Merriweather" w:cs="Merriweather" w:eastAsia="Merriweather" w:hAnsi="Merriweather"/>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2">
            <w:pPr>
              <w:spacing w:after="0" w:line="276" w:lineRule="auto"/>
              <w:rPr>
                <w:rFonts w:ascii="Merriweather" w:cs="Merriweather" w:eastAsia="Merriweather" w:hAnsi="Merriweather"/>
                <w:sz w:val="24"/>
                <w:szCs w:val="24"/>
              </w:rPr>
            </w:pPr>
            <w:hyperlink w:anchor="bookmark=id.2p2csry">
              <w:r w:rsidDel="00000000" w:rsidR="00000000" w:rsidRPr="00000000">
                <w:rPr>
                  <w:rFonts w:ascii="Merriweather" w:cs="Merriweather" w:eastAsia="Merriweather" w:hAnsi="Merriweather"/>
                  <w:color w:val="0563c1"/>
                  <w:sz w:val="24"/>
                  <w:szCs w:val="24"/>
                  <w:u w:val="single"/>
                  <w:rtl w:val="0"/>
                </w:rPr>
                <w:t xml:space="preserve">§ 7. Արշակունյաց թագավորության անկումը: /Զանգակ/</w:t>
              </w:r>
            </w:hyperlink>
            <w:r w:rsidDel="00000000" w:rsidR="00000000" w:rsidRPr="00000000">
              <w:rPr>
                <w:rtl w:val="0"/>
              </w:rPr>
            </w:r>
          </w:p>
        </w:tc>
      </w:tr>
      <w:tr>
        <w:trPr>
          <w:cantSplit w:val="0"/>
          <w:trHeight w:val="719"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6">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27-31</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D">
            <w:pPr>
              <w:spacing w:after="0" w:line="276" w:lineRule="auto"/>
              <w:rPr>
                <w:rFonts w:ascii="Merriweather" w:cs="Merriweather" w:eastAsia="Merriweather" w:hAnsi="Merriweather"/>
                <w:sz w:val="24"/>
                <w:szCs w:val="24"/>
              </w:rPr>
            </w:pPr>
            <w:hyperlink w:anchor="bookmark=id.147n2zr">
              <w:r w:rsidDel="00000000" w:rsidR="00000000" w:rsidRPr="00000000">
                <w:rPr>
                  <w:rFonts w:ascii="Merriweather" w:cs="Merriweather" w:eastAsia="Merriweather" w:hAnsi="Merriweather"/>
                  <w:color w:val="0563c1"/>
                  <w:sz w:val="24"/>
                  <w:szCs w:val="24"/>
                  <w:u w:val="single"/>
                  <w:rtl w:val="0"/>
                </w:rPr>
                <w:t xml:space="preserve">Դաս 3.Մեծ Հայքի թագավորության թուլացումն ու անկումը: /Մանմար/</w:t>
              </w:r>
            </w:hyperlink>
            <w:r w:rsidDel="00000000" w:rsidR="00000000" w:rsidRPr="00000000">
              <w:rPr>
                <w:rtl w:val="0"/>
              </w:rPr>
            </w:r>
          </w:p>
        </w:tc>
      </w:tr>
      <w:tr>
        <w:trPr>
          <w:cantSplit w:val="0"/>
          <w:trHeight w:val="35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0">
            <w:pPr>
              <w:spacing w:after="0"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gridSpan w:val="10"/>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1">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                     </w:t>
            </w:r>
            <w:sdt>
              <w:sdtPr>
                <w:tag w:val="goog_rdk_67"/>
              </w:sdtPr>
              <w:sdtContent>
                <w:r w:rsidDel="00000000" w:rsidR="00000000" w:rsidRPr="00000000">
                  <w:rPr>
                    <w:rFonts w:ascii="Tahoma" w:cs="Tahoma" w:eastAsia="Tahoma" w:hAnsi="Tahoma"/>
                    <w:b w:val="1"/>
                    <w:sz w:val="24"/>
                    <w:szCs w:val="24"/>
                    <w:rtl w:val="0"/>
                  </w:rPr>
                  <w:t xml:space="preserve">Կրկնություն </w:t>
                </w:r>
              </w:sdtContent>
            </w:sdt>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auto" w:val="clear"/>
          </w:tcPr>
          <w:bookmarkStart w:colFirst="0" w:colLast="0" w:name="bookmark=id.3znysh7" w:id="3"/>
          <w:bookmarkEnd w:id="3"/>
          <w:p w:rsidR="00000000" w:rsidDel="00000000" w:rsidP="00000000" w:rsidRDefault="00000000" w:rsidRPr="00000000" w14:paraId="0000017B">
            <w:pPr>
              <w:spacing w:after="0" w:line="276" w:lineRule="auto"/>
              <w:jc w:val="center"/>
              <w:rPr>
                <w:rFonts w:ascii="Merriweather" w:cs="Merriweather" w:eastAsia="Merriweather" w:hAnsi="Merriweather"/>
                <w:b w:val="1"/>
                <w:sz w:val="24"/>
                <w:szCs w:val="24"/>
              </w:rPr>
            </w:pPr>
            <w:sdt>
              <w:sdtPr>
                <w:tag w:val="goog_rdk_68"/>
              </w:sdtPr>
              <w:sdtContent>
                <w:r w:rsidDel="00000000" w:rsidR="00000000" w:rsidRPr="00000000">
                  <w:rPr>
                    <w:rFonts w:ascii="Tahoma" w:cs="Tahoma" w:eastAsia="Tahoma" w:hAnsi="Tahoma"/>
                    <w:b w:val="1"/>
                    <w:sz w:val="24"/>
                    <w:szCs w:val="24"/>
                    <w:rtl w:val="0"/>
                  </w:rPr>
                  <w:t xml:space="preserve">Գլուխ /Թեմա/ III</w:t>
                </w:r>
              </w:sdtContent>
            </w:sdt>
          </w:p>
          <w:p w:rsidR="00000000" w:rsidDel="00000000" w:rsidP="00000000" w:rsidRDefault="00000000" w:rsidRPr="00000000" w14:paraId="0000017C">
            <w:pPr>
              <w:spacing w:after="0" w:line="276" w:lineRule="auto"/>
              <w:jc w:val="center"/>
              <w:rPr>
                <w:rFonts w:ascii="Merriweather" w:cs="Merriweather" w:eastAsia="Merriweather" w:hAnsi="Merriweather"/>
                <w:b w:val="1"/>
                <w:sz w:val="24"/>
                <w:szCs w:val="24"/>
              </w:rPr>
            </w:pPr>
            <w:sdt>
              <w:sdtPr>
                <w:tag w:val="goog_rdk_69"/>
              </w:sdtPr>
              <w:sdtContent>
                <w:r w:rsidDel="00000000" w:rsidR="00000000" w:rsidRPr="00000000">
                  <w:rPr>
                    <w:rFonts w:ascii="Tahoma" w:cs="Tahoma" w:eastAsia="Tahoma" w:hAnsi="Tahoma"/>
                    <w:b w:val="1"/>
                    <w:sz w:val="24"/>
                    <w:szCs w:val="24"/>
                    <w:rtl w:val="0"/>
                  </w:rPr>
                  <w:t xml:space="preserve">Հայ ժողովրդի ազատագրական պայքարը V դարում</w:t>
                </w:r>
              </w:sdtContent>
            </w:sdt>
          </w:p>
          <w:p w:rsidR="00000000" w:rsidDel="00000000" w:rsidP="00000000" w:rsidRDefault="00000000" w:rsidRPr="00000000" w14:paraId="0000017D">
            <w:pPr>
              <w:spacing w:after="0" w:line="276" w:lineRule="auto"/>
              <w:jc w:val="center"/>
              <w:rPr>
                <w:rFonts w:ascii="Merriweather" w:cs="Merriweather" w:eastAsia="Merriweather" w:hAnsi="Merriweather"/>
                <w:b w:val="1"/>
                <w:sz w:val="24"/>
                <w:szCs w:val="24"/>
              </w:rPr>
            </w:pPr>
            <w:sdt>
              <w:sdtPr>
                <w:tag w:val="goog_rdk_70"/>
              </w:sdtPr>
              <w:sdtContent>
                <w:r w:rsidDel="00000000" w:rsidR="00000000" w:rsidRPr="00000000">
                  <w:rPr>
                    <w:rFonts w:ascii="Tahoma" w:cs="Tahoma" w:eastAsia="Tahoma" w:hAnsi="Tahoma"/>
                    <w:b w:val="1"/>
                    <w:sz w:val="24"/>
                    <w:szCs w:val="24"/>
                    <w:rtl w:val="0"/>
                  </w:rPr>
                  <w:t xml:space="preserve">/ 3 ժամ/</w:t>
                </w:r>
              </w:sdtContent>
            </w:sdt>
          </w:p>
        </w:tc>
      </w:tr>
      <w:tr>
        <w:trPr>
          <w:cantSplit w:val="0"/>
          <w:trHeight w:val="2951"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7">
            <w:pPr>
              <w:spacing w:after="0" w:line="276" w:lineRule="auto"/>
              <w:jc w:val="center"/>
              <w:rPr>
                <w:rFonts w:ascii="Merriweather" w:cs="Merriweather" w:eastAsia="Merriweather" w:hAnsi="Merriweather"/>
                <w:b w:val="1"/>
                <w:sz w:val="24"/>
                <w:szCs w:val="24"/>
              </w:rPr>
            </w:pPr>
            <w:sdt>
              <w:sdtPr>
                <w:tag w:val="goog_rdk_71"/>
              </w:sdtPr>
              <w:sdtContent>
                <w:r w:rsidDel="00000000" w:rsidR="00000000" w:rsidRPr="00000000">
                  <w:rPr>
                    <w:rFonts w:ascii="Tahoma" w:cs="Tahoma" w:eastAsia="Tahoma" w:hAnsi="Tahoma"/>
                    <w:b w:val="1"/>
                    <w:sz w:val="24"/>
                    <w:szCs w:val="24"/>
                    <w:rtl w:val="0"/>
                  </w:rPr>
                  <w:t xml:space="preserve">Նպատակ</w:t>
                </w:r>
              </w:sdtContent>
            </w:sdt>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D">
            <w:pPr>
              <w:spacing w:after="0" w:line="276" w:lineRule="auto"/>
              <w:rPr>
                <w:rFonts w:ascii="Merriweather" w:cs="Merriweather" w:eastAsia="Merriweather" w:hAnsi="Merriweather"/>
                <w:color w:val="00b0f0"/>
                <w:sz w:val="24"/>
                <w:szCs w:val="24"/>
              </w:rPr>
            </w:pPr>
            <w:sdt>
              <w:sdtPr>
                <w:tag w:val="goog_rdk_72"/>
              </w:sdtPr>
              <w:sdtContent>
                <w:r w:rsidDel="00000000" w:rsidR="00000000" w:rsidRPr="00000000">
                  <w:rPr>
                    <w:rFonts w:ascii="Tahoma" w:cs="Tahoma" w:eastAsia="Tahoma" w:hAnsi="Tahoma"/>
                    <w:sz w:val="24"/>
                    <w:szCs w:val="24"/>
                    <w:rtl w:val="0"/>
                  </w:rPr>
                  <w:t xml:space="preserve">Նպաստել՝ 5-րդ դարում հայ ժողովրդի ազատագրական պայքարի մասին գիտելիքների ձեռքբերմանը, կարևոր իրադարձությունները, փաստերը, գործիչների գործունեությունը բացատրելու, համեմատելու, դիրքորոշում հայտնելու և 5-րդ դարի ազատագրական պայքարի դերը հայ ժողովրդի պատմության մեջ արժևորելու կարողությունների զարգացմանը:</w:t>
                </w:r>
              </w:sdtContent>
            </w:sdt>
            <w:r w:rsidDel="00000000" w:rsidR="00000000" w:rsidRPr="00000000">
              <w:rPr>
                <w:rtl w:val="0"/>
              </w:rPr>
            </w:r>
          </w:p>
        </w:tc>
      </w:tr>
      <w:tr>
        <w:trPr>
          <w:cantSplit w:val="0"/>
          <w:trHeight w:val="521"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1">
            <w:pPr>
              <w:spacing w:after="0" w:line="276" w:lineRule="auto"/>
              <w:jc w:val="center"/>
              <w:rPr>
                <w:rFonts w:ascii="Merriweather" w:cs="Merriweather" w:eastAsia="Merriweather" w:hAnsi="Merriweather"/>
                <w:b w:val="1"/>
                <w:sz w:val="24"/>
                <w:szCs w:val="24"/>
              </w:rPr>
            </w:pPr>
            <w:sdt>
              <w:sdtPr>
                <w:tag w:val="goog_rdk_73"/>
              </w:sdtPr>
              <w:sdtContent>
                <w:r w:rsidDel="00000000" w:rsidR="00000000" w:rsidRPr="00000000">
                  <w:rPr>
                    <w:rFonts w:ascii="Tahoma" w:cs="Tahoma" w:eastAsia="Tahoma" w:hAnsi="Tahoma"/>
                    <w:b w:val="1"/>
                    <w:sz w:val="24"/>
                    <w:szCs w:val="24"/>
                    <w:rtl w:val="0"/>
                  </w:rPr>
                  <w:t xml:space="preserve">Վերջնարդյունքներ</w:t>
                </w:r>
              </w:sdtContent>
            </w:sdt>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7">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7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Կարողանա՝ </w:t>
                </w:r>
              </w:sdtContent>
            </w:sdt>
          </w:p>
          <w:p w:rsidR="00000000" w:rsidDel="00000000" w:rsidP="00000000" w:rsidRDefault="00000000" w:rsidRPr="00000000" w14:paraId="00000198">
            <w:pPr>
              <w:numPr>
                <w:ilvl w:val="0"/>
                <w:numId w:val="40"/>
              </w:numPr>
              <w:spacing w:after="0" w:line="276" w:lineRule="auto"/>
              <w:ind w:left="720" w:hanging="360"/>
              <w:rPr>
                <w:rFonts w:ascii="Merriweather" w:cs="Merriweather" w:eastAsia="Merriweather" w:hAnsi="Merriweather"/>
                <w:sz w:val="24"/>
                <w:szCs w:val="24"/>
              </w:rPr>
            </w:pPr>
            <w:sdt>
              <w:sdtPr>
                <w:tag w:val="goog_rdk_75"/>
              </w:sdtPr>
              <w:sdtContent>
                <w:r w:rsidDel="00000000" w:rsidR="00000000" w:rsidRPr="00000000">
                  <w:rPr>
                    <w:rFonts w:ascii="Tahoma" w:cs="Tahoma" w:eastAsia="Tahoma" w:hAnsi="Tahoma"/>
                    <w:sz w:val="24"/>
                    <w:szCs w:val="24"/>
                    <w:rtl w:val="0"/>
                  </w:rPr>
                  <w:t xml:space="preserve">Ներկայացնել Վարդանանց և Վահանանց  պատերազմների ժամանակը, կարևոր դրվագները, ղեկավարներին</w:t>
                </w:r>
              </w:sdtContent>
            </w:sdt>
          </w:p>
          <w:p w:rsidR="00000000" w:rsidDel="00000000" w:rsidP="00000000" w:rsidRDefault="00000000" w:rsidRPr="00000000" w14:paraId="00000199">
            <w:pPr>
              <w:numPr>
                <w:ilvl w:val="0"/>
                <w:numId w:val="40"/>
              </w:numPr>
              <w:spacing w:after="0" w:line="276" w:lineRule="auto"/>
              <w:ind w:left="720" w:hanging="360"/>
              <w:rPr>
                <w:rFonts w:ascii="Merriweather" w:cs="Merriweather" w:eastAsia="Merriweather" w:hAnsi="Merriweather"/>
                <w:sz w:val="24"/>
                <w:szCs w:val="24"/>
              </w:rPr>
            </w:pPr>
            <w:sdt>
              <w:sdtPr>
                <w:tag w:val="goog_rdk_76"/>
              </w:sdtPr>
              <w:sdtContent>
                <w:r w:rsidDel="00000000" w:rsidR="00000000" w:rsidRPr="00000000">
                  <w:rPr>
                    <w:rFonts w:ascii="Tahoma" w:cs="Tahoma" w:eastAsia="Tahoma" w:hAnsi="Tahoma"/>
                    <w:sz w:val="24"/>
                    <w:szCs w:val="24"/>
                    <w:rtl w:val="0"/>
                  </w:rPr>
                  <w:t xml:space="preserve">Վարդանանց և Վահանանց պատերազմների դեպքերը ներկայացնել ժամանակագրական  հաջորդականությամբ,</w:t>
                </w:r>
              </w:sdtContent>
            </w:sdt>
          </w:p>
          <w:p w:rsidR="00000000" w:rsidDel="00000000" w:rsidP="00000000" w:rsidRDefault="00000000" w:rsidRPr="00000000" w14:paraId="0000019A">
            <w:pPr>
              <w:numPr>
                <w:ilvl w:val="0"/>
                <w:numId w:val="40"/>
              </w:numPr>
              <w:spacing w:after="0" w:line="276" w:lineRule="auto"/>
              <w:ind w:left="720" w:hanging="360"/>
              <w:rPr>
                <w:rFonts w:ascii="Merriweather" w:cs="Merriweather" w:eastAsia="Merriweather" w:hAnsi="Merriweather"/>
                <w:sz w:val="24"/>
                <w:szCs w:val="24"/>
              </w:rPr>
            </w:pPr>
            <w:sdt>
              <w:sdtPr>
                <w:tag w:val="goog_rdk_77"/>
              </w:sdtPr>
              <w:sdtContent>
                <w:r w:rsidDel="00000000" w:rsidR="00000000" w:rsidRPr="00000000">
                  <w:rPr>
                    <w:rFonts w:ascii="Tahoma" w:cs="Tahoma" w:eastAsia="Tahoma" w:hAnsi="Tahoma"/>
                    <w:sz w:val="24"/>
                    <w:szCs w:val="24"/>
                    <w:rtl w:val="0"/>
                  </w:rPr>
                  <w:t xml:space="preserve">արժևորել 5-րդ դարի ազատագրական պայքարի դերը հայ ժողովրդի պատմության մեջ</w:t>
                </w:r>
              </w:sdtContent>
            </w:sdt>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E">
            <w:pPr>
              <w:spacing w:after="0" w:line="276" w:lineRule="auto"/>
              <w:rPr>
                <w:rFonts w:ascii="Merriweather" w:cs="Merriweather" w:eastAsia="Merriweather" w:hAnsi="Merriweather"/>
                <w:b w:val="1"/>
                <w:sz w:val="24"/>
                <w:szCs w:val="24"/>
              </w:rPr>
            </w:pPr>
            <w:sdt>
              <w:sdtPr>
                <w:tag w:val="goog_rdk_78"/>
              </w:sdtPr>
              <w:sdtContent>
                <w:r w:rsidDel="00000000" w:rsidR="00000000" w:rsidRPr="00000000">
                  <w:rPr>
                    <w:rFonts w:ascii="Tahoma" w:cs="Tahoma" w:eastAsia="Tahoma" w:hAnsi="Tahoma"/>
                    <w:b w:val="1"/>
                    <w:sz w:val="24"/>
                    <w:szCs w:val="24"/>
                    <w:rtl w:val="0"/>
                  </w:rPr>
                  <w:t xml:space="preserve">Ժամ                             </w:t>
                </w:r>
              </w:sdtContent>
            </w:sdt>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1">
            <w:pPr>
              <w:spacing w:after="0" w:line="276" w:lineRule="auto"/>
              <w:jc w:val="center"/>
              <w:rPr>
                <w:rFonts w:ascii="Merriweather" w:cs="Merriweather" w:eastAsia="Merriweather" w:hAnsi="Merriweather"/>
                <w:b w:val="1"/>
                <w:sz w:val="24"/>
                <w:szCs w:val="24"/>
              </w:rPr>
            </w:pPr>
            <w:sdt>
              <w:sdtPr>
                <w:tag w:val="goog_rdk_79"/>
              </w:sdtPr>
              <w:sdtContent>
                <w:r w:rsidDel="00000000" w:rsidR="00000000" w:rsidRPr="00000000">
                  <w:rPr>
                    <w:rFonts w:ascii="Tahoma" w:cs="Tahoma" w:eastAsia="Tahoma" w:hAnsi="Tahoma"/>
                    <w:b w:val="1"/>
                    <w:sz w:val="24"/>
                    <w:szCs w:val="24"/>
                    <w:rtl w:val="0"/>
                  </w:rPr>
                  <w:t xml:space="preserve">Էջ</w:t>
                </w:r>
              </w:sdtContent>
            </w:sdt>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4">
            <w:pPr>
              <w:spacing w:after="0" w:line="276" w:lineRule="auto"/>
              <w:jc w:val="center"/>
              <w:rPr>
                <w:rFonts w:ascii="Merriweather" w:cs="Merriweather" w:eastAsia="Merriweather" w:hAnsi="Merriweather"/>
                <w:b w:val="1"/>
                <w:sz w:val="24"/>
                <w:szCs w:val="24"/>
              </w:rPr>
            </w:pPr>
            <w:sdt>
              <w:sdtPr>
                <w:tag w:val="goog_rdk_80"/>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395" w:hRule="atLeast"/>
          <w:tblHeader w:val="0"/>
        </w:trPr>
        <w:tc>
          <w:tcPr>
            <w:gridSpan w:val="3"/>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8">
            <w:pPr>
              <w:spacing w:after="0"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B">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29-36</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E">
            <w:pPr>
              <w:spacing w:after="0" w:line="276" w:lineRule="auto"/>
              <w:rPr>
                <w:rFonts w:ascii="Merriweather" w:cs="Merriweather" w:eastAsia="Merriweather" w:hAnsi="Merriweather"/>
                <w:sz w:val="24"/>
                <w:szCs w:val="24"/>
              </w:rPr>
            </w:pPr>
            <w:hyperlink w:anchor="bookmark=id.3o7alnk">
              <w:r w:rsidDel="00000000" w:rsidR="00000000" w:rsidRPr="00000000">
                <w:rPr>
                  <w:rFonts w:ascii="Merriweather" w:cs="Merriweather" w:eastAsia="Merriweather" w:hAnsi="Merriweather"/>
                  <w:color w:val="0563c1"/>
                  <w:sz w:val="24"/>
                  <w:szCs w:val="24"/>
                  <w:u w:val="single"/>
                  <w:rtl w:val="0"/>
                </w:rPr>
                <w:t xml:space="preserve">§ 8-9 Վարդանանց պատերազմը /Զանգակ/</w:t>
              </w:r>
            </w:hyperlink>
            <w:r w:rsidDel="00000000" w:rsidR="00000000" w:rsidRPr="00000000">
              <w:rPr>
                <w:rtl w:val="0"/>
              </w:rPr>
            </w:r>
          </w:p>
        </w:tc>
      </w:tr>
      <w:tr>
        <w:trPr>
          <w:cantSplit w:val="0"/>
          <w:trHeight w:val="1039" w:hRule="atLeast"/>
          <w:tblHeader w:val="0"/>
        </w:trPr>
        <w:tc>
          <w:tcPr>
            <w:gridSpan w:val="3"/>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5">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34-42</w:t>
            </w:r>
          </w:p>
          <w:p w:rsidR="00000000" w:rsidDel="00000000" w:rsidP="00000000" w:rsidRDefault="00000000" w:rsidRPr="00000000" w14:paraId="000001B6">
            <w:pPr>
              <w:spacing w:after="0" w:line="276" w:lineRule="auto"/>
              <w:rPr>
                <w:rFonts w:ascii="Merriweather" w:cs="Merriweather" w:eastAsia="Merriweather" w:hAnsi="Merriweather"/>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9">
            <w:pPr>
              <w:spacing w:after="0" w:line="276" w:lineRule="auto"/>
              <w:rPr>
                <w:rFonts w:ascii="Merriweather" w:cs="Merriweather" w:eastAsia="Merriweather" w:hAnsi="Merriweather"/>
                <w:sz w:val="24"/>
                <w:szCs w:val="24"/>
              </w:rPr>
            </w:pPr>
            <w:hyperlink w:anchor="bookmark=id.23ckvvd">
              <w:r w:rsidDel="00000000" w:rsidR="00000000" w:rsidRPr="00000000">
                <w:rPr>
                  <w:rFonts w:ascii="Merriweather" w:cs="Merriweather" w:eastAsia="Merriweather" w:hAnsi="Merriweather"/>
                  <w:color w:val="0563c1"/>
                  <w:sz w:val="24"/>
                  <w:szCs w:val="24"/>
                  <w:u w:val="single"/>
                  <w:rtl w:val="0"/>
                </w:rPr>
                <w:t xml:space="preserve">Դաս 1 Պարսից քաղաքականությունը Հայաստանում /Մանմար/</w:t>
              </w:r>
            </w:hyperlink>
            <w:r w:rsidDel="00000000" w:rsidR="00000000" w:rsidRPr="00000000">
              <w:rPr>
                <w:rtl w:val="0"/>
              </w:rPr>
            </w:r>
          </w:p>
          <w:p w:rsidR="00000000" w:rsidDel="00000000" w:rsidP="00000000" w:rsidRDefault="00000000" w:rsidRPr="00000000" w14:paraId="000001BA">
            <w:pPr>
              <w:spacing w:after="0" w:line="276" w:lineRule="auto"/>
              <w:rPr>
                <w:rFonts w:ascii="Merriweather" w:cs="Merriweather" w:eastAsia="Merriweather" w:hAnsi="Merriweather"/>
                <w:sz w:val="24"/>
                <w:szCs w:val="24"/>
              </w:rPr>
            </w:pPr>
            <w:hyperlink w:anchor="bookmark=id.ihv636">
              <w:r w:rsidDel="00000000" w:rsidR="00000000" w:rsidRPr="00000000">
                <w:rPr>
                  <w:rFonts w:ascii="Merriweather" w:cs="Merriweather" w:eastAsia="Merriweather" w:hAnsi="Merriweather"/>
                  <w:color w:val="0563c1"/>
                  <w:sz w:val="24"/>
                  <w:szCs w:val="24"/>
                  <w:u w:val="single"/>
                  <w:rtl w:val="0"/>
                </w:rPr>
                <w:t xml:space="preserve">Դաս 2 Վարդանանց պատերազմը: Ավարայրի ճակատամարտը  /Մանմար/</w:t>
              </w:r>
            </w:hyperlink>
            <w:r w:rsidDel="00000000" w:rsidR="00000000" w:rsidRPr="00000000">
              <w:rPr>
                <w:rtl w:val="0"/>
              </w:rPr>
            </w:r>
          </w:p>
        </w:tc>
      </w:tr>
      <w:tr>
        <w:trPr>
          <w:cantSplit w:val="0"/>
          <w:trHeight w:val="313" w:hRule="atLeast"/>
          <w:tblHeader w:val="0"/>
        </w:trPr>
        <w:tc>
          <w:tcPr>
            <w:gridSpan w:val="3"/>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E">
            <w:pPr>
              <w:spacing w:after="0"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1">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38-41</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4">
            <w:pPr>
              <w:spacing w:after="0" w:line="276" w:lineRule="auto"/>
              <w:rPr>
                <w:rFonts w:ascii="Merriweather" w:cs="Merriweather" w:eastAsia="Merriweather" w:hAnsi="Merriweather"/>
                <w:sz w:val="24"/>
                <w:szCs w:val="24"/>
              </w:rPr>
            </w:pPr>
            <w:hyperlink w:anchor="bookmark=id.32hioqz">
              <w:r w:rsidDel="00000000" w:rsidR="00000000" w:rsidRPr="00000000">
                <w:rPr>
                  <w:rFonts w:ascii="Merriweather" w:cs="Merriweather" w:eastAsia="Merriweather" w:hAnsi="Merriweather"/>
                  <w:color w:val="0563c1"/>
                  <w:sz w:val="24"/>
                  <w:szCs w:val="24"/>
                  <w:u w:val="single"/>
                  <w:rtl w:val="0"/>
                </w:rPr>
                <w:t xml:space="preserve">§  10 Վահանանց ապստամբությունը /Զանգակ/</w:t>
              </w:r>
            </w:hyperlink>
            <w:r w:rsidDel="00000000" w:rsidR="00000000" w:rsidRPr="00000000">
              <w:rPr>
                <w:rtl w:val="0"/>
              </w:rPr>
            </w:r>
          </w:p>
        </w:tc>
      </w:tr>
      <w:tr>
        <w:trPr>
          <w:cantSplit w:val="0"/>
          <w:trHeight w:val="314" w:hRule="atLeast"/>
          <w:tblHeader w:val="0"/>
        </w:trPr>
        <w:tc>
          <w:tcPr>
            <w:gridSpan w:val="3"/>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B">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43-47</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E">
            <w:pPr>
              <w:spacing w:after="0" w:line="276" w:lineRule="auto"/>
              <w:rPr>
                <w:rFonts w:ascii="Merriweather" w:cs="Merriweather" w:eastAsia="Merriweather" w:hAnsi="Merriweather"/>
                <w:sz w:val="24"/>
                <w:szCs w:val="24"/>
              </w:rPr>
            </w:pPr>
            <w:hyperlink w:anchor="bookmark=id.1hmsyys">
              <w:r w:rsidDel="00000000" w:rsidR="00000000" w:rsidRPr="00000000">
                <w:rPr>
                  <w:rFonts w:ascii="Merriweather" w:cs="Merriweather" w:eastAsia="Merriweather" w:hAnsi="Merriweather"/>
                  <w:color w:val="0563c1"/>
                  <w:sz w:val="24"/>
                  <w:szCs w:val="24"/>
                  <w:u w:val="single"/>
                  <w:rtl w:val="0"/>
                </w:rPr>
                <w:t xml:space="preserve">Դաս 3 Վահանանց ապստամբությունը/ Մանմար/</w:t>
              </w:r>
            </w:hyperlink>
            <w:r w:rsidDel="00000000" w:rsidR="00000000" w:rsidRPr="00000000">
              <w:rPr>
                <w:rtl w:val="0"/>
              </w:rPr>
            </w:r>
          </w:p>
        </w:tc>
      </w:tr>
      <w:tr>
        <w:trPr>
          <w:cantSplit w:val="0"/>
          <w:tblHeader w:val="0"/>
        </w:trPr>
        <w:tc>
          <w:tcPr>
            <w:gridSpan w:val="11"/>
            <w:tcBorders>
              <w:top w:color="000000" w:space="0" w:sz="4" w:val="single"/>
              <w:left w:color="000000" w:space="0" w:sz="4" w:val="single"/>
              <w:bottom w:color="000000" w:space="0" w:sz="4" w:val="single"/>
              <w:right w:color="000000" w:space="0" w:sz="4" w:val="single"/>
            </w:tcBorders>
          </w:tcPr>
          <w:bookmarkStart w:colFirst="0" w:colLast="0" w:name="bookmark=id.2et92p0" w:id="4"/>
          <w:bookmarkEnd w:id="4"/>
          <w:p w:rsidR="00000000" w:rsidDel="00000000" w:rsidP="00000000" w:rsidRDefault="00000000" w:rsidRPr="00000000" w14:paraId="000001D2">
            <w:pPr>
              <w:spacing w:after="0" w:line="276" w:lineRule="auto"/>
              <w:jc w:val="center"/>
              <w:rPr>
                <w:rFonts w:ascii="Merriweather" w:cs="Merriweather" w:eastAsia="Merriweather" w:hAnsi="Merriweather"/>
                <w:b w:val="1"/>
                <w:sz w:val="24"/>
                <w:szCs w:val="24"/>
              </w:rPr>
            </w:pPr>
            <w:sdt>
              <w:sdtPr>
                <w:tag w:val="goog_rdk_81"/>
              </w:sdtPr>
              <w:sdtContent>
                <w:r w:rsidDel="00000000" w:rsidR="00000000" w:rsidRPr="00000000">
                  <w:rPr>
                    <w:rFonts w:ascii="Tahoma" w:cs="Tahoma" w:eastAsia="Tahoma" w:hAnsi="Tahoma"/>
                    <w:b w:val="1"/>
                    <w:sz w:val="24"/>
                    <w:szCs w:val="24"/>
                    <w:rtl w:val="0"/>
                  </w:rPr>
                  <w:t xml:space="preserve">Գլուխ /Թեմա/ IV</w:t>
                </w:r>
              </w:sdtContent>
            </w:sdt>
          </w:p>
          <w:p w:rsidR="00000000" w:rsidDel="00000000" w:rsidP="00000000" w:rsidRDefault="00000000" w:rsidRPr="00000000" w14:paraId="000001D3">
            <w:pPr>
              <w:spacing w:after="0" w:line="276" w:lineRule="auto"/>
              <w:jc w:val="center"/>
              <w:rPr>
                <w:rFonts w:ascii="Merriweather" w:cs="Merriweather" w:eastAsia="Merriweather" w:hAnsi="Merriweather"/>
                <w:b w:val="1"/>
                <w:sz w:val="24"/>
                <w:szCs w:val="24"/>
              </w:rPr>
            </w:pPr>
            <w:sdt>
              <w:sdtPr>
                <w:tag w:val="goog_rdk_82"/>
              </w:sdtPr>
              <w:sdtContent>
                <w:r w:rsidDel="00000000" w:rsidR="00000000" w:rsidRPr="00000000">
                  <w:rPr>
                    <w:rFonts w:ascii="Tahoma" w:cs="Tahoma" w:eastAsia="Tahoma" w:hAnsi="Tahoma"/>
                    <w:b w:val="1"/>
                    <w:sz w:val="24"/>
                    <w:szCs w:val="24"/>
                    <w:rtl w:val="0"/>
                  </w:rPr>
                  <w:t xml:space="preserve">Հայաստանը VI- IX դարերում </w:t>
                </w:r>
              </w:sdtContent>
            </w:sdt>
          </w:p>
          <w:p w:rsidR="00000000" w:rsidDel="00000000" w:rsidP="00000000" w:rsidRDefault="00000000" w:rsidRPr="00000000" w14:paraId="000001D4">
            <w:pPr>
              <w:spacing w:after="0" w:line="276" w:lineRule="auto"/>
              <w:jc w:val="center"/>
              <w:rPr>
                <w:rFonts w:ascii="Merriweather" w:cs="Merriweather" w:eastAsia="Merriweather" w:hAnsi="Merriweather"/>
                <w:b w:val="1"/>
                <w:sz w:val="24"/>
                <w:szCs w:val="24"/>
              </w:rPr>
            </w:pPr>
            <w:sdt>
              <w:sdtPr>
                <w:tag w:val="goog_rdk_83"/>
              </w:sdtPr>
              <w:sdtContent>
                <w:r w:rsidDel="00000000" w:rsidR="00000000" w:rsidRPr="00000000">
                  <w:rPr>
                    <w:rFonts w:ascii="Tahoma" w:cs="Tahoma" w:eastAsia="Tahoma" w:hAnsi="Tahoma"/>
                    <w:b w:val="1"/>
                    <w:sz w:val="24"/>
                    <w:szCs w:val="24"/>
                    <w:rtl w:val="0"/>
                  </w:rPr>
                  <w:t xml:space="preserve">/4 ժամ/</w:t>
                </w:r>
              </w:sdtContent>
            </w:sdt>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spacing w:after="0" w:line="276" w:lineRule="auto"/>
              <w:jc w:val="center"/>
              <w:rPr>
                <w:rFonts w:ascii="Merriweather" w:cs="Merriweather" w:eastAsia="Merriweather" w:hAnsi="Merriweather"/>
                <w:b w:val="1"/>
                <w:sz w:val="24"/>
                <w:szCs w:val="24"/>
              </w:rPr>
            </w:pPr>
            <w:sdt>
              <w:sdtPr>
                <w:tag w:val="goog_rdk_84"/>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1E0">
            <w:pPr>
              <w:spacing w:after="0" w:line="276" w:lineRule="auto"/>
              <w:jc w:val="center"/>
              <w:rPr>
                <w:rFonts w:ascii="Merriweather" w:cs="Merriweather" w:eastAsia="Merriweather" w:hAnsi="Merriweather"/>
                <w:b w:val="1"/>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spacing w:after="0" w:line="276" w:lineRule="auto"/>
              <w:rPr>
                <w:rFonts w:ascii="Merriweather" w:cs="Merriweather" w:eastAsia="Merriweather" w:hAnsi="Merriweather"/>
                <w:sz w:val="24"/>
                <w:szCs w:val="24"/>
              </w:rPr>
            </w:pPr>
            <w:sdt>
              <w:sdtPr>
                <w:tag w:val="goog_rdk_85"/>
              </w:sdtPr>
              <w:sdtContent>
                <w:r w:rsidDel="00000000" w:rsidR="00000000" w:rsidRPr="00000000">
                  <w:rPr>
                    <w:rFonts w:ascii="Tahoma" w:cs="Tahoma" w:eastAsia="Tahoma" w:hAnsi="Tahoma"/>
                    <w:sz w:val="24"/>
                    <w:szCs w:val="24"/>
                    <w:rtl w:val="0"/>
                  </w:rPr>
                  <w:t xml:space="preserve">Նպաստել ՝ VI- IX դարերի հայոց պատմության  վերաբերյալ գիտելիքների ձեռքբերմանը,</w:t>
                </w:r>
              </w:sdtContent>
            </w:sdt>
          </w:p>
          <w:p w:rsidR="00000000" w:rsidDel="00000000" w:rsidP="00000000" w:rsidRDefault="00000000" w:rsidRPr="00000000" w14:paraId="000001E8">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Հայաստանի ինքնավարության վերականգնման հետ կապված հիմնական փաստերը, իրադարձությունները բացատրելու,համեմատելու, տարանջատելու, գնահատելու կարողությունների զարգացմանը:</w:t>
                </w:r>
              </w:sdtContent>
            </w:sdt>
          </w:p>
        </w:tc>
      </w:tr>
      <w:tr>
        <w:trPr>
          <w:cantSplit w:val="0"/>
          <w:trHeight w:val="345" w:hRule="atLeast"/>
          <w:tblHeader w:val="0"/>
        </w:trPr>
        <w:tc>
          <w:tcPr>
            <w:gridSpan w:val="7"/>
            <w:tcBorders>
              <w:top w:color="000000" w:space="0" w:sz="4" w:val="single"/>
              <w:left w:color="000000" w:space="0" w:sz="4" w:val="single"/>
              <w:right w:color="000000" w:space="0" w:sz="4" w:val="single"/>
            </w:tcBorders>
          </w:tcPr>
          <w:p w:rsidR="00000000" w:rsidDel="00000000" w:rsidP="00000000" w:rsidRDefault="00000000" w:rsidRPr="00000000" w14:paraId="000001EC">
            <w:pPr>
              <w:spacing w:after="0" w:line="276" w:lineRule="auto"/>
              <w:jc w:val="center"/>
              <w:rPr>
                <w:rFonts w:ascii="Merriweather" w:cs="Merriweather" w:eastAsia="Merriweather" w:hAnsi="Merriweather"/>
                <w:b w:val="1"/>
                <w:sz w:val="24"/>
                <w:szCs w:val="24"/>
              </w:rPr>
            </w:pPr>
            <w:sdt>
              <w:sdtPr>
                <w:tag w:val="goog_rdk_87"/>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1ED">
            <w:pPr>
              <w:spacing w:after="0" w:line="276" w:lineRule="auto"/>
              <w:jc w:val="center"/>
              <w:rPr>
                <w:rFonts w:ascii="Merriweather" w:cs="Merriweather" w:eastAsia="Merriweather" w:hAnsi="Merriweather"/>
                <w:b w:val="1"/>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spacing w:after="0" w:line="276" w:lineRule="auto"/>
              <w:rPr>
                <w:rFonts w:ascii="Merriweather" w:cs="Merriweather" w:eastAsia="Merriweather" w:hAnsi="Merriweather"/>
                <w:b w:val="1"/>
                <w:sz w:val="24"/>
                <w:szCs w:val="24"/>
              </w:rPr>
            </w:pPr>
            <w:sdt>
              <w:sdtPr>
                <w:tag w:val="goog_rdk_88"/>
              </w:sdtPr>
              <w:sdtContent>
                <w:r w:rsidDel="00000000" w:rsidR="00000000" w:rsidRPr="00000000">
                  <w:rPr>
                    <w:rFonts w:ascii="Tahoma" w:cs="Tahoma" w:eastAsia="Tahoma" w:hAnsi="Tahoma"/>
                    <w:b w:val="1"/>
                    <w:sz w:val="24"/>
                    <w:szCs w:val="24"/>
                    <w:rtl w:val="0"/>
                  </w:rPr>
                  <w:t xml:space="preserve">Կարողանա՝</w:t>
                </w:r>
              </w:sdtContent>
            </w:sdt>
          </w:p>
          <w:p w:rsidR="00000000" w:rsidDel="00000000" w:rsidP="00000000" w:rsidRDefault="00000000" w:rsidRPr="00000000" w14:paraId="000001F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և բացատրել VI դարում Հայաստանում Բյուզանդիայի վարած քաղաքականության և հակաբյուզանդական ելույթների ու ապստամբությունների հետ կապված կարևոր փաստերը, դեպի Հայաստան արաբական արշավանքների ժամանակը, 652 թ. հայ–արաբական պայմանագրի կնքման վայրը, կնքող անձանց, Հայաստանի ինքնավարության վերականգնման հետ կապված հիմնական փաստերը</w:t>
                </w:r>
              </w:sdtContent>
            </w:sdt>
          </w:p>
          <w:p w:rsidR="00000000" w:rsidDel="00000000" w:rsidP="00000000" w:rsidRDefault="00000000" w:rsidRPr="00000000" w14:paraId="000001F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Հուստինիանոս I–ի ռեֆորմները, Արևելյան Հայաստանի վարչական ու տնտեսական կյանքում պարսից արքունիքի կատարած փոփոխությունները, ազատագրական պայքարի առանձին դրվագներ,</w:t>
                </w:r>
              </w:sdtContent>
            </w:sdt>
          </w:p>
          <w:p w:rsidR="00000000" w:rsidDel="00000000" w:rsidP="00000000" w:rsidRDefault="00000000" w:rsidRPr="00000000" w14:paraId="000001F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համեմատել Մամիկոնյան և Բագրատունի իշխանական տոհմերի դիրքորոշումն</w:t>
                </w:r>
              </w:sdtContent>
            </w:sdt>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ազատագրական պայքարի ուղիների վերաբերյալ</w:t>
                </w:r>
              </w:sdtContent>
            </w:sdt>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spacing w:after="0" w:line="276" w:lineRule="auto"/>
              <w:jc w:val="center"/>
              <w:rPr>
                <w:rFonts w:ascii="Merriweather" w:cs="Merriweather" w:eastAsia="Merriweather" w:hAnsi="Merriweather"/>
                <w:b w:val="1"/>
                <w:sz w:val="24"/>
                <w:szCs w:val="24"/>
              </w:rPr>
            </w:pPr>
            <w:sdt>
              <w:sdtPr>
                <w:tag w:val="goog_rdk_93"/>
              </w:sdtPr>
              <w:sdtContent>
                <w:r w:rsidDel="00000000" w:rsidR="00000000" w:rsidRPr="00000000">
                  <w:rPr>
                    <w:rFonts w:ascii="Tahoma" w:cs="Tahoma" w:eastAsia="Tahoma" w:hAnsi="Tahoma"/>
                    <w:b w:val="1"/>
                    <w:sz w:val="24"/>
                    <w:szCs w:val="24"/>
                    <w:rtl w:val="0"/>
                  </w:rPr>
                  <w:t xml:space="preserve">Ժամ</w:t>
                </w:r>
              </w:sdtContent>
            </w:sdt>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spacing w:after="0" w:line="276" w:lineRule="auto"/>
              <w:jc w:val="center"/>
              <w:rPr>
                <w:rFonts w:ascii="Merriweather" w:cs="Merriweather" w:eastAsia="Merriweather" w:hAnsi="Merriweather"/>
                <w:b w:val="1"/>
                <w:sz w:val="24"/>
                <w:szCs w:val="24"/>
              </w:rPr>
            </w:pPr>
            <w:sdt>
              <w:sdtPr>
                <w:tag w:val="goog_rdk_94"/>
              </w:sdtPr>
              <w:sdtContent>
                <w:r w:rsidDel="00000000" w:rsidR="00000000" w:rsidRPr="00000000">
                  <w:rPr>
                    <w:rFonts w:ascii="Tahoma" w:cs="Tahoma" w:eastAsia="Tahoma" w:hAnsi="Tahoma"/>
                    <w:b w:val="1"/>
                    <w:sz w:val="24"/>
                    <w:szCs w:val="24"/>
                    <w:rtl w:val="0"/>
                  </w:rPr>
                  <w:t xml:space="preserve">Էջ</w:t>
                </w:r>
              </w:sdtContent>
            </w:sdt>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spacing w:after="0" w:line="276" w:lineRule="auto"/>
              <w:jc w:val="center"/>
              <w:rPr>
                <w:rFonts w:ascii="Merriweather" w:cs="Merriweather" w:eastAsia="Merriweather" w:hAnsi="Merriweather"/>
                <w:b w:val="1"/>
                <w:sz w:val="24"/>
                <w:szCs w:val="24"/>
              </w:rPr>
            </w:pPr>
            <w:sdt>
              <w:sdtPr>
                <w:tag w:val="goog_rdk_95"/>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330" w:hRule="atLeast"/>
          <w:tblHeader w:val="0"/>
        </w:trPr>
        <w:tc>
          <w:tcPr>
            <w:gridSpan w:val="4"/>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07">
            <w:pPr>
              <w:spacing w:after="0"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42-46 </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spacing w:after="0" w:line="276" w:lineRule="auto"/>
              <w:rPr>
                <w:rFonts w:ascii="Merriweather" w:cs="Merriweather" w:eastAsia="Merriweather" w:hAnsi="Merriweather"/>
                <w:color w:val="000000"/>
                <w:sz w:val="24"/>
                <w:szCs w:val="24"/>
              </w:rPr>
            </w:pPr>
            <w:hyperlink w:anchor="bookmark=id.41mghml">
              <w:r w:rsidDel="00000000" w:rsidR="00000000" w:rsidRPr="00000000">
                <w:rPr>
                  <w:rFonts w:ascii="Merriweather" w:cs="Merriweather" w:eastAsia="Merriweather" w:hAnsi="Merriweather"/>
                  <w:color w:val="0563c1"/>
                  <w:sz w:val="24"/>
                  <w:szCs w:val="24"/>
                  <w:u w:val="single"/>
                  <w:rtl w:val="0"/>
                </w:rPr>
                <w:t xml:space="preserve">§ 11.Հայաստանը VI դարում /Զանգակ/</w:t>
              </w:r>
            </w:hyperlink>
            <w:r w:rsidDel="00000000" w:rsidR="00000000" w:rsidRPr="00000000">
              <w:rPr>
                <w:rtl w:val="0"/>
              </w:rPr>
            </w:r>
          </w:p>
        </w:tc>
      </w:tr>
      <w:tr>
        <w:trPr>
          <w:cantSplit w:val="0"/>
          <w:trHeight w:val="690" w:hRule="atLeast"/>
          <w:tblHeader w:val="0"/>
        </w:trPr>
        <w:tc>
          <w:tcPr>
            <w:gridSpan w:val="4"/>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217">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48-57 </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spacing w:after="0" w:line="276" w:lineRule="auto"/>
              <w:rPr>
                <w:rFonts w:ascii="Merriweather" w:cs="Merriweather" w:eastAsia="Merriweather" w:hAnsi="Merriweather"/>
                <w:color w:val="000000"/>
                <w:sz w:val="24"/>
                <w:szCs w:val="24"/>
              </w:rPr>
            </w:pPr>
            <w:hyperlink w:anchor="bookmark=id.2grqrue">
              <w:r w:rsidDel="00000000" w:rsidR="00000000" w:rsidRPr="00000000">
                <w:rPr>
                  <w:rFonts w:ascii="Merriweather" w:cs="Merriweather" w:eastAsia="Merriweather" w:hAnsi="Merriweather"/>
                  <w:color w:val="0563c1"/>
                  <w:sz w:val="24"/>
                  <w:szCs w:val="24"/>
                  <w:u w:val="single"/>
                  <w:rtl w:val="0"/>
                </w:rPr>
                <w:t xml:space="preserve">Դաս 1.Արևմտյան Հայաստանը VI  դարում/ Մանմար/</w:t>
              </w:r>
            </w:hyperlink>
            <w:r w:rsidDel="00000000" w:rsidR="00000000" w:rsidRPr="00000000">
              <w:rPr>
                <w:rtl w:val="0"/>
              </w:rPr>
            </w:r>
          </w:p>
          <w:p w:rsidR="00000000" w:rsidDel="00000000" w:rsidP="00000000" w:rsidRDefault="00000000" w:rsidRPr="00000000" w14:paraId="0000021B">
            <w:pPr>
              <w:spacing w:after="0" w:line="276" w:lineRule="auto"/>
              <w:rPr>
                <w:rFonts w:ascii="Merriweather" w:cs="Merriweather" w:eastAsia="Merriweather" w:hAnsi="Merriweather"/>
                <w:color w:val="000000"/>
                <w:sz w:val="24"/>
                <w:szCs w:val="24"/>
              </w:rPr>
            </w:pPr>
            <w:hyperlink w:anchor="bookmark=id.vx1227">
              <w:r w:rsidDel="00000000" w:rsidR="00000000" w:rsidRPr="00000000">
                <w:rPr>
                  <w:rFonts w:ascii="Merriweather" w:cs="Merriweather" w:eastAsia="Merriweather" w:hAnsi="Merriweather"/>
                  <w:color w:val="0563c1"/>
                  <w:sz w:val="24"/>
                  <w:szCs w:val="24"/>
                  <w:u w:val="single"/>
                  <w:rtl w:val="0"/>
                </w:rPr>
                <w:t xml:space="preserve">Դաս 2.Արևելյան Հայաստանը VI դարում /Մանմար/</w:t>
              </w:r>
            </w:hyperlink>
            <w:r w:rsidDel="00000000" w:rsidR="00000000" w:rsidRPr="00000000">
              <w:rPr>
                <w:rtl w:val="0"/>
              </w:rPr>
            </w:r>
          </w:p>
        </w:tc>
      </w:tr>
      <w:tr>
        <w:trPr>
          <w:cantSplit w:val="0"/>
          <w:trHeight w:val="467" w:hRule="atLeast"/>
          <w:tblHeader w:val="0"/>
        </w:trPr>
        <w:tc>
          <w:tcPr>
            <w:gridSpan w:val="4"/>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F">
            <w:pPr>
              <w:spacing w:after="0"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47-51 </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spacing w:after="0" w:line="276" w:lineRule="auto"/>
              <w:rPr>
                <w:rFonts w:ascii="Merriweather" w:cs="Merriweather" w:eastAsia="Merriweather" w:hAnsi="Merriweather"/>
                <w:sz w:val="24"/>
                <w:szCs w:val="24"/>
              </w:rPr>
            </w:pPr>
            <w:bookmarkStart w:colFirst="0" w:colLast="0" w:name="_heading=h.tyjcwt" w:id="5"/>
            <w:bookmarkEnd w:id="5"/>
            <w:hyperlink w:anchor="bookmark=id.3fwokq0">
              <w:r w:rsidDel="00000000" w:rsidR="00000000" w:rsidRPr="00000000">
                <w:rPr>
                  <w:rFonts w:ascii="Merriweather" w:cs="Merriweather" w:eastAsia="Merriweather" w:hAnsi="Merriweather"/>
                  <w:color w:val="0563c1"/>
                  <w:sz w:val="24"/>
                  <w:szCs w:val="24"/>
                  <w:u w:val="single"/>
                  <w:rtl w:val="0"/>
                </w:rPr>
                <w:t xml:space="preserve">§ 12 Հայաստանը VII դարում/Զանգակ/</w:t>
              </w:r>
            </w:hyperlink>
            <w:r w:rsidDel="00000000" w:rsidR="00000000" w:rsidRPr="00000000">
              <w:rPr>
                <w:rtl w:val="0"/>
              </w:rPr>
            </w:r>
          </w:p>
        </w:tc>
      </w:tr>
      <w:tr>
        <w:trPr>
          <w:cantSplit w:val="0"/>
          <w:trHeight w:val="810" w:hRule="atLeast"/>
          <w:tblHeader w:val="0"/>
        </w:trPr>
        <w:tc>
          <w:tcPr>
            <w:gridSpan w:val="4"/>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57-60</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spacing w:after="0" w:line="276" w:lineRule="auto"/>
              <w:rPr>
                <w:rFonts w:ascii="Merriweather" w:cs="Merriweather" w:eastAsia="Merriweather" w:hAnsi="Merriweather"/>
                <w:sz w:val="24"/>
                <w:szCs w:val="24"/>
              </w:rPr>
            </w:pPr>
            <w:hyperlink w:anchor="bookmark=id.1v1yuxt">
              <w:r w:rsidDel="00000000" w:rsidR="00000000" w:rsidRPr="00000000">
                <w:rPr>
                  <w:rFonts w:ascii="Merriweather" w:cs="Merriweather" w:eastAsia="Merriweather" w:hAnsi="Merriweather"/>
                  <w:color w:val="0563c1"/>
                  <w:sz w:val="24"/>
                  <w:szCs w:val="24"/>
                  <w:u w:val="single"/>
                  <w:rtl w:val="0"/>
                </w:rPr>
                <w:t xml:space="preserve">Դաս 3. Արաբական խալիֆայությունը և Հայաստանը: /Մանմար/</w:t>
              </w:r>
            </w:hyperlink>
            <w:r w:rsidDel="00000000" w:rsidR="00000000" w:rsidRPr="00000000">
              <w:rPr>
                <w:rtl w:val="0"/>
              </w:rPr>
            </w:r>
          </w:p>
        </w:tc>
      </w:tr>
      <w:tr>
        <w:trPr>
          <w:cantSplit w:val="0"/>
          <w:trHeight w:val="660" w:hRule="atLeast"/>
          <w:tblHeader w:val="0"/>
        </w:trPr>
        <w:tc>
          <w:tcPr>
            <w:gridSpan w:val="4"/>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35">
            <w:pPr>
              <w:spacing w:after="0"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52–56</w:t>
            </w:r>
          </w:p>
          <w:p w:rsidR="00000000" w:rsidDel="00000000" w:rsidP="00000000" w:rsidRDefault="00000000" w:rsidRPr="00000000" w14:paraId="0000023A">
            <w:pPr>
              <w:spacing w:after="0" w:line="276" w:lineRule="auto"/>
              <w:rPr>
                <w:rFonts w:ascii="Merriweather" w:cs="Merriweather" w:eastAsia="Merriweather" w:hAnsi="Merriweather"/>
                <w:color w:val="000000"/>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spacing w:after="0" w:line="276" w:lineRule="auto"/>
              <w:rPr>
                <w:rFonts w:ascii="Merriweather" w:cs="Merriweather" w:eastAsia="Merriweather" w:hAnsi="Merriweather"/>
                <w:color w:val="000000"/>
                <w:sz w:val="24"/>
                <w:szCs w:val="24"/>
              </w:rPr>
            </w:pPr>
            <w:hyperlink w:anchor="bookmark=id.4f1mdlm">
              <w:r w:rsidDel="00000000" w:rsidR="00000000" w:rsidRPr="00000000">
                <w:rPr>
                  <w:rFonts w:ascii="Merriweather" w:cs="Merriweather" w:eastAsia="Merriweather" w:hAnsi="Merriweather"/>
                  <w:color w:val="0563c1"/>
                  <w:sz w:val="24"/>
                  <w:szCs w:val="24"/>
                  <w:u w:val="single"/>
                  <w:rtl w:val="0"/>
                </w:rPr>
                <w:t xml:space="preserve">§ 13. Հայ ժողովրդի պայքարը արաբական գերիշխանության դեմ: /Զանգակ/</w:t>
              </w:r>
            </w:hyperlink>
            <w:r w:rsidDel="00000000" w:rsidR="00000000" w:rsidRPr="00000000">
              <w:rPr>
                <w:rtl w:val="0"/>
              </w:rPr>
            </w:r>
          </w:p>
        </w:tc>
      </w:tr>
      <w:tr>
        <w:trPr>
          <w:cantSplit w:val="0"/>
          <w:trHeight w:val="656" w:hRule="atLeast"/>
          <w:tblHeader w:val="0"/>
        </w:trPr>
        <w:tc>
          <w:tcPr>
            <w:gridSpan w:val="4"/>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60–65</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spacing w:after="0" w:line="276" w:lineRule="auto"/>
              <w:rPr>
                <w:rFonts w:ascii="Merriweather" w:cs="Merriweather" w:eastAsia="Merriweather" w:hAnsi="Merriweather"/>
                <w:sz w:val="24"/>
                <w:szCs w:val="24"/>
              </w:rPr>
            </w:pPr>
            <w:hyperlink w:anchor="bookmark=id.2u6wntf">
              <w:r w:rsidDel="00000000" w:rsidR="00000000" w:rsidRPr="00000000">
                <w:rPr>
                  <w:rFonts w:ascii="Merriweather" w:cs="Merriweather" w:eastAsia="Merriweather" w:hAnsi="Merriweather"/>
                  <w:color w:val="0563c1"/>
                  <w:sz w:val="24"/>
                  <w:szCs w:val="24"/>
                  <w:u w:val="single"/>
                  <w:rtl w:val="0"/>
                </w:rPr>
                <w:t xml:space="preserve">Դաս 3. Արաբական խալիֆայությունը և Հայաստանը: /Հայաստանն արաբական խալիֆայության կազմում//Մանմար/</w:t>
              </w:r>
            </w:hyperlink>
            <w:r w:rsidDel="00000000" w:rsidR="00000000" w:rsidRPr="00000000">
              <w:rPr>
                <w:rtl w:val="0"/>
              </w:rPr>
            </w:r>
          </w:p>
        </w:tc>
      </w:tr>
      <w:tr>
        <w:trPr>
          <w:cantSplit w:val="0"/>
          <w:trHeight w:val="600" w:hRule="atLeast"/>
          <w:tblHeader w:val="0"/>
        </w:trPr>
        <w:tc>
          <w:tcPr>
            <w:gridSpan w:val="4"/>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4C">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color w:val="000000"/>
                <w:sz w:val="24"/>
                <w:szCs w:val="24"/>
                <w:rtl w:val="0"/>
              </w:rPr>
              <w:t xml:space="preserve">57-61  </w:t>
            </w:r>
            <w:r w:rsidDel="00000000" w:rsidR="00000000" w:rsidRPr="00000000">
              <w:rPr>
                <w:rtl w:val="0"/>
              </w:rPr>
            </w:r>
          </w:p>
          <w:p w:rsidR="00000000" w:rsidDel="00000000" w:rsidP="00000000" w:rsidRDefault="00000000" w:rsidRPr="00000000" w14:paraId="00000251">
            <w:pPr>
              <w:spacing w:after="0" w:line="276" w:lineRule="auto"/>
              <w:rPr>
                <w:rFonts w:ascii="Merriweather" w:cs="Merriweather" w:eastAsia="Merriweather" w:hAnsi="Merriweather"/>
                <w:color w:val="000000"/>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spacing w:after="0" w:line="276" w:lineRule="auto"/>
              <w:rPr>
                <w:rFonts w:ascii="Merriweather" w:cs="Merriweather" w:eastAsia="Merriweather" w:hAnsi="Merriweather"/>
                <w:color w:val="000000"/>
                <w:sz w:val="24"/>
                <w:szCs w:val="24"/>
              </w:rPr>
            </w:pPr>
            <w:hyperlink w:anchor="bookmark=id.19c6y18">
              <w:r w:rsidDel="00000000" w:rsidR="00000000" w:rsidRPr="00000000">
                <w:rPr>
                  <w:rFonts w:ascii="Merriweather" w:cs="Merriweather" w:eastAsia="Merriweather" w:hAnsi="Merriweather"/>
                  <w:color w:val="0563c1"/>
                  <w:sz w:val="24"/>
                  <w:szCs w:val="24"/>
                  <w:u w:val="single"/>
                  <w:rtl w:val="0"/>
                </w:rPr>
                <w:t xml:space="preserve">§14.  Հայաստանի ինքնավարության վերականգնումը /Զանգակ/</w:t>
              </w:r>
            </w:hyperlink>
            <w:r w:rsidDel="00000000" w:rsidR="00000000" w:rsidRPr="00000000">
              <w:rPr>
                <w:rtl w:val="0"/>
              </w:rPr>
            </w:r>
          </w:p>
        </w:tc>
      </w:tr>
      <w:tr>
        <w:trPr>
          <w:cantSplit w:val="0"/>
          <w:trHeight w:val="701" w:hRule="atLeast"/>
          <w:tblHeader w:val="0"/>
        </w:trPr>
        <w:tc>
          <w:tcPr>
            <w:gridSpan w:val="4"/>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83-87 </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hyperlink w:anchor="bookmark=id.2u6wntf">
              <w:r w:rsidDel="00000000" w:rsidR="00000000" w:rsidRPr="00000000">
                <w:rPr>
                  <w:rFonts w:ascii="Merriweather" w:cs="Merriweather" w:eastAsia="Merriweather" w:hAnsi="Merriweather"/>
                  <w:color w:val="0563c1"/>
                  <w:sz w:val="24"/>
                  <w:szCs w:val="24"/>
                  <w:u w:val="single"/>
                  <w:rtl w:val="0"/>
                </w:rPr>
                <w:t xml:space="preserve">Դաս 3. Արաբական խալիֆայությունը և Հայաստանը: / Հայաստանի անկախության վերականգնումն ու ամրապնդումը /Մանմար</w:t>
              </w:r>
            </w:hyperlink>
            <w:r w:rsidDel="00000000" w:rsidR="00000000" w:rsidRPr="00000000">
              <w:rPr>
                <w:rFonts w:ascii="Merriweather" w:cs="Merriweather" w:eastAsia="Merriweather" w:hAnsi="Merriweather"/>
                <w:sz w:val="24"/>
                <w:szCs w:val="24"/>
                <w:rtl w:val="0"/>
              </w:rPr>
              <w:t xml:space="preserve">/</w:t>
            </w:r>
          </w:p>
        </w:tc>
      </w:tr>
    </w:tbl>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bl>
      <w:tblPr>
        <w:tblStyle w:val="Table2"/>
        <w:tblW w:w="990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1"/>
        <w:gridCol w:w="372"/>
        <w:gridCol w:w="2427"/>
        <w:gridCol w:w="90"/>
        <w:gridCol w:w="6030"/>
        <w:tblGridChange w:id="0">
          <w:tblGrid>
            <w:gridCol w:w="981"/>
            <w:gridCol w:w="372"/>
            <w:gridCol w:w="2427"/>
            <w:gridCol w:w="90"/>
            <w:gridCol w:w="6030"/>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bookmarkStart w:colFirst="0" w:colLast="0" w:name="bookmark=id.3dy6vkm" w:id="6"/>
          <w:bookmarkEnd w:id="6"/>
          <w:p w:rsidR="00000000" w:rsidDel="00000000" w:rsidP="00000000" w:rsidRDefault="00000000" w:rsidRPr="00000000" w14:paraId="00000264">
            <w:pPr>
              <w:spacing w:line="276" w:lineRule="auto"/>
              <w:jc w:val="center"/>
              <w:rPr>
                <w:rFonts w:ascii="Merriweather" w:cs="Merriweather" w:eastAsia="Merriweather" w:hAnsi="Merriweather"/>
                <w:b w:val="1"/>
                <w:sz w:val="24"/>
                <w:szCs w:val="24"/>
              </w:rPr>
            </w:pPr>
            <w:sdt>
              <w:sdtPr>
                <w:tag w:val="goog_rdk_96"/>
              </w:sdtPr>
              <w:sdtContent>
                <w:r w:rsidDel="00000000" w:rsidR="00000000" w:rsidRPr="00000000">
                  <w:rPr>
                    <w:rFonts w:ascii="Tahoma" w:cs="Tahoma" w:eastAsia="Tahoma" w:hAnsi="Tahoma"/>
                    <w:b w:val="1"/>
                    <w:sz w:val="24"/>
                    <w:szCs w:val="24"/>
                    <w:rtl w:val="0"/>
                  </w:rPr>
                  <w:t xml:space="preserve">Գլուխ /Թեմա V</w:t>
                </w:r>
              </w:sdtContent>
            </w:sdt>
          </w:p>
          <w:p w:rsidR="00000000" w:rsidDel="00000000" w:rsidP="00000000" w:rsidRDefault="00000000" w:rsidRPr="00000000" w14:paraId="00000265">
            <w:pPr>
              <w:spacing w:line="276" w:lineRule="auto"/>
              <w:jc w:val="center"/>
              <w:rPr>
                <w:rFonts w:ascii="Merriweather" w:cs="Merriweather" w:eastAsia="Merriweather" w:hAnsi="Merriweather"/>
                <w:b w:val="1"/>
                <w:sz w:val="24"/>
                <w:szCs w:val="24"/>
              </w:rPr>
            </w:pPr>
            <w:sdt>
              <w:sdtPr>
                <w:tag w:val="goog_rdk_97"/>
              </w:sdtPr>
              <w:sdtContent>
                <w:r w:rsidDel="00000000" w:rsidR="00000000" w:rsidRPr="00000000">
                  <w:rPr>
                    <w:rFonts w:ascii="Tahoma" w:cs="Tahoma" w:eastAsia="Tahoma" w:hAnsi="Tahoma"/>
                    <w:b w:val="1"/>
                    <w:sz w:val="24"/>
                    <w:szCs w:val="24"/>
                    <w:rtl w:val="0"/>
                  </w:rPr>
                  <w:t xml:space="preserve">Հայկական մշակույթը  V-IX դարերում </w:t>
                </w:r>
              </w:sdtContent>
            </w:sdt>
          </w:p>
          <w:p w:rsidR="00000000" w:rsidDel="00000000" w:rsidP="00000000" w:rsidRDefault="00000000" w:rsidRPr="00000000" w14:paraId="00000266">
            <w:pPr>
              <w:spacing w:line="276" w:lineRule="auto"/>
              <w:jc w:val="center"/>
              <w:rPr>
                <w:rFonts w:ascii="Merriweather" w:cs="Merriweather" w:eastAsia="Merriweather" w:hAnsi="Merriweather"/>
                <w:b w:val="1"/>
                <w:sz w:val="24"/>
                <w:szCs w:val="24"/>
              </w:rPr>
            </w:pPr>
            <w:sdt>
              <w:sdtPr>
                <w:tag w:val="goog_rdk_98"/>
              </w:sdtPr>
              <w:sdtContent>
                <w:r w:rsidDel="00000000" w:rsidR="00000000" w:rsidRPr="00000000">
                  <w:rPr>
                    <w:rFonts w:ascii="Tahoma" w:cs="Tahoma" w:eastAsia="Tahoma" w:hAnsi="Tahoma"/>
                    <w:b w:val="1"/>
                    <w:sz w:val="24"/>
                    <w:szCs w:val="24"/>
                    <w:rtl w:val="0"/>
                  </w:rPr>
                  <w:t xml:space="preserve">/4 ժամ/</w:t>
                </w:r>
              </w:sdtContent>
            </w:sdt>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spacing w:line="276" w:lineRule="auto"/>
              <w:jc w:val="center"/>
              <w:rPr>
                <w:rFonts w:ascii="Merriweather" w:cs="Merriweather" w:eastAsia="Merriweather" w:hAnsi="Merriweather"/>
                <w:b w:val="1"/>
                <w:sz w:val="24"/>
                <w:szCs w:val="24"/>
              </w:rPr>
            </w:pPr>
            <w:sdt>
              <w:sdtPr>
                <w:tag w:val="goog_rdk_99"/>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26C">
            <w:pPr>
              <w:spacing w:line="276"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spacing w:line="276" w:lineRule="auto"/>
              <w:rPr>
                <w:rFonts w:ascii="Merriweather" w:cs="Merriweather" w:eastAsia="Merriweather" w:hAnsi="Merriweather"/>
                <w:b w:val="1"/>
                <w:sz w:val="24"/>
                <w:szCs w:val="24"/>
              </w:rPr>
            </w:pPr>
            <w:sdt>
              <w:sdtPr>
                <w:tag w:val="goog_rdk_100"/>
              </w:sdtPr>
              <w:sdtContent>
                <w:r w:rsidDel="00000000" w:rsidR="00000000" w:rsidRPr="00000000">
                  <w:rPr>
                    <w:rFonts w:ascii="Tahoma" w:cs="Tahoma" w:eastAsia="Tahoma" w:hAnsi="Tahoma"/>
                    <w:sz w:val="24"/>
                    <w:szCs w:val="24"/>
                    <w:rtl w:val="0"/>
                  </w:rPr>
                  <w:t xml:space="preserve">Նպաստել՝ V-IX դարերի Հայկական մշակույթի վերաբերյալ գիտելիքների  ձեռքբերմանը, կարևոր ձեռքբերումները  բացատրելու, համեմատելու, վերաբերմունք արտահայտելու, հայոց գրերի գյուտը  և ոսկեդարյան մշակույթի ձեռքբերումները արժևորելու կարողությունների զարգացմանը:</w:t>
                </w:r>
              </w:sdtContent>
            </w:sdt>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spacing w:line="276" w:lineRule="auto"/>
              <w:jc w:val="center"/>
              <w:rPr>
                <w:rFonts w:ascii="Merriweather" w:cs="Merriweather" w:eastAsia="Merriweather" w:hAnsi="Merriweather"/>
                <w:b w:val="1"/>
                <w:sz w:val="24"/>
                <w:szCs w:val="24"/>
              </w:rPr>
            </w:pPr>
            <w:sdt>
              <w:sdtPr>
                <w:tag w:val="goog_rdk_101"/>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272">
            <w:pPr>
              <w:spacing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73">
            <w:pPr>
              <w:spacing w:line="276"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spacing w:line="276" w:lineRule="auto"/>
              <w:rPr>
                <w:rFonts w:ascii="Merriweather" w:cs="Merriweather" w:eastAsia="Merriweather" w:hAnsi="Merriweather"/>
                <w:b w:val="1"/>
                <w:sz w:val="24"/>
                <w:szCs w:val="24"/>
              </w:rPr>
            </w:pPr>
            <w:sdt>
              <w:sdtPr>
                <w:tag w:val="goog_rdk_102"/>
              </w:sdtPr>
              <w:sdtContent>
                <w:r w:rsidDel="00000000" w:rsidR="00000000" w:rsidRPr="00000000">
                  <w:rPr>
                    <w:rFonts w:ascii="Tahoma" w:cs="Tahoma" w:eastAsia="Tahoma" w:hAnsi="Tahoma"/>
                    <w:b w:val="1"/>
                    <w:sz w:val="24"/>
                    <w:szCs w:val="24"/>
                    <w:rtl w:val="0"/>
                  </w:rPr>
                  <w:t xml:space="preserve">Կարողանա՝ </w:t>
                </w:r>
              </w:sdtContent>
            </w:sdt>
          </w:p>
          <w:p w:rsidR="00000000" w:rsidDel="00000000" w:rsidP="00000000" w:rsidRDefault="00000000" w:rsidRPr="00000000" w14:paraId="0000027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և բացատրել  հայոց գրերի ստեղծման ժամանակը, գրերի գյուտին աջակցող պետական գործիչներին, V - IX դդ. կրթության, գիտության և արվեստի հետ կապված կարևորագույն փաստերը,</w:t>
                </w:r>
              </w:sdtContent>
            </w:sdt>
          </w:p>
          <w:p w:rsidR="00000000" w:rsidDel="00000000" w:rsidP="00000000" w:rsidRDefault="00000000" w:rsidRPr="00000000" w14:paraId="0000027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Քերթողահայր, «Թագուհի թարգմանութեանց»,  «Ոսկեդար» տերմինների բացատրությունը</w:t>
                </w:r>
              </w:sdtContent>
            </w:sdt>
          </w:p>
          <w:p w:rsidR="00000000" w:rsidDel="00000000" w:rsidP="00000000" w:rsidRDefault="00000000" w:rsidRPr="00000000" w14:paraId="0000027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արժևորել  հայոց գրերի գյուտը  և ոսկոդարյան մշակույթի ձեռքբերումները</w:t>
                </w:r>
              </w:sdtContent>
            </w:sdt>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spacing w:line="276" w:lineRule="auto"/>
              <w:jc w:val="center"/>
              <w:rPr>
                <w:rFonts w:ascii="Merriweather" w:cs="Merriweather" w:eastAsia="Merriweather" w:hAnsi="Merriweather"/>
                <w:b w:val="1"/>
                <w:sz w:val="24"/>
                <w:szCs w:val="24"/>
              </w:rPr>
            </w:pPr>
            <w:sdt>
              <w:sdtPr>
                <w:tag w:val="goog_rdk_106"/>
              </w:sdtPr>
              <w:sdtContent>
                <w:r w:rsidDel="00000000" w:rsidR="00000000" w:rsidRPr="00000000">
                  <w:rPr>
                    <w:rFonts w:ascii="Tahoma" w:cs="Tahoma" w:eastAsia="Tahoma" w:hAnsi="Tahoma"/>
                    <w:b w:val="1"/>
                    <w:sz w:val="24"/>
                    <w:szCs w:val="24"/>
                    <w:rtl w:val="0"/>
                  </w:rPr>
                  <w:t xml:space="preserve">Ժամ</w:t>
                </w:r>
              </w:sdtContent>
            </w:sdt>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spacing w:line="276" w:lineRule="auto"/>
              <w:jc w:val="center"/>
              <w:rPr>
                <w:rFonts w:ascii="Merriweather" w:cs="Merriweather" w:eastAsia="Merriweather" w:hAnsi="Merriweather"/>
                <w:b w:val="1"/>
                <w:sz w:val="24"/>
                <w:szCs w:val="24"/>
              </w:rPr>
            </w:pPr>
            <w:sdt>
              <w:sdtPr>
                <w:tag w:val="goog_rdk_107"/>
              </w:sdtPr>
              <w:sdtContent>
                <w:r w:rsidDel="00000000" w:rsidR="00000000" w:rsidRPr="00000000">
                  <w:rPr>
                    <w:rFonts w:ascii="Tahoma" w:cs="Tahoma" w:eastAsia="Tahoma" w:hAnsi="Tahoma"/>
                    <w:b w:val="1"/>
                    <w:sz w:val="24"/>
                    <w:szCs w:val="24"/>
                    <w:rtl w:val="0"/>
                  </w:rPr>
                  <w:t xml:space="preserve">Էջ</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spacing w:line="276" w:lineRule="auto"/>
              <w:jc w:val="center"/>
              <w:rPr>
                <w:rFonts w:ascii="Merriweather" w:cs="Merriweather" w:eastAsia="Merriweather" w:hAnsi="Merriweather"/>
                <w:b w:val="1"/>
                <w:sz w:val="24"/>
                <w:szCs w:val="24"/>
              </w:rPr>
            </w:pPr>
            <w:sdt>
              <w:sdtPr>
                <w:tag w:val="goog_rdk_108"/>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66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80">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62-65                      </w:t>
            </w:r>
          </w:p>
          <w:p w:rsidR="00000000" w:rsidDel="00000000" w:rsidP="00000000" w:rsidRDefault="00000000" w:rsidRPr="00000000" w14:paraId="00000283">
            <w:pPr>
              <w:spacing w:line="276" w:lineRule="auto"/>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spacing w:line="276" w:lineRule="auto"/>
              <w:rPr>
                <w:rFonts w:ascii="Merriweather" w:cs="Merriweather" w:eastAsia="Merriweather" w:hAnsi="Merriweather"/>
                <w:color w:val="000000"/>
                <w:sz w:val="24"/>
                <w:szCs w:val="24"/>
              </w:rPr>
            </w:pPr>
            <w:hyperlink w:anchor="bookmark=id.nmf14n">
              <w:r w:rsidDel="00000000" w:rsidR="00000000" w:rsidRPr="00000000">
                <w:rPr>
                  <w:rFonts w:ascii="Merriweather" w:cs="Merriweather" w:eastAsia="Merriweather" w:hAnsi="Merriweather"/>
                  <w:color w:val="0563c1"/>
                  <w:sz w:val="24"/>
                  <w:szCs w:val="24"/>
                  <w:u w:val="single"/>
                  <w:rtl w:val="0"/>
                </w:rPr>
                <w:t xml:space="preserve">§15. Մեսրոպ Մաշտոցը և հայոց այբուբենի ստեղծումը   / Զանգակ/</w:t>
              </w:r>
            </w:hyperlink>
            <w:r w:rsidDel="00000000" w:rsidR="00000000" w:rsidRPr="00000000">
              <w:rPr>
                <w:rtl w:val="0"/>
              </w:rPr>
            </w:r>
          </w:p>
        </w:tc>
      </w:tr>
      <w:tr>
        <w:trPr>
          <w:cantSplit w:val="0"/>
          <w:trHeight w:val="795"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70-73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spacing w:line="276" w:lineRule="auto"/>
              <w:rPr>
                <w:rFonts w:ascii="Merriweather" w:cs="Merriweather" w:eastAsia="Merriweather" w:hAnsi="Merriweather"/>
                <w:color w:val="000000"/>
                <w:sz w:val="24"/>
                <w:szCs w:val="24"/>
              </w:rPr>
            </w:pPr>
            <w:hyperlink w:anchor="bookmark=id.37m2jsg">
              <w:r w:rsidDel="00000000" w:rsidR="00000000" w:rsidRPr="00000000">
                <w:rPr>
                  <w:rFonts w:ascii="Merriweather" w:cs="Merriweather" w:eastAsia="Merriweather" w:hAnsi="Merriweather"/>
                  <w:color w:val="0563c1"/>
                  <w:sz w:val="24"/>
                  <w:szCs w:val="24"/>
                  <w:u w:val="single"/>
                  <w:rtl w:val="0"/>
                </w:rPr>
                <w:t xml:space="preserve">Դաս 1.Մեսրոպ Մաշտոցը և հայոց այբուբենի ստեղծումը,Դպրոցը./ Մանմար/</w:t>
              </w:r>
            </w:hyperlink>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66-69                     73-75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spacing w:line="276" w:lineRule="auto"/>
              <w:rPr>
                <w:rFonts w:ascii="Merriweather" w:cs="Merriweather" w:eastAsia="Merriweather" w:hAnsi="Merriweather"/>
                <w:sz w:val="24"/>
                <w:szCs w:val="24"/>
              </w:rPr>
            </w:pPr>
            <w:hyperlink w:anchor="bookmark=id.1mrcu09">
              <w:r w:rsidDel="00000000" w:rsidR="00000000" w:rsidRPr="00000000">
                <w:rPr>
                  <w:rFonts w:ascii="Merriweather" w:cs="Merriweather" w:eastAsia="Merriweather" w:hAnsi="Merriweather"/>
                  <w:color w:val="0563c1"/>
                  <w:sz w:val="24"/>
                  <w:szCs w:val="24"/>
                  <w:u w:val="single"/>
                  <w:rtl w:val="0"/>
                </w:rPr>
                <w:t xml:space="preserve">§16. Հայ մշակույթի Ոսկեդարը/Զանգակ/</w:t>
              </w:r>
            </w:hyperlink>
            <w:r w:rsidDel="00000000" w:rsidR="00000000" w:rsidRPr="00000000">
              <w:rPr>
                <w:rtl w:val="0"/>
              </w:rPr>
            </w:r>
          </w:p>
          <w:p w:rsidR="00000000" w:rsidDel="00000000" w:rsidP="00000000" w:rsidRDefault="00000000" w:rsidRPr="00000000" w14:paraId="00000290">
            <w:pPr>
              <w:spacing w:line="276" w:lineRule="auto"/>
              <w:rPr>
                <w:rFonts w:ascii="Merriweather" w:cs="Merriweather" w:eastAsia="Merriweather" w:hAnsi="Merriweather"/>
                <w:color w:val="000000"/>
                <w:sz w:val="24"/>
                <w:szCs w:val="24"/>
              </w:rPr>
            </w:pPr>
            <w:hyperlink w:anchor="bookmark=id.46r0co2">
              <w:r w:rsidDel="00000000" w:rsidR="00000000" w:rsidRPr="00000000">
                <w:rPr>
                  <w:rFonts w:ascii="Merriweather" w:cs="Merriweather" w:eastAsia="Merriweather" w:hAnsi="Merriweather"/>
                  <w:color w:val="0563c1"/>
                  <w:sz w:val="24"/>
                  <w:szCs w:val="24"/>
                  <w:u w:val="single"/>
                  <w:rtl w:val="0"/>
                </w:rPr>
                <w:t xml:space="preserve">Դաս 2.Գրականությունը և պատմագրությունը /Մանմար</w:t>
              </w:r>
            </w:hyperlink>
            <w:r w:rsidDel="00000000" w:rsidR="00000000" w:rsidRPr="00000000">
              <w:rPr>
                <w:rFonts w:ascii="Merriweather" w:cs="Merriweather" w:eastAsia="Merriweather" w:hAnsi="Merriweather"/>
                <w:sz w:val="24"/>
                <w:szCs w:val="24"/>
                <w:rtl w:val="0"/>
              </w:rPr>
              <w:t xml:space="preserve">/</w:t>
            </w:r>
            <w:r w:rsidDel="00000000" w:rsidR="00000000" w:rsidRPr="00000000">
              <w:rPr>
                <w:rtl w:val="0"/>
              </w:rPr>
            </w:r>
          </w:p>
        </w:tc>
      </w:tr>
      <w:tr>
        <w:trPr>
          <w:cantSplit w:val="0"/>
          <w:trHeight w:val="630" w:hRule="atLeast"/>
          <w:tblHeader w:val="0"/>
        </w:trPr>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91">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70-72                     </w:t>
            </w:r>
          </w:p>
          <w:p w:rsidR="00000000" w:rsidDel="00000000" w:rsidP="00000000" w:rsidRDefault="00000000" w:rsidRPr="00000000" w14:paraId="00000294">
            <w:pPr>
              <w:spacing w:line="276" w:lineRule="auto"/>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spacing w:line="276" w:lineRule="auto"/>
              <w:rPr>
                <w:rFonts w:ascii="Merriweather" w:cs="Merriweather" w:eastAsia="Merriweather" w:hAnsi="Merriweather"/>
                <w:color w:val="000000"/>
                <w:sz w:val="24"/>
                <w:szCs w:val="24"/>
              </w:rPr>
            </w:pPr>
            <w:hyperlink w:anchor="bookmark=id.2lwamvv">
              <w:r w:rsidDel="00000000" w:rsidR="00000000" w:rsidRPr="00000000">
                <w:rPr>
                  <w:rFonts w:ascii="Merriweather" w:cs="Merriweather" w:eastAsia="Merriweather" w:hAnsi="Merriweather"/>
                  <w:color w:val="0563c1"/>
                  <w:sz w:val="24"/>
                  <w:szCs w:val="24"/>
                  <w:u w:val="single"/>
                  <w:rtl w:val="0"/>
                </w:rPr>
                <w:t xml:space="preserve">§17.Գիտության ձեռքբերումները VI-IX դարերում /Զանգակ/</w:t>
              </w:r>
            </w:hyperlink>
            <w:r w:rsidDel="00000000" w:rsidR="00000000" w:rsidRPr="00000000">
              <w:rPr>
                <w:rtl w:val="0"/>
              </w:rPr>
            </w:r>
          </w:p>
        </w:tc>
      </w:tr>
      <w:tr>
        <w:trPr>
          <w:cantSplit w:val="0"/>
          <w:trHeight w:val="825" w:hRule="atLeast"/>
          <w:tblHeader w:val="0"/>
        </w:trPr>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76-78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spacing w:line="276" w:lineRule="auto"/>
              <w:rPr>
                <w:rFonts w:ascii="Merriweather" w:cs="Merriweather" w:eastAsia="Merriweather" w:hAnsi="Merriweather"/>
                <w:color w:val="000000"/>
                <w:sz w:val="24"/>
                <w:szCs w:val="24"/>
              </w:rPr>
            </w:pPr>
            <w:hyperlink w:anchor="bookmark=id.111kx3o">
              <w:r w:rsidDel="00000000" w:rsidR="00000000" w:rsidRPr="00000000">
                <w:rPr>
                  <w:rFonts w:ascii="Merriweather" w:cs="Merriweather" w:eastAsia="Merriweather" w:hAnsi="Merriweather"/>
                  <w:color w:val="0563c1"/>
                  <w:sz w:val="24"/>
                  <w:szCs w:val="24"/>
                  <w:u w:val="single"/>
                  <w:rtl w:val="0"/>
                </w:rPr>
                <w:t xml:space="preserve">Դաս 3.Փիլիսոփայությունը և բնական գիտությունները /Մանմար/</w:t>
              </w:r>
            </w:hyperlink>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72-74                   </w:t>
            </w:r>
          </w:p>
          <w:p w:rsidR="00000000" w:rsidDel="00000000" w:rsidP="00000000" w:rsidRDefault="00000000" w:rsidRPr="00000000" w14:paraId="0000029F">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78-82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spacing w:line="276" w:lineRule="auto"/>
              <w:rPr>
                <w:rFonts w:ascii="Merriweather" w:cs="Merriweather" w:eastAsia="Merriweather" w:hAnsi="Merriweather"/>
                <w:color w:val="000000"/>
                <w:sz w:val="24"/>
                <w:szCs w:val="24"/>
              </w:rPr>
            </w:pPr>
            <w:hyperlink w:anchor="bookmark=id.3l18frh">
              <w:r w:rsidDel="00000000" w:rsidR="00000000" w:rsidRPr="00000000">
                <w:rPr>
                  <w:rFonts w:ascii="Merriweather" w:cs="Merriweather" w:eastAsia="Merriweather" w:hAnsi="Merriweather"/>
                  <w:color w:val="0563c1"/>
                  <w:sz w:val="24"/>
                  <w:szCs w:val="24"/>
                  <w:u w:val="single"/>
                  <w:rtl w:val="0"/>
                </w:rPr>
                <w:t xml:space="preserve">§18. Ճարտարապետությունը և արվեստը /Զանգակ/</w:t>
              </w:r>
            </w:hyperlink>
            <w:r w:rsidDel="00000000" w:rsidR="00000000" w:rsidRPr="00000000">
              <w:rPr>
                <w:rtl w:val="0"/>
              </w:rPr>
            </w:r>
          </w:p>
          <w:p w:rsidR="00000000" w:rsidDel="00000000" w:rsidP="00000000" w:rsidRDefault="00000000" w:rsidRPr="00000000" w14:paraId="000002A2">
            <w:pPr>
              <w:spacing w:line="276" w:lineRule="auto"/>
              <w:rPr>
                <w:rFonts w:ascii="Merriweather" w:cs="Merriweather" w:eastAsia="Merriweather" w:hAnsi="Merriweather"/>
                <w:color w:val="000000"/>
                <w:sz w:val="24"/>
                <w:szCs w:val="24"/>
              </w:rPr>
            </w:pPr>
            <w:hyperlink w:anchor="bookmark=id.206ipza">
              <w:r w:rsidDel="00000000" w:rsidR="00000000" w:rsidRPr="00000000">
                <w:rPr>
                  <w:rFonts w:ascii="Merriweather" w:cs="Merriweather" w:eastAsia="Merriweather" w:hAnsi="Merriweather"/>
                  <w:color w:val="0563c1"/>
                  <w:sz w:val="24"/>
                  <w:szCs w:val="24"/>
                  <w:u w:val="single"/>
                  <w:rtl w:val="0"/>
                </w:rPr>
                <w:t xml:space="preserve">Դաս 4.Ճարտարապետությունը և արվեստը /Մանմար/</w:t>
              </w:r>
            </w:hyperlink>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spacing w:line="276" w:lineRule="auto"/>
              <w:jc w:val="center"/>
              <w:rPr>
                <w:rFonts w:ascii="Merriweather" w:cs="Merriweather" w:eastAsia="Merriweather" w:hAnsi="Merriweather"/>
                <w:b w:val="1"/>
                <w:color w:val="000000"/>
                <w:sz w:val="24"/>
                <w:szCs w:val="24"/>
              </w:rPr>
            </w:pPr>
            <w:sdt>
              <w:sdtPr>
                <w:tag w:val="goog_rdk_109"/>
              </w:sdtPr>
              <w:sdtContent>
                <w:r w:rsidDel="00000000" w:rsidR="00000000" w:rsidRPr="00000000">
                  <w:rPr>
                    <w:rFonts w:ascii="Tahoma" w:cs="Tahoma" w:eastAsia="Tahoma" w:hAnsi="Tahoma"/>
                    <w:b w:val="1"/>
                    <w:color w:val="000000"/>
                    <w:sz w:val="24"/>
                    <w:szCs w:val="24"/>
                    <w:rtl w:val="0"/>
                  </w:rPr>
                  <w:t xml:space="preserve">Կրկնություն </w:t>
                </w:r>
              </w:sdtContent>
            </w:sdt>
          </w:p>
        </w:tc>
      </w:tr>
      <w:tr>
        <w:trPr>
          <w:cantSplit w:val="0"/>
          <w:trHeight w:val="1061"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spacing w:line="276" w:lineRule="auto"/>
              <w:jc w:val="center"/>
              <w:rPr>
                <w:rFonts w:ascii="Merriweather" w:cs="Merriweather" w:eastAsia="Merriweather" w:hAnsi="Merriweather"/>
                <w:b w:val="1"/>
                <w:sz w:val="24"/>
                <w:szCs w:val="24"/>
              </w:rPr>
            </w:pPr>
            <w:sdt>
              <w:sdtPr>
                <w:tag w:val="goog_rdk_110"/>
              </w:sdtPr>
              <w:sdtContent>
                <w:r w:rsidDel="00000000" w:rsidR="00000000" w:rsidRPr="00000000">
                  <w:rPr>
                    <w:rFonts w:ascii="Tahoma" w:cs="Tahoma" w:eastAsia="Tahoma" w:hAnsi="Tahoma"/>
                    <w:b w:val="1"/>
                    <w:sz w:val="24"/>
                    <w:szCs w:val="24"/>
                    <w:rtl w:val="0"/>
                  </w:rPr>
                  <w:t xml:space="preserve">Բաժին II</w:t>
                </w:r>
              </w:sdtContent>
            </w:sdt>
          </w:p>
          <w:p w:rsidR="00000000" w:rsidDel="00000000" w:rsidP="00000000" w:rsidRDefault="00000000" w:rsidRPr="00000000" w14:paraId="000002A9">
            <w:pPr>
              <w:spacing w:line="276" w:lineRule="auto"/>
              <w:jc w:val="center"/>
              <w:rPr>
                <w:rFonts w:ascii="Merriweather" w:cs="Merriweather" w:eastAsia="Merriweather" w:hAnsi="Merriweather"/>
                <w:b w:val="1"/>
                <w:sz w:val="24"/>
                <w:szCs w:val="24"/>
              </w:rPr>
            </w:pPr>
            <w:sdt>
              <w:sdtPr>
                <w:tag w:val="goog_rdk_111"/>
              </w:sdtPr>
              <w:sdtContent>
                <w:r w:rsidDel="00000000" w:rsidR="00000000" w:rsidRPr="00000000">
                  <w:rPr>
                    <w:rFonts w:ascii="Tahoma" w:cs="Tahoma" w:eastAsia="Tahoma" w:hAnsi="Tahoma"/>
                    <w:b w:val="1"/>
                    <w:sz w:val="24"/>
                    <w:szCs w:val="24"/>
                    <w:rtl w:val="0"/>
                  </w:rPr>
                  <w:t xml:space="preserve">Հայաստանը զարգացած միջնադարում</w:t>
                </w:r>
              </w:sdtContent>
            </w:sdt>
          </w:p>
          <w:p w:rsidR="00000000" w:rsidDel="00000000" w:rsidP="00000000" w:rsidRDefault="00000000" w:rsidRPr="00000000" w14:paraId="000002AA">
            <w:pPr>
              <w:spacing w:line="276" w:lineRule="auto"/>
              <w:jc w:val="center"/>
              <w:rPr>
                <w:rFonts w:ascii="Merriweather" w:cs="Merriweather" w:eastAsia="Merriweather" w:hAnsi="Merriweather"/>
                <w:b w:val="1"/>
                <w:sz w:val="24"/>
                <w:szCs w:val="24"/>
              </w:rPr>
            </w:pPr>
            <w:sdt>
              <w:sdtPr>
                <w:tag w:val="goog_rdk_112"/>
              </w:sdtPr>
              <w:sdtContent>
                <w:r w:rsidDel="00000000" w:rsidR="00000000" w:rsidRPr="00000000">
                  <w:rPr>
                    <w:rFonts w:ascii="Tahoma" w:cs="Tahoma" w:eastAsia="Tahoma" w:hAnsi="Tahoma"/>
                    <w:b w:val="1"/>
                    <w:sz w:val="24"/>
                    <w:szCs w:val="24"/>
                    <w:rtl w:val="0"/>
                  </w:rPr>
                  <w:t xml:space="preserve">/18 ժամ/</w:t>
                </w:r>
              </w:sdtContent>
            </w:sdt>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bookmarkStart w:colFirst="0" w:colLast="0" w:name="bookmark=id.1t3h5sf" w:id="7"/>
          <w:bookmarkEnd w:id="7"/>
          <w:p w:rsidR="00000000" w:rsidDel="00000000" w:rsidP="00000000" w:rsidRDefault="00000000" w:rsidRPr="00000000" w14:paraId="000002AF">
            <w:pPr>
              <w:spacing w:line="276" w:lineRule="auto"/>
              <w:jc w:val="center"/>
              <w:rPr>
                <w:rFonts w:ascii="Merriweather" w:cs="Merriweather" w:eastAsia="Merriweather" w:hAnsi="Merriweather"/>
                <w:b w:val="1"/>
                <w:sz w:val="24"/>
                <w:szCs w:val="24"/>
              </w:rPr>
            </w:pPr>
            <w:sdt>
              <w:sdtPr>
                <w:tag w:val="goog_rdk_113"/>
              </w:sdtPr>
              <w:sdtContent>
                <w:r w:rsidDel="00000000" w:rsidR="00000000" w:rsidRPr="00000000">
                  <w:rPr>
                    <w:rFonts w:ascii="Tahoma" w:cs="Tahoma" w:eastAsia="Tahoma" w:hAnsi="Tahoma"/>
                    <w:b w:val="1"/>
                    <w:sz w:val="24"/>
                    <w:szCs w:val="24"/>
                    <w:rtl w:val="0"/>
                  </w:rPr>
                  <w:t xml:space="preserve">Գլուխ /Թեմա VI - Հայաստանի Բագրատունյաց</w:t>
                </w:r>
              </w:sdtContent>
            </w:sdt>
          </w:p>
          <w:p w:rsidR="00000000" w:rsidDel="00000000" w:rsidP="00000000" w:rsidRDefault="00000000" w:rsidRPr="00000000" w14:paraId="000002B0">
            <w:pPr>
              <w:spacing w:line="276" w:lineRule="auto"/>
              <w:jc w:val="center"/>
              <w:rPr>
                <w:rFonts w:ascii="Merriweather" w:cs="Merriweather" w:eastAsia="Merriweather" w:hAnsi="Merriweather"/>
                <w:b w:val="1"/>
                <w:sz w:val="24"/>
                <w:szCs w:val="24"/>
              </w:rPr>
            </w:pPr>
            <w:sdt>
              <w:sdtPr>
                <w:tag w:val="goog_rdk_114"/>
              </w:sdtPr>
              <w:sdtContent>
                <w:r w:rsidDel="00000000" w:rsidR="00000000" w:rsidRPr="00000000">
                  <w:rPr>
                    <w:rFonts w:ascii="Tahoma" w:cs="Tahoma" w:eastAsia="Tahoma" w:hAnsi="Tahoma"/>
                    <w:b w:val="1"/>
                    <w:sz w:val="24"/>
                    <w:szCs w:val="24"/>
                    <w:rtl w:val="0"/>
                  </w:rPr>
                  <w:t xml:space="preserve">թագավորությունը </w:t>
                </w:r>
              </w:sdtContent>
            </w:sdt>
          </w:p>
          <w:p w:rsidR="00000000" w:rsidDel="00000000" w:rsidP="00000000" w:rsidRDefault="00000000" w:rsidRPr="00000000" w14:paraId="000002B1">
            <w:pPr>
              <w:spacing w:line="276" w:lineRule="auto"/>
              <w:jc w:val="center"/>
              <w:rPr>
                <w:rFonts w:ascii="Merriweather" w:cs="Merriweather" w:eastAsia="Merriweather" w:hAnsi="Merriweather"/>
                <w:b w:val="1"/>
                <w:sz w:val="24"/>
                <w:szCs w:val="24"/>
              </w:rPr>
            </w:pPr>
            <w:sdt>
              <w:sdtPr>
                <w:tag w:val="goog_rdk_115"/>
              </w:sdtPr>
              <w:sdtContent>
                <w:r w:rsidDel="00000000" w:rsidR="00000000" w:rsidRPr="00000000">
                  <w:rPr>
                    <w:rFonts w:ascii="Tahoma" w:cs="Tahoma" w:eastAsia="Tahoma" w:hAnsi="Tahoma"/>
                    <w:b w:val="1"/>
                    <w:color w:val="000000"/>
                    <w:sz w:val="24"/>
                    <w:szCs w:val="24"/>
                    <w:rtl w:val="0"/>
                  </w:rPr>
                  <w:t xml:space="preserve">/ 6 ժամ /</w:t>
                </w:r>
              </w:sdtContent>
            </w:sdt>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spacing w:line="276" w:lineRule="auto"/>
              <w:jc w:val="center"/>
              <w:rPr>
                <w:rFonts w:ascii="Merriweather" w:cs="Merriweather" w:eastAsia="Merriweather" w:hAnsi="Merriweather"/>
                <w:b w:val="1"/>
                <w:sz w:val="24"/>
                <w:szCs w:val="24"/>
              </w:rPr>
            </w:pPr>
            <w:sdt>
              <w:sdtPr>
                <w:tag w:val="goog_rdk_116"/>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2B7">
            <w:pPr>
              <w:spacing w:line="276" w:lineRule="auto"/>
              <w:jc w:val="center"/>
              <w:rPr>
                <w:rFonts w:ascii="Merriweather" w:cs="Merriweather" w:eastAsia="Merriweather" w:hAnsi="Merriweather"/>
                <w:b w:val="1"/>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spacing w:line="276" w:lineRule="auto"/>
              <w:rPr>
                <w:rFonts w:ascii="Merriweather" w:cs="Merriweather" w:eastAsia="Merriweather" w:hAnsi="Merriweather"/>
                <w:sz w:val="24"/>
                <w:szCs w:val="24"/>
              </w:rPr>
            </w:pPr>
            <w:sdt>
              <w:sdtPr>
                <w:tag w:val="goog_rdk_117"/>
              </w:sdtPr>
              <w:sdtContent>
                <w:r w:rsidDel="00000000" w:rsidR="00000000" w:rsidRPr="00000000">
                  <w:rPr>
                    <w:rFonts w:ascii="Tahoma" w:cs="Tahoma" w:eastAsia="Tahoma" w:hAnsi="Tahoma"/>
                    <w:sz w:val="24"/>
                    <w:szCs w:val="24"/>
                    <w:rtl w:val="0"/>
                  </w:rPr>
                  <w:t xml:space="preserve">Նպաստել Բագրատունյաց արքայատոհմի և Ենթակա թագավորությունների առաջացման վերաբերյալ գիտելիքների ձեռքբերմանը, թագավորության հաստատնան, զարգացման ընթացքի, անկման հետ կապված կարևոր փաստերը, իրադարձությունները նշանավոր արքաների, գործիչների գործունեությունը բացատրելու, համեմատելու, գնահատելու, արժևորելու, դիրքորոշում արտահայտելու կարողությունների զարգացմանը: </w:t>
                </w:r>
              </w:sdtContent>
            </w:sdt>
          </w:p>
        </w:tc>
      </w:tr>
      <w:tr>
        <w:trPr>
          <w:cantSplit w:val="0"/>
          <w:trHeight w:val="5399" w:hRule="atLeast"/>
          <w:tblHeader w:val="0"/>
        </w:trPr>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2BC">
            <w:pPr>
              <w:spacing w:line="276" w:lineRule="auto"/>
              <w:jc w:val="center"/>
              <w:rPr>
                <w:rFonts w:ascii="Merriweather" w:cs="Merriweather" w:eastAsia="Merriweather" w:hAnsi="Merriweather"/>
                <w:b w:val="1"/>
                <w:sz w:val="24"/>
                <w:szCs w:val="24"/>
              </w:rPr>
            </w:pPr>
            <w:sdt>
              <w:sdtPr>
                <w:tag w:val="goog_rdk_118"/>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2BD">
            <w:pPr>
              <w:spacing w:line="276" w:lineRule="auto"/>
              <w:ind w:firstLine="708"/>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BE">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BF">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C0">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C1">
            <w:pPr>
              <w:spacing w:line="276" w:lineRule="auto"/>
              <w:jc w:val="center"/>
              <w:rPr>
                <w:rFonts w:ascii="Merriweather" w:cs="Merriweather" w:eastAsia="Merriweather" w:hAnsi="Merriweather"/>
                <w:sz w:val="24"/>
                <w:szCs w:val="24"/>
              </w:rPr>
            </w:pPr>
            <w:r w:rsidDel="00000000" w:rsidR="00000000" w:rsidRPr="00000000">
              <w:rPr>
                <w:rtl w:val="0"/>
              </w:rPr>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2C4">
            <w:pPr>
              <w:spacing w:line="276" w:lineRule="auto"/>
              <w:rPr>
                <w:rFonts w:ascii="Merriweather" w:cs="Merriweather" w:eastAsia="Merriweather" w:hAnsi="Merriweather"/>
                <w:b w:val="1"/>
                <w:i w:val="1"/>
                <w:sz w:val="24"/>
                <w:szCs w:val="24"/>
              </w:rPr>
            </w:pPr>
            <w:sdt>
              <w:sdtPr>
                <w:tag w:val="goog_rdk_119"/>
              </w:sdtPr>
              <w:sdtContent>
                <w:r w:rsidDel="00000000" w:rsidR="00000000" w:rsidRPr="00000000">
                  <w:rPr>
                    <w:rFonts w:ascii="Tahoma" w:cs="Tahoma" w:eastAsia="Tahoma" w:hAnsi="Tahoma"/>
                    <w:b w:val="1"/>
                    <w:i w:val="1"/>
                    <w:sz w:val="24"/>
                    <w:szCs w:val="24"/>
                    <w:rtl w:val="0"/>
                  </w:rPr>
                  <w:t xml:space="preserve">Կարողանա՝</w:t>
                </w:r>
              </w:sdtContent>
            </w:sdt>
          </w:p>
          <w:p w:rsidR="00000000" w:rsidDel="00000000" w:rsidP="00000000" w:rsidRDefault="00000000" w:rsidRPr="00000000" w14:paraId="000002C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Բագրատունյաց արքայատոհմի</w:t>
                </w:r>
              </w:sdtContent>
            </w:sdt>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թագավորներին ըստ ժամանակագրական</w:t>
                </w:r>
              </w:sdtContent>
            </w:sdt>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հաջորդականության,</w:t>
                </w:r>
              </w:sdtContent>
            </w:sdt>
          </w:p>
          <w:p w:rsidR="00000000" w:rsidDel="00000000" w:rsidP="00000000" w:rsidRDefault="00000000" w:rsidRPr="00000000" w14:paraId="000002C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և բացատրել ենթակա թագավորությունները, դրանց առաջացման</w:t>
                </w:r>
              </w:sdtContent>
            </w:sdt>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ժամանակը,</w:t>
                </w:r>
              </w:sdtContent>
            </w:sdt>
          </w:p>
          <w:p w:rsidR="00000000" w:rsidDel="00000000" w:rsidP="00000000" w:rsidRDefault="00000000" w:rsidRPr="00000000" w14:paraId="000002C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Տարբերակել պետականության վերականգնման ներքին և արտաքին նախադրյալները, զարգացման առանձնահատկությունները և</w:t>
                </w:r>
              </w:sdtContent>
            </w:sdt>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անկման պատճառները</w:t>
                </w:r>
              </w:sdtContent>
            </w:sdt>
          </w:p>
          <w:p w:rsidR="00000000" w:rsidDel="00000000" w:rsidP="00000000" w:rsidRDefault="00000000" w:rsidRPr="00000000" w14:paraId="000002C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Առանձնացնել տնտեսության հիմնական ճյուղերը</w:t>
                </w:r>
              </w:sdtContent>
            </w:sdt>
          </w:p>
          <w:p w:rsidR="00000000" w:rsidDel="00000000" w:rsidP="00000000" w:rsidRDefault="00000000" w:rsidRPr="00000000" w14:paraId="000002C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թագավորի, իշխանաց իշխանի, հայոց սպարապետի գործառույթները, բանակի կառուցվածքը</w:t>
                </w:r>
              </w:sdtContent>
            </w:sdt>
          </w:p>
          <w:p w:rsidR="00000000" w:rsidDel="00000000" w:rsidP="00000000" w:rsidRDefault="00000000" w:rsidRPr="00000000" w14:paraId="000002C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Արժևորել պետականության վերականգնման կարևորությունը </w:t>
                </w:r>
              </w:sdtContent>
            </w:sdt>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spacing w:line="276" w:lineRule="auto"/>
              <w:jc w:val="center"/>
              <w:rPr>
                <w:rFonts w:ascii="Merriweather" w:cs="Merriweather" w:eastAsia="Merriweather" w:hAnsi="Merriweather"/>
                <w:b w:val="1"/>
                <w:sz w:val="24"/>
                <w:szCs w:val="24"/>
              </w:rPr>
            </w:pPr>
            <w:sdt>
              <w:sdtPr>
                <w:tag w:val="goog_rdk_130"/>
              </w:sdtPr>
              <w:sdtContent>
                <w:r w:rsidDel="00000000" w:rsidR="00000000" w:rsidRPr="00000000">
                  <w:rPr>
                    <w:rFonts w:ascii="Tahoma" w:cs="Tahoma" w:eastAsia="Tahoma" w:hAnsi="Tahoma"/>
                    <w:b w:val="1"/>
                    <w:sz w:val="24"/>
                    <w:szCs w:val="24"/>
                    <w:rtl w:val="0"/>
                  </w:rPr>
                  <w:t xml:space="preserve">Ժամ</w:t>
                </w:r>
              </w:sdtContent>
            </w:sdt>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spacing w:line="276" w:lineRule="auto"/>
              <w:jc w:val="center"/>
              <w:rPr>
                <w:rFonts w:ascii="Merriweather" w:cs="Merriweather" w:eastAsia="Merriweather" w:hAnsi="Merriweather"/>
                <w:b w:val="1"/>
                <w:sz w:val="24"/>
                <w:szCs w:val="24"/>
              </w:rPr>
            </w:pPr>
            <w:sdt>
              <w:sdtPr>
                <w:tag w:val="goog_rdk_131"/>
              </w:sdtPr>
              <w:sdtContent>
                <w:r w:rsidDel="00000000" w:rsidR="00000000" w:rsidRPr="00000000">
                  <w:rPr>
                    <w:rFonts w:ascii="Tahoma" w:cs="Tahoma" w:eastAsia="Tahoma" w:hAnsi="Tahoma"/>
                    <w:b w:val="1"/>
                    <w:sz w:val="24"/>
                    <w:szCs w:val="24"/>
                    <w:rtl w:val="0"/>
                  </w:rPr>
                  <w:t xml:space="preserve">Էջ</w:t>
                </w:r>
              </w:sdtContent>
            </w:sdt>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spacing w:line="276" w:lineRule="auto"/>
              <w:jc w:val="center"/>
              <w:rPr>
                <w:rFonts w:ascii="Merriweather" w:cs="Merriweather" w:eastAsia="Merriweather" w:hAnsi="Merriweather"/>
                <w:b w:val="1"/>
                <w:sz w:val="24"/>
                <w:szCs w:val="24"/>
              </w:rPr>
            </w:pPr>
            <w:sdt>
              <w:sdtPr>
                <w:tag w:val="goog_rdk_132"/>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431"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D5">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78-81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spacing w:line="276" w:lineRule="auto"/>
              <w:rPr>
                <w:rFonts w:ascii="Merriweather" w:cs="Merriweather" w:eastAsia="Merriweather" w:hAnsi="Merriweather"/>
                <w:sz w:val="24"/>
                <w:szCs w:val="24"/>
              </w:rPr>
            </w:pPr>
            <w:hyperlink w:anchor="bookmark=id.4k668n3">
              <w:r w:rsidDel="00000000" w:rsidR="00000000" w:rsidRPr="00000000">
                <w:rPr>
                  <w:rFonts w:ascii="Merriweather" w:cs="Merriweather" w:eastAsia="Merriweather" w:hAnsi="Merriweather"/>
                  <w:color w:val="0563c1"/>
                  <w:sz w:val="24"/>
                  <w:szCs w:val="24"/>
                  <w:u w:val="single"/>
                  <w:rtl w:val="0"/>
                </w:rPr>
                <w:t xml:space="preserve">§ 19 Հայոց թագավորության  վերականգնումը   /Զանգակ/</w:t>
              </w:r>
            </w:hyperlink>
            <w:r w:rsidDel="00000000" w:rsidR="00000000" w:rsidRPr="00000000">
              <w:rPr>
                <w:rtl w:val="0"/>
              </w:rPr>
            </w:r>
          </w:p>
        </w:tc>
      </w:tr>
      <w:tr>
        <w:trPr>
          <w:cantSplit w:val="0"/>
          <w:trHeight w:val="80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83-87</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spacing w:line="276" w:lineRule="auto"/>
              <w:rPr>
                <w:rFonts w:ascii="Merriweather" w:cs="Merriweather" w:eastAsia="Merriweather" w:hAnsi="Merriweather"/>
                <w:sz w:val="24"/>
                <w:szCs w:val="24"/>
              </w:rPr>
            </w:pPr>
            <w:hyperlink w:anchor="bookmark=id.2zbgiuw">
              <w:r w:rsidDel="00000000" w:rsidR="00000000" w:rsidRPr="00000000">
                <w:rPr>
                  <w:rFonts w:ascii="Merriweather" w:cs="Merriweather" w:eastAsia="Merriweather" w:hAnsi="Merriweather"/>
                  <w:color w:val="0563c1"/>
                  <w:sz w:val="24"/>
                  <w:szCs w:val="24"/>
                  <w:u w:val="single"/>
                  <w:rtl w:val="0"/>
                </w:rPr>
                <w:t xml:space="preserve">Դաս 1-2 Հայաստանի անկախության  վերականգնումն ու ամրապնդումը /Մանմար/</w:t>
              </w:r>
            </w:hyperlink>
            <w:r w:rsidDel="00000000" w:rsidR="00000000" w:rsidRPr="00000000">
              <w:rPr>
                <w:rtl w:val="0"/>
              </w:rPr>
            </w:r>
          </w:p>
        </w:tc>
      </w:tr>
      <w:tr>
        <w:trPr>
          <w:cantSplit w:val="0"/>
          <w:trHeight w:val="588"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DF">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2E0">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82-86</w:t>
            </w:r>
          </w:p>
          <w:p w:rsidR="00000000" w:rsidDel="00000000" w:rsidP="00000000" w:rsidRDefault="00000000" w:rsidRPr="00000000" w14:paraId="000002E1">
            <w:pPr>
              <w:spacing w:line="276" w:lineRule="auto"/>
              <w:rPr>
                <w:rFonts w:ascii="Merriweather" w:cs="Merriweather" w:eastAsia="Merriweather" w:hAnsi="Merriweather"/>
                <w:sz w:val="24"/>
                <w:szCs w:val="24"/>
              </w:rPr>
            </w:pPr>
            <w:r w:rsidDel="00000000" w:rsidR="00000000" w:rsidRPr="00000000">
              <w:rPr>
                <w:rtl w:val="0"/>
              </w:rPr>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2E3">
            <w:pPr>
              <w:spacing w:line="276" w:lineRule="auto"/>
              <w:rPr>
                <w:rFonts w:ascii="Merriweather" w:cs="Merriweather" w:eastAsia="Merriweather" w:hAnsi="Merriweather"/>
                <w:sz w:val="24"/>
                <w:szCs w:val="24"/>
              </w:rPr>
            </w:pPr>
            <w:hyperlink w:anchor="bookmark=id.3ygebqi">
              <w:r w:rsidDel="00000000" w:rsidR="00000000" w:rsidRPr="00000000">
                <w:rPr>
                  <w:rFonts w:ascii="Merriweather" w:cs="Merriweather" w:eastAsia="Merriweather" w:hAnsi="Merriweather"/>
                  <w:color w:val="0563c1"/>
                  <w:sz w:val="24"/>
                  <w:szCs w:val="24"/>
                  <w:u w:val="single"/>
                  <w:rtl w:val="0"/>
                </w:rPr>
                <w:t xml:space="preserve">§ 20 Հայաստանը Սմբատ I-ի և Աշոտ Երկաթի    օրոք  /Զանգակ/</w:t>
              </w:r>
            </w:hyperlink>
            <w:r w:rsidDel="00000000" w:rsidR="00000000" w:rsidRPr="00000000">
              <w:rPr>
                <w:rtl w:val="0"/>
              </w:rPr>
            </w:r>
          </w:p>
        </w:tc>
      </w:tr>
      <w:tr>
        <w:trPr>
          <w:cantSplit w:val="0"/>
          <w:trHeight w:val="66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2E6">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87-91</w: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2E8">
            <w:pPr>
              <w:spacing w:line="276" w:lineRule="auto"/>
              <w:rPr>
                <w:rFonts w:ascii="Merriweather" w:cs="Merriweather" w:eastAsia="Merriweather" w:hAnsi="Merriweather"/>
                <w:sz w:val="24"/>
                <w:szCs w:val="24"/>
              </w:rPr>
            </w:pPr>
            <w:hyperlink w:anchor="bookmark=id.2dlolyb">
              <w:r w:rsidDel="00000000" w:rsidR="00000000" w:rsidRPr="00000000">
                <w:rPr>
                  <w:rFonts w:ascii="Merriweather" w:cs="Merriweather" w:eastAsia="Merriweather" w:hAnsi="Merriweather"/>
                  <w:color w:val="0563c1"/>
                  <w:sz w:val="24"/>
                  <w:szCs w:val="24"/>
                  <w:u w:val="single"/>
                  <w:rtl w:val="0"/>
                </w:rPr>
                <w:t xml:space="preserve">Դաս 1-2 Հայաստանի անկախության  վերականգնումն ու ամրապնդումը /Մանմար/</w:t>
              </w:r>
            </w:hyperlink>
            <w:r w:rsidDel="00000000" w:rsidR="00000000" w:rsidRPr="00000000">
              <w:rPr>
                <w:rtl w:val="0"/>
              </w:rPr>
            </w:r>
          </w:p>
        </w:tc>
      </w:tr>
      <w:tr>
        <w:trPr>
          <w:cantSplit w:val="0"/>
          <w:trHeight w:val="426"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EA">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B">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7-91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spacing w:line="276" w:lineRule="auto"/>
              <w:rPr>
                <w:rFonts w:ascii="Merriweather" w:cs="Merriweather" w:eastAsia="Merriweather" w:hAnsi="Merriweather"/>
                <w:color w:val="000000"/>
                <w:sz w:val="24"/>
                <w:szCs w:val="24"/>
              </w:rPr>
            </w:pPr>
            <w:hyperlink w:anchor="bookmark=id.sqyw64">
              <w:r w:rsidDel="00000000" w:rsidR="00000000" w:rsidRPr="00000000">
                <w:rPr>
                  <w:rFonts w:ascii="Merriweather" w:cs="Merriweather" w:eastAsia="Merriweather" w:hAnsi="Merriweather"/>
                  <w:color w:val="0563c1"/>
                  <w:sz w:val="24"/>
                  <w:szCs w:val="24"/>
                  <w:u w:val="single"/>
                  <w:rtl w:val="0"/>
                </w:rPr>
                <w:t xml:space="preserve">§ 21 Հայաստանի հզորացումը  /Զանգակ/</w:t>
              </w:r>
            </w:hyperlink>
            <w:r w:rsidDel="00000000" w:rsidR="00000000" w:rsidRPr="00000000">
              <w:rPr>
                <w:rtl w:val="0"/>
              </w:rPr>
            </w:r>
          </w:p>
        </w:tc>
      </w:tr>
      <w:tr>
        <w:trPr>
          <w:cantSplit w:val="0"/>
          <w:trHeight w:val="809"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91-96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spacing w:line="276" w:lineRule="auto"/>
              <w:rPr>
                <w:rFonts w:ascii="Merriweather" w:cs="Merriweather" w:eastAsia="Merriweather" w:hAnsi="Merriweather"/>
                <w:sz w:val="24"/>
                <w:szCs w:val="24"/>
              </w:rPr>
            </w:pPr>
            <w:hyperlink w:anchor="bookmark=id.3cqmetx">
              <w:r w:rsidDel="00000000" w:rsidR="00000000" w:rsidRPr="00000000">
                <w:rPr>
                  <w:rFonts w:ascii="Merriweather" w:cs="Merriweather" w:eastAsia="Merriweather" w:hAnsi="Merriweather"/>
                  <w:color w:val="0563c1"/>
                  <w:sz w:val="24"/>
                  <w:szCs w:val="24"/>
                  <w:u w:val="single"/>
                  <w:rtl w:val="0"/>
                </w:rPr>
                <w:t xml:space="preserve">Դաս 3 Հայաստանը X դարի 30-ական  թվականներից մինչև XI դ. սկզբները /Մանմար/</w:t>
              </w:r>
            </w:hyperlink>
            <w:r w:rsidDel="00000000" w:rsidR="00000000" w:rsidRPr="00000000">
              <w:rPr>
                <w:rtl w:val="0"/>
              </w:rPr>
            </w:r>
          </w:p>
        </w:tc>
      </w:tr>
      <w:tr>
        <w:trPr>
          <w:cantSplit w:val="0"/>
          <w:trHeight w:val="689"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F4">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5">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92-95</w:t>
            </w:r>
          </w:p>
          <w:p w:rsidR="00000000" w:rsidDel="00000000" w:rsidP="00000000" w:rsidRDefault="00000000" w:rsidRPr="00000000" w14:paraId="000002F6">
            <w:pPr>
              <w:spacing w:line="276" w:lineRule="auto"/>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8">
            <w:pPr>
              <w:spacing w:line="276" w:lineRule="auto"/>
              <w:rPr>
                <w:rFonts w:ascii="Merriweather" w:cs="Merriweather" w:eastAsia="Merriweather" w:hAnsi="Merriweather"/>
                <w:sz w:val="24"/>
                <w:szCs w:val="24"/>
              </w:rPr>
            </w:pPr>
            <w:hyperlink w:anchor="bookmark=id.1rvwp1q">
              <w:r w:rsidDel="00000000" w:rsidR="00000000" w:rsidRPr="00000000">
                <w:rPr>
                  <w:color w:val="0563c1"/>
                  <w:u w:val="single"/>
                  <w:rtl w:val="0"/>
                </w:rPr>
                <w:t xml:space="preserve"> </w:t>
              </w:r>
            </w:hyperlink>
            <w:hyperlink w:anchor="bookmark=id.1rvwp1q">
              <w:r w:rsidDel="00000000" w:rsidR="00000000" w:rsidRPr="00000000">
                <w:rPr>
                  <w:rFonts w:ascii="Merriweather" w:cs="Merriweather" w:eastAsia="Merriweather" w:hAnsi="Merriweather"/>
                  <w:color w:val="0563c1"/>
                  <w:sz w:val="24"/>
                  <w:szCs w:val="24"/>
                  <w:u w:val="single"/>
                  <w:rtl w:val="0"/>
                </w:rPr>
                <w:t xml:space="preserve">§ 22 Բագրատունիներին ենթակա հայոց  թագավորությունները  /Զանգակ/</w:t>
              </w:r>
            </w:hyperlink>
            <w:r w:rsidDel="00000000" w:rsidR="00000000" w:rsidRPr="00000000">
              <w:rPr>
                <w:rtl w:val="0"/>
              </w:rPr>
            </w:r>
          </w:p>
        </w:tc>
      </w:tr>
      <w:tr>
        <w:trPr>
          <w:cantSplit w:val="0"/>
          <w:trHeight w:val="692"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97-100</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spacing w:line="276" w:lineRule="auto"/>
              <w:rPr>
                <w:rFonts w:ascii="Merriweather" w:cs="Merriweather" w:eastAsia="Merriweather" w:hAnsi="Merriweather"/>
                <w:sz w:val="24"/>
                <w:szCs w:val="24"/>
              </w:rPr>
            </w:pPr>
            <w:hyperlink w:anchor="bookmark=id.2r0uhxc">
              <w:r w:rsidDel="00000000" w:rsidR="00000000" w:rsidRPr="00000000">
                <w:rPr>
                  <w:rFonts w:ascii="Merriweather" w:cs="Merriweather" w:eastAsia="Merriweather" w:hAnsi="Merriweather"/>
                  <w:color w:val="0563c1"/>
                  <w:sz w:val="24"/>
                  <w:szCs w:val="24"/>
                  <w:u w:val="single"/>
                  <w:rtl w:val="0"/>
                </w:rPr>
                <w:t xml:space="preserve">Դաս 4 Բագրատունյաց թագավորության  քաղաքական մասնատումը / Մանմար/</w:t>
              </w:r>
            </w:hyperlink>
            <w:r w:rsidDel="00000000" w:rsidR="00000000" w:rsidRPr="00000000">
              <w:rPr>
                <w:rtl w:val="0"/>
              </w:rPr>
            </w:r>
          </w:p>
        </w:tc>
      </w:tr>
      <w:tr>
        <w:trPr>
          <w:cantSplit w:val="0"/>
          <w:trHeight w:val="489"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FF">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96-98</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2">
            <w:pPr>
              <w:spacing w:line="276" w:lineRule="auto"/>
              <w:rPr>
                <w:rFonts w:ascii="Merriweather" w:cs="Merriweather" w:eastAsia="Merriweather" w:hAnsi="Merriweather"/>
                <w:color w:val="000000"/>
                <w:sz w:val="24"/>
                <w:szCs w:val="24"/>
              </w:rPr>
            </w:pPr>
            <w:hyperlink w:anchor="bookmark=id.1664s55">
              <w:r w:rsidDel="00000000" w:rsidR="00000000" w:rsidRPr="00000000">
                <w:rPr>
                  <w:rFonts w:ascii="Merriweather" w:cs="Merriweather" w:eastAsia="Merriweather" w:hAnsi="Merriweather"/>
                  <w:color w:val="0563c1"/>
                  <w:sz w:val="24"/>
                  <w:szCs w:val="24"/>
                  <w:u w:val="single"/>
                  <w:rtl w:val="0"/>
                </w:rPr>
                <w:t xml:space="preserve">§ 23 Անիի թագավորության անկումը /Զանգակ/</w:t>
              </w:r>
            </w:hyperlink>
            <w:r w:rsidDel="00000000" w:rsidR="00000000" w:rsidRPr="00000000">
              <w:rPr>
                <w:rtl w:val="0"/>
              </w:rPr>
            </w:r>
          </w:p>
        </w:tc>
      </w:tr>
      <w:tr>
        <w:trPr>
          <w:cantSplit w:val="0"/>
          <w:trHeight w:val="35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100-103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spacing w:line="276" w:lineRule="auto"/>
              <w:rPr>
                <w:rFonts w:ascii="Merriweather" w:cs="Merriweather" w:eastAsia="Merriweather" w:hAnsi="Merriweather"/>
                <w:sz w:val="24"/>
                <w:szCs w:val="24"/>
              </w:rPr>
            </w:pPr>
            <w:hyperlink w:anchor="bookmark=id.3q5sasy">
              <w:r w:rsidDel="00000000" w:rsidR="00000000" w:rsidRPr="00000000">
                <w:rPr>
                  <w:rFonts w:ascii="Merriweather" w:cs="Merriweather" w:eastAsia="Merriweather" w:hAnsi="Merriweather"/>
                  <w:color w:val="0563c1"/>
                  <w:sz w:val="24"/>
                  <w:szCs w:val="24"/>
                  <w:u w:val="single"/>
                  <w:rtl w:val="0"/>
                </w:rPr>
                <w:t xml:space="preserve">Դաս 5 Անիի թագավորության անկումը  /Մանմար/</w:t>
              </w:r>
            </w:hyperlink>
            <w:r w:rsidDel="00000000" w:rsidR="00000000" w:rsidRPr="00000000">
              <w:rPr>
                <w:rtl w:val="0"/>
              </w:rPr>
            </w:r>
          </w:p>
        </w:tc>
      </w:tr>
      <w:tr>
        <w:trPr>
          <w:cantSplit w:val="0"/>
          <w:trHeight w:val="719"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9">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98-101</w:t>
            </w:r>
          </w:p>
          <w:p w:rsidR="00000000" w:rsidDel="00000000" w:rsidP="00000000" w:rsidRDefault="00000000" w:rsidRPr="00000000" w14:paraId="0000030B">
            <w:pPr>
              <w:spacing w:line="276" w:lineRule="auto"/>
              <w:rPr>
                <w:rFonts w:ascii="Merriweather" w:cs="Merriweather" w:eastAsia="Merriweather" w:hAnsi="Merriweathe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D">
            <w:pPr>
              <w:spacing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hyperlink w:anchor="bookmark=id.25b2l0r">
              <w:r w:rsidDel="00000000" w:rsidR="00000000" w:rsidRPr="00000000">
                <w:rPr>
                  <w:rFonts w:ascii="Merriweather" w:cs="Merriweather" w:eastAsia="Merriweather" w:hAnsi="Merriweather"/>
                  <w:color w:val="0563c1"/>
                  <w:sz w:val="24"/>
                  <w:szCs w:val="24"/>
                  <w:u w:val="single"/>
                  <w:rtl w:val="0"/>
                </w:rPr>
                <w:t xml:space="preserve">§ 24  Բագրատունյաց Հայաստանի տնտեսությունը և պետական կառավարման համակարգը  /Զանգակ/</w:t>
              </w:r>
            </w:hyperlink>
            <w:r w:rsidDel="00000000" w:rsidR="00000000" w:rsidRPr="00000000">
              <w:rPr>
                <w:rtl w:val="0"/>
              </w:rPr>
            </w:r>
          </w:p>
        </w:tc>
      </w:tr>
      <w:tr>
        <w:trPr>
          <w:cantSplit w:val="0"/>
          <w:trHeight w:val="818"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0">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103-108</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2">
            <w:pPr>
              <w:tabs>
                <w:tab w:val="left" w:pos="2046"/>
              </w:tabs>
              <w:spacing w:line="276" w:lineRule="auto"/>
              <w:rPr>
                <w:rFonts w:ascii="Merriweather" w:cs="Merriweather" w:eastAsia="Merriweather" w:hAnsi="Merriweather"/>
                <w:sz w:val="24"/>
                <w:szCs w:val="24"/>
              </w:rPr>
            </w:pPr>
            <w:hyperlink w:anchor="bookmark=id.kgcv8k">
              <w:r w:rsidDel="00000000" w:rsidR="00000000" w:rsidRPr="00000000">
                <w:rPr>
                  <w:rFonts w:ascii="Merriweather" w:cs="Merriweather" w:eastAsia="Merriweather" w:hAnsi="Merriweather"/>
                  <w:color w:val="0563c1"/>
                  <w:sz w:val="24"/>
                  <w:szCs w:val="24"/>
                  <w:u w:val="single"/>
                  <w:rtl w:val="0"/>
                </w:rPr>
                <w:t xml:space="preserve">Դաս 6 Բագրատունյաց Հայաստանի    տնտեսությունը: Պետական կարգը  /Մանմար/</w:t>
              </w:r>
            </w:hyperlink>
            <w:r w:rsidDel="00000000" w:rsidR="00000000" w:rsidRPr="00000000">
              <w:rPr>
                <w:rtl w:val="0"/>
              </w:rPr>
            </w:r>
          </w:p>
        </w:tc>
      </w:tr>
    </w:tbl>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bl>
      <w:tblPr>
        <w:tblStyle w:val="Table3"/>
        <w:tblW w:w="9720.0" w:type="dxa"/>
        <w:jc w:val="left"/>
        <w:tblInd w:w="-252.0" w:type="dxa"/>
        <w:tblLayout w:type="fixed"/>
        <w:tblLook w:val="0400"/>
      </w:tblPr>
      <w:tblGrid>
        <w:gridCol w:w="1081"/>
        <w:gridCol w:w="2609"/>
        <w:gridCol w:w="90"/>
        <w:gridCol w:w="5940"/>
        <w:tblGridChange w:id="0">
          <w:tblGrid>
            <w:gridCol w:w="1081"/>
            <w:gridCol w:w="2609"/>
            <w:gridCol w:w="90"/>
            <w:gridCol w:w="5940"/>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bookmarkStart w:colFirst="0" w:colLast="0" w:name="bookmark=id.2s8eyo1" w:id="8"/>
          <w:bookmarkEnd w:id="8"/>
          <w:bookmarkStart w:colFirst="0" w:colLast="0" w:name="bookmark=id.17dp8vu" w:id="9"/>
          <w:bookmarkEnd w:id="9"/>
          <w:bookmarkStart w:colFirst="0" w:colLast="0" w:name="bookmark=id.4d34og8" w:id="10"/>
          <w:bookmarkEnd w:id="10"/>
          <w:p w:rsidR="00000000" w:rsidDel="00000000" w:rsidP="00000000" w:rsidRDefault="00000000" w:rsidRPr="00000000" w14:paraId="00000315">
            <w:pPr>
              <w:spacing w:after="0" w:line="276" w:lineRule="auto"/>
              <w:jc w:val="center"/>
              <w:rPr>
                <w:rFonts w:ascii="Merriweather" w:cs="Merriweather" w:eastAsia="Merriweather" w:hAnsi="Merriweather"/>
                <w:b w:val="1"/>
                <w:sz w:val="24"/>
                <w:szCs w:val="24"/>
              </w:rPr>
            </w:pPr>
            <w:sdt>
              <w:sdtPr>
                <w:tag w:val="goog_rdk_133"/>
              </w:sdtPr>
              <w:sdtContent>
                <w:r w:rsidDel="00000000" w:rsidR="00000000" w:rsidRPr="00000000">
                  <w:rPr>
                    <w:rFonts w:ascii="Tahoma" w:cs="Tahoma" w:eastAsia="Tahoma" w:hAnsi="Tahoma"/>
                    <w:b w:val="1"/>
                    <w:sz w:val="24"/>
                    <w:szCs w:val="24"/>
                    <w:rtl w:val="0"/>
                  </w:rPr>
                  <w:t xml:space="preserve">Գլուխ  /Թեմա VII</w:t>
                </w:r>
              </w:sdtContent>
            </w:sdt>
          </w:p>
          <w:p w:rsidR="00000000" w:rsidDel="00000000" w:rsidP="00000000" w:rsidRDefault="00000000" w:rsidRPr="00000000" w14:paraId="00000316">
            <w:pPr>
              <w:spacing w:after="0" w:line="276" w:lineRule="auto"/>
              <w:jc w:val="center"/>
              <w:rPr>
                <w:rFonts w:ascii="Merriweather" w:cs="Merriweather" w:eastAsia="Merriweather" w:hAnsi="Merriweather"/>
                <w:b w:val="1"/>
                <w:sz w:val="24"/>
                <w:szCs w:val="24"/>
              </w:rPr>
            </w:pPr>
            <w:sdt>
              <w:sdtPr>
                <w:tag w:val="goog_rdk_134"/>
              </w:sdtPr>
              <w:sdtContent>
                <w:r w:rsidDel="00000000" w:rsidR="00000000" w:rsidRPr="00000000">
                  <w:rPr>
                    <w:rFonts w:ascii="Tahoma" w:cs="Tahoma" w:eastAsia="Tahoma" w:hAnsi="Tahoma"/>
                    <w:b w:val="1"/>
                    <w:sz w:val="24"/>
                    <w:szCs w:val="24"/>
                    <w:rtl w:val="0"/>
                  </w:rPr>
                  <w:t xml:space="preserve">Հայ ժողովրդի պայքարն օտար նվաճողների դեմ: Զաքարյաններ</w:t>
                </w:r>
              </w:sdtContent>
            </w:sdt>
          </w:p>
          <w:p w:rsidR="00000000" w:rsidDel="00000000" w:rsidP="00000000" w:rsidRDefault="00000000" w:rsidRPr="00000000" w14:paraId="00000317">
            <w:pPr>
              <w:spacing w:after="0" w:line="276" w:lineRule="auto"/>
              <w:jc w:val="center"/>
              <w:rPr>
                <w:rFonts w:ascii="Merriweather" w:cs="Merriweather" w:eastAsia="Merriweather" w:hAnsi="Merriweather"/>
                <w:b w:val="1"/>
                <w:sz w:val="24"/>
                <w:szCs w:val="24"/>
              </w:rPr>
            </w:pPr>
            <w:sdt>
              <w:sdtPr>
                <w:tag w:val="goog_rdk_135"/>
              </w:sdtPr>
              <w:sdtContent>
                <w:r w:rsidDel="00000000" w:rsidR="00000000" w:rsidRPr="00000000">
                  <w:rPr>
                    <w:rFonts w:ascii="Tahoma" w:cs="Tahoma" w:eastAsia="Tahoma" w:hAnsi="Tahoma"/>
                    <w:b w:val="1"/>
                    <w:sz w:val="24"/>
                    <w:szCs w:val="24"/>
                    <w:rtl w:val="0"/>
                  </w:rPr>
                  <w:t xml:space="preserve">/3 Ժամ/</w:t>
                </w:r>
              </w:sdtContent>
            </w:sdt>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spacing w:after="0" w:line="276" w:lineRule="auto"/>
              <w:jc w:val="center"/>
              <w:rPr>
                <w:rFonts w:ascii="Merriweather" w:cs="Merriweather" w:eastAsia="Merriweather" w:hAnsi="Merriweather"/>
                <w:b w:val="1"/>
                <w:sz w:val="24"/>
                <w:szCs w:val="24"/>
              </w:rPr>
            </w:pPr>
            <w:sdt>
              <w:sdtPr>
                <w:tag w:val="goog_rdk_136"/>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31C">
            <w:pPr>
              <w:spacing w:after="0" w:line="276"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F">
            <w:pPr>
              <w:spacing w:after="0" w:line="276" w:lineRule="auto"/>
              <w:rPr>
                <w:rFonts w:ascii="Merriweather" w:cs="Merriweather" w:eastAsia="Merriweather" w:hAnsi="Merriweather"/>
                <w:sz w:val="24"/>
                <w:szCs w:val="24"/>
              </w:rPr>
            </w:pPr>
            <w:sdt>
              <w:sdtPr>
                <w:tag w:val="goog_rdk_137"/>
              </w:sdtPr>
              <w:sdtContent>
                <w:r w:rsidDel="00000000" w:rsidR="00000000" w:rsidRPr="00000000">
                  <w:rPr>
                    <w:rFonts w:ascii="Tahoma" w:cs="Tahoma" w:eastAsia="Tahoma" w:hAnsi="Tahoma"/>
                    <w:sz w:val="24"/>
                    <w:szCs w:val="24"/>
                    <w:rtl w:val="0"/>
                  </w:rPr>
                  <w:t xml:space="preserve">Նպաստել Օտար նվաճողների դեմ հայ ժողովրդի մղած պայքարի և Զաքարյանների  վերաբերյալ գիտելիքների ձեռքբերմանը, տվյալ ժամանակաշրջանի կարևոր փաստերը, իրադարձությունները, գործիչների գործունեությունը բացատրելու, համեմատելու,վերաբերմունք արտահայտելու, արժևորելու կարողությունների զարգացմանը:</w:t>
                </w:r>
              </w:sdtContent>
            </w:sdt>
          </w:p>
        </w:tc>
      </w:tr>
      <w:tr>
        <w:trPr>
          <w:cantSplit w:val="0"/>
          <w:trHeight w:val="3635" w:hRule="atLeast"/>
          <w:tblHeader w:val="0"/>
        </w:trPr>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320">
            <w:pPr>
              <w:spacing w:after="0" w:line="276" w:lineRule="auto"/>
              <w:jc w:val="center"/>
              <w:rPr>
                <w:rFonts w:ascii="Merriweather" w:cs="Merriweather" w:eastAsia="Merriweather" w:hAnsi="Merriweather"/>
                <w:b w:val="1"/>
                <w:sz w:val="24"/>
                <w:szCs w:val="24"/>
              </w:rPr>
            </w:pPr>
            <w:sdt>
              <w:sdtPr>
                <w:tag w:val="goog_rdk_138"/>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321">
            <w:pPr>
              <w:spacing w:after="0" w:line="276"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324">
            <w:pPr>
              <w:spacing w:after="0" w:line="276" w:lineRule="auto"/>
              <w:rPr>
                <w:rFonts w:ascii="Merriweather" w:cs="Merriweather" w:eastAsia="Merriweather" w:hAnsi="Merriweather"/>
                <w:b w:val="1"/>
                <w:sz w:val="24"/>
                <w:szCs w:val="24"/>
              </w:rPr>
            </w:pPr>
            <w:sdt>
              <w:sdtPr>
                <w:tag w:val="goog_rdk_139"/>
              </w:sdtPr>
              <w:sdtContent>
                <w:r w:rsidDel="00000000" w:rsidR="00000000" w:rsidRPr="00000000">
                  <w:rPr>
                    <w:rFonts w:ascii="Tahoma" w:cs="Tahoma" w:eastAsia="Tahoma" w:hAnsi="Tahoma"/>
                    <w:b w:val="1"/>
                    <w:sz w:val="24"/>
                    <w:szCs w:val="24"/>
                    <w:rtl w:val="0"/>
                  </w:rPr>
                  <w:t xml:space="preserve">Կարողանա ՝</w:t>
                </w:r>
              </w:sdtContent>
            </w:sdt>
          </w:p>
          <w:p w:rsidR="00000000" w:rsidDel="00000000" w:rsidP="00000000" w:rsidRDefault="00000000" w:rsidRPr="00000000" w14:paraId="00000325">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առանձնացնել դեպի Հայաստան սելջուկ–թյուրքերի և և մոնղոլների արշավանքների հետ կապված որոշ փաստեր </w:t>
                </w:r>
              </w:sdtContent>
            </w:sdt>
          </w:p>
          <w:p w:rsidR="00000000" w:rsidDel="00000000" w:rsidP="00000000" w:rsidRDefault="00000000" w:rsidRPr="00000000" w14:paraId="00000326">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Հայաստանի կիսանկախ թագավորություններն ու իշխանությունները և Զաքարյանների կողմից ազատագրված տարածքները</w:t>
                </w:r>
              </w:sdtContent>
            </w:sdt>
            <w:r w:rsidDel="00000000" w:rsidR="00000000" w:rsidRPr="00000000">
              <w:rPr>
                <w:rFonts w:ascii="Merriweather" w:cs="Merriweather" w:eastAsia="Merriweather" w:hAnsi="Merriweather"/>
                <w:b w:val="0"/>
                <w:i w:val="0"/>
                <w:smallCaps w:val="0"/>
                <w:strike w:val="0"/>
                <w:color w:val="000000"/>
                <w:sz w:val="24"/>
                <w:szCs w:val="24"/>
                <w:highlight w:val="yellow"/>
                <w:u w:val="none"/>
                <w:vertAlign w:val="baseline"/>
                <w:rtl w:val="0"/>
              </w:rPr>
              <w:t xml:space="preserve"> </w:t>
            </w:r>
            <w:r w:rsidDel="00000000" w:rsidR="00000000" w:rsidRPr="00000000">
              <w:rPr>
                <w:rtl w:val="0"/>
              </w:rPr>
            </w:r>
          </w:p>
          <w:p w:rsidR="00000000" w:rsidDel="00000000" w:rsidP="00000000" w:rsidRDefault="00000000" w:rsidRPr="00000000" w14:paraId="00000327">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համեմատել սելջուկների և մոնղոլների արշավանքները և դրանց հետապնդած նպատակները</w:t>
                </w:r>
              </w:sdtContent>
            </w:sdt>
          </w:p>
        </w:tc>
      </w:tr>
      <w:tr>
        <w:trPr>
          <w:cantSplit w:val="0"/>
          <w:trHeight w:val="404"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328">
            <w:pPr>
              <w:spacing w:after="0" w:line="276" w:lineRule="auto"/>
              <w:jc w:val="center"/>
              <w:rPr>
                <w:rFonts w:ascii="Merriweather" w:cs="Merriweather" w:eastAsia="Merriweather" w:hAnsi="Merriweather"/>
                <w:b w:val="1"/>
                <w:sz w:val="24"/>
                <w:szCs w:val="24"/>
              </w:rPr>
            </w:pPr>
            <w:sdt>
              <w:sdtPr>
                <w:tag w:val="goog_rdk_143"/>
              </w:sdtPr>
              <w:sdtContent>
                <w:r w:rsidDel="00000000" w:rsidR="00000000" w:rsidRPr="00000000">
                  <w:rPr>
                    <w:rFonts w:ascii="Tahoma" w:cs="Tahoma" w:eastAsia="Tahoma" w:hAnsi="Tahoma"/>
                    <w:b w:val="1"/>
                    <w:sz w:val="24"/>
                    <w:szCs w:val="24"/>
                    <w:rtl w:val="0"/>
                  </w:rPr>
                  <w:t xml:space="preserve">Ժամ</w:t>
                </w:r>
              </w:sdtContent>
            </w:sdt>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329">
            <w:pPr>
              <w:spacing w:after="0" w:line="276" w:lineRule="auto"/>
              <w:jc w:val="center"/>
              <w:rPr>
                <w:rFonts w:ascii="Merriweather" w:cs="Merriweather" w:eastAsia="Merriweather" w:hAnsi="Merriweather"/>
                <w:b w:val="1"/>
                <w:sz w:val="24"/>
                <w:szCs w:val="24"/>
              </w:rPr>
            </w:pPr>
            <w:sdt>
              <w:sdtPr>
                <w:tag w:val="goog_rdk_144"/>
              </w:sdtPr>
              <w:sdtContent>
                <w:r w:rsidDel="00000000" w:rsidR="00000000" w:rsidRPr="00000000">
                  <w:rPr>
                    <w:rFonts w:ascii="Tahoma" w:cs="Tahoma" w:eastAsia="Tahoma" w:hAnsi="Tahoma"/>
                    <w:b w:val="1"/>
                    <w:sz w:val="24"/>
                    <w:szCs w:val="24"/>
                    <w:rtl w:val="0"/>
                  </w:rPr>
                  <w:t xml:space="preserve">Էջ</w:t>
                </w:r>
              </w:sdtContent>
            </w:sdt>
          </w:p>
        </w:tc>
        <w:tc>
          <w:tcPr>
            <w:tcBorders>
              <w:top w:color="000000" w:space="0" w:sz="4" w:val="single"/>
              <w:left w:color="000000" w:space="0" w:sz="4" w:val="single"/>
              <w:right w:color="000000" w:space="0" w:sz="4" w:val="single"/>
            </w:tcBorders>
          </w:tcPr>
          <w:p w:rsidR="00000000" w:rsidDel="00000000" w:rsidP="00000000" w:rsidRDefault="00000000" w:rsidRPr="00000000" w14:paraId="0000032B">
            <w:pPr>
              <w:spacing w:after="0" w:line="276" w:lineRule="auto"/>
              <w:jc w:val="center"/>
              <w:rPr>
                <w:rFonts w:ascii="Merriweather" w:cs="Merriweather" w:eastAsia="Merriweather" w:hAnsi="Merriweather"/>
                <w:b w:val="1"/>
                <w:sz w:val="24"/>
                <w:szCs w:val="24"/>
              </w:rPr>
            </w:pPr>
            <w:sdt>
              <w:sdtPr>
                <w:tag w:val="goog_rdk_145"/>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285"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2C">
            <w:pPr>
              <w:spacing w:after="0"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D">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102-104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F">
            <w:pPr>
              <w:spacing w:after="0" w:line="276" w:lineRule="auto"/>
              <w:rPr>
                <w:rFonts w:ascii="Merriweather" w:cs="Merriweather" w:eastAsia="Merriweather" w:hAnsi="Merriweather"/>
                <w:color w:val="000000"/>
                <w:sz w:val="24"/>
                <w:szCs w:val="24"/>
              </w:rPr>
            </w:pPr>
            <w:hyperlink w:anchor="bookmark=id.1jlao46">
              <w:r w:rsidDel="00000000" w:rsidR="00000000" w:rsidRPr="00000000">
                <w:rPr>
                  <w:rFonts w:ascii="Merriweather" w:cs="Merriweather" w:eastAsia="Merriweather" w:hAnsi="Merriweather"/>
                  <w:color w:val="0563c1"/>
                  <w:sz w:val="24"/>
                  <w:szCs w:val="24"/>
                  <w:u w:val="single"/>
                  <w:rtl w:val="0"/>
                </w:rPr>
                <w:t xml:space="preserve">§25. Թուրք-սելջուկները և Հայաստանը /Զանգակ/</w:t>
              </w:r>
            </w:hyperlink>
            <w:r w:rsidDel="00000000" w:rsidR="00000000" w:rsidRPr="00000000">
              <w:rPr>
                <w:rtl w:val="0"/>
              </w:rPr>
            </w:r>
          </w:p>
        </w:tc>
      </w:tr>
      <w:tr>
        <w:trPr>
          <w:cantSplit w:val="0"/>
          <w:trHeight w:val="435"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111-114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3">
            <w:pPr>
              <w:spacing w:after="0" w:line="276" w:lineRule="auto"/>
              <w:rPr>
                <w:rFonts w:ascii="Merriweather" w:cs="Merriweather" w:eastAsia="Merriweather" w:hAnsi="Merriweather"/>
                <w:color w:val="000000"/>
                <w:sz w:val="24"/>
                <w:szCs w:val="24"/>
              </w:rPr>
            </w:pPr>
            <w:hyperlink w:anchor="bookmark=id.34g0dwd">
              <w:r w:rsidDel="00000000" w:rsidR="00000000" w:rsidRPr="00000000">
                <w:rPr>
                  <w:rFonts w:ascii="Merriweather" w:cs="Merriweather" w:eastAsia="Merriweather" w:hAnsi="Merriweather"/>
                  <w:color w:val="0563c1"/>
                  <w:sz w:val="24"/>
                  <w:szCs w:val="24"/>
                  <w:u w:val="single"/>
                  <w:rtl w:val="0"/>
                </w:rPr>
                <w:t xml:space="preserve">Դաս 1.Սելջուկ- թուրքերը և Հայաստանը /Մանմար/</w:t>
              </w:r>
            </w:hyperlink>
            <w:r w:rsidDel="00000000" w:rsidR="00000000" w:rsidRPr="00000000">
              <w:rPr>
                <w:rtl w:val="0"/>
              </w:rPr>
            </w:r>
          </w:p>
        </w:tc>
      </w:tr>
      <w:tr>
        <w:trPr>
          <w:cantSplit w:val="0"/>
          <w:trHeight w:val="992"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34">
            <w:pPr>
              <w:spacing w:after="0"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5">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105-109</w:t>
            </w:r>
          </w:p>
          <w:p w:rsidR="00000000" w:rsidDel="00000000" w:rsidP="00000000" w:rsidRDefault="00000000" w:rsidRPr="00000000" w14:paraId="00000336">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337">
            <w:pPr>
              <w:spacing w:after="0" w:line="276" w:lineRule="auto"/>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9">
            <w:pPr>
              <w:spacing w:after="0" w:line="276" w:lineRule="auto"/>
              <w:rPr>
                <w:rFonts w:ascii="Merriweather" w:cs="Merriweather" w:eastAsia="Merriweather" w:hAnsi="Merriweather"/>
                <w:color w:val="000000"/>
                <w:sz w:val="24"/>
                <w:szCs w:val="24"/>
              </w:rPr>
            </w:pPr>
            <w:hyperlink w:anchor="bookmark=id.43ky6rz">
              <w:r w:rsidDel="00000000" w:rsidR="00000000" w:rsidRPr="00000000">
                <w:rPr>
                  <w:rFonts w:ascii="Merriweather" w:cs="Merriweather" w:eastAsia="Merriweather" w:hAnsi="Merriweather"/>
                  <w:color w:val="0563c1"/>
                  <w:sz w:val="24"/>
                  <w:szCs w:val="24"/>
                  <w:u w:val="single"/>
                  <w:rtl w:val="0"/>
                </w:rPr>
                <w:t xml:space="preserve">§26. Հայկական իշխանությունները և թագավորությունները:Զաքարյանների պետությունը /Զանգակ/</w:t>
              </w:r>
            </w:hyperlink>
            <w:r w:rsidDel="00000000" w:rsidR="00000000" w:rsidRPr="00000000">
              <w:rPr>
                <w:rtl w:val="0"/>
              </w:rPr>
            </w:r>
          </w:p>
        </w:tc>
      </w:tr>
      <w:tr>
        <w:trPr>
          <w:cantSplit w:val="0"/>
          <w:trHeight w:val="462"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B">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115-117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spacing w:after="0" w:line="276" w:lineRule="auto"/>
              <w:rPr>
                <w:rFonts w:ascii="Merriweather" w:cs="Merriweather" w:eastAsia="Merriweather" w:hAnsi="Merriweather"/>
                <w:color w:val="000000"/>
                <w:sz w:val="24"/>
                <w:szCs w:val="24"/>
              </w:rPr>
            </w:pPr>
            <w:hyperlink w:anchor="bookmark=id.2iq8gzs">
              <w:r w:rsidDel="00000000" w:rsidR="00000000" w:rsidRPr="00000000">
                <w:rPr>
                  <w:rFonts w:ascii="Merriweather" w:cs="Merriweather" w:eastAsia="Merriweather" w:hAnsi="Merriweather"/>
                  <w:color w:val="0563c1"/>
                  <w:sz w:val="24"/>
                  <w:szCs w:val="24"/>
                  <w:u w:val="single"/>
                  <w:rtl w:val="0"/>
                </w:rPr>
                <w:t xml:space="preserve">Դաս 2. Հայաստանը Զաքարյանների օրոք /Մանմար/</w:t>
              </w:r>
            </w:hyperlink>
            <w:r w:rsidDel="00000000" w:rsidR="00000000" w:rsidRPr="00000000">
              <w:rPr>
                <w:rtl w:val="0"/>
              </w:rPr>
            </w:r>
          </w:p>
        </w:tc>
      </w:tr>
      <w:tr>
        <w:trPr>
          <w:cantSplit w:val="0"/>
          <w:trHeight w:val="462"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3E">
            <w:pPr>
              <w:spacing w:after="0"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spacing w:after="0" w:line="276" w:lineRule="auto"/>
              <w:jc w:val="center"/>
              <w:rPr>
                <w:rFonts w:ascii="Merriweather" w:cs="Merriweather" w:eastAsia="Merriweather" w:hAnsi="Merriweather"/>
                <w:color w:val="000000"/>
                <w:sz w:val="24"/>
                <w:szCs w:val="24"/>
              </w:rPr>
            </w:pPr>
            <w:sdt>
              <w:sdtPr>
                <w:tag w:val="goog_rdk_146"/>
              </w:sdtPr>
              <w:sdtContent>
                <w:r w:rsidDel="00000000" w:rsidR="00000000" w:rsidRPr="00000000">
                  <w:rPr>
                    <w:rFonts w:ascii="Tahoma" w:cs="Tahoma" w:eastAsia="Tahoma" w:hAnsi="Tahoma"/>
                    <w:b w:val="1"/>
                    <w:color w:val="000000"/>
                    <w:sz w:val="24"/>
                    <w:szCs w:val="24"/>
                    <w:rtl w:val="0"/>
                  </w:rPr>
                  <w:t xml:space="preserve">Կրկնություն</w:t>
                </w:r>
              </w:sdtContent>
            </w:sdt>
            <w:r w:rsidDel="00000000" w:rsidR="00000000" w:rsidRPr="00000000">
              <w:rPr>
                <w:rtl w:val="0"/>
              </w:rPr>
            </w:r>
          </w:p>
        </w:tc>
      </w:tr>
      <w:tr>
        <w:trPr>
          <w:cantSplit w:val="0"/>
          <w:trHeight w:val="462"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42">
            <w:pPr>
              <w:spacing w:after="0"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spacing w:after="0" w:line="276" w:lineRule="auto"/>
              <w:jc w:val="center"/>
              <w:rPr>
                <w:rFonts w:ascii="Merriweather" w:cs="Merriweather" w:eastAsia="Merriweather" w:hAnsi="Merriweather"/>
                <w:color w:val="000000"/>
                <w:sz w:val="24"/>
                <w:szCs w:val="24"/>
              </w:rPr>
            </w:pPr>
            <w:sdt>
              <w:sdtPr>
                <w:tag w:val="goog_rdk_147"/>
              </w:sdtPr>
              <w:sdtContent>
                <w:r w:rsidDel="00000000" w:rsidR="00000000" w:rsidRPr="00000000">
                  <w:rPr>
                    <w:rFonts w:ascii="Tahoma" w:cs="Tahoma" w:eastAsia="Tahoma" w:hAnsi="Tahoma"/>
                    <w:b w:val="1"/>
                    <w:color w:val="000000"/>
                    <w:sz w:val="24"/>
                    <w:szCs w:val="24"/>
                    <w:rtl w:val="0"/>
                  </w:rPr>
                  <w:t xml:space="preserve">Ամփոփում </w:t>
                </w:r>
              </w:sdtContent>
            </w:sdt>
            <w:r w:rsidDel="00000000" w:rsidR="00000000" w:rsidRPr="00000000">
              <w:rPr>
                <w:rtl w:val="0"/>
              </w:rPr>
            </w:r>
          </w:p>
        </w:tc>
      </w:tr>
      <w:tr>
        <w:trPr>
          <w:cantSplit w:val="0"/>
          <w:trHeight w:val="666"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46">
            <w:pPr>
              <w:spacing w:after="0"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110-113</w:t>
            </w:r>
          </w:p>
          <w:p w:rsidR="00000000" w:rsidDel="00000000" w:rsidP="00000000" w:rsidRDefault="00000000" w:rsidRPr="00000000" w14:paraId="00000348">
            <w:pPr>
              <w:spacing w:after="0" w:line="276" w:lineRule="auto"/>
              <w:rPr>
                <w:rFonts w:ascii="Merriweather" w:cs="Merriweather" w:eastAsia="Merriweather" w:hAnsi="Merriweathe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spacing w:after="0" w:line="276" w:lineRule="auto"/>
              <w:rPr>
                <w:rFonts w:ascii="Merriweather" w:cs="Merriweather" w:eastAsia="Merriweather" w:hAnsi="Merriweather"/>
                <w:color w:val="000000"/>
                <w:sz w:val="24"/>
                <w:szCs w:val="24"/>
              </w:rPr>
            </w:pPr>
            <w:hyperlink w:anchor="bookmark=id.xvir7l">
              <w:r w:rsidDel="00000000" w:rsidR="00000000" w:rsidRPr="00000000">
                <w:rPr>
                  <w:rFonts w:ascii="Merriweather" w:cs="Merriweather" w:eastAsia="Merriweather" w:hAnsi="Merriweather"/>
                  <w:color w:val="0563c1"/>
                  <w:sz w:val="24"/>
                  <w:szCs w:val="24"/>
                  <w:u w:val="single"/>
                  <w:rtl w:val="0"/>
                </w:rPr>
                <w:t xml:space="preserve">§ 27.Հայաստանը և մոնղոլները: Պայքար օտար նվաճողների դեմ 13-14-րդ դարերում /Զանգակ/</w:t>
              </w:r>
            </w:hyperlink>
            <w:r w:rsidDel="00000000" w:rsidR="00000000" w:rsidRPr="00000000">
              <w:rPr>
                <w:rtl w:val="0"/>
              </w:rPr>
            </w:r>
          </w:p>
        </w:tc>
      </w:tr>
      <w:tr>
        <w:trPr>
          <w:cantSplit w:val="0"/>
          <w:trHeight w:val="421"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spacing w:after="0"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118-121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spacing w:after="0" w:line="276" w:lineRule="auto"/>
              <w:rPr>
                <w:rFonts w:ascii="Merriweather" w:cs="Merriweather" w:eastAsia="Merriweather" w:hAnsi="Merriweather"/>
                <w:color w:val="000000"/>
                <w:sz w:val="24"/>
                <w:szCs w:val="24"/>
              </w:rPr>
            </w:pPr>
            <w:hyperlink w:anchor="bookmark=id.3hv69ve">
              <w:r w:rsidDel="00000000" w:rsidR="00000000" w:rsidRPr="00000000">
                <w:rPr>
                  <w:rFonts w:ascii="Merriweather" w:cs="Merriweather" w:eastAsia="Merriweather" w:hAnsi="Merriweather"/>
                  <w:color w:val="0563c1"/>
                  <w:sz w:val="24"/>
                  <w:szCs w:val="24"/>
                  <w:u w:val="single"/>
                  <w:rtl w:val="0"/>
                </w:rPr>
                <w:t xml:space="preserve">Դաս 3.Հայաստանը և մոնղոլները /Մանմար/</w:t>
              </w:r>
            </w:hyperlink>
            <w:r w:rsidDel="00000000" w:rsidR="00000000" w:rsidRPr="00000000">
              <w:rPr>
                <w:rtl w:val="0"/>
              </w:rPr>
            </w:r>
          </w:p>
        </w:tc>
      </w:tr>
    </w:tbl>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bl>
      <w:tblPr>
        <w:tblStyle w:val="Table4"/>
        <w:tblW w:w="972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8"/>
        <w:gridCol w:w="2502"/>
        <w:gridCol w:w="6120"/>
        <w:tblGridChange w:id="0">
          <w:tblGrid>
            <w:gridCol w:w="1098"/>
            <w:gridCol w:w="2502"/>
            <w:gridCol w:w="612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bookmarkStart w:colFirst="0" w:colLast="0" w:name="bookmark=id.3rdcrjn" w:id="11"/>
          <w:bookmarkEnd w:id="11"/>
          <w:p w:rsidR="00000000" w:rsidDel="00000000" w:rsidP="00000000" w:rsidRDefault="00000000" w:rsidRPr="00000000" w14:paraId="00000350">
            <w:pPr>
              <w:spacing w:line="276" w:lineRule="auto"/>
              <w:jc w:val="center"/>
              <w:rPr>
                <w:rFonts w:ascii="Merriweather" w:cs="Merriweather" w:eastAsia="Merriweather" w:hAnsi="Merriweather"/>
                <w:b w:val="1"/>
                <w:sz w:val="24"/>
                <w:szCs w:val="24"/>
              </w:rPr>
            </w:pPr>
            <w:sdt>
              <w:sdtPr>
                <w:tag w:val="goog_rdk_148"/>
              </w:sdtPr>
              <w:sdtContent>
                <w:r w:rsidDel="00000000" w:rsidR="00000000" w:rsidRPr="00000000">
                  <w:rPr>
                    <w:rFonts w:ascii="Tahoma" w:cs="Tahoma" w:eastAsia="Tahoma" w:hAnsi="Tahoma"/>
                    <w:b w:val="1"/>
                    <w:sz w:val="24"/>
                    <w:szCs w:val="24"/>
                    <w:rtl w:val="0"/>
                  </w:rPr>
                  <w:t xml:space="preserve">Գլուխ /Թեմա VIII /Կիլիկյան Հայաստանը</w:t>
                </w:r>
              </w:sdtContent>
            </w:sdt>
          </w:p>
          <w:p w:rsidR="00000000" w:rsidDel="00000000" w:rsidP="00000000" w:rsidRDefault="00000000" w:rsidRPr="00000000" w14:paraId="00000351">
            <w:pPr>
              <w:spacing w:line="276" w:lineRule="auto"/>
              <w:jc w:val="center"/>
              <w:rPr>
                <w:rFonts w:ascii="Merriweather" w:cs="Merriweather" w:eastAsia="Merriweather" w:hAnsi="Merriweather"/>
                <w:b w:val="1"/>
                <w:sz w:val="24"/>
                <w:szCs w:val="24"/>
              </w:rPr>
            </w:pPr>
            <w:sdt>
              <w:sdtPr>
                <w:tag w:val="goog_rdk_149"/>
              </w:sdtPr>
              <w:sdtContent>
                <w:r w:rsidDel="00000000" w:rsidR="00000000" w:rsidRPr="00000000">
                  <w:rPr>
                    <w:rFonts w:ascii="Tahoma" w:cs="Tahoma" w:eastAsia="Tahoma" w:hAnsi="Tahoma"/>
                    <w:b w:val="1"/>
                    <w:sz w:val="24"/>
                    <w:szCs w:val="24"/>
                    <w:rtl w:val="0"/>
                  </w:rPr>
                  <w:t xml:space="preserve">/ 5 ժամ /</w:t>
                </w:r>
              </w:sdtContent>
            </w:sdt>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4">
            <w:pPr>
              <w:spacing w:line="276" w:lineRule="auto"/>
              <w:jc w:val="center"/>
              <w:rPr>
                <w:rFonts w:ascii="Merriweather" w:cs="Merriweather" w:eastAsia="Merriweather" w:hAnsi="Merriweather"/>
                <w:b w:val="1"/>
                <w:sz w:val="24"/>
                <w:szCs w:val="24"/>
              </w:rPr>
            </w:pPr>
            <w:sdt>
              <w:sdtPr>
                <w:tag w:val="goog_rdk_150"/>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355">
            <w:pPr>
              <w:spacing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56">
            <w:pPr>
              <w:spacing w:line="276"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spacing w:line="276" w:lineRule="auto"/>
              <w:rPr>
                <w:rFonts w:ascii="Merriweather" w:cs="Merriweather" w:eastAsia="Merriweather" w:hAnsi="Merriweather"/>
                <w:sz w:val="24"/>
                <w:szCs w:val="24"/>
              </w:rPr>
            </w:pPr>
            <w:sdt>
              <w:sdtPr>
                <w:tag w:val="goog_rdk_151"/>
              </w:sdtPr>
              <w:sdtContent>
                <w:r w:rsidDel="00000000" w:rsidR="00000000" w:rsidRPr="00000000">
                  <w:rPr>
                    <w:rFonts w:ascii="Tahoma" w:cs="Tahoma" w:eastAsia="Tahoma" w:hAnsi="Tahoma"/>
                    <w:sz w:val="24"/>
                    <w:szCs w:val="24"/>
                    <w:rtl w:val="0"/>
                  </w:rPr>
                  <w:t xml:space="preserve">Նպաստել  Կիլիկյան Հայաստանի մասին գիտելիքների ձեքբերմանը, Կիլիկիայի հայկական թագավորության կարևոր փաստերը իրադարձությունները, նշանավոր գործիչների գործունեությունը բացատրելու, համամատելու, դրանց վերաբերյալ դիրքորոշում հայտնելո,ւ Կիլիկիայի հայոց պետության տեղն ու դերը հայ ժողովրդի պատմության մեջ գնահատելու, արժևորելու կարողությունների զարգացմանը:</w:t>
                </w:r>
              </w:sdtContent>
            </w:sdt>
          </w:p>
        </w:tc>
      </w:tr>
      <w:tr>
        <w:trPr>
          <w:cantSplit w:val="0"/>
          <w:trHeight w:val="6326" w:hRule="atLeast"/>
          <w:tblHeader w:val="0"/>
        </w:trPr>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359">
            <w:pPr>
              <w:spacing w:line="276" w:lineRule="auto"/>
              <w:jc w:val="center"/>
              <w:rPr>
                <w:rFonts w:ascii="Merriweather" w:cs="Merriweather" w:eastAsia="Merriweather" w:hAnsi="Merriweather"/>
                <w:b w:val="1"/>
                <w:sz w:val="24"/>
                <w:szCs w:val="24"/>
              </w:rPr>
            </w:pPr>
            <w:sdt>
              <w:sdtPr>
                <w:tag w:val="goog_rdk_152"/>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35A">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5B">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5C">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5D">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5E">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5F">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0">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1">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2">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3">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4">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5">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6">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7">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8">
            <w:pPr>
              <w:spacing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9">
            <w:pPr>
              <w:spacing w:line="276" w:lineRule="auto"/>
              <w:rPr>
                <w:rFonts w:ascii="Merriweather" w:cs="Merriweather" w:eastAsia="Merriweather" w:hAnsi="Merriweather"/>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36B">
            <w:pPr>
              <w:spacing w:line="276" w:lineRule="auto"/>
              <w:rPr>
                <w:rFonts w:ascii="Merriweather" w:cs="Merriweather" w:eastAsia="Merriweather" w:hAnsi="Merriweather"/>
                <w:b w:val="1"/>
                <w:sz w:val="24"/>
                <w:szCs w:val="24"/>
              </w:rPr>
            </w:pPr>
            <w:sdt>
              <w:sdtPr>
                <w:tag w:val="goog_rdk_153"/>
              </w:sdtPr>
              <w:sdtContent>
                <w:r w:rsidDel="00000000" w:rsidR="00000000" w:rsidRPr="00000000">
                  <w:rPr>
                    <w:rFonts w:ascii="Tahoma" w:cs="Tahoma" w:eastAsia="Tahoma" w:hAnsi="Tahoma"/>
                    <w:b w:val="1"/>
                    <w:sz w:val="24"/>
                    <w:szCs w:val="24"/>
                    <w:rtl w:val="0"/>
                  </w:rPr>
                  <w:t xml:space="preserve">Կարողանա</w:t>
                </w:r>
              </w:sdtContent>
            </w:sdt>
          </w:p>
          <w:p w:rsidR="00000000" w:rsidDel="00000000" w:rsidP="00000000" w:rsidRDefault="00000000" w:rsidRPr="00000000" w14:paraId="0000036C">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ևր բացատրել Կիլիկիայի տեղը, դիրքը և պատմաաշխարհագրական առանձնահատկությունները, Հայկական իշխանություների և դրանց առաջացման ժամանակաշրջանը Ռուբինյան իշխաններին և նրանց հետ կապված կարևոր իրադարձությունները, Հեթումյան արքայատոհմի հաստատման ժամանակը, այդ տոհմի որոշ ներկայացուցիչների գործունեությունը,  բանակի կառուցվածքը</w:t>
                </w:r>
              </w:sdtContent>
            </w:sdt>
          </w:p>
          <w:p w:rsidR="00000000" w:rsidDel="00000000" w:rsidP="00000000" w:rsidRDefault="00000000" w:rsidRPr="00000000" w14:paraId="0000036D">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բնութագրել Ռուբինյան և Հեթումյան նշանավոր գահակալներին,</w:t>
                </w:r>
              </w:sdtContent>
            </w:sdt>
          </w:p>
          <w:p w:rsidR="00000000" w:rsidDel="00000000" w:rsidP="00000000" w:rsidRDefault="00000000" w:rsidRPr="00000000" w14:paraId="0000036E">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մոնղոլների հետ</w:t>
                </w:r>
              </w:sdtContent>
            </w:sdt>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դաշնակցելու պատճառները</w:t>
                </w:r>
              </w:sdtContent>
            </w:sdt>
          </w:p>
          <w:p w:rsidR="00000000" w:rsidDel="00000000" w:rsidP="00000000" w:rsidRDefault="00000000" w:rsidRPr="00000000" w14:paraId="00000370">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տնտեսության հիմնական ճյուղերը, որոշ պաշտոնյաների գործառույթները, </w:t>
                </w:r>
              </w:sdtContent>
            </w:sdt>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spacing w:line="276" w:lineRule="auto"/>
              <w:jc w:val="center"/>
              <w:rPr>
                <w:rFonts w:ascii="Merriweather" w:cs="Merriweather" w:eastAsia="Merriweather" w:hAnsi="Merriweather"/>
                <w:b w:val="1"/>
                <w:sz w:val="24"/>
                <w:szCs w:val="24"/>
              </w:rPr>
            </w:pPr>
            <w:sdt>
              <w:sdtPr>
                <w:tag w:val="goog_rdk_159"/>
              </w:sdtPr>
              <w:sdtContent>
                <w:r w:rsidDel="00000000" w:rsidR="00000000" w:rsidRPr="00000000">
                  <w:rPr>
                    <w:rFonts w:ascii="Tahoma" w:cs="Tahoma" w:eastAsia="Tahoma" w:hAnsi="Tahoma"/>
                    <w:b w:val="1"/>
                    <w:sz w:val="24"/>
                    <w:szCs w:val="24"/>
                    <w:rtl w:val="0"/>
                  </w:rPr>
                  <w:t xml:space="preserve">Ժամ</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spacing w:line="276" w:lineRule="auto"/>
              <w:jc w:val="center"/>
              <w:rPr>
                <w:rFonts w:ascii="Merriweather" w:cs="Merriweather" w:eastAsia="Merriweather" w:hAnsi="Merriweather"/>
                <w:b w:val="1"/>
                <w:sz w:val="24"/>
                <w:szCs w:val="24"/>
              </w:rPr>
            </w:pPr>
            <w:sdt>
              <w:sdtPr>
                <w:tag w:val="goog_rdk_160"/>
              </w:sdtPr>
              <w:sdtContent>
                <w:r w:rsidDel="00000000" w:rsidR="00000000" w:rsidRPr="00000000">
                  <w:rPr>
                    <w:rFonts w:ascii="Tahoma" w:cs="Tahoma" w:eastAsia="Tahoma" w:hAnsi="Tahoma"/>
                    <w:b w:val="1"/>
                    <w:sz w:val="24"/>
                    <w:szCs w:val="24"/>
                    <w:rtl w:val="0"/>
                  </w:rPr>
                  <w:t xml:space="preserve">Էջ</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3">
            <w:pPr>
              <w:spacing w:line="276" w:lineRule="auto"/>
              <w:jc w:val="center"/>
              <w:rPr>
                <w:rFonts w:ascii="Merriweather" w:cs="Merriweather" w:eastAsia="Merriweather" w:hAnsi="Merriweather"/>
                <w:b w:val="1"/>
                <w:sz w:val="24"/>
                <w:szCs w:val="24"/>
              </w:rPr>
            </w:pPr>
            <w:sdt>
              <w:sdtPr>
                <w:tag w:val="goog_rdk_161"/>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598"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74">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5">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114-116</w:t>
            </w:r>
          </w:p>
          <w:p w:rsidR="00000000" w:rsidDel="00000000" w:rsidP="00000000" w:rsidRDefault="00000000" w:rsidRPr="00000000" w14:paraId="00000376">
            <w:pPr>
              <w:spacing w:line="276" w:lineRule="auto"/>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spacing w:line="276" w:lineRule="auto"/>
              <w:rPr>
                <w:rFonts w:ascii="Merriweather" w:cs="Merriweather" w:eastAsia="Merriweather" w:hAnsi="Merriweather"/>
                <w:color w:val="000000"/>
                <w:sz w:val="24"/>
                <w:szCs w:val="24"/>
              </w:rPr>
            </w:pPr>
            <w:hyperlink w:anchor="bookmark=id.4h042r0">
              <w:r w:rsidDel="00000000" w:rsidR="00000000" w:rsidRPr="00000000">
                <w:rPr>
                  <w:rFonts w:ascii="Merriweather" w:cs="Merriweather" w:eastAsia="Merriweather" w:hAnsi="Merriweather"/>
                  <w:color w:val="0563c1"/>
                  <w:sz w:val="24"/>
                  <w:szCs w:val="24"/>
                  <w:u w:val="single"/>
                  <w:rtl w:val="0"/>
                </w:rPr>
                <w:t xml:space="preserve">§ 28. Հայկական պետության ստեղծումը  Կիլիկիայում /Զանգակ/</w:t>
              </w:r>
            </w:hyperlink>
            <w:r w:rsidDel="00000000" w:rsidR="00000000" w:rsidRPr="00000000">
              <w:rPr>
                <w:rtl w:val="0"/>
              </w:rPr>
            </w:r>
          </w:p>
        </w:tc>
      </w:tr>
      <w:tr>
        <w:trPr>
          <w:cantSplit w:val="0"/>
          <w:trHeight w:val="404"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9">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123-126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A">
            <w:pPr>
              <w:spacing w:line="276" w:lineRule="auto"/>
              <w:rPr>
                <w:rFonts w:ascii="Merriweather" w:cs="Merriweather" w:eastAsia="Merriweather" w:hAnsi="Merriweather"/>
                <w:color w:val="000000"/>
                <w:sz w:val="24"/>
                <w:szCs w:val="24"/>
              </w:rPr>
            </w:pPr>
            <w:hyperlink w:anchor="bookmark=id.2w5ecyt">
              <w:r w:rsidDel="00000000" w:rsidR="00000000" w:rsidRPr="00000000">
                <w:rPr>
                  <w:rFonts w:ascii="Merriweather" w:cs="Merriweather" w:eastAsia="Merriweather" w:hAnsi="Merriweather"/>
                  <w:color w:val="0563c1"/>
                  <w:sz w:val="24"/>
                  <w:szCs w:val="24"/>
                  <w:u w:val="single"/>
                  <w:rtl w:val="0"/>
                </w:rPr>
                <w:t xml:space="preserve">Դաս 1. Հայերը Կիլ</w:t>
              </w:r>
            </w:hyperlink>
            <w:hyperlink w:anchor="bookmark=id.2w5ecyt">
              <w:r w:rsidDel="00000000" w:rsidR="00000000" w:rsidRPr="00000000">
                <w:rPr>
                  <w:rFonts w:ascii="Merriweather" w:cs="Merriweather" w:eastAsia="Merriweather" w:hAnsi="Merriweather"/>
                  <w:color w:val="0563c1"/>
                  <w:u w:val="single"/>
                  <w:rtl w:val="0"/>
                </w:rPr>
                <w:t xml:space="preserve">ի</w:t>
              </w:r>
            </w:hyperlink>
            <w:hyperlink w:anchor="bookmark=id.2w5ecyt">
              <w:r w:rsidDel="00000000" w:rsidR="00000000" w:rsidRPr="00000000">
                <w:rPr>
                  <w:rFonts w:ascii="Merriweather" w:cs="Merriweather" w:eastAsia="Merriweather" w:hAnsi="Merriweather"/>
                  <w:color w:val="0563c1"/>
                  <w:sz w:val="24"/>
                  <w:szCs w:val="24"/>
                  <w:u w:val="single"/>
                  <w:rtl w:val="0"/>
                </w:rPr>
                <w:t xml:space="preserve">կիայում  / Մանմար/                </w:t>
              </w:r>
            </w:hyperlink>
            <w:r w:rsidDel="00000000" w:rsidR="00000000" w:rsidRPr="00000000">
              <w:rPr>
                <w:rFonts w:ascii="Merriweather" w:cs="Merriweather" w:eastAsia="Merriweather" w:hAnsi="Merriweather"/>
                <w:color w:val="000000"/>
                <w:sz w:val="24"/>
                <w:szCs w:val="24"/>
                <w:rtl w:val="0"/>
              </w:rPr>
              <w:t xml:space="preserve"> </w:t>
            </w:r>
          </w:p>
        </w:tc>
      </w:tr>
      <w:tr>
        <w:trPr>
          <w:cantSplit w:val="0"/>
          <w:trHeight w:val="431"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7B">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117-119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spacing w:line="276" w:lineRule="auto"/>
              <w:rPr>
                <w:rFonts w:ascii="Merriweather" w:cs="Merriweather" w:eastAsia="Merriweather" w:hAnsi="Merriweather"/>
                <w:b w:val="1"/>
                <w:color w:val="000000"/>
                <w:sz w:val="24"/>
                <w:szCs w:val="24"/>
              </w:rPr>
            </w:pPr>
            <w:hyperlink w:anchor="bookmark=id.3vac5uf">
              <w:r w:rsidDel="00000000" w:rsidR="00000000" w:rsidRPr="00000000">
                <w:rPr>
                  <w:rFonts w:ascii="Merriweather" w:cs="Merriweather" w:eastAsia="Merriweather" w:hAnsi="Merriweather"/>
                  <w:b w:val="1"/>
                  <w:color w:val="0563c1"/>
                  <w:sz w:val="24"/>
                  <w:szCs w:val="24"/>
                  <w:u w:val="single"/>
                  <w:rtl w:val="0"/>
                </w:rPr>
                <w:t xml:space="preserve">§ 29. Ռուբինյան պետության ամրապնդումը /Զանգակ/</w:t>
              </w:r>
            </w:hyperlink>
            <w:r w:rsidDel="00000000" w:rsidR="00000000" w:rsidRPr="00000000">
              <w:rPr>
                <w:rtl w:val="0"/>
              </w:rPr>
            </w:r>
          </w:p>
        </w:tc>
      </w:tr>
      <w:tr>
        <w:trPr>
          <w:cantSplit w:val="0"/>
          <w:trHeight w:val="773"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F">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126-130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0">
            <w:pPr>
              <w:spacing w:line="276" w:lineRule="auto"/>
              <w:rPr>
                <w:rFonts w:ascii="Merriweather" w:cs="Merriweather" w:eastAsia="Merriweather" w:hAnsi="Merriweather"/>
                <w:color w:val="000000"/>
                <w:sz w:val="24"/>
                <w:szCs w:val="24"/>
              </w:rPr>
            </w:pPr>
            <w:hyperlink w:anchor="bookmark=id.2y3w247">
              <w:r w:rsidDel="00000000" w:rsidR="00000000" w:rsidRPr="00000000">
                <w:rPr>
                  <w:rFonts w:ascii="Merriweather" w:cs="Merriweather" w:eastAsia="Merriweather" w:hAnsi="Merriweather"/>
                  <w:color w:val="0563c1"/>
                  <w:sz w:val="24"/>
                  <w:szCs w:val="24"/>
                  <w:u w:val="single"/>
                  <w:rtl w:val="0"/>
                </w:rPr>
                <w:t xml:space="preserve">Դաս 2. Ռուբինյան իշխանության առաջացումն ու ամրապնդումը  / Մանմար/                        </w:t>
              </w:r>
            </w:hyperlink>
            <w:r w:rsidDel="00000000" w:rsidR="00000000" w:rsidRPr="00000000">
              <w:rPr>
                <w:rFonts w:ascii="Merriweather" w:cs="Merriweather" w:eastAsia="Merriweather" w:hAnsi="Merriweather"/>
                <w:color w:val="000000"/>
                <w:sz w:val="24"/>
                <w:szCs w:val="24"/>
                <w:rtl w:val="0"/>
              </w:rPr>
              <w:t xml:space="preserve"> </w:t>
            </w:r>
          </w:p>
        </w:tc>
      </w:tr>
      <w:tr>
        <w:trPr>
          <w:cantSplit w:val="0"/>
          <w:trHeight w:val="449"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81">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2">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120-122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3">
            <w:pPr>
              <w:spacing w:line="276" w:lineRule="auto"/>
              <w:rPr>
                <w:rFonts w:ascii="Merriweather" w:cs="Merriweather" w:eastAsia="Merriweather" w:hAnsi="Merriweather"/>
                <w:color w:val="000000"/>
                <w:sz w:val="24"/>
                <w:szCs w:val="24"/>
              </w:rPr>
            </w:pPr>
            <w:hyperlink w:anchor="bookmark=id.39kk8xu">
              <w:r w:rsidDel="00000000" w:rsidR="00000000" w:rsidRPr="00000000">
                <w:rPr>
                  <w:rFonts w:ascii="Merriweather" w:cs="Merriweather" w:eastAsia="Merriweather" w:hAnsi="Merriweather"/>
                  <w:color w:val="0563c1"/>
                  <w:sz w:val="24"/>
                  <w:szCs w:val="24"/>
                  <w:u w:val="single"/>
                  <w:rtl w:val="0"/>
                </w:rPr>
                <w:t xml:space="preserve">§ 30. Լևոն Մեծագործ /Զանգակ/</w:t>
              </w:r>
            </w:hyperlink>
            <w:r w:rsidDel="00000000" w:rsidR="00000000" w:rsidRPr="00000000">
              <w:rPr>
                <w:rtl w:val="0"/>
              </w:rPr>
            </w:r>
          </w:p>
        </w:tc>
      </w:tr>
      <w:tr>
        <w:trPr>
          <w:cantSplit w:val="0"/>
          <w:trHeight w:val="693"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5">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131-136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6">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w:t>
            </w:r>
            <w:hyperlink w:anchor="bookmark=id.1opuj5n">
              <w:r w:rsidDel="00000000" w:rsidR="00000000" w:rsidRPr="00000000">
                <w:rPr>
                  <w:rFonts w:ascii="Merriweather" w:cs="Merriweather" w:eastAsia="Merriweather" w:hAnsi="Merriweather"/>
                  <w:color w:val="0563c1"/>
                  <w:sz w:val="24"/>
                  <w:szCs w:val="24"/>
                  <w:u w:val="single"/>
                  <w:rtl w:val="0"/>
                </w:rPr>
                <w:t xml:space="preserve">Դաս 3. Թագավորության հռչակումը:Լևոն Մեծագործ   / Մանմար/                </w:t>
              </w:r>
            </w:hyperlink>
            <w:r w:rsidDel="00000000" w:rsidR="00000000" w:rsidRPr="00000000">
              <w:rPr>
                <w:rFonts w:ascii="Merriweather" w:cs="Merriweather" w:eastAsia="Merriweather" w:hAnsi="Merriweather"/>
                <w:color w:val="000000"/>
                <w:sz w:val="24"/>
                <w:szCs w:val="24"/>
                <w:rtl w:val="0"/>
              </w:rPr>
              <w:t xml:space="preserve"> </w:t>
            </w:r>
          </w:p>
        </w:tc>
      </w:tr>
      <w:tr>
        <w:trPr>
          <w:cantSplit w:val="0"/>
          <w:trHeight w:val="413"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87">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124-127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9">
            <w:pPr>
              <w:spacing w:line="276" w:lineRule="auto"/>
              <w:rPr>
                <w:rFonts w:ascii="Merriweather" w:cs="Merriweather" w:eastAsia="Merriweather" w:hAnsi="Merriweather"/>
                <w:color w:val="000000"/>
                <w:sz w:val="24"/>
                <w:szCs w:val="24"/>
              </w:rPr>
            </w:pPr>
            <w:hyperlink w:anchor="bookmark=id.48pi1tg">
              <w:r w:rsidDel="00000000" w:rsidR="00000000" w:rsidRPr="00000000">
                <w:rPr>
                  <w:rFonts w:ascii="Merriweather" w:cs="Merriweather" w:eastAsia="Merriweather" w:hAnsi="Merriweather"/>
                  <w:color w:val="0563c1"/>
                  <w:sz w:val="24"/>
                  <w:szCs w:val="24"/>
                  <w:u w:val="single"/>
                  <w:rtl w:val="0"/>
                </w:rPr>
                <w:t xml:space="preserve">§ 31. Հայոց թագավորությունը XIII- XIVդդ /Զանգակ/</w:t>
              </w:r>
            </w:hyperlink>
            <w:r w:rsidDel="00000000" w:rsidR="00000000" w:rsidRPr="00000000">
              <w:rPr>
                <w:rtl w:val="0"/>
              </w:rPr>
            </w:r>
          </w:p>
        </w:tc>
      </w:tr>
      <w:tr>
        <w:trPr>
          <w:cantSplit w:val="0"/>
          <w:trHeight w:val="989"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B">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126-144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C">
            <w:pPr>
              <w:spacing w:line="276" w:lineRule="auto"/>
              <w:rPr>
                <w:rFonts w:ascii="Merriweather" w:cs="Merriweather" w:eastAsia="Merriweather" w:hAnsi="Merriweather"/>
                <w:color w:val="000000"/>
                <w:sz w:val="24"/>
                <w:szCs w:val="24"/>
              </w:rPr>
            </w:pPr>
            <w:hyperlink w:anchor="bookmark=id.2nusc19">
              <w:r w:rsidDel="00000000" w:rsidR="00000000" w:rsidRPr="00000000">
                <w:rPr>
                  <w:rFonts w:ascii="Merriweather" w:cs="Merriweather" w:eastAsia="Merriweather" w:hAnsi="Merriweather"/>
                  <w:color w:val="0563c1"/>
                  <w:sz w:val="24"/>
                  <w:szCs w:val="24"/>
                  <w:u w:val="single"/>
                  <w:rtl w:val="0"/>
                </w:rPr>
                <w:t xml:space="preserve">Դաս 4. Հեթումյան արքայատոհմի Հաստատումը: Հեթում I:  Թագավորության թուլացումն ու    անկումը  / Մանմար</w:t>
              </w:r>
            </w:hyperlink>
            <w:r w:rsidDel="00000000" w:rsidR="00000000" w:rsidRPr="00000000">
              <w:rPr>
                <w:rFonts w:ascii="Merriweather" w:cs="Merriweather" w:eastAsia="Merriweather" w:hAnsi="Merriweather"/>
                <w:color w:val="000000"/>
                <w:sz w:val="24"/>
                <w:szCs w:val="24"/>
                <w:rtl w:val="0"/>
              </w:rPr>
              <w:t xml:space="preserve">/                 </w:t>
            </w:r>
          </w:p>
        </w:tc>
      </w:tr>
      <w:tr>
        <w:trPr>
          <w:cantSplit w:val="0"/>
          <w:trHeight w:val="809"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8D">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E">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128-131</w:t>
            </w:r>
          </w:p>
          <w:p w:rsidR="00000000" w:rsidDel="00000000" w:rsidP="00000000" w:rsidRDefault="00000000" w:rsidRPr="00000000" w14:paraId="0000038F">
            <w:pPr>
              <w:spacing w:line="276" w:lineRule="auto"/>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0">
            <w:pPr>
              <w:spacing w:line="276" w:lineRule="auto"/>
              <w:rPr>
                <w:rFonts w:ascii="Merriweather" w:cs="Merriweather" w:eastAsia="Merriweather" w:hAnsi="Merriweather"/>
                <w:color w:val="000000"/>
                <w:sz w:val="24"/>
                <w:szCs w:val="24"/>
              </w:rPr>
            </w:pPr>
            <w:hyperlink w:anchor="bookmark=id.1302m92">
              <w:r w:rsidDel="00000000" w:rsidR="00000000" w:rsidRPr="00000000">
                <w:rPr>
                  <w:rFonts w:ascii="Merriweather" w:cs="Merriweather" w:eastAsia="Merriweather" w:hAnsi="Merriweather"/>
                  <w:color w:val="0563c1"/>
                  <w:sz w:val="24"/>
                  <w:szCs w:val="24"/>
                  <w:u w:val="single"/>
                  <w:rtl w:val="0"/>
                </w:rPr>
                <w:t xml:space="preserve">§. 32 Կիլիկյան Հայաստանի  տնտեսությունը և պետական  կարգը /Զանգակ/</w:t>
              </w:r>
            </w:hyperlink>
            <w:r w:rsidDel="00000000" w:rsidR="00000000" w:rsidRPr="00000000">
              <w:rPr>
                <w:rtl w:val="0"/>
              </w:rPr>
            </w:r>
          </w:p>
        </w:tc>
      </w:tr>
      <w:tr>
        <w:trPr>
          <w:cantSplit w:val="0"/>
          <w:trHeight w:val="827"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144-148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3">
            <w:pPr>
              <w:spacing w:line="276" w:lineRule="auto"/>
              <w:rPr>
                <w:rFonts w:ascii="Merriweather" w:cs="Merriweather" w:eastAsia="Merriweather" w:hAnsi="Merriweather"/>
                <w:color w:val="000000"/>
                <w:sz w:val="24"/>
                <w:szCs w:val="24"/>
              </w:rPr>
            </w:pPr>
            <w:hyperlink w:anchor="bookmark=id.3mzq4wv">
              <w:r w:rsidDel="00000000" w:rsidR="00000000" w:rsidRPr="00000000">
                <w:rPr>
                  <w:rFonts w:ascii="Merriweather" w:cs="Merriweather" w:eastAsia="Merriweather" w:hAnsi="Merriweather"/>
                  <w:color w:val="0563c1"/>
                  <w:sz w:val="24"/>
                  <w:szCs w:val="24"/>
                  <w:u w:val="single"/>
                  <w:rtl w:val="0"/>
                </w:rPr>
                <w:t xml:space="preserve">Դաս 5.   Կիլիկյան Հայաստանի տնտեսությունը: Պետական  կարգը/ Մանմար/</w:t>
              </w:r>
            </w:hyperlink>
            <w:r w:rsidDel="00000000" w:rsidR="00000000" w:rsidRPr="00000000">
              <w:rPr>
                <w:rFonts w:ascii="Merriweather" w:cs="Merriweather" w:eastAsia="Merriweather" w:hAnsi="Merriweather"/>
                <w:color w:val="000000"/>
                <w:sz w:val="24"/>
                <w:szCs w:val="24"/>
                <w:rtl w:val="0"/>
              </w:rPr>
              <w:t xml:space="preserve">                 </w:t>
            </w:r>
          </w:p>
        </w:tc>
      </w:tr>
    </w:tbl>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bl>
      <w:tblPr>
        <w:tblStyle w:val="Table5"/>
        <w:tblW w:w="972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
        <w:gridCol w:w="2520"/>
        <w:gridCol w:w="6120"/>
        <w:tblGridChange w:id="0">
          <w:tblGrid>
            <w:gridCol w:w="1080"/>
            <w:gridCol w:w="2520"/>
            <w:gridCol w:w="6120"/>
          </w:tblGrid>
        </w:tblGridChange>
      </w:tblGrid>
      <w:tr>
        <w:trPr>
          <w:cantSplit w:val="0"/>
          <w:trHeight w:val="809" w:hRule="atLeast"/>
          <w:tblHeader w:val="0"/>
        </w:trPr>
        <w:tc>
          <w:tcPr>
            <w:gridSpan w:val="3"/>
            <w:tcBorders>
              <w:top w:color="000000" w:space="0" w:sz="4" w:val="single"/>
              <w:left w:color="000000" w:space="0" w:sz="4" w:val="single"/>
              <w:bottom w:color="000000" w:space="0" w:sz="4" w:val="single"/>
              <w:right w:color="000000" w:space="0" w:sz="4" w:val="single"/>
            </w:tcBorders>
          </w:tcPr>
          <w:bookmarkStart w:colFirst="0" w:colLast="0" w:name="bookmark=id.26in1rg" w:id="12"/>
          <w:bookmarkEnd w:id="12"/>
          <w:p w:rsidR="00000000" w:rsidDel="00000000" w:rsidP="00000000" w:rsidRDefault="00000000" w:rsidRPr="00000000" w14:paraId="00000395">
            <w:pPr>
              <w:spacing w:line="276" w:lineRule="auto"/>
              <w:jc w:val="center"/>
              <w:rPr>
                <w:rFonts w:ascii="Merriweather" w:cs="Merriweather" w:eastAsia="Merriweather" w:hAnsi="Merriweather"/>
                <w:b w:val="1"/>
                <w:sz w:val="24"/>
                <w:szCs w:val="24"/>
              </w:rPr>
            </w:pPr>
            <w:sdt>
              <w:sdtPr>
                <w:tag w:val="goog_rdk_162"/>
              </w:sdtPr>
              <w:sdtContent>
                <w:r w:rsidDel="00000000" w:rsidR="00000000" w:rsidRPr="00000000">
                  <w:rPr>
                    <w:rFonts w:ascii="Tahoma" w:cs="Tahoma" w:eastAsia="Tahoma" w:hAnsi="Tahoma"/>
                    <w:b w:val="1"/>
                    <w:sz w:val="24"/>
                    <w:szCs w:val="24"/>
                    <w:rtl w:val="0"/>
                  </w:rPr>
                  <w:t xml:space="preserve">Գլուխ /Թեմա  IX</w:t>
                </w:r>
              </w:sdtContent>
            </w:sdt>
          </w:p>
          <w:p w:rsidR="00000000" w:rsidDel="00000000" w:rsidP="00000000" w:rsidRDefault="00000000" w:rsidRPr="00000000" w14:paraId="00000396">
            <w:pPr>
              <w:spacing w:line="276" w:lineRule="auto"/>
              <w:jc w:val="center"/>
              <w:rPr>
                <w:rFonts w:ascii="Merriweather" w:cs="Merriweather" w:eastAsia="Merriweather" w:hAnsi="Merriweather"/>
                <w:b w:val="1"/>
                <w:sz w:val="24"/>
                <w:szCs w:val="24"/>
              </w:rPr>
            </w:pPr>
            <w:sdt>
              <w:sdtPr>
                <w:tag w:val="goog_rdk_163"/>
              </w:sdtPr>
              <w:sdtContent>
                <w:r w:rsidDel="00000000" w:rsidR="00000000" w:rsidRPr="00000000">
                  <w:rPr>
                    <w:rFonts w:ascii="Tahoma" w:cs="Tahoma" w:eastAsia="Tahoma" w:hAnsi="Tahoma"/>
                    <w:b w:val="1"/>
                    <w:sz w:val="24"/>
                    <w:szCs w:val="24"/>
                    <w:rtl w:val="0"/>
                  </w:rPr>
                  <w:t xml:space="preserve">Հայկական մշակույթը  X-XIV դարերում </w:t>
                </w:r>
              </w:sdtContent>
            </w:sdt>
          </w:p>
          <w:p w:rsidR="00000000" w:rsidDel="00000000" w:rsidP="00000000" w:rsidRDefault="00000000" w:rsidRPr="00000000" w14:paraId="00000397">
            <w:pPr>
              <w:spacing w:line="276" w:lineRule="auto"/>
              <w:jc w:val="center"/>
              <w:rPr>
                <w:rFonts w:ascii="Merriweather" w:cs="Merriweather" w:eastAsia="Merriweather" w:hAnsi="Merriweather"/>
                <w:b w:val="1"/>
                <w:sz w:val="24"/>
                <w:szCs w:val="24"/>
              </w:rPr>
            </w:pPr>
            <w:sdt>
              <w:sdtPr>
                <w:tag w:val="goog_rdk_164"/>
              </w:sdtPr>
              <w:sdtContent>
                <w:r w:rsidDel="00000000" w:rsidR="00000000" w:rsidRPr="00000000">
                  <w:rPr>
                    <w:rFonts w:ascii="Tahoma" w:cs="Tahoma" w:eastAsia="Tahoma" w:hAnsi="Tahoma"/>
                    <w:b w:val="1"/>
                    <w:sz w:val="24"/>
                    <w:szCs w:val="24"/>
                    <w:rtl w:val="0"/>
                  </w:rPr>
                  <w:t xml:space="preserve">/6 ժամ/</w:t>
                </w:r>
              </w:sdtContent>
            </w:sdt>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A">
            <w:pPr>
              <w:spacing w:line="276" w:lineRule="auto"/>
              <w:jc w:val="center"/>
              <w:rPr>
                <w:rFonts w:ascii="Merriweather" w:cs="Merriweather" w:eastAsia="Merriweather" w:hAnsi="Merriweather"/>
                <w:b w:val="1"/>
                <w:sz w:val="24"/>
                <w:szCs w:val="24"/>
              </w:rPr>
            </w:pPr>
            <w:sdt>
              <w:sdtPr>
                <w:tag w:val="goog_rdk_165"/>
              </w:sdtPr>
              <w:sdtContent>
                <w:r w:rsidDel="00000000" w:rsidR="00000000" w:rsidRPr="00000000">
                  <w:rPr>
                    <w:rFonts w:ascii="Tahoma" w:cs="Tahoma" w:eastAsia="Tahoma" w:hAnsi="Tahoma"/>
                    <w:b w:val="1"/>
                    <w:sz w:val="24"/>
                    <w:szCs w:val="24"/>
                    <w:rtl w:val="0"/>
                  </w:rPr>
                  <w:t xml:space="preserve">Նպատակ</w:t>
                </w:r>
              </w:sdtContent>
            </w:sdt>
          </w:p>
          <w:p w:rsidR="00000000" w:rsidDel="00000000" w:rsidP="00000000" w:rsidRDefault="00000000" w:rsidRPr="00000000" w14:paraId="0000039B">
            <w:pPr>
              <w:spacing w:line="276"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D">
            <w:pPr>
              <w:spacing w:line="276" w:lineRule="auto"/>
              <w:rPr>
                <w:rFonts w:ascii="Merriweather" w:cs="Merriweather" w:eastAsia="Merriweather" w:hAnsi="Merriweather"/>
                <w:sz w:val="24"/>
                <w:szCs w:val="24"/>
              </w:rPr>
            </w:pPr>
            <w:sdt>
              <w:sdtPr>
                <w:tag w:val="goog_rdk_166"/>
              </w:sdtPr>
              <w:sdtContent>
                <w:r w:rsidDel="00000000" w:rsidR="00000000" w:rsidRPr="00000000">
                  <w:rPr>
                    <w:rFonts w:ascii="Tahoma" w:cs="Tahoma" w:eastAsia="Tahoma" w:hAnsi="Tahoma"/>
                    <w:sz w:val="24"/>
                    <w:szCs w:val="24"/>
                    <w:rtl w:val="0"/>
                  </w:rPr>
                  <w:t xml:space="preserve">Նպաստել՝ X-XIV Հայկական մշակույթի վերաբերյալ գիտելիքների  ձեռքբերմանը, կարևոր ձեռքբերումները  բացատրելու, համեմատելու, վերաբերմունք արտահայտելու, մշակույթի ձեռքբերումները արժևորելու կարողությունների զարգացմանը:</w:t>
                </w:r>
              </w:sdtContent>
            </w:sdt>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E">
            <w:pPr>
              <w:spacing w:line="276" w:lineRule="auto"/>
              <w:jc w:val="center"/>
              <w:rPr>
                <w:rFonts w:ascii="Merriweather" w:cs="Merriweather" w:eastAsia="Merriweather" w:hAnsi="Merriweather"/>
                <w:b w:val="1"/>
                <w:sz w:val="24"/>
                <w:szCs w:val="24"/>
              </w:rPr>
            </w:pPr>
            <w:sdt>
              <w:sdtPr>
                <w:tag w:val="goog_rdk_167"/>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39F">
            <w:pPr>
              <w:spacing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A0">
            <w:pPr>
              <w:spacing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A1">
            <w:pPr>
              <w:spacing w:line="276" w:lineRule="auto"/>
              <w:jc w:val="center"/>
              <w:rPr>
                <w:rFonts w:ascii="Merriweather" w:cs="Merriweather" w:eastAsia="Merriweather" w:hAnsi="Merriweathe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3">
            <w:pPr>
              <w:spacing w:line="276" w:lineRule="auto"/>
              <w:rPr>
                <w:rFonts w:ascii="Merriweather" w:cs="Merriweather" w:eastAsia="Merriweather" w:hAnsi="Merriweather"/>
                <w:b w:val="1"/>
                <w:sz w:val="24"/>
                <w:szCs w:val="24"/>
              </w:rPr>
            </w:pPr>
            <w:sdt>
              <w:sdtPr>
                <w:tag w:val="goog_rdk_168"/>
              </w:sdtPr>
              <w:sdtContent>
                <w:r w:rsidDel="00000000" w:rsidR="00000000" w:rsidRPr="00000000">
                  <w:rPr>
                    <w:rFonts w:ascii="Tahoma" w:cs="Tahoma" w:eastAsia="Tahoma" w:hAnsi="Tahoma"/>
                    <w:b w:val="1"/>
                    <w:sz w:val="24"/>
                    <w:szCs w:val="24"/>
                    <w:rtl w:val="0"/>
                  </w:rPr>
                  <w:t xml:space="preserve">Կարողանա՝ </w:t>
                </w:r>
              </w:sdtContent>
            </w:sdt>
          </w:p>
          <w:p w:rsidR="00000000" w:rsidDel="00000000" w:rsidP="00000000" w:rsidRDefault="00000000" w:rsidRPr="00000000" w14:paraId="000003A4">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և բացատրել X - XIV դդ. հայ մշակույթի</w:t>
                </w:r>
              </w:sdtContent>
            </w:sdt>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ուղղությունները, գործիչներին</w:t>
                </w:r>
              </w:sdtContent>
            </w:sdt>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կրթօջախները, գիտության և արվեստի կարևոր</w:t>
                </w:r>
              </w:sdtContent>
            </w:sdt>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բնագավառները</w:t>
                </w:r>
              </w:sdtContent>
            </w:sdt>
          </w:p>
          <w:p w:rsidR="00000000" w:rsidDel="00000000" w:rsidP="00000000" w:rsidRDefault="00000000" w:rsidRPr="00000000" w14:paraId="000003A8">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և արժևորել՝  X-XIV դարերում հայ մշակույթի վերածննդի պայմանները </w:t>
                </w:r>
              </w:sdtContent>
            </w:sdt>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9">
            <w:pPr>
              <w:spacing w:line="276" w:lineRule="auto"/>
              <w:jc w:val="center"/>
              <w:rPr>
                <w:rFonts w:ascii="Merriweather" w:cs="Merriweather" w:eastAsia="Merriweather" w:hAnsi="Merriweather"/>
                <w:b w:val="1"/>
                <w:sz w:val="24"/>
                <w:szCs w:val="24"/>
              </w:rPr>
            </w:pPr>
            <w:sdt>
              <w:sdtPr>
                <w:tag w:val="goog_rdk_174"/>
              </w:sdtPr>
              <w:sdtContent>
                <w:r w:rsidDel="00000000" w:rsidR="00000000" w:rsidRPr="00000000">
                  <w:rPr>
                    <w:rFonts w:ascii="Tahoma" w:cs="Tahoma" w:eastAsia="Tahoma" w:hAnsi="Tahoma"/>
                    <w:b w:val="1"/>
                    <w:sz w:val="24"/>
                    <w:szCs w:val="24"/>
                    <w:rtl w:val="0"/>
                  </w:rPr>
                  <w:t xml:space="preserve">ժամ</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A">
            <w:pPr>
              <w:spacing w:line="276" w:lineRule="auto"/>
              <w:rPr>
                <w:rFonts w:ascii="Merriweather" w:cs="Merriweather" w:eastAsia="Merriweather" w:hAnsi="Merriweather"/>
                <w:b w:val="1"/>
                <w:sz w:val="24"/>
                <w:szCs w:val="24"/>
              </w:rPr>
            </w:pPr>
            <w:sdt>
              <w:sdtPr>
                <w:tag w:val="goog_rdk_175"/>
              </w:sdtPr>
              <w:sdtContent>
                <w:r w:rsidDel="00000000" w:rsidR="00000000" w:rsidRPr="00000000">
                  <w:rPr>
                    <w:rFonts w:ascii="Tahoma" w:cs="Tahoma" w:eastAsia="Tahoma" w:hAnsi="Tahoma"/>
                    <w:b w:val="1"/>
                    <w:sz w:val="24"/>
                    <w:szCs w:val="24"/>
                    <w:rtl w:val="0"/>
                  </w:rPr>
                  <w:t xml:space="preserve">Զանգակ      Մանմար                                    </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B">
            <w:pPr>
              <w:spacing w:line="276" w:lineRule="auto"/>
              <w:jc w:val="center"/>
              <w:rPr>
                <w:rFonts w:ascii="Merriweather" w:cs="Merriweather" w:eastAsia="Merriweather" w:hAnsi="Merriweather"/>
                <w:b w:val="1"/>
                <w:sz w:val="24"/>
                <w:szCs w:val="24"/>
              </w:rPr>
            </w:pPr>
            <w:sdt>
              <w:sdtPr>
                <w:tag w:val="goog_rdk_176"/>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710"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AC">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D">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132-134             </w:t>
            </w:r>
          </w:p>
          <w:p w:rsidR="00000000" w:rsidDel="00000000" w:rsidP="00000000" w:rsidRDefault="00000000" w:rsidRPr="00000000" w14:paraId="000003AE">
            <w:pPr>
              <w:spacing w:line="276" w:lineRule="auto"/>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F">
            <w:pPr>
              <w:spacing w:line="276" w:lineRule="auto"/>
              <w:rPr>
                <w:rFonts w:ascii="Merriweather" w:cs="Merriweather" w:eastAsia="Merriweather" w:hAnsi="Merriweather"/>
                <w:color w:val="000000"/>
                <w:sz w:val="24"/>
                <w:szCs w:val="24"/>
              </w:rPr>
            </w:pPr>
            <w:hyperlink w:anchor="bookmark=id.haapch">
              <w:r w:rsidDel="00000000" w:rsidR="00000000" w:rsidRPr="00000000">
                <w:rPr>
                  <w:rFonts w:ascii="Merriweather" w:cs="Merriweather" w:eastAsia="Merriweather" w:hAnsi="Merriweather"/>
                  <w:color w:val="0563c1"/>
                  <w:sz w:val="24"/>
                  <w:szCs w:val="24"/>
                  <w:u w:val="single"/>
                  <w:rtl w:val="0"/>
                </w:rPr>
                <w:t xml:space="preserve">§33. Մշակույթի վերելքը. Կրթական համակարգը /Զանգակ/</w:t>
              </w:r>
            </w:hyperlink>
            <w:r w:rsidDel="00000000" w:rsidR="00000000" w:rsidRPr="00000000">
              <w:rPr>
                <w:rtl w:val="0"/>
              </w:rPr>
            </w:r>
          </w:p>
        </w:tc>
      </w:tr>
      <w:tr>
        <w:trPr>
          <w:cantSplit w:val="0"/>
          <w:trHeight w:val="701"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1">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149-151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2">
            <w:pPr>
              <w:spacing w:line="276" w:lineRule="auto"/>
              <w:rPr>
                <w:rFonts w:ascii="Merriweather" w:cs="Merriweather" w:eastAsia="Merriweather" w:hAnsi="Merriweather"/>
                <w:color w:val="000000"/>
                <w:sz w:val="24"/>
                <w:szCs w:val="24"/>
              </w:rPr>
            </w:pPr>
            <w:hyperlink w:anchor="bookmark=id.319y80a">
              <w:r w:rsidDel="00000000" w:rsidR="00000000" w:rsidRPr="00000000">
                <w:rPr>
                  <w:rFonts w:ascii="Merriweather" w:cs="Merriweather" w:eastAsia="Merriweather" w:hAnsi="Merriweather"/>
                  <w:color w:val="0563c1"/>
                  <w:sz w:val="24"/>
                  <w:szCs w:val="24"/>
                  <w:u w:val="single"/>
                  <w:rtl w:val="0"/>
                </w:rPr>
                <w:t xml:space="preserve">Դաս 1. Մշակույթի զարգացման նախադրյալները, կրթական գործը /Մանմար/</w:t>
              </w:r>
            </w:hyperlink>
            <w:r w:rsidDel="00000000" w:rsidR="00000000" w:rsidRPr="00000000">
              <w:rPr>
                <w:rtl w:val="0"/>
              </w:rPr>
            </w:r>
          </w:p>
        </w:tc>
      </w:tr>
      <w:tr>
        <w:trPr>
          <w:cantSplit w:val="0"/>
          <w:trHeight w:val="367"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B3">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4">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134-136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5">
            <w:pPr>
              <w:spacing w:line="276" w:lineRule="auto"/>
              <w:rPr>
                <w:rFonts w:ascii="Merriweather" w:cs="Merriweather" w:eastAsia="Merriweather" w:hAnsi="Merriweather"/>
                <w:color w:val="000000"/>
                <w:sz w:val="24"/>
                <w:szCs w:val="24"/>
              </w:rPr>
            </w:pPr>
            <w:hyperlink w:anchor="bookmark=id.40ew0vw">
              <w:r w:rsidDel="00000000" w:rsidR="00000000" w:rsidRPr="00000000">
                <w:rPr>
                  <w:rFonts w:ascii="Merriweather" w:cs="Merriweather" w:eastAsia="Merriweather" w:hAnsi="Merriweather"/>
                  <w:color w:val="0563c1"/>
                  <w:sz w:val="24"/>
                  <w:szCs w:val="24"/>
                  <w:u w:val="single"/>
                  <w:rtl w:val="0"/>
                </w:rPr>
                <w:t xml:space="preserve">§34 .Պատմագրությունը /Զանգակ/</w:t>
              </w:r>
            </w:hyperlink>
            <w:r w:rsidDel="00000000" w:rsidR="00000000" w:rsidRPr="00000000">
              <w:rPr>
                <w:rtl w:val="0"/>
              </w:rPr>
            </w:r>
          </w:p>
        </w:tc>
      </w:tr>
      <w:tr>
        <w:trPr>
          <w:cantSplit w:val="0"/>
          <w:trHeight w:val="341"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7">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151-152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8">
            <w:pPr>
              <w:spacing w:line="276" w:lineRule="auto"/>
              <w:rPr>
                <w:rFonts w:ascii="Merriweather" w:cs="Merriweather" w:eastAsia="Merriweather" w:hAnsi="Merriweather"/>
                <w:color w:val="000000"/>
                <w:sz w:val="24"/>
                <w:szCs w:val="24"/>
              </w:rPr>
            </w:pPr>
            <w:hyperlink w:anchor="bookmark=id.upglbi">
              <w:r w:rsidDel="00000000" w:rsidR="00000000" w:rsidRPr="00000000">
                <w:rPr>
                  <w:rFonts w:ascii="Merriweather" w:cs="Merriweather" w:eastAsia="Merriweather" w:hAnsi="Merriweather"/>
                  <w:color w:val="0563c1"/>
                  <w:sz w:val="24"/>
                  <w:szCs w:val="24"/>
                  <w:u w:val="single"/>
                  <w:rtl w:val="0"/>
                </w:rPr>
                <w:t xml:space="preserve">Դաս 2. Գիտությունը /Մանմար/</w:t>
              </w:r>
            </w:hyperlink>
            <w:r w:rsidDel="00000000" w:rsidR="00000000" w:rsidRPr="00000000">
              <w:rPr>
                <w:rtl w:val="0"/>
              </w:rPr>
            </w:r>
          </w:p>
        </w:tc>
      </w:tr>
      <w:tr>
        <w:trPr>
          <w:cantSplit w:val="0"/>
          <w:trHeight w:val="422"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B9">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A">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136-138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B">
            <w:pPr>
              <w:spacing w:line="276" w:lineRule="auto"/>
              <w:rPr>
                <w:rFonts w:ascii="Merriweather" w:cs="Merriweather" w:eastAsia="Merriweather" w:hAnsi="Merriweather"/>
                <w:color w:val="000000"/>
                <w:sz w:val="24"/>
                <w:szCs w:val="24"/>
              </w:rPr>
            </w:pPr>
            <w:hyperlink w:anchor="bookmark=id.2fk6b3p">
              <w:r w:rsidDel="00000000" w:rsidR="00000000" w:rsidRPr="00000000">
                <w:rPr>
                  <w:rFonts w:ascii="Merriweather" w:cs="Merriweather" w:eastAsia="Merriweather" w:hAnsi="Merriweather"/>
                  <w:color w:val="0563c1"/>
                  <w:sz w:val="24"/>
                  <w:szCs w:val="24"/>
                  <w:u w:val="single"/>
                  <w:rtl w:val="0"/>
                </w:rPr>
                <w:t xml:space="preserve">§35.Իրավունքը և բնափիլիսոփայությունը /Զանգակ/</w:t>
              </w:r>
            </w:hyperlink>
            <w:r w:rsidDel="00000000" w:rsidR="00000000" w:rsidRPr="00000000">
              <w:rPr>
                <w:rtl w:val="0"/>
              </w:rPr>
            </w:r>
          </w:p>
        </w:tc>
      </w:tr>
      <w:tr>
        <w:trPr>
          <w:cantSplit w:val="0"/>
          <w:trHeight w:val="350"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152-153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E">
            <w:pPr>
              <w:spacing w:line="276" w:lineRule="auto"/>
              <w:rPr>
                <w:rFonts w:ascii="Merriweather" w:cs="Merriweather" w:eastAsia="Merriweather" w:hAnsi="Merriweather"/>
                <w:color w:val="000000"/>
                <w:sz w:val="24"/>
                <w:szCs w:val="24"/>
              </w:rPr>
            </w:pPr>
            <w:hyperlink w:anchor="bookmark=id.upglbi">
              <w:r w:rsidDel="00000000" w:rsidR="00000000" w:rsidRPr="00000000">
                <w:rPr>
                  <w:rFonts w:ascii="Merriweather" w:cs="Merriweather" w:eastAsia="Merriweather" w:hAnsi="Merriweather"/>
                  <w:color w:val="0563c1"/>
                  <w:sz w:val="24"/>
                  <w:szCs w:val="24"/>
                  <w:u w:val="single"/>
                  <w:rtl w:val="0"/>
                </w:rPr>
                <w:t xml:space="preserve">Դաս 2. Գիտությունը /Մանմար/</w:t>
              </w:r>
            </w:hyperlink>
            <w:r w:rsidDel="00000000" w:rsidR="00000000" w:rsidRPr="00000000">
              <w:rPr>
                <w:rtl w:val="0"/>
              </w:rPr>
            </w:r>
          </w:p>
        </w:tc>
      </w:tr>
      <w:tr>
        <w:trPr>
          <w:cantSplit w:val="0"/>
          <w:trHeight w:val="323"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BF">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138-139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1">
            <w:pPr>
              <w:spacing w:line="276" w:lineRule="auto"/>
              <w:rPr>
                <w:rFonts w:ascii="Merriweather" w:cs="Merriweather" w:eastAsia="Merriweather" w:hAnsi="Merriweather"/>
                <w:color w:val="000000"/>
                <w:sz w:val="24"/>
                <w:szCs w:val="24"/>
              </w:rPr>
            </w:pPr>
            <w:hyperlink w:anchor="bookmark=id.3ep43zb">
              <w:r w:rsidDel="00000000" w:rsidR="00000000" w:rsidRPr="00000000">
                <w:rPr>
                  <w:rFonts w:ascii="Merriweather" w:cs="Merriweather" w:eastAsia="Merriweather" w:hAnsi="Merriweather"/>
                  <w:color w:val="0563c1"/>
                  <w:sz w:val="24"/>
                  <w:szCs w:val="24"/>
                  <w:u w:val="single"/>
                  <w:rtl w:val="0"/>
                </w:rPr>
                <w:t xml:space="preserve">§36-37 Գրականությունը և արվեստը /Զանգակ/</w:t>
              </w:r>
            </w:hyperlink>
            <w:r w:rsidDel="00000000" w:rsidR="00000000" w:rsidRPr="00000000">
              <w:rPr>
                <w:rtl w:val="0"/>
              </w:rPr>
            </w:r>
          </w:p>
        </w:tc>
      </w:tr>
      <w:tr>
        <w:trPr>
          <w:cantSplit w:val="0"/>
          <w:trHeight w:val="314"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153-155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4">
            <w:pPr>
              <w:spacing w:line="276" w:lineRule="auto"/>
              <w:rPr>
                <w:rFonts w:ascii="Merriweather" w:cs="Merriweather" w:eastAsia="Merriweather" w:hAnsi="Merriweather"/>
                <w:color w:val="000000"/>
                <w:sz w:val="24"/>
                <w:szCs w:val="24"/>
              </w:rPr>
            </w:pPr>
            <w:hyperlink w:anchor="bookmark=id.1tuee74">
              <w:r w:rsidDel="00000000" w:rsidR="00000000" w:rsidRPr="00000000">
                <w:rPr>
                  <w:rFonts w:ascii="Merriweather" w:cs="Merriweather" w:eastAsia="Merriweather" w:hAnsi="Merriweather"/>
                  <w:color w:val="0563c1"/>
                  <w:sz w:val="24"/>
                  <w:szCs w:val="24"/>
                  <w:u w:val="single"/>
                  <w:rtl w:val="0"/>
                </w:rPr>
                <w:t xml:space="preserve">Դաս 3. Գրականությունը :</w:t>
              </w:r>
            </w:hyperlink>
            <w:r w:rsidDel="00000000" w:rsidR="00000000" w:rsidRPr="00000000">
              <w:rPr>
                <w:rtl w:val="0"/>
              </w:rPr>
            </w:r>
          </w:p>
        </w:tc>
      </w:tr>
      <w:tr>
        <w:trPr>
          <w:cantSplit w:val="0"/>
          <w:trHeight w:val="386"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6">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139-142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7">
            <w:pPr>
              <w:spacing w:line="276" w:lineRule="auto"/>
              <w:rPr>
                <w:rFonts w:ascii="Merriweather" w:cs="Merriweather" w:eastAsia="Merriweather" w:hAnsi="Merriweather"/>
                <w:color w:val="000000"/>
                <w:sz w:val="24"/>
                <w:szCs w:val="24"/>
              </w:rPr>
            </w:pPr>
            <w:hyperlink w:anchor="bookmark=id.4du1wux">
              <w:r w:rsidDel="00000000" w:rsidR="00000000" w:rsidRPr="00000000">
                <w:rPr>
                  <w:rFonts w:ascii="Merriweather" w:cs="Merriweather" w:eastAsia="Merriweather" w:hAnsi="Merriweather"/>
                  <w:color w:val="0563c1"/>
                  <w:sz w:val="24"/>
                  <w:szCs w:val="24"/>
                  <w:u w:val="single"/>
                  <w:rtl w:val="0"/>
                </w:rPr>
                <w:t xml:space="preserve">§36-37 Գրականությունը և արվեստը /Զանգակ/</w:t>
              </w:r>
            </w:hyperlink>
            <w:r w:rsidDel="00000000" w:rsidR="00000000" w:rsidRPr="00000000">
              <w:rPr>
                <w:rtl w:val="0"/>
              </w:rPr>
            </w:r>
          </w:p>
        </w:tc>
      </w:tr>
      <w:tr>
        <w:trPr>
          <w:cantSplit w:val="0"/>
          <w:trHeight w:val="386"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9">
            <w:pPr>
              <w:spacing w:line="276"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155-159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A">
            <w:pPr>
              <w:spacing w:line="276" w:lineRule="auto"/>
              <w:rPr>
                <w:rFonts w:ascii="Merriweather" w:cs="Merriweather" w:eastAsia="Merriweather" w:hAnsi="Merriweather"/>
                <w:color w:val="000000"/>
                <w:sz w:val="24"/>
                <w:szCs w:val="24"/>
              </w:rPr>
            </w:pPr>
            <w:hyperlink w:anchor="bookmark=id.2szc72q">
              <w:r w:rsidDel="00000000" w:rsidR="00000000" w:rsidRPr="00000000">
                <w:rPr>
                  <w:rFonts w:ascii="Merriweather" w:cs="Merriweather" w:eastAsia="Merriweather" w:hAnsi="Merriweather"/>
                  <w:color w:val="0563c1"/>
                  <w:sz w:val="24"/>
                  <w:szCs w:val="24"/>
                  <w:u w:val="single"/>
                  <w:rtl w:val="0"/>
                </w:rPr>
                <w:t xml:space="preserve">Դաս 4. Արվեստը /Մանմար/</w:t>
              </w:r>
            </w:hyperlink>
            <w:r w:rsidDel="00000000" w:rsidR="00000000" w:rsidRPr="00000000">
              <w:rPr>
                <w:rtl w:val="0"/>
              </w:rPr>
            </w:r>
          </w:p>
        </w:tc>
      </w:tr>
      <w:tr>
        <w:trPr>
          <w:cantSplit w:val="0"/>
          <w:trHeight w:val="44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CB">
            <w:pPr>
              <w:spacing w:line="276"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C">
            <w:pPr>
              <w:spacing w:line="276" w:lineRule="auto"/>
              <w:rPr>
                <w:rFonts w:ascii="Merriweather" w:cs="Merriweather" w:eastAsia="Merriweather" w:hAnsi="Merriweather"/>
                <w:b w:val="1"/>
                <w:color w:val="000000"/>
                <w:sz w:val="24"/>
                <w:szCs w:val="24"/>
              </w:rPr>
            </w:pPr>
            <w:sdt>
              <w:sdtPr>
                <w:tag w:val="goog_rdk_177"/>
              </w:sdtPr>
              <w:sdtContent>
                <w:r w:rsidDel="00000000" w:rsidR="00000000" w:rsidRPr="00000000">
                  <w:rPr>
                    <w:rFonts w:ascii="Tahoma" w:cs="Tahoma" w:eastAsia="Tahoma" w:hAnsi="Tahoma"/>
                    <w:b w:val="1"/>
                    <w:color w:val="000000"/>
                    <w:sz w:val="24"/>
                    <w:szCs w:val="24"/>
                    <w:rtl w:val="0"/>
                  </w:rPr>
                  <w:t xml:space="preserve">                                  Կրկնություն </w:t>
                </w:r>
              </w:sdtContent>
            </w:sdt>
          </w:p>
        </w:tc>
      </w:tr>
    </w:tbl>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sz w:val="24"/>
          <w:szCs w:val="24"/>
        </w:rPr>
      </w:pPr>
      <w:r w:rsidDel="00000000" w:rsidR="00000000" w:rsidRPr="00000000">
        <w:rPr>
          <w:rtl w:val="0"/>
        </w:rPr>
      </w:r>
    </w:p>
    <w:tbl>
      <w:tblPr>
        <w:tblStyle w:val="Table6"/>
        <w:tblW w:w="972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2"/>
        <w:gridCol w:w="2574"/>
        <w:gridCol w:w="144"/>
        <w:gridCol w:w="5940"/>
        <w:tblGridChange w:id="0">
          <w:tblGrid>
            <w:gridCol w:w="1062"/>
            <w:gridCol w:w="2574"/>
            <w:gridCol w:w="144"/>
            <w:gridCol w:w="5940"/>
          </w:tblGrid>
        </w:tblGridChange>
      </w:tblGrid>
      <w:tr>
        <w:trPr>
          <w:cantSplit w:val="0"/>
          <w:trHeight w:val="435" w:hRule="atLeast"/>
          <w:tblHeader w:val="0"/>
        </w:trPr>
        <w:tc>
          <w:tcPr>
            <w:gridSpan w:val="4"/>
            <w:shd w:fill="auto" w:val="clear"/>
          </w:tcPr>
          <w:p w:rsidR="00000000" w:rsidDel="00000000" w:rsidP="00000000" w:rsidRDefault="00000000" w:rsidRPr="00000000" w14:paraId="000003CF">
            <w:pPr>
              <w:spacing w:after="0" w:line="276" w:lineRule="auto"/>
              <w:jc w:val="center"/>
              <w:rPr>
                <w:rFonts w:ascii="Merriweather" w:cs="Merriweather" w:eastAsia="Merriweather" w:hAnsi="Merriweather"/>
                <w:b w:val="1"/>
                <w:sz w:val="24"/>
                <w:szCs w:val="24"/>
              </w:rPr>
            </w:pPr>
            <w:sdt>
              <w:sdtPr>
                <w:tag w:val="goog_rdk_178"/>
              </w:sdtPr>
              <w:sdtContent>
                <w:r w:rsidDel="00000000" w:rsidR="00000000" w:rsidRPr="00000000">
                  <w:rPr>
                    <w:rFonts w:ascii="Tahoma" w:cs="Tahoma" w:eastAsia="Tahoma" w:hAnsi="Tahoma"/>
                    <w:b w:val="1"/>
                    <w:sz w:val="24"/>
                    <w:szCs w:val="24"/>
                    <w:rtl w:val="0"/>
                  </w:rPr>
                  <w:t xml:space="preserve">Բաժին ІІІ</w:t>
                </w:r>
              </w:sdtContent>
            </w:sdt>
          </w:p>
          <w:p w:rsidR="00000000" w:rsidDel="00000000" w:rsidP="00000000" w:rsidRDefault="00000000" w:rsidRPr="00000000" w14:paraId="000003D0">
            <w:pPr>
              <w:spacing w:after="0" w:line="276" w:lineRule="auto"/>
              <w:jc w:val="center"/>
              <w:rPr>
                <w:rFonts w:ascii="Merriweather" w:cs="Merriweather" w:eastAsia="Merriweather" w:hAnsi="Merriweather"/>
                <w:b w:val="1"/>
                <w:sz w:val="24"/>
                <w:szCs w:val="24"/>
              </w:rPr>
            </w:pPr>
            <w:sdt>
              <w:sdtPr>
                <w:tag w:val="goog_rdk_179"/>
              </w:sdtPr>
              <w:sdtContent>
                <w:r w:rsidDel="00000000" w:rsidR="00000000" w:rsidRPr="00000000">
                  <w:rPr>
                    <w:rFonts w:ascii="Tahoma" w:cs="Tahoma" w:eastAsia="Tahoma" w:hAnsi="Tahoma"/>
                    <w:b w:val="1"/>
                    <w:sz w:val="24"/>
                    <w:szCs w:val="24"/>
                    <w:rtl w:val="0"/>
                  </w:rPr>
                  <w:t xml:space="preserve">Հայաստանը ուշ միջնադարում</w:t>
                </w:r>
              </w:sdtContent>
            </w:sdt>
          </w:p>
          <w:p w:rsidR="00000000" w:rsidDel="00000000" w:rsidP="00000000" w:rsidRDefault="00000000" w:rsidRPr="00000000" w14:paraId="000003D1">
            <w:pPr>
              <w:spacing w:after="0" w:line="276" w:lineRule="auto"/>
              <w:jc w:val="center"/>
              <w:rPr>
                <w:rFonts w:ascii="Merriweather" w:cs="Merriweather" w:eastAsia="Merriweather" w:hAnsi="Merriweather"/>
                <w:b w:val="1"/>
                <w:sz w:val="24"/>
                <w:szCs w:val="24"/>
              </w:rPr>
            </w:pPr>
            <w:sdt>
              <w:sdtPr>
                <w:tag w:val="goog_rdk_180"/>
              </w:sdtPr>
              <w:sdtContent>
                <w:r w:rsidDel="00000000" w:rsidR="00000000" w:rsidRPr="00000000">
                  <w:rPr>
                    <w:rFonts w:ascii="Tahoma" w:cs="Tahoma" w:eastAsia="Tahoma" w:hAnsi="Tahoma"/>
                    <w:b w:val="1"/>
                    <w:sz w:val="24"/>
                    <w:szCs w:val="24"/>
                    <w:rtl w:val="0"/>
                  </w:rPr>
                  <w:t xml:space="preserve">(5 Ժամ)</w:t>
                </w:r>
              </w:sdtContent>
            </w:sdt>
          </w:p>
        </w:tc>
      </w:tr>
      <w:tr>
        <w:trPr>
          <w:cantSplit w:val="0"/>
          <w:trHeight w:val="2492" w:hRule="atLeast"/>
          <w:tblHeader w:val="0"/>
        </w:trPr>
        <w:tc>
          <w:tcPr>
            <w:gridSpan w:val="4"/>
            <w:tcBorders>
              <w:bottom w:color="000000" w:space="0" w:sz="4" w:val="single"/>
            </w:tcBorders>
            <w:shd w:fill="auto" w:val="clear"/>
          </w:tcPr>
          <w:bookmarkStart w:colFirst="0" w:colLast="0" w:name="bookmark=id.lnxbz9" w:id="13"/>
          <w:bookmarkEnd w:id="13"/>
          <w:p w:rsidR="00000000" w:rsidDel="00000000" w:rsidP="00000000" w:rsidRDefault="00000000" w:rsidRPr="00000000" w14:paraId="000003D5">
            <w:pPr>
              <w:spacing w:after="0" w:line="276" w:lineRule="auto"/>
              <w:jc w:val="center"/>
              <w:rPr>
                <w:rFonts w:ascii="Merriweather" w:cs="Merriweather" w:eastAsia="Merriweather" w:hAnsi="Merriweather"/>
                <w:b w:val="1"/>
                <w:sz w:val="24"/>
                <w:szCs w:val="24"/>
              </w:rPr>
            </w:pPr>
            <w:sdt>
              <w:sdtPr>
                <w:tag w:val="goog_rdk_181"/>
              </w:sdtPr>
              <w:sdtContent>
                <w:r w:rsidDel="00000000" w:rsidR="00000000" w:rsidRPr="00000000">
                  <w:rPr>
                    <w:rFonts w:ascii="Tahoma" w:cs="Tahoma" w:eastAsia="Tahoma" w:hAnsi="Tahoma"/>
                    <w:b w:val="1"/>
                    <w:sz w:val="24"/>
                    <w:szCs w:val="24"/>
                    <w:rtl w:val="0"/>
                  </w:rPr>
                  <w:t xml:space="preserve">Գլուխ X, </w:t>
                </w:r>
              </w:sdtContent>
            </w:sdt>
          </w:p>
          <w:p w:rsidR="00000000" w:rsidDel="00000000" w:rsidP="00000000" w:rsidRDefault="00000000" w:rsidRPr="00000000" w14:paraId="000003D6">
            <w:pPr>
              <w:spacing w:after="0" w:line="276" w:lineRule="auto"/>
              <w:jc w:val="center"/>
              <w:rPr>
                <w:rFonts w:ascii="Merriweather" w:cs="Merriweather" w:eastAsia="Merriweather" w:hAnsi="Merriweather"/>
                <w:b w:val="1"/>
                <w:sz w:val="24"/>
                <w:szCs w:val="24"/>
              </w:rPr>
            </w:pPr>
            <w:sdt>
              <w:sdtPr>
                <w:tag w:val="goog_rdk_182"/>
              </w:sdtPr>
              <w:sdtContent>
                <w:r w:rsidDel="00000000" w:rsidR="00000000" w:rsidRPr="00000000">
                  <w:rPr>
                    <w:rFonts w:ascii="Tahoma" w:cs="Tahoma" w:eastAsia="Tahoma" w:hAnsi="Tahoma"/>
                    <w:b w:val="1"/>
                    <w:sz w:val="24"/>
                    <w:szCs w:val="24"/>
                    <w:rtl w:val="0"/>
                  </w:rPr>
                  <w:t xml:space="preserve">Հայաստանը XV դարից մինչև XVІІ դարի կեսերը: /«Զանգակ»/</w:t>
                </w:r>
              </w:sdtContent>
            </w:sdt>
          </w:p>
          <w:p w:rsidR="00000000" w:rsidDel="00000000" w:rsidP="00000000" w:rsidRDefault="00000000" w:rsidRPr="00000000" w14:paraId="000003D7">
            <w:pPr>
              <w:spacing w:after="0" w:line="276" w:lineRule="auto"/>
              <w:jc w:val="center"/>
              <w:rPr>
                <w:rFonts w:ascii="Merriweather" w:cs="Merriweather" w:eastAsia="Merriweather" w:hAnsi="Merriweather"/>
                <w:b w:val="1"/>
                <w:sz w:val="24"/>
                <w:szCs w:val="24"/>
              </w:rPr>
            </w:pPr>
            <w:sdt>
              <w:sdtPr>
                <w:tag w:val="goog_rdk_183"/>
              </w:sdtPr>
              <w:sdtContent>
                <w:r w:rsidDel="00000000" w:rsidR="00000000" w:rsidRPr="00000000">
                  <w:rPr>
                    <w:rFonts w:ascii="Tahoma" w:cs="Tahoma" w:eastAsia="Tahoma" w:hAnsi="Tahoma"/>
                    <w:b w:val="1"/>
                    <w:sz w:val="24"/>
                    <w:szCs w:val="24"/>
                    <w:rtl w:val="0"/>
                  </w:rPr>
                  <w:t xml:space="preserve">Թեմա/X, </w:t>
                </w:r>
              </w:sdtContent>
            </w:sdt>
          </w:p>
          <w:p w:rsidR="00000000" w:rsidDel="00000000" w:rsidP="00000000" w:rsidRDefault="00000000" w:rsidRPr="00000000" w14:paraId="000003D8">
            <w:pPr>
              <w:spacing w:after="0" w:line="276" w:lineRule="auto"/>
              <w:jc w:val="center"/>
              <w:rPr>
                <w:rFonts w:ascii="Merriweather" w:cs="Merriweather" w:eastAsia="Merriweather" w:hAnsi="Merriweather"/>
                <w:b w:val="1"/>
                <w:sz w:val="24"/>
                <w:szCs w:val="24"/>
              </w:rPr>
            </w:pPr>
            <w:sdt>
              <w:sdtPr>
                <w:tag w:val="goog_rdk_184"/>
              </w:sdtPr>
              <w:sdtContent>
                <w:r w:rsidDel="00000000" w:rsidR="00000000" w:rsidRPr="00000000">
                  <w:rPr>
                    <w:rFonts w:ascii="Tahoma" w:cs="Tahoma" w:eastAsia="Tahoma" w:hAnsi="Tahoma"/>
                    <w:b w:val="1"/>
                    <w:sz w:val="24"/>
                    <w:szCs w:val="24"/>
                    <w:rtl w:val="0"/>
                  </w:rPr>
                  <w:t xml:space="preserve">Հայաստանի կեցությունը XV դարում /«Մանմար»/</w:t>
                </w:r>
              </w:sdtContent>
            </w:sdt>
          </w:p>
          <w:p w:rsidR="00000000" w:rsidDel="00000000" w:rsidP="00000000" w:rsidRDefault="00000000" w:rsidRPr="00000000" w14:paraId="000003D9">
            <w:pPr>
              <w:spacing w:after="0" w:line="276" w:lineRule="auto"/>
              <w:jc w:val="center"/>
              <w:rPr>
                <w:rFonts w:ascii="Merriweather" w:cs="Merriweather" w:eastAsia="Merriweather" w:hAnsi="Merriweather"/>
                <w:b w:val="1"/>
                <w:sz w:val="24"/>
                <w:szCs w:val="24"/>
              </w:rPr>
            </w:pPr>
            <w:sdt>
              <w:sdtPr>
                <w:tag w:val="goog_rdk_185"/>
              </w:sdtPr>
              <w:sdtContent>
                <w:r w:rsidDel="00000000" w:rsidR="00000000" w:rsidRPr="00000000">
                  <w:rPr>
                    <w:rFonts w:ascii="Tahoma" w:cs="Tahoma" w:eastAsia="Tahoma" w:hAnsi="Tahoma"/>
                    <w:b w:val="1"/>
                    <w:sz w:val="24"/>
                    <w:szCs w:val="24"/>
                    <w:rtl w:val="0"/>
                  </w:rPr>
                  <w:t xml:space="preserve">Թեմա XІ   </w:t>
                </w:r>
              </w:sdtContent>
            </w:sdt>
          </w:p>
          <w:p w:rsidR="00000000" w:rsidDel="00000000" w:rsidP="00000000" w:rsidRDefault="00000000" w:rsidRPr="00000000" w14:paraId="000003DA">
            <w:pPr>
              <w:spacing w:after="0" w:line="276" w:lineRule="auto"/>
              <w:jc w:val="center"/>
              <w:rPr>
                <w:rFonts w:ascii="Merriweather" w:cs="Merriweather" w:eastAsia="Merriweather" w:hAnsi="Merriweather"/>
                <w:b w:val="1"/>
                <w:sz w:val="24"/>
                <w:szCs w:val="24"/>
              </w:rPr>
            </w:pPr>
            <w:sdt>
              <w:sdtPr>
                <w:tag w:val="goog_rdk_186"/>
              </w:sdtPr>
              <w:sdtContent>
                <w:r w:rsidDel="00000000" w:rsidR="00000000" w:rsidRPr="00000000">
                  <w:rPr>
                    <w:rFonts w:ascii="Tahoma" w:cs="Tahoma" w:eastAsia="Tahoma" w:hAnsi="Tahoma"/>
                    <w:b w:val="1"/>
                    <w:sz w:val="24"/>
                    <w:szCs w:val="24"/>
                    <w:rtl w:val="0"/>
                  </w:rPr>
                  <w:t xml:space="preserve">Հայաստանը թուրք-պարսկական պատերազմների շրջանում/«Մանմար»/</w:t>
                </w:r>
              </w:sdtContent>
            </w:sdt>
          </w:p>
          <w:p w:rsidR="00000000" w:rsidDel="00000000" w:rsidP="00000000" w:rsidRDefault="00000000" w:rsidRPr="00000000" w14:paraId="000003DB">
            <w:pPr>
              <w:spacing w:after="0" w:line="276" w:lineRule="auto"/>
              <w:jc w:val="center"/>
              <w:rPr>
                <w:rFonts w:ascii="Merriweather" w:cs="Merriweather" w:eastAsia="Merriweather" w:hAnsi="Merriweather"/>
                <w:b w:val="1"/>
                <w:sz w:val="24"/>
                <w:szCs w:val="24"/>
              </w:rPr>
            </w:pPr>
            <w:sdt>
              <w:sdtPr>
                <w:tag w:val="goog_rdk_187"/>
              </w:sdtPr>
              <w:sdtContent>
                <w:r w:rsidDel="00000000" w:rsidR="00000000" w:rsidRPr="00000000">
                  <w:rPr>
                    <w:rFonts w:ascii="Tahoma" w:cs="Tahoma" w:eastAsia="Tahoma" w:hAnsi="Tahoma"/>
                    <w:b w:val="1"/>
                    <w:sz w:val="24"/>
                    <w:szCs w:val="24"/>
                    <w:rtl w:val="0"/>
                  </w:rPr>
                  <w:t xml:space="preserve">(3 Ժամ)</w:t>
                </w:r>
              </w:sdtContent>
            </w:sdt>
          </w:p>
        </w:tc>
      </w:tr>
      <w:tr>
        <w:trPr>
          <w:cantSplit w:val="0"/>
          <w:trHeight w:val="2555" w:hRule="atLeast"/>
          <w:tblHeader w:val="0"/>
        </w:trPr>
        <w:tc>
          <w:tcPr>
            <w:gridSpan w:val="2"/>
            <w:shd w:fill="auto" w:val="clear"/>
          </w:tcPr>
          <w:p w:rsidR="00000000" w:rsidDel="00000000" w:rsidP="00000000" w:rsidRDefault="00000000" w:rsidRPr="00000000" w14:paraId="000003DF">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3E0">
            <w:pPr>
              <w:spacing w:after="0" w:line="276" w:lineRule="auto"/>
              <w:jc w:val="center"/>
              <w:rPr>
                <w:rFonts w:ascii="Merriweather" w:cs="Merriweather" w:eastAsia="Merriweather" w:hAnsi="Merriweather"/>
                <w:b w:val="1"/>
                <w:sz w:val="24"/>
                <w:szCs w:val="24"/>
              </w:rPr>
            </w:pPr>
            <w:sdt>
              <w:sdtPr>
                <w:tag w:val="goog_rdk_188"/>
              </w:sdtPr>
              <w:sdtContent>
                <w:r w:rsidDel="00000000" w:rsidR="00000000" w:rsidRPr="00000000">
                  <w:rPr>
                    <w:rFonts w:ascii="Tahoma" w:cs="Tahoma" w:eastAsia="Tahoma" w:hAnsi="Tahoma"/>
                    <w:b w:val="1"/>
                    <w:sz w:val="24"/>
                    <w:szCs w:val="24"/>
                    <w:rtl w:val="0"/>
                  </w:rPr>
                  <w:t xml:space="preserve">Նպատակ</w:t>
                </w:r>
              </w:sdtContent>
            </w:sdt>
          </w:p>
        </w:tc>
        <w:tc>
          <w:tcPr>
            <w:gridSpan w:val="2"/>
            <w:shd w:fill="auto" w:val="clear"/>
          </w:tcPr>
          <w:p w:rsidR="00000000" w:rsidDel="00000000" w:rsidP="00000000" w:rsidRDefault="00000000" w:rsidRPr="00000000" w14:paraId="000003E2">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i w:val="1"/>
                <w:sz w:val="24"/>
                <w:szCs w:val="24"/>
                <w:rtl w:val="0"/>
              </w:rPr>
              <w:t xml:space="preserve"> </w:t>
            </w:r>
            <w:sdt>
              <w:sdtPr>
                <w:tag w:val="goog_rdk_189"/>
              </w:sdtPr>
              <w:sdtContent>
                <w:r w:rsidDel="00000000" w:rsidR="00000000" w:rsidRPr="00000000">
                  <w:rPr>
                    <w:rFonts w:ascii="Tahoma" w:cs="Tahoma" w:eastAsia="Tahoma" w:hAnsi="Tahoma"/>
                    <w:sz w:val="24"/>
                    <w:szCs w:val="24"/>
                    <w:rtl w:val="0"/>
                  </w:rPr>
                  <w:t xml:space="preserve">Նպաստել` XV դարից մինչև XVІІ դարի կեսերը ժամանակահատվածի հայոց պատմության մասին</w:t>
                </w:r>
              </w:sdtContent>
            </w:sdt>
          </w:p>
          <w:p w:rsidR="00000000" w:rsidDel="00000000" w:rsidP="00000000" w:rsidRDefault="00000000" w:rsidRPr="00000000" w14:paraId="000003E3">
            <w:pPr>
              <w:numPr>
                <w:ilvl w:val="0"/>
                <w:numId w:val="74"/>
              </w:numPr>
              <w:spacing w:after="0" w:line="276" w:lineRule="auto"/>
              <w:ind w:left="0" w:hanging="360"/>
              <w:jc w:val="both"/>
              <w:rPr>
                <w:rFonts w:ascii="Merriweather" w:cs="Merriweather" w:eastAsia="Merriweather" w:hAnsi="Merriweather"/>
                <w:sz w:val="24"/>
                <w:szCs w:val="24"/>
              </w:rPr>
            </w:pPr>
            <w:sdt>
              <w:sdtPr>
                <w:tag w:val="goog_rdk_190"/>
              </w:sdtPr>
              <w:sdtContent>
                <w:r w:rsidDel="00000000" w:rsidR="00000000" w:rsidRPr="00000000">
                  <w:rPr>
                    <w:rFonts w:ascii="Tahoma" w:cs="Tahoma" w:eastAsia="Tahoma" w:hAnsi="Tahoma"/>
                    <w:sz w:val="24"/>
                    <w:szCs w:val="24"/>
                    <w:rtl w:val="0"/>
                  </w:rPr>
                  <w:t xml:space="preserve"> գիտելիքների ձեռքբերմանը, տվյալ ժամանակաշրջանի փաստերը, իրադարձությունները, հասկացությունները, գործիչների գործունեությունը բացատրելու, համեմատելու, գնահատելու, արժևորելու կարողությունների զարգացմանը:</w:t>
                </w:r>
              </w:sdtContent>
            </w:sdt>
          </w:p>
        </w:tc>
      </w:tr>
      <w:tr>
        <w:trPr>
          <w:cantSplit w:val="0"/>
          <w:trHeight w:val="708" w:hRule="atLeast"/>
          <w:tblHeader w:val="0"/>
        </w:trPr>
        <w:tc>
          <w:tcPr>
            <w:gridSpan w:val="2"/>
            <w:shd w:fill="auto" w:val="clear"/>
          </w:tcPr>
          <w:p w:rsidR="00000000" w:rsidDel="00000000" w:rsidP="00000000" w:rsidRDefault="00000000" w:rsidRPr="00000000" w14:paraId="000003E5">
            <w:pPr>
              <w:spacing w:after="0" w:line="276" w:lineRule="auto"/>
              <w:jc w:val="center"/>
              <w:rPr>
                <w:rFonts w:ascii="Merriweather" w:cs="Merriweather" w:eastAsia="Merriweather" w:hAnsi="Merriweather"/>
                <w:b w:val="1"/>
                <w:sz w:val="24"/>
                <w:szCs w:val="24"/>
              </w:rPr>
            </w:pPr>
            <w:sdt>
              <w:sdtPr>
                <w:tag w:val="goog_rdk_191"/>
              </w:sdtPr>
              <w:sdtContent>
                <w:r w:rsidDel="00000000" w:rsidR="00000000" w:rsidRPr="00000000">
                  <w:rPr>
                    <w:rFonts w:ascii="Tahoma" w:cs="Tahoma" w:eastAsia="Tahoma" w:hAnsi="Tahoma"/>
                    <w:b w:val="1"/>
                    <w:sz w:val="24"/>
                    <w:szCs w:val="24"/>
                    <w:rtl w:val="0"/>
                  </w:rPr>
                  <w:t xml:space="preserve">Վերջնարդյունքներ</w:t>
                </w:r>
              </w:sdtContent>
            </w:sdt>
          </w:p>
          <w:p w:rsidR="00000000" w:rsidDel="00000000" w:rsidP="00000000" w:rsidRDefault="00000000" w:rsidRPr="00000000" w14:paraId="000003E6">
            <w:pPr>
              <w:spacing w:after="0" w:line="276" w:lineRule="auto"/>
              <w:jc w:val="center"/>
              <w:rPr>
                <w:rFonts w:ascii="Merriweather" w:cs="Merriweather" w:eastAsia="Merriweather" w:hAnsi="Merriweather"/>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3E8">
            <w:pPr>
              <w:spacing w:after="0" w:line="276" w:lineRule="auto"/>
              <w:rPr>
                <w:rFonts w:ascii="Merriweather" w:cs="Merriweather" w:eastAsia="Merriweather" w:hAnsi="Merriweather"/>
                <w:sz w:val="24"/>
                <w:szCs w:val="24"/>
              </w:rPr>
            </w:pPr>
            <w:sdt>
              <w:sdtPr>
                <w:tag w:val="goog_rdk_192"/>
              </w:sdtPr>
              <w:sdtContent>
                <w:r w:rsidDel="00000000" w:rsidR="00000000" w:rsidRPr="00000000">
                  <w:rPr>
                    <w:rFonts w:ascii="Tahoma" w:cs="Tahoma" w:eastAsia="Tahoma" w:hAnsi="Tahoma"/>
                    <w:sz w:val="24"/>
                    <w:szCs w:val="24"/>
                    <w:rtl w:val="0"/>
                  </w:rPr>
                  <w:t xml:space="preserve">Կարողանա` </w:t>
                </w:r>
              </w:sdtContent>
            </w:sdt>
          </w:p>
          <w:p w:rsidR="00000000" w:rsidDel="00000000" w:rsidP="00000000" w:rsidRDefault="00000000" w:rsidRPr="00000000" w14:paraId="000003E9">
            <w:pPr>
              <w:numPr>
                <w:ilvl w:val="0"/>
                <w:numId w:val="71"/>
              </w:numPr>
              <w:spacing w:after="0" w:line="276" w:lineRule="auto"/>
              <w:ind w:left="1080" w:hanging="360"/>
              <w:jc w:val="both"/>
              <w:rPr>
                <w:rFonts w:ascii="Merriweather" w:cs="Merriweather" w:eastAsia="Merriweather" w:hAnsi="Merriweather"/>
                <w:sz w:val="24"/>
                <w:szCs w:val="24"/>
              </w:rPr>
            </w:pPr>
            <w:sdt>
              <w:sdtPr>
                <w:tag w:val="goog_rdk_193"/>
              </w:sdtPr>
              <w:sdtContent>
                <w:r w:rsidDel="00000000" w:rsidR="00000000" w:rsidRPr="00000000">
                  <w:rPr>
                    <w:rFonts w:ascii="Tahoma" w:cs="Tahoma" w:eastAsia="Tahoma" w:hAnsi="Tahoma"/>
                    <w:sz w:val="24"/>
                    <w:szCs w:val="24"/>
                    <w:rtl w:val="0"/>
                  </w:rPr>
                  <w:t xml:space="preserve">Ներկայացնել և բացատրել XV դարում Հայաստան արշաված օտար նվաճողների մասին, Ամենայն Հայոց կաթողիկոսու-թյունն Էջմիածնում վերահաստատվելու ժամանակը և նախաձեռնողներին, XVI - XVII դդ. թուրք-պարսկական պատերազմների որոշ իրադարձությունների մասին</w:t>
                </w:r>
              </w:sdtContent>
            </w:sdt>
          </w:p>
          <w:p w:rsidR="00000000" w:rsidDel="00000000" w:rsidP="00000000" w:rsidRDefault="00000000" w:rsidRPr="00000000" w14:paraId="000003EA">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մելիք, մելիքություն, էյալեթ (վիլայեթ), խանություն, պարոնտեր հասկացությունները:</w:t>
                </w:r>
              </w:sdtContent>
            </w:sdt>
          </w:p>
          <w:p w:rsidR="00000000" w:rsidDel="00000000" w:rsidP="00000000" w:rsidRDefault="00000000" w:rsidRPr="00000000" w14:paraId="000003EB">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գնահատել Արևելյան և Արևմտյան Հայաստանում իրենց գոյությունը պահպանած իշխանությունների կարևոր դերը:</w:t>
                </w:r>
              </w:sdtContent>
            </w:sdt>
          </w:p>
        </w:tc>
      </w:tr>
      <w:tr>
        <w:trPr>
          <w:cantSplit w:val="0"/>
          <w:trHeight w:val="332" w:hRule="atLeast"/>
          <w:tblHeader w:val="0"/>
        </w:trPr>
        <w:tc>
          <w:tcPr>
            <w:shd w:fill="auto" w:val="clear"/>
          </w:tcPr>
          <w:p w:rsidR="00000000" w:rsidDel="00000000" w:rsidP="00000000" w:rsidRDefault="00000000" w:rsidRPr="00000000" w14:paraId="000003ED">
            <w:pPr>
              <w:spacing w:after="0" w:line="276" w:lineRule="auto"/>
              <w:rPr>
                <w:rFonts w:ascii="Merriweather" w:cs="Merriweather" w:eastAsia="Merriweather" w:hAnsi="Merriweather"/>
                <w:sz w:val="24"/>
                <w:szCs w:val="24"/>
              </w:rPr>
            </w:pPr>
            <w:sdt>
              <w:sdtPr>
                <w:tag w:val="goog_rdk_196"/>
              </w:sdtPr>
              <w:sdtContent>
                <w:r w:rsidDel="00000000" w:rsidR="00000000" w:rsidRPr="00000000">
                  <w:rPr>
                    <w:rFonts w:ascii="Tahoma" w:cs="Tahoma" w:eastAsia="Tahoma" w:hAnsi="Tahoma"/>
                    <w:sz w:val="24"/>
                    <w:szCs w:val="24"/>
                    <w:rtl w:val="0"/>
                  </w:rPr>
                  <w:t xml:space="preserve">Ժամ</w:t>
                </w:r>
              </w:sdtContent>
            </w:sdt>
          </w:p>
        </w:tc>
        <w:tc>
          <w:tcPr>
            <w:shd w:fill="auto" w:val="clear"/>
          </w:tcPr>
          <w:p w:rsidR="00000000" w:rsidDel="00000000" w:rsidP="00000000" w:rsidRDefault="00000000" w:rsidRPr="00000000" w14:paraId="000003EE">
            <w:pPr>
              <w:spacing w:after="0" w:line="276" w:lineRule="auto"/>
              <w:rPr>
                <w:rFonts w:ascii="Merriweather" w:cs="Merriweather" w:eastAsia="Merriweather" w:hAnsi="Merriweather"/>
                <w:sz w:val="24"/>
                <w:szCs w:val="24"/>
              </w:rPr>
            </w:pPr>
            <w:sdt>
              <w:sdtPr>
                <w:tag w:val="goog_rdk_197"/>
              </w:sdtPr>
              <w:sdtContent>
                <w:r w:rsidDel="00000000" w:rsidR="00000000" w:rsidRPr="00000000">
                  <w:rPr>
                    <w:rFonts w:ascii="Tahoma" w:cs="Tahoma" w:eastAsia="Tahoma" w:hAnsi="Tahoma"/>
                    <w:sz w:val="24"/>
                    <w:szCs w:val="24"/>
                    <w:rtl w:val="0"/>
                  </w:rPr>
                  <w:t xml:space="preserve">                Էջ</w:t>
                </w:r>
              </w:sdtContent>
            </w:sdt>
          </w:p>
        </w:tc>
        <w:tc>
          <w:tcPr>
            <w:gridSpan w:val="2"/>
            <w:shd w:fill="auto" w:val="clear"/>
          </w:tcPr>
          <w:p w:rsidR="00000000" w:rsidDel="00000000" w:rsidP="00000000" w:rsidRDefault="00000000" w:rsidRPr="00000000" w14:paraId="000003EF">
            <w:pPr>
              <w:spacing w:after="0" w:line="276" w:lineRule="auto"/>
              <w:rPr>
                <w:rFonts w:ascii="Merriweather" w:cs="Merriweather" w:eastAsia="Merriweather" w:hAnsi="Merriweather"/>
                <w:sz w:val="24"/>
                <w:szCs w:val="24"/>
              </w:rPr>
            </w:pPr>
            <w:sdt>
              <w:sdtPr>
                <w:tag w:val="goog_rdk_198"/>
              </w:sdtPr>
              <w:sdtContent>
                <w:r w:rsidDel="00000000" w:rsidR="00000000" w:rsidRPr="00000000">
                  <w:rPr>
                    <w:rFonts w:ascii="Tahoma" w:cs="Tahoma" w:eastAsia="Tahoma" w:hAnsi="Tahoma"/>
                    <w:sz w:val="24"/>
                    <w:szCs w:val="24"/>
                    <w:rtl w:val="0"/>
                  </w:rPr>
                  <w:t xml:space="preserve">                                     Դաս</w:t>
                </w:r>
              </w:sdtContent>
            </w:sdt>
          </w:p>
        </w:tc>
      </w:tr>
      <w:tr>
        <w:trPr>
          <w:cantSplit w:val="0"/>
          <w:trHeight w:val="298" w:hRule="atLeast"/>
          <w:tblHeader w:val="0"/>
        </w:trPr>
        <w:tc>
          <w:tcPr>
            <w:vMerge w:val="restart"/>
            <w:shd w:fill="auto" w:val="clear"/>
          </w:tcPr>
          <w:p w:rsidR="00000000" w:rsidDel="00000000" w:rsidP="00000000" w:rsidRDefault="00000000" w:rsidRPr="00000000" w14:paraId="000003F1">
            <w:pPr>
              <w:spacing w:after="0"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shd w:fill="auto" w:val="clear"/>
          </w:tcPr>
          <w:p w:rsidR="00000000" w:rsidDel="00000000" w:rsidP="00000000" w:rsidRDefault="00000000" w:rsidRPr="00000000" w14:paraId="000003F2">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146-149</w:t>
            </w:r>
          </w:p>
        </w:tc>
        <w:tc>
          <w:tcPr>
            <w:gridSpan w:val="2"/>
            <w:shd w:fill="auto" w:val="clear"/>
          </w:tcPr>
          <w:p w:rsidR="00000000" w:rsidDel="00000000" w:rsidP="00000000" w:rsidRDefault="00000000" w:rsidRPr="00000000" w14:paraId="000003F3">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hyperlink w:anchor="bookmark=id.184mhaj">
              <w:r w:rsidDel="00000000" w:rsidR="00000000" w:rsidRPr="00000000">
                <w:rPr>
                  <w:rFonts w:ascii="Merriweather" w:cs="Merriweather" w:eastAsia="Merriweather" w:hAnsi="Merriweather"/>
                  <w:color w:val="0563c1"/>
                  <w:sz w:val="24"/>
                  <w:szCs w:val="24"/>
                  <w:u w:val="single"/>
                  <w:rtl w:val="0"/>
                </w:rPr>
                <w:t xml:space="preserve">§ 38. Հայաստանը XV դարում- /Զանգակ/</w:t>
              </w:r>
            </w:hyperlink>
            <w:r w:rsidDel="00000000" w:rsidR="00000000" w:rsidRPr="00000000">
              <w:rPr>
                <w:rtl w:val="0"/>
              </w:rPr>
            </w:r>
          </w:p>
        </w:tc>
      </w:tr>
      <w:tr>
        <w:trPr>
          <w:cantSplit w:val="0"/>
          <w:trHeight w:val="1518" w:hRule="atLeast"/>
          <w:tblHeader w:val="0"/>
        </w:trPr>
        <w:tc>
          <w:tcPr>
            <w:vMerge w:val="continue"/>
            <w:shd w:fill="auto" w:val="clear"/>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shd w:fill="auto" w:val="clear"/>
          </w:tcPr>
          <w:p w:rsidR="00000000" w:rsidDel="00000000" w:rsidP="00000000" w:rsidRDefault="00000000" w:rsidRPr="00000000" w14:paraId="000003F6">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161-164</w:t>
            </w:r>
          </w:p>
        </w:tc>
        <w:tc>
          <w:tcPr>
            <w:gridSpan w:val="2"/>
            <w:shd w:fill="auto" w:val="clear"/>
          </w:tcPr>
          <w:p w:rsidR="00000000" w:rsidDel="00000000" w:rsidP="00000000" w:rsidRDefault="00000000" w:rsidRPr="00000000" w14:paraId="000003F7">
            <w:pPr>
              <w:numPr>
                <w:ilvl w:val="0"/>
                <w:numId w:val="72"/>
              </w:numPr>
              <w:spacing w:after="0" w:line="276" w:lineRule="auto"/>
              <w:ind w:left="0" w:hanging="360"/>
              <w:rPr>
                <w:rFonts w:ascii="Merriweather" w:cs="Merriweather" w:eastAsia="Merriweather" w:hAnsi="Merriweather"/>
                <w:sz w:val="24"/>
                <w:szCs w:val="24"/>
              </w:rPr>
            </w:pPr>
            <w:hyperlink w:anchor="bookmark=id.3s49zyc">
              <w:r w:rsidDel="00000000" w:rsidR="00000000" w:rsidRPr="00000000">
                <w:rPr>
                  <w:rFonts w:ascii="Merriweather" w:cs="Merriweather" w:eastAsia="Merriweather" w:hAnsi="Merriweather"/>
                  <w:color w:val="0563c1"/>
                  <w:sz w:val="24"/>
                  <w:szCs w:val="24"/>
                  <w:u w:val="single"/>
                  <w:rtl w:val="0"/>
                </w:rPr>
                <w:t xml:space="preserve">Դաս 1 Հայաստանը XV դարի առաջին կեսին /Մանմար/</w:t>
              </w:r>
            </w:hyperlink>
            <w:r w:rsidDel="00000000" w:rsidR="00000000" w:rsidRPr="00000000">
              <w:rPr>
                <w:rtl w:val="0"/>
              </w:rPr>
            </w:r>
          </w:p>
          <w:p w:rsidR="00000000" w:rsidDel="00000000" w:rsidP="00000000" w:rsidRDefault="00000000" w:rsidRPr="00000000" w14:paraId="000003F8">
            <w:pPr>
              <w:numPr>
                <w:ilvl w:val="0"/>
                <w:numId w:val="72"/>
              </w:numPr>
              <w:spacing w:after="0" w:line="276" w:lineRule="auto"/>
              <w:ind w:left="0" w:hanging="360"/>
              <w:rPr>
                <w:rFonts w:ascii="Merriweather" w:cs="Merriweather" w:eastAsia="Merriweather" w:hAnsi="Merriweather"/>
                <w:sz w:val="24"/>
                <w:szCs w:val="24"/>
              </w:rPr>
            </w:pPr>
            <w:hyperlink w:anchor="bookmark=id.279ka65">
              <w:r w:rsidDel="00000000" w:rsidR="00000000" w:rsidRPr="00000000">
                <w:rPr>
                  <w:rFonts w:ascii="Merriweather" w:cs="Merriweather" w:eastAsia="Merriweather" w:hAnsi="Merriweather"/>
                  <w:color w:val="0563c1"/>
                  <w:sz w:val="24"/>
                  <w:szCs w:val="24"/>
                  <w:u w:val="single"/>
                  <w:rtl w:val="0"/>
                </w:rPr>
                <w:t xml:space="preserve">Դաս 2 Ամենայն Հայոց կաթողիկոսության վերահաստատումը Էջմիածնում: /Մանմար/</w:t>
              </w:r>
            </w:hyperlink>
            <w:r w:rsidDel="00000000" w:rsidR="00000000" w:rsidRPr="00000000">
              <w:rPr>
                <w:rtl w:val="0"/>
              </w:rPr>
            </w:r>
          </w:p>
        </w:tc>
      </w:tr>
      <w:tr>
        <w:trPr>
          <w:cantSplit w:val="0"/>
          <w:trHeight w:val="611" w:hRule="atLeast"/>
          <w:tblHeader w:val="0"/>
        </w:trPr>
        <w:tc>
          <w:tcPr>
            <w:vMerge w:val="restart"/>
            <w:shd w:fill="auto" w:val="clear"/>
          </w:tcPr>
          <w:p w:rsidR="00000000" w:rsidDel="00000000" w:rsidP="00000000" w:rsidRDefault="00000000" w:rsidRPr="00000000" w14:paraId="000003FA">
            <w:pPr>
              <w:tabs>
                <w:tab w:val="left" w:pos="923"/>
              </w:tabs>
              <w:spacing w:after="0"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shd w:fill="auto" w:val="clear"/>
          </w:tcPr>
          <w:p w:rsidR="00000000" w:rsidDel="00000000" w:rsidP="00000000" w:rsidRDefault="00000000" w:rsidRPr="00000000" w14:paraId="000003FB">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150-153 </w:t>
            </w:r>
          </w:p>
          <w:p w:rsidR="00000000" w:rsidDel="00000000" w:rsidP="00000000" w:rsidRDefault="00000000" w:rsidRPr="00000000" w14:paraId="000003FC">
            <w:pPr>
              <w:spacing w:after="0" w:line="276" w:lineRule="auto"/>
              <w:rPr>
                <w:rFonts w:ascii="Merriweather" w:cs="Merriweather" w:eastAsia="Merriweather" w:hAnsi="Merriweather"/>
                <w:sz w:val="24"/>
                <w:szCs w:val="24"/>
              </w:rPr>
            </w:pPr>
            <w:r w:rsidDel="00000000" w:rsidR="00000000" w:rsidRPr="00000000">
              <w:rPr>
                <w:rtl w:val="0"/>
              </w:rPr>
            </w:r>
          </w:p>
        </w:tc>
        <w:tc>
          <w:tcPr>
            <w:gridSpan w:val="2"/>
            <w:shd w:fill="auto" w:val="clear"/>
          </w:tcPr>
          <w:p w:rsidR="00000000" w:rsidDel="00000000" w:rsidP="00000000" w:rsidRDefault="00000000" w:rsidRPr="00000000" w14:paraId="000003FD">
            <w:pPr>
              <w:spacing w:after="0" w:line="276" w:lineRule="auto"/>
              <w:rPr>
                <w:rFonts w:ascii="Merriweather" w:cs="Merriweather" w:eastAsia="Merriweather" w:hAnsi="Merriweather"/>
                <w:sz w:val="24"/>
                <w:szCs w:val="24"/>
              </w:rPr>
            </w:pPr>
            <w:hyperlink w:anchor="bookmark=id.meukdy">
              <w:r w:rsidDel="00000000" w:rsidR="00000000" w:rsidRPr="00000000">
                <w:rPr>
                  <w:rFonts w:ascii="Merriweather" w:cs="Merriweather" w:eastAsia="Merriweather" w:hAnsi="Merriweather"/>
                  <w:color w:val="0563c1"/>
                  <w:sz w:val="24"/>
                  <w:szCs w:val="24"/>
                  <w:u w:val="single"/>
                  <w:rtl w:val="0"/>
                </w:rPr>
                <w:t xml:space="preserve">§ 39. Հայաստանը XVI դարում և XVII դարի առաջին կեսին  /Զանգակ</w:t>
              </w:r>
            </w:hyperlink>
            <w:r w:rsidDel="00000000" w:rsidR="00000000" w:rsidRPr="00000000">
              <w:rPr>
                <w:rFonts w:ascii="Merriweather" w:cs="Merriweather" w:eastAsia="Merriweather" w:hAnsi="Merriweather"/>
                <w:sz w:val="24"/>
                <w:szCs w:val="24"/>
                <w:rtl w:val="0"/>
              </w:rPr>
              <w:t xml:space="preserve">/</w:t>
            </w:r>
          </w:p>
        </w:tc>
      </w:tr>
      <w:tr>
        <w:trPr>
          <w:cantSplit w:val="0"/>
          <w:trHeight w:val="1562" w:hRule="atLeast"/>
          <w:tblHeader w:val="0"/>
        </w:trPr>
        <w:tc>
          <w:tcPr>
            <w:vMerge w:val="continue"/>
            <w:shd w:fill="auto" w:val="clea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shd w:fill="auto" w:val="clear"/>
          </w:tcPr>
          <w:p w:rsidR="00000000" w:rsidDel="00000000" w:rsidP="00000000" w:rsidRDefault="00000000" w:rsidRPr="00000000" w14:paraId="00000400">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164-167</w:t>
            </w:r>
          </w:p>
          <w:p w:rsidR="00000000" w:rsidDel="00000000" w:rsidP="00000000" w:rsidRDefault="00000000" w:rsidRPr="00000000" w14:paraId="00000401">
            <w:pPr>
              <w:spacing w:after="0" w:line="276" w:lineRule="auto"/>
              <w:rPr>
                <w:rFonts w:ascii="Merriweather" w:cs="Merriweather" w:eastAsia="Merriweather" w:hAnsi="Merriweather"/>
                <w:sz w:val="24"/>
                <w:szCs w:val="24"/>
              </w:rPr>
            </w:pPr>
            <w:r w:rsidDel="00000000" w:rsidR="00000000" w:rsidRPr="00000000">
              <w:rPr>
                <w:rtl w:val="0"/>
              </w:rPr>
            </w:r>
          </w:p>
        </w:tc>
        <w:tc>
          <w:tcPr>
            <w:gridSpan w:val="2"/>
            <w:shd w:fill="auto" w:val="clear"/>
          </w:tcPr>
          <w:p w:rsidR="00000000" w:rsidDel="00000000" w:rsidP="00000000" w:rsidRDefault="00000000" w:rsidRPr="00000000" w14:paraId="00000402">
            <w:pPr>
              <w:numPr>
                <w:ilvl w:val="0"/>
                <w:numId w:val="73"/>
              </w:numPr>
              <w:spacing w:after="0" w:line="276" w:lineRule="auto"/>
              <w:ind w:left="0" w:hanging="360"/>
              <w:rPr>
                <w:rFonts w:ascii="Merriweather" w:cs="Merriweather" w:eastAsia="Merriweather" w:hAnsi="Merriweather"/>
                <w:sz w:val="24"/>
                <w:szCs w:val="24"/>
              </w:rPr>
            </w:pPr>
            <w:hyperlink w:anchor="bookmark=id.36ei31r">
              <w:r w:rsidDel="00000000" w:rsidR="00000000" w:rsidRPr="00000000">
                <w:rPr>
                  <w:rFonts w:ascii="Merriweather" w:cs="Merriweather" w:eastAsia="Merriweather" w:hAnsi="Merriweather"/>
                  <w:color w:val="0563c1"/>
                  <w:sz w:val="24"/>
                  <w:szCs w:val="24"/>
                  <w:u w:val="single"/>
                  <w:rtl w:val="0"/>
                </w:rPr>
                <w:t xml:space="preserve">Դաս 1 Հայաստանի առաջին բաժանումը Պարսկաստանի և Օսմանյան Թուրքիայի միջև: /Մանմար</w:t>
              </w:r>
            </w:hyperlink>
            <w:r w:rsidDel="00000000" w:rsidR="00000000" w:rsidRPr="00000000">
              <w:rPr>
                <w:rFonts w:ascii="Merriweather" w:cs="Merriweather" w:eastAsia="Merriweather" w:hAnsi="Merriweather"/>
                <w:sz w:val="24"/>
                <w:szCs w:val="24"/>
                <w:rtl w:val="0"/>
              </w:rPr>
              <w:t xml:space="preserve">/</w:t>
            </w:r>
          </w:p>
          <w:p w:rsidR="00000000" w:rsidDel="00000000" w:rsidP="00000000" w:rsidRDefault="00000000" w:rsidRPr="00000000" w14:paraId="00000403">
            <w:pPr>
              <w:numPr>
                <w:ilvl w:val="0"/>
                <w:numId w:val="73"/>
              </w:numPr>
              <w:spacing w:after="0" w:line="276" w:lineRule="auto"/>
              <w:ind w:left="0" w:hanging="360"/>
              <w:rPr>
                <w:rFonts w:ascii="Merriweather" w:cs="Merriweather" w:eastAsia="Merriweather" w:hAnsi="Merriweather"/>
                <w:sz w:val="24"/>
                <w:szCs w:val="24"/>
              </w:rPr>
            </w:pPr>
            <w:hyperlink w:anchor="bookmark=id.1ljsd9k">
              <w:r w:rsidDel="00000000" w:rsidR="00000000" w:rsidRPr="00000000">
                <w:rPr>
                  <w:rFonts w:ascii="Merriweather" w:cs="Merriweather" w:eastAsia="Merriweather" w:hAnsi="Merriweather"/>
                  <w:color w:val="0563c1"/>
                  <w:sz w:val="24"/>
                  <w:szCs w:val="24"/>
                  <w:u w:val="single"/>
                  <w:rtl w:val="0"/>
                </w:rPr>
                <w:t xml:space="preserve">Դաս 2 Հայաստանը XVII դարի առաջին կեսի թուրք-պարսկական պատերազմների շրջանում: /Մանմար/</w:t>
              </w:r>
            </w:hyperlink>
            <w:r w:rsidDel="00000000" w:rsidR="00000000" w:rsidRPr="00000000">
              <w:rPr>
                <w:rtl w:val="0"/>
              </w:rPr>
            </w:r>
          </w:p>
        </w:tc>
      </w:tr>
      <w:tr>
        <w:trPr>
          <w:cantSplit w:val="0"/>
          <w:trHeight w:val="598" w:hRule="atLeast"/>
          <w:tblHeader w:val="0"/>
        </w:trPr>
        <w:tc>
          <w:tcPr>
            <w:vMerge w:val="restart"/>
            <w:shd w:fill="auto" w:val="clear"/>
          </w:tcPr>
          <w:p w:rsidR="00000000" w:rsidDel="00000000" w:rsidP="00000000" w:rsidRDefault="00000000" w:rsidRPr="00000000" w14:paraId="00000405">
            <w:pPr>
              <w:spacing w:after="0"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shd w:fill="auto" w:val="clear"/>
          </w:tcPr>
          <w:p w:rsidR="00000000" w:rsidDel="00000000" w:rsidP="00000000" w:rsidRDefault="00000000" w:rsidRPr="00000000" w14:paraId="00000406">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154-157</w:t>
            </w:r>
          </w:p>
        </w:tc>
        <w:tc>
          <w:tcPr>
            <w:gridSpan w:val="2"/>
            <w:shd w:fill="auto" w:val="clear"/>
          </w:tcPr>
          <w:p w:rsidR="00000000" w:rsidDel="00000000" w:rsidP="00000000" w:rsidRDefault="00000000" w:rsidRPr="00000000" w14:paraId="00000407">
            <w:pPr>
              <w:spacing w:after="0" w:line="276" w:lineRule="auto"/>
              <w:rPr>
                <w:rFonts w:ascii="Merriweather" w:cs="Merriweather" w:eastAsia="Merriweather" w:hAnsi="Merriweather"/>
                <w:sz w:val="24"/>
                <w:szCs w:val="24"/>
              </w:rPr>
            </w:pPr>
            <w:hyperlink w:anchor="bookmark=id.45jfvxd">
              <w:r w:rsidDel="00000000" w:rsidR="00000000" w:rsidRPr="00000000">
                <w:rPr>
                  <w:rFonts w:ascii="Merriweather" w:cs="Merriweather" w:eastAsia="Merriweather" w:hAnsi="Merriweather"/>
                  <w:color w:val="0563c1"/>
                  <w:sz w:val="24"/>
                  <w:szCs w:val="24"/>
                  <w:u w:val="single"/>
                  <w:rtl w:val="0"/>
                </w:rPr>
                <w:t xml:space="preserve">§ 40. Հայաստանի ազատագրության պայքարի աշխուժացումը: /Զանգակ/</w:t>
              </w:r>
            </w:hyperlink>
            <w:r w:rsidDel="00000000" w:rsidR="00000000" w:rsidRPr="00000000">
              <w:rPr>
                <w:rtl w:val="0"/>
              </w:rPr>
            </w:r>
          </w:p>
        </w:tc>
      </w:tr>
      <w:tr>
        <w:trPr>
          <w:cantSplit w:val="0"/>
          <w:trHeight w:val="842" w:hRule="atLeast"/>
          <w:tblHeader w:val="0"/>
        </w:trPr>
        <w:tc>
          <w:tcPr>
            <w:vMerge w:val="continue"/>
            <w:shd w:fill="auto" w:val="clear"/>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shd w:fill="auto" w:val="clear"/>
          </w:tcPr>
          <w:p w:rsidR="00000000" w:rsidDel="00000000" w:rsidP="00000000" w:rsidRDefault="00000000" w:rsidRPr="00000000" w14:paraId="0000040A">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169-174</w:t>
            </w:r>
          </w:p>
        </w:tc>
        <w:tc>
          <w:tcPr>
            <w:gridSpan w:val="2"/>
            <w:shd w:fill="auto" w:val="clear"/>
          </w:tcPr>
          <w:p w:rsidR="00000000" w:rsidDel="00000000" w:rsidP="00000000" w:rsidRDefault="00000000" w:rsidRPr="00000000" w14:paraId="0000040B">
            <w:pPr>
              <w:spacing w:after="0" w:line="276" w:lineRule="auto"/>
              <w:rPr>
                <w:rFonts w:ascii="Merriweather" w:cs="Merriweather" w:eastAsia="Merriweather" w:hAnsi="Merriweather"/>
                <w:sz w:val="24"/>
                <w:szCs w:val="24"/>
              </w:rPr>
            </w:pPr>
            <w:hyperlink w:anchor="bookmark=id.2koq656">
              <w:r w:rsidDel="00000000" w:rsidR="00000000" w:rsidRPr="00000000">
                <w:rPr>
                  <w:rFonts w:ascii="Merriweather" w:cs="Merriweather" w:eastAsia="Merriweather" w:hAnsi="Merriweather"/>
                  <w:color w:val="0563c1"/>
                  <w:sz w:val="24"/>
                  <w:szCs w:val="24"/>
                  <w:u w:val="single"/>
                  <w:rtl w:val="0"/>
                </w:rPr>
                <w:t xml:space="preserve">Դաս 3. Պայքար Հայաստանի ազատագրության համար XV- XVI դարում: /Մանմար/</w:t>
              </w:r>
            </w:hyperlink>
            <w:r w:rsidDel="00000000" w:rsidR="00000000" w:rsidRPr="00000000">
              <w:rPr>
                <w:rtl w:val="0"/>
              </w:rPr>
            </w:r>
          </w:p>
        </w:tc>
      </w:tr>
      <w:tr>
        <w:trPr>
          <w:cantSplit w:val="0"/>
          <w:tblHeader w:val="0"/>
        </w:trPr>
        <w:tc>
          <w:tcPr>
            <w:gridSpan w:val="4"/>
            <w:shd w:fill="auto" w:val="clear"/>
          </w:tcPr>
          <w:bookmarkStart w:colFirst="0" w:colLast="0" w:name="bookmark=id.35nkun2" w:id="14"/>
          <w:bookmarkEnd w:id="14"/>
          <w:p w:rsidR="00000000" w:rsidDel="00000000" w:rsidP="00000000" w:rsidRDefault="00000000" w:rsidRPr="00000000" w14:paraId="0000040D">
            <w:pPr>
              <w:spacing w:after="0" w:line="276" w:lineRule="auto"/>
              <w:jc w:val="center"/>
              <w:rPr>
                <w:rFonts w:ascii="Merriweather" w:cs="Merriweather" w:eastAsia="Merriweather" w:hAnsi="Merriweather"/>
                <w:b w:val="1"/>
                <w:sz w:val="24"/>
                <w:szCs w:val="24"/>
              </w:rPr>
            </w:pPr>
            <w:sdt>
              <w:sdtPr>
                <w:tag w:val="goog_rdk_199"/>
              </w:sdtPr>
              <w:sdtContent>
                <w:r w:rsidDel="00000000" w:rsidR="00000000" w:rsidRPr="00000000">
                  <w:rPr>
                    <w:rFonts w:ascii="Tahoma" w:cs="Tahoma" w:eastAsia="Tahoma" w:hAnsi="Tahoma"/>
                    <w:b w:val="1"/>
                    <w:sz w:val="24"/>
                    <w:szCs w:val="24"/>
                    <w:rtl w:val="0"/>
                  </w:rPr>
                  <w:t xml:space="preserve">Գլուխ XI</w:t>
                </w:r>
              </w:sdtContent>
            </w:sdt>
          </w:p>
          <w:p w:rsidR="00000000" w:rsidDel="00000000" w:rsidP="00000000" w:rsidRDefault="00000000" w:rsidRPr="00000000" w14:paraId="0000040E">
            <w:pPr>
              <w:spacing w:after="0" w:line="276" w:lineRule="auto"/>
              <w:jc w:val="center"/>
              <w:rPr>
                <w:rFonts w:ascii="Merriweather" w:cs="Merriweather" w:eastAsia="Merriweather" w:hAnsi="Merriweather"/>
                <w:b w:val="1"/>
                <w:sz w:val="24"/>
                <w:szCs w:val="24"/>
              </w:rPr>
            </w:pPr>
            <w:sdt>
              <w:sdtPr>
                <w:tag w:val="goog_rdk_200"/>
              </w:sdtPr>
              <w:sdtContent>
                <w:r w:rsidDel="00000000" w:rsidR="00000000" w:rsidRPr="00000000">
                  <w:rPr>
                    <w:rFonts w:ascii="Tahoma" w:cs="Tahoma" w:eastAsia="Tahoma" w:hAnsi="Tahoma"/>
                    <w:b w:val="1"/>
                    <w:sz w:val="24"/>
                    <w:szCs w:val="24"/>
                    <w:rtl w:val="0"/>
                  </w:rPr>
                  <w:t xml:space="preserve">Ուշ միջնադարի հայկական մշակույթը /«Զանգակ»/</w:t>
                </w:r>
              </w:sdtContent>
            </w:sdt>
          </w:p>
          <w:p w:rsidR="00000000" w:rsidDel="00000000" w:rsidP="00000000" w:rsidRDefault="00000000" w:rsidRPr="00000000" w14:paraId="0000040F">
            <w:pPr>
              <w:spacing w:after="0" w:line="276" w:lineRule="auto"/>
              <w:jc w:val="center"/>
              <w:rPr>
                <w:rFonts w:ascii="Merriweather" w:cs="Merriweather" w:eastAsia="Merriweather" w:hAnsi="Merriweather"/>
                <w:b w:val="1"/>
                <w:sz w:val="24"/>
                <w:szCs w:val="24"/>
              </w:rPr>
            </w:pPr>
            <w:sdt>
              <w:sdtPr>
                <w:tag w:val="goog_rdk_201"/>
              </w:sdtPr>
              <w:sdtContent>
                <w:r w:rsidDel="00000000" w:rsidR="00000000" w:rsidRPr="00000000">
                  <w:rPr>
                    <w:rFonts w:ascii="Tahoma" w:cs="Tahoma" w:eastAsia="Tahoma" w:hAnsi="Tahoma"/>
                    <w:b w:val="1"/>
                    <w:sz w:val="24"/>
                    <w:szCs w:val="24"/>
                    <w:rtl w:val="0"/>
                  </w:rPr>
                  <w:t xml:space="preserve">Թեմա XII</w:t>
                </w:r>
              </w:sdtContent>
            </w:sdt>
          </w:p>
          <w:p w:rsidR="00000000" w:rsidDel="00000000" w:rsidP="00000000" w:rsidRDefault="00000000" w:rsidRPr="00000000" w14:paraId="00000410">
            <w:pPr>
              <w:spacing w:after="0" w:line="276" w:lineRule="auto"/>
              <w:jc w:val="center"/>
              <w:rPr>
                <w:rFonts w:ascii="Merriweather" w:cs="Merriweather" w:eastAsia="Merriweather" w:hAnsi="Merriweather"/>
                <w:b w:val="1"/>
                <w:sz w:val="24"/>
                <w:szCs w:val="24"/>
              </w:rPr>
            </w:pPr>
            <w:sdt>
              <w:sdtPr>
                <w:tag w:val="goog_rdk_202"/>
              </w:sdtPr>
              <w:sdtContent>
                <w:r w:rsidDel="00000000" w:rsidR="00000000" w:rsidRPr="00000000">
                  <w:rPr>
                    <w:rFonts w:ascii="Tahoma" w:cs="Tahoma" w:eastAsia="Tahoma" w:hAnsi="Tahoma"/>
                    <w:b w:val="1"/>
                    <w:sz w:val="24"/>
                    <w:szCs w:val="24"/>
                    <w:rtl w:val="0"/>
                  </w:rPr>
                  <w:t xml:space="preserve">Հայկական մշակույթը XV դարից մինչև XVII  դարի առաջին կես/«Մանմար»/</w:t>
                </w:r>
              </w:sdtContent>
            </w:sdt>
          </w:p>
          <w:p w:rsidR="00000000" w:rsidDel="00000000" w:rsidP="00000000" w:rsidRDefault="00000000" w:rsidRPr="00000000" w14:paraId="00000411">
            <w:pPr>
              <w:spacing w:after="0" w:line="276" w:lineRule="auto"/>
              <w:jc w:val="center"/>
              <w:rPr>
                <w:rFonts w:ascii="Merriweather" w:cs="Merriweather" w:eastAsia="Merriweather" w:hAnsi="Merriweather"/>
                <w:b w:val="1"/>
                <w:sz w:val="24"/>
                <w:szCs w:val="24"/>
                <w:highlight w:val="yellow"/>
              </w:rPr>
            </w:pPr>
            <w:sdt>
              <w:sdtPr>
                <w:tag w:val="goog_rdk_203"/>
              </w:sdtPr>
              <w:sdtContent>
                <w:r w:rsidDel="00000000" w:rsidR="00000000" w:rsidRPr="00000000">
                  <w:rPr>
                    <w:rFonts w:ascii="Tahoma" w:cs="Tahoma" w:eastAsia="Tahoma" w:hAnsi="Tahoma"/>
                    <w:b w:val="1"/>
                    <w:sz w:val="24"/>
                    <w:szCs w:val="24"/>
                    <w:rtl w:val="0"/>
                  </w:rPr>
                  <w:t xml:space="preserve">/2 ժամ/</w:t>
                </w:r>
              </w:sdtContent>
            </w:sdt>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415">
            <w:pPr>
              <w:spacing w:after="0" w:line="276" w:lineRule="auto"/>
              <w:jc w:val="center"/>
              <w:rPr>
                <w:rFonts w:ascii="Merriweather" w:cs="Merriweather" w:eastAsia="Merriweather" w:hAnsi="Merriweather"/>
                <w:b w:val="1"/>
                <w:sz w:val="24"/>
                <w:szCs w:val="24"/>
                <w:highlight w:val="yellow"/>
              </w:rPr>
            </w:pPr>
            <w:sdt>
              <w:sdtPr>
                <w:tag w:val="goog_rdk_204"/>
              </w:sdtPr>
              <w:sdtContent>
                <w:r w:rsidDel="00000000" w:rsidR="00000000" w:rsidRPr="00000000">
                  <w:rPr>
                    <w:rFonts w:ascii="Tahoma" w:cs="Tahoma" w:eastAsia="Tahoma" w:hAnsi="Tahoma"/>
                    <w:b w:val="1"/>
                    <w:sz w:val="24"/>
                    <w:szCs w:val="24"/>
                    <w:rtl w:val="0"/>
                  </w:rPr>
                  <w:t xml:space="preserve">Նպատակ</w:t>
                </w:r>
              </w:sdtContent>
            </w:sdt>
            <w:r w:rsidDel="00000000" w:rsidR="00000000" w:rsidRPr="00000000">
              <w:rPr>
                <w:rtl w:val="0"/>
              </w:rPr>
            </w:r>
          </w:p>
        </w:tc>
        <w:tc>
          <w:tcPr>
            <w:shd w:fill="auto" w:val="clear"/>
          </w:tcPr>
          <w:p w:rsidR="00000000" w:rsidDel="00000000" w:rsidP="00000000" w:rsidRDefault="00000000" w:rsidRPr="00000000" w14:paraId="00000418">
            <w:pPr>
              <w:spacing w:after="0" w:line="276" w:lineRule="auto"/>
              <w:jc w:val="both"/>
              <w:rPr>
                <w:rFonts w:ascii="Merriweather" w:cs="Merriweather" w:eastAsia="Merriweather" w:hAnsi="Merriweather"/>
                <w:b w:val="1"/>
                <w:sz w:val="24"/>
                <w:szCs w:val="24"/>
              </w:rPr>
            </w:pPr>
            <w:sdt>
              <w:sdtPr>
                <w:tag w:val="goog_rdk_205"/>
              </w:sdtPr>
              <w:sdtContent>
                <w:r w:rsidDel="00000000" w:rsidR="00000000" w:rsidRPr="00000000">
                  <w:rPr>
                    <w:rFonts w:ascii="Tahoma" w:cs="Tahoma" w:eastAsia="Tahoma" w:hAnsi="Tahoma"/>
                    <w:sz w:val="24"/>
                    <w:szCs w:val="24"/>
                    <w:rtl w:val="0"/>
                  </w:rPr>
                  <w:t xml:space="preserve">Նպաստել՝ XV դարից մինչև XVII  դարի առաջին կեսն ընկած ժամանակահատվածի հայկական մշակույթի վերաբերյալ գիտելիքների  ձեռքբերմանը, կարևոր ձեռքբերումները  բացատրելու, համեմատելու, վերաբերմունք արտահայտելու, մշակույթի ձեռքբերումները արժևորելու կարողությունների զարգացմանը:</w:t>
                </w:r>
              </w:sdtContent>
            </w:sdt>
            <w:r w:rsidDel="00000000" w:rsidR="00000000" w:rsidRPr="00000000">
              <w:rPr>
                <w:rtl w:val="0"/>
              </w:rPr>
            </w:r>
          </w:p>
        </w:tc>
      </w:tr>
      <w:tr>
        <w:trPr>
          <w:cantSplit w:val="0"/>
          <w:trHeight w:val="2870" w:hRule="atLeast"/>
          <w:tblHeader w:val="0"/>
        </w:trPr>
        <w:tc>
          <w:tcPr>
            <w:gridSpan w:val="3"/>
            <w:shd w:fill="auto" w:val="clear"/>
          </w:tcPr>
          <w:p w:rsidR="00000000" w:rsidDel="00000000" w:rsidP="00000000" w:rsidRDefault="00000000" w:rsidRPr="00000000" w14:paraId="00000419">
            <w:pPr>
              <w:spacing w:after="0" w:line="276" w:lineRule="auto"/>
              <w:jc w:val="center"/>
              <w:rPr>
                <w:rFonts w:ascii="Merriweather" w:cs="Merriweather" w:eastAsia="Merriweather" w:hAnsi="Merriweather"/>
                <w:b w:val="1"/>
                <w:sz w:val="24"/>
                <w:szCs w:val="24"/>
              </w:rPr>
            </w:pPr>
            <w:sdt>
              <w:sdtPr>
                <w:tag w:val="goog_rdk_206"/>
              </w:sdtPr>
              <w:sdtContent>
                <w:r w:rsidDel="00000000" w:rsidR="00000000" w:rsidRPr="00000000">
                  <w:rPr>
                    <w:rFonts w:ascii="Tahoma" w:cs="Tahoma" w:eastAsia="Tahoma" w:hAnsi="Tahoma"/>
                    <w:b w:val="1"/>
                    <w:sz w:val="24"/>
                    <w:szCs w:val="24"/>
                    <w:rtl w:val="0"/>
                  </w:rPr>
                  <w:t xml:space="preserve">Վերջնարդյունքներ</w:t>
                </w:r>
              </w:sdtContent>
            </w:sdt>
          </w:p>
        </w:tc>
        <w:tc>
          <w:tcPr>
            <w:shd w:fill="auto" w:val="clear"/>
          </w:tcPr>
          <w:p w:rsidR="00000000" w:rsidDel="00000000" w:rsidP="00000000" w:rsidRDefault="00000000" w:rsidRPr="00000000" w14:paraId="0000041C">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b0f0"/>
                <w:sz w:val="24"/>
                <w:szCs w:val="24"/>
                <w:u w:val="none"/>
                <w:shd w:fill="auto" w:val="clear"/>
                <w:vertAlign w:val="baseline"/>
              </w:rPr>
            </w:pPr>
            <w:sdt>
              <w:sdtPr>
                <w:tag w:val="goog_rdk_20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Կարողանա՝</w:t>
                </w:r>
              </w:sdtContent>
            </w:sdt>
            <w:r w:rsidDel="00000000" w:rsidR="00000000" w:rsidRPr="00000000">
              <w:rPr>
                <w:rtl w:val="0"/>
              </w:rPr>
            </w:r>
          </w:p>
          <w:p w:rsidR="00000000" w:rsidDel="00000000" w:rsidP="00000000" w:rsidRDefault="00000000" w:rsidRPr="00000000" w14:paraId="0000041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393" w:right="0" w:hanging="27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b0f0"/>
                <w:sz w:val="24"/>
                <w:szCs w:val="24"/>
                <w:u w:val="none"/>
                <w:shd w:fill="auto" w:val="clear"/>
                <w:vertAlign w:val="baseline"/>
                <w:rtl w:val="0"/>
              </w:rPr>
              <w:t xml:space="preserve"> </w:t>
            </w:r>
            <w:sdt>
              <w:sdtPr>
                <w:tag w:val="goog_rdk_2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և բացատրել XV - XVII դդ. հայ մշակույթի առանձնահատկությունները և նշանավոր գործիչներին, գրքերը, կրթական համակարգի և տպագրության ձեռքբերումները, հայկական տպագրության հիմնադրին, ժամանակը, վայրը </w:t>
                </w:r>
              </w:sdtContent>
            </w:sdt>
          </w:p>
          <w:p w:rsidR="00000000" w:rsidDel="00000000" w:rsidP="00000000" w:rsidRDefault="00000000" w:rsidRPr="00000000" w14:paraId="0000041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393" w:right="0" w:hanging="27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համեմատել տպագրության վայրերը և դրանցում տպագրված </w:t>
                </w:r>
              </w:sdtContent>
            </w:sdt>
          </w:p>
          <w:p w:rsidR="00000000" w:rsidDel="00000000" w:rsidP="00000000" w:rsidRDefault="00000000" w:rsidRPr="00000000" w14:paraId="0000041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393" w:right="0" w:hanging="270"/>
              <w:jc w:val="left"/>
              <w:rPr>
                <w:rFonts w:ascii="Calibri" w:cs="Calibri" w:eastAsia="Calibri" w:hAnsi="Calibri"/>
                <w:b w:val="0"/>
                <w:i w:val="0"/>
                <w:smallCaps w:val="0"/>
                <w:strike w:val="0"/>
                <w:color w:val="000000"/>
                <w:sz w:val="22"/>
                <w:szCs w:val="22"/>
                <w:u w:val="none"/>
                <w:shd w:fill="auto" w:val="clear"/>
                <w:vertAlign w:val="baseline"/>
              </w:rPr>
            </w:pPr>
            <w:sdt>
              <w:sdtPr>
                <w:tag w:val="goog_rdk_2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արժևորել մշակույթի ձեռքներումները</w:t>
                </w:r>
              </w:sdtContent>
            </w:sdt>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20">
            <w:pPr>
              <w:spacing w:after="0" w:line="276" w:lineRule="auto"/>
              <w:rPr>
                <w:rFonts w:ascii="Merriweather" w:cs="Merriweather" w:eastAsia="Merriweather" w:hAnsi="Merriweather"/>
                <w:b w:val="1"/>
                <w:sz w:val="24"/>
                <w:szCs w:val="24"/>
              </w:rPr>
            </w:pPr>
            <w:sdt>
              <w:sdtPr>
                <w:tag w:val="goog_rdk_211"/>
              </w:sdtPr>
              <w:sdtContent>
                <w:r w:rsidDel="00000000" w:rsidR="00000000" w:rsidRPr="00000000">
                  <w:rPr>
                    <w:rFonts w:ascii="Tahoma" w:cs="Tahoma" w:eastAsia="Tahoma" w:hAnsi="Tahoma"/>
                    <w:b w:val="1"/>
                    <w:sz w:val="24"/>
                    <w:szCs w:val="24"/>
                    <w:rtl w:val="0"/>
                  </w:rPr>
                  <w:t xml:space="preserve">Ժամ                             </w:t>
                </w:r>
              </w:sdtContent>
            </w:sdt>
          </w:p>
        </w:tc>
        <w:tc>
          <w:tcPr>
            <w:gridSpan w:val="2"/>
            <w:shd w:fill="auto" w:val="clear"/>
          </w:tcPr>
          <w:p w:rsidR="00000000" w:rsidDel="00000000" w:rsidP="00000000" w:rsidRDefault="00000000" w:rsidRPr="00000000" w14:paraId="00000421">
            <w:pPr>
              <w:spacing w:after="0" w:line="276" w:lineRule="auto"/>
              <w:jc w:val="center"/>
              <w:rPr>
                <w:rFonts w:ascii="Merriweather" w:cs="Merriweather" w:eastAsia="Merriweather" w:hAnsi="Merriweather"/>
                <w:b w:val="1"/>
                <w:sz w:val="24"/>
                <w:szCs w:val="24"/>
              </w:rPr>
            </w:pPr>
            <w:sdt>
              <w:sdtPr>
                <w:tag w:val="goog_rdk_212"/>
              </w:sdtPr>
              <w:sdtContent>
                <w:r w:rsidDel="00000000" w:rsidR="00000000" w:rsidRPr="00000000">
                  <w:rPr>
                    <w:rFonts w:ascii="Tahoma" w:cs="Tahoma" w:eastAsia="Tahoma" w:hAnsi="Tahoma"/>
                    <w:b w:val="1"/>
                    <w:sz w:val="24"/>
                    <w:szCs w:val="24"/>
                    <w:rtl w:val="0"/>
                  </w:rPr>
                  <w:t xml:space="preserve">Էջ</w:t>
                </w:r>
              </w:sdtContent>
            </w:sdt>
          </w:p>
        </w:tc>
        <w:tc>
          <w:tcPr>
            <w:shd w:fill="auto" w:val="clear"/>
          </w:tcPr>
          <w:p w:rsidR="00000000" w:rsidDel="00000000" w:rsidP="00000000" w:rsidRDefault="00000000" w:rsidRPr="00000000" w14:paraId="00000423">
            <w:pPr>
              <w:spacing w:after="0" w:line="276" w:lineRule="auto"/>
              <w:jc w:val="center"/>
              <w:rPr>
                <w:rFonts w:ascii="Merriweather" w:cs="Merriweather" w:eastAsia="Merriweather" w:hAnsi="Merriweather"/>
                <w:b w:val="1"/>
                <w:sz w:val="24"/>
                <w:szCs w:val="24"/>
              </w:rPr>
            </w:pPr>
            <w:sdt>
              <w:sdtPr>
                <w:tag w:val="goog_rdk_213"/>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251" w:hRule="atLeast"/>
          <w:tblHeader w:val="0"/>
        </w:trPr>
        <w:tc>
          <w:tcPr>
            <w:vMerge w:val="restart"/>
            <w:shd w:fill="auto" w:val="clear"/>
          </w:tcPr>
          <w:p w:rsidR="00000000" w:rsidDel="00000000" w:rsidP="00000000" w:rsidRDefault="00000000" w:rsidRPr="00000000" w14:paraId="00000424">
            <w:pPr>
              <w:spacing w:after="0"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gridSpan w:val="2"/>
            <w:shd w:fill="auto" w:val="clear"/>
          </w:tcPr>
          <w:p w:rsidR="00000000" w:rsidDel="00000000" w:rsidP="00000000" w:rsidRDefault="00000000" w:rsidRPr="00000000" w14:paraId="00000425">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158-160</w:t>
            </w:r>
          </w:p>
        </w:tc>
        <w:tc>
          <w:tcPr>
            <w:shd w:fill="auto" w:val="clear"/>
          </w:tcPr>
          <w:p w:rsidR="00000000" w:rsidDel="00000000" w:rsidP="00000000" w:rsidRDefault="00000000" w:rsidRPr="00000000" w14:paraId="00000427">
            <w:pPr>
              <w:spacing w:after="0" w:line="276" w:lineRule="auto"/>
              <w:rPr>
                <w:rFonts w:ascii="Merriweather" w:cs="Merriweather" w:eastAsia="Merriweather" w:hAnsi="Merriweather"/>
                <w:sz w:val="24"/>
                <w:szCs w:val="24"/>
              </w:rPr>
            </w:pPr>
            <w:hyperlink w:anchor="bookmark=id.zu0gcz">
              <w:r w:rsidDel="00000000" w:rsidR="00000000" w:rsidRPr="00000000">
                <w:rPr>
                  <w:rFonts w:ascii="Merriweather" w:cs="Merriweather" w:eastAsia="Merriweather" w:hAnsi="Merriweather"/>
                  <w:color w:val="0563c1"/>
                  <w:sz w:val="24"/>
                  <w:szCs w:val="24"/>
                  <w:u w:val="single"/>
                  <w:rtl w:val="0"/>
                </w:rPr>
                <w:t xml:space="preserve">§41 Կրթությունը և տպագրությունը /Զանգակ/</w:t>
              </w:r>
            </w:hyperlink>
            <w:r w:rsidDel="00000000" w:rsidR="00000000" w:rsidRPr="00000000">
              <w:rPr>
                <w:rtl w:val="0"/>
              </w:rPr>
            </w:r>
          </w:p>
        </w:tc>
      </w:tr>
      <w:tr>
        <w:trPr>
          <w:cantSplit w:val="0"/>
          <w:trHeight w:val="773" w:hRule="atLeast"/>
          <w:tblHeader w:val="0"/>
        </w:trPr>
        <w:tc>
          <w:tcPr>
            <w:vMerge w:val="continue"/>
            <w:shd w:fill="auto" w:val="clear"/>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2"/>
            <w:shd w:fill="auto" w:val="clear"/>
          </w:tcPr>
          <w:p w:rsidR="00000000" w:rsidDel="00000000" w:rsidP="00000000" w:rsidRDefault="00000000" w:rsidRPr="00000000" w14:paraId="00000429">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180-182</w:t>
            </w:r>
          </w:p>
          <w:p w:rsidR="00000000" w:rsidDel="00000000" w:rsidP="00000000" w:rsidRDefault="00000000" w:rsidRPr="00000000" w14:paraId="0000042A">
            <w:pPr>
              <w:spacing w:after="0" w:line="276" w:lineRule="auto"/>
              <w:rPr>
                <w:rFonts w:ascii="Merriweather" w:cs="Merriweather" w:eastAsia="Merriweather" w:hAnsi="Merriweather"/>
                <w:sz w:val="24"/>
                <w:szCs w:val="24"/>
              </w:rPr>
            </w:pPr>
            <w:r w:rsidDel="00000000" w:rsidR="00000000" w:rsidRPr="00000000">
              <w:rPr>
                <w:rtl w:val="0"/>
              </w:rPr>
            </w:r>
          </w:p>
        </w:tc>
        <w:tc>
          <w:tcPr>
            <w:shd w:fill="auto" w:val="clear"/>
          </w:tcPr>
          <w:p w:rsidR="00000000" w:rsidDel="00000000" w:rsidP="00000000" w:rsidRDefault="00000000" w:rsidRPr="00000000" w14:paraId="0000042C">
            <w:pPr>
              <w:spacing w:after="0" w:line="276" w:lineRule="auto"/>
              <w:rPr>
                <w:rFonts w:ascii="Merriweather" w:cs="Merriweather" w:eastAsia="Merriweather" w:hAnsi="Merriweather"/>
                <w:sz w:val="24"/>
                <w:szCs w:val="24"/>
              </w:rPr>
            </w:pPr>
            <w:hyperlink w:anchor="bookmark=id.3jtnz0s">
              <w:r w:rsidDel="00000000" w:rsidR="00000000" w:rsidRPr="00000000">
                <w:rPr>
                  <w:rFonts w:ascii="Merriweather" w:cs="Merriweather" w:eastAsia="Merriweather" w:hAnsi="Merriweather"/>
                  <w:color w:val="0563c1"/>
                  <w:sz w:val="24"/>
                  <w:szCs w:val="24"/>
                  <w:u w:val="single"/>
                  <w:rtl w:val="0"/>
                </w:rPr>
                <w:t xml:space="preserve">Դաս 1 Հայկական մշակույթի զարգացման պայմանները: Դպրոցը: Տպագրությունը /Մանմար/</w:t>
              </w:r>
            </w:hyperlink>
            <w:r w:rsidDel="00000000" w:rsidR="00000000" w:rsidRPr="00000000">
              <w:rPr>
                <w:rtl w:val="0"/>
              </w:rPr>
            </w:r>
          </w:p>
        </w:tc>
      </w:tr>
      <w:tr>
        <w:trPr>
          <w:cantSplit w:val="0"/>
          <w:trHeight w:val="290" w:hRule="atLeast"/>
          <w:tblHeader w:val="0"/>
        </w:trPr>
        <w:tc>
          <w:tcPr>
            <w:vMerge w:val="restart"/>
            <w:shd w:fill="auto" w:val="clear"/>
          </w:tcPr>
          <w:p w:rsidR="00000000" w:rsidDel="00000000" w:rsidP="00000000" w:rsidRDefault="00000000" w:rsidRPr="00000000" w14:paraId="0000042D">
            <w:pPr>
              <w:spacing w:after="0" w:line="276"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gridSpan w:val="2"/>
            <w:shd w:fill="auto" w:val="clear"/>
          </w:tcPr>
          <w:p w:rsidR="00000000" w:rsidDel="00000000" w:rsidP="00000000" w:rsidRDefault="00000000" w:rsidRPr="00000000" w14:paraId="0000042E">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161-163</w:t>
            </w:r>
          </w:p>
        </w:tc>
        <w:tc>
          <w:tcPr>
            <w:shd w:fill="auto" w:val="clear"/>
          </w:tcPr>
          <w:p w:rsidR="00000000" w:rsidDel="00000000" w:rsidP="00000000" w:rsidRDefault="00000000" w:rsidRPr="00000000" w14:paraId="00000430">
            <w:pPr>
              <w:spacing w:after="0" w:line="276" w:lineRule="auto"/>
              <w:rPr>
                <w:rFonts w:ascii="Merriweather" w:cs="Merriweather" w:eastAsia="Merriweather" w:hAnsi="Merriweather"/>
                <w:sz w:val="24"/>
                <w:szCs w:val="24"/>
              </w:rPr>
            </w:pPr>
            <w:hyperlink w:anchor="bookmark=id.1yyy98l">
              <w:r w:rsidDel="00000000" w:rsidR="00000000" w:rsidRPr="00000000">
                <w:rPr>
                  <w:rFonts w:ascii="Merriweather" w:cs="Merriweather" w:eastAsia="Merriweather" w:hAnsi="Merriweather"/>
                  <w:color w:val="0563c1"/>
                  <w:sz w:val="24"/>
                  <w:szCs w:val="24"/>
                  <w:u w:val="single"/>
                  <w:rtl w:val="0"/>
                </w:rPr>
                <w:t xml:space="preserve">§  42 Գիտությունը և արվեստը/Զանգակ/</w:t>
              </w:r>
            </w:hyperlink>
            <w:r w:rsidDel="00000000" w:rsidR="00000000" w:rsidRPr="00000000">
              <w:rPr>
                <w:rtl w:val="0"/>
              </w:rPr>
            </w:r>
          </w:p>
        </w:tc>
      </w:tr>
      <w:tr>
        <w:trPr>
          <w:cantSplit w:val="0"/>
          <w:trHeight w:val="404" w:hRule="atLeast"/>
          <w:tblHeader w:val="0"/>
        </w:trPr>
        <w:tc>
          <w:tcPr>
            <w:vMerge w:val="continue"/>
            <w:shd w:fill="auto" w:val="clear"/>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tc>
        <w:tc>
          <w:tcPr>
            <w:gridSpan w:val="2"/>
            <w:shd w:fill="auto" w:val="clear"/>
          </w:tcPr>
          <w:p w:rsidR="00000000" w:rsidDel="00000000" w:rsidP="00000000" w:rsidRDefault="00000000" w:rsidRPr="00000000" w14:paraId="00000432">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182-185</w:t>
            </w:r>
          </w:p>
        </w:tc>
        <w:tc>
          <w:tcPr>
            <w:shd w:fill="auto" w:val="clear"/>
          </w:tcPr>
          <w:p w:rsidR="00000000" w:rsidDel="00000000" w:rsidP="00000000" w:rsidRDefault="00000000" w:rsidRPr="00000000" w14:paraId="00000434">
            <w:pPr>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hyperlink w:anchor="bookmark=id.4iylrwe">
              <w:r w:rsidDel="00000000" w:rsidR="00000000" w:rsidRPr="00000000">
                <w:rPr>
                  <w:rFonts w:ascii="Merriweather" w:cs="Merriweather" w:eastAsia="Merriweather" w:hAnsi="Merriweather"/>
                  <w:color w:val="0563c1"/>
                  <w:sz w:val="24"/>
                  <w:szCs w:val="24"/>
                  <w:u w:val="single"/>
                  <w:rtl w:val="0"/>
                </w:rPr>
                <w:t xml:space="preserve">Դաս 2.Գիտությունը և արվեստը/Մանմար/</w:t>
              </w:r>
            </w:hyperlink>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35">
            <w:pPr>
              <w:jc w:val="center"/>
              <w:rPr/>
            </w:pPr>
            <w:r w:rsidDel="00000000" w:rsidR="00000000" w:rsidRPr="00000000">
              <w:rPr>
                <w:rFonts w:ascii="Merriweather" w:cs="Merriweather" w:eastAsia="Merriweather" w:hAnsi="Merriweather"/>
                <w:sz w:val="24"/>
                <w:szCs w:val="24"/>
                <w:rtl w:val="0"/>
              </w:rPr>
              <w:t xml:space="preserve">1</w:t>
            </w:r>
            <w:r w:rsidDel="00000000" w:rsidR="00000000" w:rsidRPr="00000000">
              <w:rPr>
                <w:rtl w:val="0"/>
              </w:rPr>
            </w:r>
          </w:p>
        </w:tc>
        <w:tc>
          <w:tcPr>
            <w:gridSpan w:val="3"/>
            <w:shd w:fill="auto" w:val="clear"/>
          </w:tcPr>
          <w:p w:rsidR="00000000" w:rsidDel="00000000" w:rsidP="00000000" w:rsidRDefault="00000000" w:rsidRPr="00000000" w14:paraId="00000436">
            <w:pPr>
              <w:spacing w:after="0" w:line="276" w:lineRule="auto"/>
              <w:jc w:val="center"/>
              <w:rPr>
                <w:rFonts w:ascii="Merriweather" w:cs="Merriweather" w:eastAsia="Merriweather" w:hAnsi="Merriweather"/>
                <w:b w:val="1"/>
                <w:sz w:val="24"/>
                <w:szCs w:val="24"/>
              </w:rPr>
            </w:pPr>
            <w:sdt>
              <w:sdtPr>
                <w:tag w:val="goog_rdk_214"/>
              </w:sdtPr>
              <w:sdtContent>
                <w:r w:rsidDel="00000000" w:rsidR="00000000" w:rsidRPr="00000000">
                  <w:rPr>
                    <w:rFonts w:ascii="Tahoma" w:cs="Tahoma" w:eastAsia="Tahoma" w:hAnsi="Tahoma"/>
                    <w:b w:val="1"/>
                    <w:sz w:val="24"/>
                    <w:szCs w:val="24"/>
                    <w:rtl w:val="0"/>
                  </w:rPr>
                  <w:t xml:space="preserve">Կրկնություն</w:t>
                </w:r>
              </w:sdtContent>
            </w:sdt>
          </w:p>
        </w:tc>
      </w:tr>
      <w:tr>
        <w:trPr>
          <w:cantSplit w:val="0"/>
          <w:tblHeader w:val="0"/>
        </w:trPr>
        <w:tc>
          <w:tcPr>
            <w:shd w:fill="auto" w:val="clear"/>
          </w:tcPr>
          <w:p w:rsidR="00000000" w:rsidDel="00000000" w:rsidP="00000000" w:rsidRDefault="00000000" w:rsidRPr="00000000" w14:paraId="00000439">
            <w:pPr>
              <w:jc w:val="center"/>
              <w:rPr/>
            </w:pPr>
            <w:r w:rsidDel="00000000" w:rsidR="00000000" w:rsidRPr="00000000">
              <w:rPr>
                <w:rFonts w:ascii="Merriweather" w:cs="Merriweather" w:eastAsia="Merriweather" w:hAnsi="Merriweather"/>
                <w:sz w:val="24"/>
                <w:szCs w:val="24"/>
                <w:rtl w:val="0"/>
              </w:rPr>
              <w:t xml:space="preserve">1</w:t>
            </w:r>
            <w:r w:rsidDel="00000000" w:rsidR="00000000" w:rsidRPr="00000000">
              <w:rPr>
                <w:rtl w:val="0"/>
              </w:rPr>
            </w:r>
          </w:p>
        </w:tc>
        <w:tc>
          <w:tcPr>
            <w:gridSpan w:val="3"/>
            <w:shd w:fill="auto" w:val="clear"/>
          </w:tcPr>
          <w:p w:rsidR="00000000" w:rsidDel="00000000" w:rsidP="00000000" w:rsidRDefault="00000000" w:rsidRPr="00000000" w14:paraId="0000043A">
            <w:pPr>
              <w:spacing w:after="0" w:line="276" w:lineRule="auto"/>
              <w:jc w:val="center"/>
              <w:rPr>
                <w:rFonts w:ascii="Merriweather" w:cs="Merriweather" w:eastAsia="Merriweather" w:hAnsi="Merriweather"/>
                <w:b w:val="1"/>
                <w:sz w:val="24"/>
                <w:szCs w:val="24"/>
              </w:rPr>
            </w:pPr>
            <w:sdt>
              <w:sdtPr>
                <w:tag w:val="goog_rdk_215"/>
              </w:sdtPr>
              <w:sdtContent>
                <w:r w:rsidDel="00000000" w:rsidR="00000000" w:rsidRPr="00000000">
                  <w:rPr>
                    <w:rFonts w:ascii="Tahoma" w:cs="Tahoma" w:eastAsia="Tahoma" w:hAnsi="Tahoma"/>
                    <w:b w:val="1"/>
                    <w:sz w:val="24"/>
                    <w:szCs w:val="24"/>
                    <w:rtl w:val="0"/>
                  </w:rPr>
                  <w:t xml:space="preserve">Ամփոփում</w:t>
                </w:r>
              </w:sdtContent>
            </w:sdt>
          </w:p>
        </w:tc>
      </w:tr>
    </w:tbl>
    <w:p w:rsidR="00000000" w:rsidDel="00000000" w:rsidP="00000000" w:rsidRDefault="00000000" w:rsidRPr="00000000" w14:paraId="0000043D">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3E">
      <w:pPr>
        <w:spacing w:after="0" w:lineRule="auto"/>
        <w:jc w:val="both"/>
        <w:rPr>
          <w:rFonts w:ascii="Merriweather" w:cs="Merriweather" w:eastAsia="Merriweather" w:hAnsi="Merriweather"/>
          <w:sz w:val="24"/>
          <w:szCs w:val="24"/>
        </w:rPr>
      </w:pPr>
      <w:sdt>
        <w:sdtPr>
          <w:tag w:val="goog_rdk_216"/>
        </w:sdtPr>
        <w:sdtContent>
          <w:r w:rsidDel="00000000" w:rsidR="00000000" w:rsidRPr="00000000">
            <w:rPr>
              <w:rFonts w:ascii="Tahoma" w:cs="Tahoma" w:eastAsia="Tahoma" w:hAnsi="Tahoma"/>
              <w:sz w:val="24"/>
              <w:szCs w:val="24"/>
              <w:rtl w:val="0"/>
            </w:rPr>
            <w:t xml:space="preserve">Թեմատիկ աշխատանքներն ուսուցիչն՝ իր հայեցողությամբ, կարող է հանձնարարել թեմաներից հետո կրկնության համար նախատեսված ժամերի հաշվին։ </w:t>
          </w:r>
        </w:sdtContent>
      </w:sdt>
    </w:p>
    <w:p w:rsidR="00000000" w:rsidDel="00000000" w:rsidP="00000000" w:rsidRDefault="00000000" w:rsidRPr="00000000" w14:paraId="0000043F">
      <w:pPr>
        <w:spacing w:after="0" w:lineRule="auto"/>
        <w:jc w:val="both"/>
        <w:rPr>
          <w:rFonts w:ascii="Merriweather" w:cs="Merriweather" w:eastAsia="Merriweather" w:hAnsi="Merriweather"/>
          <w:sz w:val="24"/>
          <w:szCs w:val="24"/>
        </w:rPr>
      </w:pPr>
      <w:sdt>
        <w:sdtPr>
          <w:tag w:val="goog_rdk_217"/>
        </w:sdtPr>
        <w:sdtContent>
          <w:r w:rsidDel="00000000" w:rsidR="00000000" w:rsidRPr="00000000">
            <w:rPr>
              <w:rFonts w:ascii="Tahoma" w:cs="Tahoma" w:eastAsia="Tahoma" w:hAnsi="Tahoma"/>
              <w:sz w:val="24"/>
              <w:szCs w:val="24"/>
              <w:rtl w:val="0"/>
            </w:rPr>
            <w:t xml:space="preserve">Գործնական աշխատանքների հարցում ուսուցիչն ավելի ազատ է, դրանք կարող է հանձնարարել ցանկացած ժամի ընթացքում, կրկնության ժամերին կամ տանը։</w:t>
          </w:r>
        </w:sdtContent>
      </w:sdt>
    </w:p>
    <w:bookmarkStart w:colFirst="0" w:colLast="0" w:name="bookmark=id.1ksv4uv" w:id="15"/>
    <w:bookmarkEnd w:id="15"/>
    <w:p w:rsidR="00000000" w:rsidDel="00000000" w:rsidP="00000000" w:rsidRDefault="00000000" w:rsidRPr="00000000" w14:paraId="00000440">
      <w:pPr>
        <w:spacing w:after="0" w:lineRule="auto"/>
        <w:rPr>
          <w:rFonts w:ascii="Merriweather" w:cs="Merriweather" w:eastAsia="Merriweather" w:hAnsi="Merriweather"/>
          <w:b w:val="1"/>
          <w:sz w:val="24"/>
          <w:szCs w:val="24"/>
        </w:rPr>
      </w:pPr>
      <w:sdt>
        <w:sdtPr>
          <w:tag w:val="goog_rdk_218"/>
        </w:sdtPr>
        <w:sdtContent>
          <w:r w:rsidDel="00000000" w:rsidR="00000000" w:rsidRPr="00000000">
            <w:rPr>
              <w:rFonts w:ascii="Tahoma" w:cs="Tahoma" w:eastAsia="Tahoma" w:hAnsi="Tahoma"/>
              <w:sz w:val="24"/>
              <w:szCs w:val="24"/>
              <w:rtl w:val="0"/>
            </w:rPr>
            <w:t xml:space="preserve">Կիսամյակային աշխատանքները՝ կիսամյակի ավարտին, անհրաժեշտության դեպքում,  տեղաշարժելով ամփոփման կամ կրկնության համար նախատեսված ժամերը։</w:t>
          </w:r>
        </w:sdtContent>
      </w:sdt>
      <w:r w:rsidDel="00000000" w:rsidR="00000000" w:rsidRPr="00000000">
        <w:rPr>
          <w:rtl w:val="0"/>
        </w:rPr>
      </w:r>
    </w:p>
    <w:p w:rsidR="00000000" w:rsidDel="00000000" w:rsidP="00000000" w:rsidRDefault="00000000" w:rsidRPr="00000000" w14:paraId="00000441">
      <w:pPr>
        <w:spacing w:after="0" w:line="276" w:lineRule="auto"/>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42">
      <w:pPr>
        <w:spacing w:after="0" w:line="276" w:lineRule="auto"/>
        <w:rPr>
          <w:rFonts w:ascii="Merriweather" w:cs="Merriweather" w:eastAsia="Merriweather" w:hAnsi="Merriweather"/>
          <w:sz w:val="24"/>
          <w:szCs w:val="24"/>
        </w:rPr>
      </w:pPr>
      <w:sdt>
        <w:sdtPr>
          <w:tag w:val="goog_rdk_219"/>
        </w:sdtPr>
        <w:sdtContent>
          <w:r w:rsidDel="00000000" w:rsidR="00000000" w:rsidRPr="00000000">
            <w:rPr>
              <w:rFonts w:ascii="Tahoma" w:cs="Tahoma" w:eastAsia="Tahoma" w:hAnsi="Tahoma"/>
              <w:b w:val="1"/>
              <w:sz w:val="24"/>
              <w:szCs w:val="24"/>
              <w:rtl w:val="0"/>
            </w:rPr>
            <w:t xml:space="preserve">Դաս 1</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Merriweather" w:cs="Merriweather" w:eastAsia="Merriweather" w:hAnsi="Merriweather"/>
          <w:sz w:val="24"/>
          <w:szCs w:val="24"/>
          <w:rtl w:val="0"/>
        </w:rPr>
        <w:t xml:space="preserve"> </w:t>
      </w:r>
      <w:sdt>
        <w:sdtPr>
          <w:tag w:val="goog_rdk_220"/>
        </w:sdtPr>
        <w:sdtContent>
          <w:r w:rsidDel="00000000" w:rsidR="00000000" w:rsidRPr="00000000">
            <w:rPr>
              <w:rFonts w:ascii="Tahoma" w:cs="Tahoma" w:eastAsia="Tahoma" w:hAnsi="Tahoma"/>
              <w:b w:val="1"/>
              <w:sz w:val="24"/>
              <w:szCs w:val="24"/>
              <w:rtl w:val="0"/>
            </w:rPr>
            <w:t xml:space="preserve">Ներածություն </w:t>
          </w:r>
        </w:sdtContent>
      </w:sdt>
      <w:r w:rsidDel="00000000" w:rsidR="00000000" w:rsidRPr="00000000">
        <w:rPr>
          <w:rtl w:val="0"/>
        </w:rPr>
      </w:r>
    </w:p>
    <w:p w:rsidR="00000000" w:rsidDel="00000000" w:rsidP="00000000" w:rsidRDefault="00000000" w:rsidRPr="00000000" w14:paraId="00000443">
      <w:pPr>
        <w:spacing w:after="0" w:line="276" w:lineRule="auto"/>
        <w:rPr>
          <w:rFonts w:ascii="Merriweather" w:cs="Merriweather" w:eastAsia="Merriweather" w:hAnsi="Merriweather"/>
          <w:b w:val="1"/>
          <w:sz w:val="24"/>
          <w:szCs w:val="24"/>
        </w:rPr>
      </w:pPr>
      <w:bookmarkStart w:colFirst="0" w:colLast="0" w:name="_heading=h.44sinio" w:id="16"/>
      <w:bookmarkEnd w:id="16"/>
      <w:r w:rsidDel="00000000" w:rsidR="00000000" w:rsidRPr="00000000">
        <w:rPr>
          <w:rFonts w:ascii="Merriweather" w:cs="Merriweather" w:eastAsia="Merriweather" w:hAnsi="Merriweather"/>
          <w:b w:val="1"/>
          <w:sz w:val="24"/>
          <w:szCs w:val="24"/>
          <w:rtl w:val="0"/>
        </w:rPr>
        <w:t xml:space="preserve">                                                                                                                   </w:t>
      </w:r>
      <w:hyperlink w:anchor="bookmark=id.1d96cc0">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444">
      <w:pPr>
        <w:spacing w:after="0" w:line="276" w:lineRule="auto"/>
        <w:jc w:val="both"/>
        <w:rPr>
          <w:rFonts w:ascii="Merriweather" w:cs="Merriweather" w:eastAsia="Merriweather" w:hAnsi="Merriweather"/>
          <w:b w:val="1"/>
          <w:i w:val="1"/>
          <w:color w:val="000000"/>
          <w:sz w:val="24"/>
          <w:szCs w:val="24"/>
        </w:rPr>
      </w:pPr>
      <w:bookmarkStart w:colFirst="0" w:colLast="0" w:name="_heading=h.2jxsxqh" w:id="17"/>
      <w:bookmarkEnd w:id="17"/>
      <w:sdt>
        <w:sdtPr>
          <w:tag w:val="goog_rdk_221"/>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44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Ե՞րբ է սկսվել Հայոց միջնադարյան պատմությունը:</w:t>
          </w:r>
        </w:sdtContent>
      </w:sdt>
    </w:p>
    <w:p w:rsidR="00000000" w:rsidDel="00000000" w:rsidP="00000000" w:rsidRDefault="00000000" w:rsidRPr="00000000" w14:paraId="000004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Քա՞նի փուլի է այն բաժանվում:</w:t>
          </w:r>
        </w:sdtContent>
      </w:sdt>
    </w:p>
    <w:p w:rsidR="00000000" w:rsidDel="00000000" w:rsidP="00000000" w:rsidRDefault="00000000" w:rsidRPr="00000000" w14:paraId="000004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Ձևակերպե՛ք միջնադարի պարբերացումը: </w:t>
          </w:r>
        </w:sdtContent>
      </w:sdt>
    </w:p>
    <w:p w:rsidR="00000000" w:rsidDel="00000000" w:rsidP="00000000" w:rsidRDefault="00000000" w:rsidRPr="00000000" w14:paraId="000004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Ի՞նչ կարևոր իրադարձություններ են տեղի ունեցել միջնադարում: </w:t>
          </w:r>
        </w:sdtContent>
      </w:sdt>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A">
      <w:pPr>
        <w:spacing w:after="0" w:line="276" w:lineRule="auto"/>
        <w:rPr>
          <w:rFonts w:ascii="Merriweather" w:cs="Merriweather" w:eastAsia="Merriweather" w:hAnsi="Merriweather"/>
          <w:b w:val="1"/>
          <w:i w:val="1"/>
          <w:color w:val="000000"/>
          <w:sz w:val="24"/>
          <w:szCs w:val="24"/>
        </w:rPr>
      </w:pPr>
      <w:sdt>
        <w:sdtPr>
          <w:tag w:val="goog_rdk_226"/>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44B">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44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i w:val="0"/>
          <w:smallCaps w:val="0"/>
          <w:strike w:val="0"/>
          <w:sz w:val="24"/>
          <w:szCs w:val="24"/>
          <w:shd w:fill="auto" w:val="clear"/>
          <w:vertAlign w:val="baseline"/>
        </w:rPr>
      </w:pPr>
      <w:sdt>
        <w:sdtPr>
          <w:tag w:val="goog_rdk_2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 միջնադարյան պատմությունը սկսվել է IV-րդ դարի սկզբին:  </w:t>
          </w:r>
        </w:sdtContent>
      </w:sdt>
      <w:r w:rsidDel="00000000" w:rsidR="00000000" w:rsidRPr="00000000">
        <w:rPr>
          <w:rtl w:val="0"/>
        </w:rPr>
      </w:r>
    </w:p>
    <w:p w:rsidR="00000000" w:rsidDel="00000000" w:rsidP="00000000" w:rsidRDefault="00000000" w:rsidRPr="00000000" w14:paraId="0000044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sz w:val="24"/>
          <w:szCs w:val="24"/>
          <w:shd w:fill="auto" w:val="clear"/>
          <w:vertAlign w:val="baseline"/>
        </w:rPr>
      </w:pPr>
      <w:sdt>
        <w:sdtPr>
          <w:tag w:val="goog_rdk_2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 միջնադարյան պատմությունը բաժանվում է երեք փուլի՝  վաղ   միջնադար, զարգացած միջնադար, ուշ միջնադար:</w:t>
          </w:r>
        </w:sdtContent>
      </w:sdt>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4F">
      <w:pPr>
        <w:spacing w:after="0" w:line="276" w:lineRule="auto"/>
        <w:rPr>
          <w:rFonts w:ascii="Merriweather" w:cs="Merriweather" w:eastAsia="Merriweather" w:hAnsi="Merriweather"/>
          <w:b w:val="1"/>
          <w:i w:val="1"/>
          <w:color w:val="000000"/>
          <w:sz w:val="24"/>
          <w:szCs w:val="24"/>
        </w:rPr>
      </w:pPr>
      <w:sdt>
        <w:sdtPr>
          <w:tag w:val="goog_rdk_229"/>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450">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4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ժամանակաշրջանների ցույց տալ հայոց միջնադարի պարբերացումը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Վաղ միջնադարն ընդգրկում է IV- IX-րդ դարերը, զարգացած միջնադարը՝ IX- XIV-րդ դարերը, ուշ միջնադարը XV- XVII դարի կեսերը: </w:t>
          </w:r>
        </w:sdtContent>
      </w:sdt>
    </w:p>
    <w:p w:rsidR="00000000" w:rsidDel="00000000" w:rsidP="00000000" w:rsidRDefault="00000000" w:rsidRPr="00000000" w14:paraId="00000453">
      <w:pPr>
        <w:numPr>
          <w:ilvl w:val="0"/>
          <w:numId w:val="8"/>
        </w:numPr>
        <w:spacing w:after="0" w:line="276" w:lineRule="auto"/>
        <w:ind w:left="0" w:hanging="360"/>
        <w:jc w:val="both"/>
        <w:rPr>
          <w:rFonts w:ascii="Merriweather" w:cs="Merriweather" w:eastAsia="Merriweather" w:hAnsi="Merriweather"/>
          <w:b w:val="1"/>
          <w:sz w:val="24"/>
          <w:szCs w:val="24"/>
        </w:rPr>
      </w:pPr>
      <w:sdt>
        <w:sdtPr>
          <w:tag w:val="goog_rdk_232"/>
        </w:sdtPr>
        <w:sdtContent>
          <w:r w:rsidDel="00000000" w:rsidR="00000000" w:rsidRPr="00000000">
            <w:rPr>
              <w:rFonts w:ascii="Tahoma" w:cs="Tahoma" w:eastAsia="Tahoma" w:hAnsi="Tahoma"/>
              <w:sz w:val="24"/>
              <w:szCs w:val="24"/>
              <w:rtl w:val="0"/>
            </w:rPr>
            <w:t xml:space="preserve">Ըստ ժամանակագրության թվարկել IV-XVII դարի կեսերն ընկած ժամանակաշրջանում տեղի ունեցած կարևոր իրադարձություններից առնվազը երկուսը: 301 թ. քրիստոնեության հռչակումը պետական կրոն, 405  թ</w:t>
          </w:r>
        </w:sdtContent>
      </w:sdt>
      <w:r w:rsidDel="00000000" w:rsidR="00000000" w:rsidRPr="00000000">
        <w:rPr>
          <w:rFonts w:ascii="Times New Roman" w:cs="Times New Roman" w:eastAsia="Times New Roman" w:hAnsi="Times New Roman"/>
          <w:sz w:val="24"/>
          <w:szCs w:val="24"/>
          <w:rtl w:val="0"/>
        </w:rPr>
        <w:t xml:space="preserve">․</w:t>
      </w:r>
      <w:sdt>
        <w:sdtPr>
          <w:tag w:val="goog_rdk_233"/>
        </w:sdtPr>
        <w:sdtContent>
          <w:r w:rsidDel="00000000" w:rsidR="00000000" w:rsidRPr="00000000">
            <w:rPr>
              <w:rFonts w:ascii="Tahoma" w:cs="Tahoma" w:eastAsia="Tahoma" w:hAnsi="Tahoma"/>
              <w:sz w:val="24"/>
              <w:szCs w:val="24"/>
              <w:rtl w:val="0"/>
            </w:rPr>
            <w:t xml:space="preserve">  հայոց գրերի գյուտը, V րդ դար՝ Վարդանանց և Վահանանց ապստամբությունները պարսկական հակահայ քաղաքականության դեմ, IX դար՝ հայոց անկախ պետականության վերականգմումը Բագրատունիների արքայատոհմի գլխավորությամբ, XI դարում՝ անկախ պետականության հաստատումը Կիլիկիայում: </w:t>
          </w:r>
        </w:sdtContent>
      </w:sdt>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5">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56">
      <w:pPr>
        <w:spacing w:after="0" w:line="276" w:lineRule="auto"/>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57">
      <w:pPr>
        <w:spacing w:after="0" w:line="276" w:lineRule="auto"/>
        <w:jc w:val="center"/>
        <w:rPr>
          <w:rFonts w:ascii="Merriweather" w:cs="Merriweather" w:eastAsia="Merriweather" w:hAnsi="Merriweather"/>
          <w:b w:val="1"/>
          <w:sz w:val="24"/>
          <w:szCs w:val="24"/>
        </w:rPr>
      </w:pPr>
      <w:sdt>
        <w:sdtPr>
          <w:tag w:val="goog_rdk_234"/>
        </w:sdtPr>
        <w:sdtContent>
          <w:r w:rsidDel="00000000" w:rsidR="00000000" w:rsidRPr="00000000">
            <w:rPr>
              <w:rFonts w:ascii="Tahoma" w:cs="Tahoma" w:eastAsia="Tahoma" w:hAnsi="Tahoma"/>
              <w:b w:val="1"/>
              <w:sz w:val="24"/>
              <w:szCs w:val="24"/>
              <w:rtl w:val="0"/>
            </w:rPr>
            <w:t xml:space="preserve">Գլուխ /Թեմա 2</w:t>
          </w:r>
        </w:sdtContent>
      </w:sdt>
    </w:p>
    <w:p w:rsidR="00000000" w:rsidDel="00000000" w:rsidP="00000000" w:rsidRDefault="00000000" w:rsidRPr="00000000" w14:paraId="00000458">
      <w:pPr>
        <w:spacing w:after="0" w:line="276" w:lineRule="auto"/>
        <w:jc w:val="center"/>
        <w:rPr>
          <w:rFonts w:ascii="Merriweather" w:cs="Merriweather" w:eastAsia="Merriweather" w:hAnsi="Merriweather"/>
          <w:b w:val="1"/>
          <w:sz w:val="24"/>
          <w:szCs w:val="24"/>
        </w:rPr>
      </w:pPr>
      <w:sdt>
        <w:sdtPr>
          <w:tag w:val="goog_rdk_235"/>
        </w:sdtPr>
        <w:sdtContent>
          <w:r w:rsidDel="00000000" w:rsidR="00000000" w:rsidRPr="00000000">
            <w:rPr>
              <w:rFonts w:ascii="Tahoma" w:cs="Tahoma" w:eastAsia="Tahoma" w:hAnsi="Tahoma"/>
              <w:b w:val="1"/>
              <w:sz w:val="24"/>
              <w:szCs w:val="24"/>
              <w:rtl w:val="0"/>
            </w:rPr>
            <w:t xml:space="preserve"> Ավատատիրության հաստատումը և քրիստոնեության տարածումը Հայաստանում</w:t>
          </w:r>
        </w:sdtContent>
      </w:sdt>
    </w:p>
    <w:p w:rsidR="00000000" w:rsidDel="00000000" w:rsidP="00000000" w:rsidRDefault="00000000" w:rsidRPr="00000000" w14:paraId="00000459">
      <w:pPr>
        <w:spacing w:after="0" w:line="276" w:lineRule="auto"/>
        <w:jc w:val="center"/>
        <w:rPr>
          <w:rFonts w:ascii="Merriweather" w:cs="Merriweather" w:eastAsia="Merriweather" w:hAnsi="Merriweather"/>
          <w:color w:val="000000"/>
          <w:sz w:val="24"/>
          <w:szCs w:val="24"/>
        </w:rPr>
      </w:pPr>
      <w:sdt>
        <w:sdtPr>
          <w:tag w:val="goog_rdk_236"/>
        </w:sdtPr>
        <w:sdtContent>
          <w:r w:rsidDel="00000000" w:rsidR="00000000" w:rsidRPr="00000000">
            <w:rPr>
              <w:rFonts w:ascii="Tahoma" w:cs="Tahoma" w:eastAsia="Tahoma" w:hAnsi="Tahoma"/>
              <w:b w:val="1"/>
              <w:sz w:val="24"/>
              <w:szCs w:val="24"/>
              <w:rtl w:val="0"/>
            </w:rPr>
            <w:t xml:space="preserve">/ 3 ժամ/</w:t>
          </w:r>
        </w:sdtContent>
      </w:sdt>
      <w:r w:rsidDel="00000000" w:rsidR="00000000" w:rsidRPr="00000000">
        <w:rPr>
          <w:rtl w:val="0"/>
        </w:rPr>
      </w:r>
    </w:p>
    <w:bookmarkStart w:colFirst="0" w:colLast="0" w:name="bookmark=id.z337ya" w:id="18"/>
    <w:bookmarkEnd w:id="18"/>
    <w:p w:rsidR="00000000" w:rsidDel="00000000" w:rsidP="00000000" w:rsidRDefault="00000000" w:rsidRPr="00000000" w14:paraId="0000045A">
      <w:pPr>
        <w:spacing w:after="0" w:line="276" w:lineRule="auto"/>
        <w:rPr>
          <w:rFonts w:ascii="Merriweather" w:cs="Merriweather" w:eastAsia="Merriweather" w:hAnsi="Merriweather"/>
          <w:b w:val="1"/>
          <w:i w:val="1"/>
          <w:sz w:val="24"/>
          <w:szCs w:val="24"/>
        </w:rPr>
      </w:pPr>
      <w:sdt>
        <w:sdtPr>
          <w:tag w:val="goog_rdk_237"/>
        </w:sdtPr>
        <w:sdtContent>
          <w:r w:rsidDel="00000000" w:rsidR="00000000" w:rsidRPr="00000000">
            <w:rPr>
              <w:rFonts w:ascii="Tahoma" w:cs="Tahoma" w:eastAsia="Tahoma" w:hAnsi="Tahoma"/>
              <w:b w:val="1"/>
              <w:i w:val="1"/>
              <w:color w:val="000000"/>
              <w:sz w:val="24"/>
              <w:szCs w:val="24"/>
              <w:rtl w:val="0"/>
            </w:rPr>
            <w:t xml:space="preserve">§1.Ավատատիրական հարաբերությունների ձևավորումը Հայաստանում</w:t>
          </w:r>
        </w:sdtContent>
      </w:sdt>
      <w:sdt>
        <w:sdtPr>
          <w:tag w:val="goog_rdk_238"/>
        </w:sdtPr>
        <w:sdtContent>
          <w:r w:rsidDel="00000000" w:rsidR="00000000" w:rsidRPr="00000000">
            <w:rPr>
              <w:rFonts w:ascii="Tahoma" w:cs="Tahoma" w:eastAsia="Tahoma" w:hAnsi="Tahoma"/>
              <w:b w:val="1"/>
              <w:i w:val="1"/>
              <w:sz w:val="24"/>
              <w:szCs w:val="24"/>
              <w:rtl w:val="0"/>
            </w:rPr>
            <w:t xml:space="preserve">   /Զանգակ/</w:t>
          </w:r>
        </w:sdtContent>
      </w:sdt>
    </w:p>
    <w:bookmarkStart w:colFirst="0" w:colLast="0" w:name="bookmark=id.3j2qqm3" w:id="19"/>
    <w:bookmarkEnd w:id="19"/>
    <w:p w:rsidR="00000000" w:rsidDel="00000000" w:rsidP="00000000" w:rsidRDefault="00000000" w:rsidRPr="00000000" w14:paraId="0000045B">
      <w:pPr>
        <w:spacing w:after="0" w:line="276" w:lineRule="auto"/>
        <w:rPr>
          <w:rFonts w:ascii="Merriweather" w:cs="Merriweather" w:eastAsia="Merriweather" w:hAnsi="Merriweather"/>
          <w:b w:val="1"/>
          <w:i w:val="1"/>
          <w:sz w:val="24"/>
          <w:szCs w:val="24"/>
        </w:rPr>
      </w:pPr>
      <w:sdt>
        <w:sdtPr>
          <w:tag w:val="goog_rdk_239"/>
        </w:sdtPr>
        <w:sdtContent>
          <w:r w:rsidDel="00000000" w:rsidR="00000000" w:rsidRPr="00000000">
            <w:rPr>
              <w:rFonts w:ascii="Tahoma" w:cs="Tahoma" w:eastAsia="Tahoma" w:hAnsi="Tahoma"/>
              <w:b w:val="1"/>
              <w:i w:val="1"/>
              <w:color w:val="000000"/>
              <w:sz w:val="24"/>
              <w:szCs w:val="24"/>
              <w:rtl w:val="0"/>
            </w:rPr>
            <w:t xml:space="preserve">Դաս 1.Ավատատիրության ձևավորումը Հայաստանում /Մանմար/</w:t>
          </w:r>
        </w:sdtContent>
      </w:sdt>
      <w:r w:rsidDel="00000000" w:rsidR="00000000" w:rsidRPr="00000000">
        <w:rPr>
          <w:rtl w:val="0"/>
        </w:rPr>
      </w:r>
    </w:p>
    <w:p w:rsidR="00000000" w:rsidDel="00000000" w:rsidP="00000000" w:rsidRDefault="00000000" w:rsidRPr="00000000" w14:paraId="0000045C">
      <w:pPr>
        <w:spacing w:after="0" w:line="276" w:lineRule="auto"/>
        <w:jc w:val="center"/>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hyperlink w:anchor="bookmark=id.1d96cc0">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45D">
      <w:pPr>
        <w:spacing w:after="0"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5E">
      <w:pPr>
        <w:spacing w:after="0" w:line="276" w:lineRule="auto"/>
        <w:jc w:val="both"/>
        <w:rPr>
          <w:rFonts w:ascii="Merriweather" w:cs="Merriweather" w:eastAsia="Merriweather" w:hAnsi="Merriweather"/>
          <w:b w:val="1"/>
          <w:i w:val="1"/>
          <w:color w:val="000000"/>
          <w:sz w:val="24"/>
          <w:szCs w:val="24"/>
        </w:rPr>
      </w:pPr>
      <w:sdt>
        <w:sdtPr>
          <w:tag w:val="goog_rdk_240"/>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45F">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4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են սկսվել ձևավորվել ավատատիրական հարաբերությունները և որո՞նք են ավատատիրական հասարակության հիմնական դասերը:</w:t>
          </w:r>
        </w:sdtContent>
      </w:sdt>
    </w:p>
    <w:p w:rsidR="00000000" w:rsidDel="00000000" w:rsidP="00000000" w:rsidRDefault="00000000" w:rsidRPr="00000000" w14:paraId="000004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Ովքե՞ր են մտնում ազատների և անազատների դասերի մեջ:</w:t>
          </w:r>
        </w:sdtContent>
      </w:sdt>
    </w:p>
    <w:p w:rsidR="00000000" w:rsidDel="00000000" w:rsidP="00000000" w:rsidRDefault="00000000" w:rsidRPr="00000000" w14:paraId="000004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 են հողատիրության հիմնական  ձևերը:</w:t>
          </w:r>
        </w:sdtContent>
      </w:sdt>
    </w:p>
    <w:p w:rsidR="00000000" w:rsidDel="00000000" w:rsidP="00000000" w:rsidRDefault="00000000" w:rsidRPr="00000000" w14:paraId="000004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 էր հայոց երկրի տերն ու տնօրենը:</w:t>
          </w:r>
        </w:sdtContent>
      </w:sdt>
    </w:p>
    <w:p w:rsidR="00000000" w:rsidDel="00000000" w:rsidP="00000000" w:rsidRDefault="00000000" w:rsidRPr="00000000" w14:paraId="000004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է Գահնամակը և Զորանամակը:</w:t>
          </w:r>
        </w:sdtContent>
      </w:sdt>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6">
      <w:pPr>
        <w:spacing w:after="0" w:line="276" w:lineRule="auto"/>
        <w:rPr>
          <w:rFonts w:ascii="Merriweather" w:cs="Merriweather" w:eastAsia="Merriweather" w:hAnsi="Merriweather"/>
          <w:b w:val="1"/>
          <w:i w:val="1"/>
          <w:color w:val="000000"/>
          <w:sz w:val="24"/>
          <w:szCs w:val="24"/>
        </w:rPr>
      </w:pPr>
      <w:sdt>
        <w:sdtPr>
          <w:tag w:val="goog_rdk_246"/>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467">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4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Ավատատիրական հարաբերությունները սկսել են ձևավորվել IV-րդ դարի սկզբից: Ավատականացման հետևանքով ձևավորվեցին ազատների և անազատների դասերը:</w:t>
          </w:r>
        </w:sdtContent>
      </w:sdt>
    </w:p>
    <w:p w:rsidR="00000000" w:rsidDel="00000000" w:rsidP="00000000" w:rsidRDefault="00000000" w:rsidRPr="00000000" w14:paraId="000004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 երկրի տերը համարվել է արքան, ով  երկիրն կառավարում էր արքունիքի միջոցով: Բոլոր նախարարները եղել են նրան ստորակա և թագավորին տրամադրել են զորաջոկատներ:</w:t>
          </w:r>
        </w:sdtContent>
      </w:sdt>
    </w:p>
    <w:p w:rsidR="00000000" w:rsidDel="00000000" w:rsidP="00000000" w:rsidRDefault="00000000" w:rsidRPr="00000000" w14:paraId="0000046A">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6B">
      <w:pPr>
        <w:spacing w:after="0" w:line="276" w:lineRule="auto"/>
        <w:rPr>
          <w:rFonts w:ascii="Merriweather" w:cs="Merriweather" w:eastAsia="Merriweather" w:hAnsi="Merriweather"/>
          <w:b w:val="1"/>
          <w:i w:val="1"/>
          <w:color w:val="000000"/>
          <w:sz w:val="24"/>
          <w:szCs w:val="24"/>
        </w:rPr>
      </w:pPr>
      <w:sdt>
        <w:sdtPr>
          <w:tag w:val="goog_rdk_249"/>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46C">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46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Ազատների դասը կազմում են երկրի ավագանին և արքունի նախկին պաշտոնյաները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2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՝նախարարները, եկեղեցական հոգևորականությունը և մանր ազնվականությունը: Անազատների դասի մեջ են մտնում շինական գյուղացիներ, մշակ-ստրուկները, քաղաքացիները, առևտրականները: </w:t>
          </w:r>
        </w:sdtContent>
      </w:sdt>
    </w:p>
    <w:p w:rsidR="00000000" w:rsidDel="00000000" w:rsidP="00000000" w:rsidRDefault="00000000" w:rsidRPr="00000000" w14:paraId="0000046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Հայաստանի հողատիրության հիմնական ձևերը՝ հայրենիք, պարգևականք, գանձագին: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(Թվարկել առնվազն 1-2 հողատիրության ձև։)</w:t>
      </w:r>
      <w:r w:rsidDel="00000000" w:rsidR="00000000" w:rsidRPr="00000000">
        <w:rPr>
          <w:rtl w:val="0"/>
        </w:rPr>
      </w:r>
    </w:p>
    <w:p w:rsidR="00000000" w:rsidDel="00000000" w:rsidP="00000000" w:rsidRDefault="00000000" w:rsidRPr="00000000" w14:paraId="0000046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«Գահնամակը» և «Զորանամակը» փաստաթղթերի հիմնական բովանդակությունը: Ավատատերերի արքունիքում զբաղեցրած գահերի թիվը ներկայացվում էր «Գահնամակում», իսկ նախարարների մարտադաշտ դուրս բերվող զորաջոկատների թվաքանակը՝  «Զորանամակում»: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(Բացատրել առնվազն 1 փաստաթղթի բովանդակությունը։)</w:t>
      </w: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Լրացնել փաստաթղթի անվանումը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tbl>
      <w:tblPr>
        <w:tblStyle w:val="Table7"/>
        <w:tblW w:w="90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
        <w:gridCol w:w="1695"/>
        <w:gridCol w:w="615"/>
        <w:gridCol w:w="6045"/>
        <w:tblGridChange w:id="0">
          <w:tblGrid>
            <w:gridCol w:w="645"/>
            <w:gridCol w:w="1695"/>
            <w:gridCol w:w="615"/>
            <w:gridCol w:w="6045"/>
          </w:tblGrid>
        </w:tblGridChange>
      </w:tblGrid>
      <w:tr>
        <w:trPr>
          <w:cantSplit w:val="0"/>
          <w:tblHeader w:val="0"/>
        </w:trPr>
        <w:tc>
          <w:tcPr/>
          <w:p w:rsidR="00000000" w:rsidDel="00000000" w:rsidP="00000000" w:rsidRDefault="00000000" w:rsidRPr="00000000" w14:paraId="00000472">
            <w:pPr>
              <w:spacing w:line="276" w:lineRule="auto"/>
              <w:jc w:val="both"/>
              <w:rPr>
                <w:rFonts w:ascii="Merriweather" w:cs="Merriweather" w:eastAsia="Merriweather" w:hAnsi="Merriweather"/>
                <w:sz w:val="24"/>
                <w:szCs w:val="24"/>
              </w:rPr>
            </w:pPr>
            <w:sdt>
              <w:sdtPr>
                <w:tag w:val="goog_rdk_255"/>
              </w:sdtPr>
              <w:sdtContent>
                <w:r w:rsidDel="00000000" w:rsidR="00000000" w:rsidRPr="00000000">
                  <w:rPr>
                    <w:rFonts w:ascii="Tahoma" w:cs="Tahoma" w:eastAsia="Tahoma" w:hAnsi="Tahoma"/>
                    <w:sz w:val="24"/>
                    <w:szCs w:val="24"/>
                    <w:rtl w:val="0"/>
                  </w:rPr>
                  <w:t xml:space="preserve">Հ/Հ</w:t>
                </w:r>
              </w:sdtContent>
            </w:sdt>
          </w:p>
        </w:tc>
        <w:tc>
          <w:tcPr/>
          <w:p w:rsidR="00000000" w:rsidDel="00000000" w:rsidP="00000000" w:rsidRDefault="00000000" w:rsidRPr="00000000" w14:paraId="00000473">
            <w:pPr>
              <w:spacing w:line="276" w:lineRule="auto"/>
              <w:jc w:val="both"/>
              <w:rPr>
                <w:rFonts w:ascii="Merriweather" w:cs="Merriweather" w:eastAsia="Merriweather" w:hAnsi="Merriweather"/>
                <w:sz w:val="24"/>
                <w:szCs w:val="24"/>
              </w:rPr>
            </w:pPr>
            <w:sdt>
              <w:sdtPr>
                <w:tag w:val="goog_rdk_256"/>
              </w:sdtPr>
              <w:sdtContent>
                <w:r w:rsidDel="00000000" w:rsidR="00000000" w:rsidRPr="00000000">
                  <w:rPr>
                    <w:rFonts w:ascii="Tahoma" w:cs="Tahoma" w:eastAsia="Tahoma" w:hAnsi="Tahoma"/>
                    <w:sz w:val="24"/>
                    <w:szCs w:val="24"/>
                    <w:rtl w:val="0"/>
                  </w:rPr>
                  <w:t xml:space="preserve">Փաստաթուղթ</w:t>
                </w:r>
              </w:sdtContent>
            </w:sdt>
          </w:p>
        </w:tc>
        <w:tc>
          <w:tcPr/>
          <w:p w:rsidR="00000000" w:rsidDel="00000000" w:rsidP="00000000" w:rsidRDefault="00000000" w:rsidRPr="00000000" w14:paraId="00000474">
            <w:pPr>
              <w:spacing w:line="276" w:lineRule="auto"/>
              <w:jc w:val="both"/>
              <w:rPr>
                <w:rFonts w:ascii="Merriweather" w:cs="Merriweather" w:eastAsia="Merriweather" w:hAnsi="Merriweather"/>
                <w:sz w:val="24"/>
                <w:szCs w:val="24"/>
              </w:rPr>
            </w:pPr>
            <w:sdt>
              <w:sdtPr>
                <w:tag w:val="goog_rdk_257"/>
              </w:sdtPr>
              <w:sdtContent>
                <w:r w:rsidDel="00000000" w:rsidR="00000000" w:rsidRPr="00000000">
                  <w:rPr>
                    <w:rFonts w:ascii="Tahoma" w:cs="Tahoma" w:eastAsia="Tahoma" w:hAnsi="Tahoma"/>
                    <w:sz w:val="24"/>
                    <w:szCs w:val="24"/>
                    <w:rtl w:val="0"/>
                  </w:rPr>
                  <w:t xml:space="preserve">Հ/Հ</w:t>
                </w:r>
              </w:sdtContent>
            </w:sdt>
          </w:p>
        </w:tc>
        <w:tc>
          <w:tcPr/>
          <w:p w:rsidR="00000000" w:rsidDel="00000000" w:rsidP="00000000" w:rsidRDefault="00000000" w:rsidRPr="00000000" w14:paraId="00000475">
            <w:pPr>
              <w:spacing w:line="276" w:lineRule="auto"/>
              <w:jc w:val="both"/>
              <w:rPr>
                <w:rFonts w:ascii="Merriweather" w:cs="Merriweather" w:eastAsia="Merriweather" w:hAnsi="Merriweather"/>
                <w:sz w:val="24"/>
                <w:szCs w:val="24"/>
              </w:rPr>
            </w:pPr>
            <w:sdt>
              <w:sdtPr>
                <w:tag w:val="goog_rdk_258"/>
              </w:sdtPr>
              <w:sdtContent>
                <w:r w:rsidDel="00000000" w:rsidR="00000000" w:rsidRPr="00000000">
                  <w:rPr>
                    <w:rFonts w:ascii="Tahoma" w:cs="Tahoma" w:eastAsia="Tahoma" w:hAnsi="Tahoma"/>
                    <w:sz w:val="24"/>
                    <w:szCs w:val="24"/>
                    <w:rtl w:val="0"/>
                  </w:rPr>
                  <w:t xml:space="preserve">Բացատրությունը</w:t>
                </w:r>
              </w:sdtContent>
            </w:sdt>
          </w:p>
        </w:tc>
      </w:tr>
      <w:tr>
        <w:trPr>
          <w:cantSplit w:val="0"/>
          <w:tblHeader w:val="0"/>
        </w:trPr>
        <w:tc>
          <w:tcPr/>
          <w:p w:rsidR="00000000" w:rsidDel="00000000" w:rsidP="00000000" w:rsidRDefault="00000000" w:rsidRPr="00000000" w14:paraId="00000476">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1</w:t>
            </w:r>
          </w:p>
        </w:tc>
        <w:tc>
          <w:tcPr/>
          <w:p w:rsidR="00000000" w:rsidDel="00000000" w:rsidP="00000000" w:rsidRDefault="00000000" w:rsidRPr="00000000" w14:paraId="00000477">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478">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479">
            <w:pPr>
              <w:spacing w:line="276" w:lineRule="auto"/>
              <w:jc w:val="both"/>
              <w:rPr>
                <w:rFonts w:ascii="Merriweather" w:cs="Merriweather" w:eastAsia="Merriweather" w:hAnsi="Merriweather"/>
                <w:sz w:val="24"/>
                <w:szCs w:val="24"/>
              </w:rPr>
            </w:pPr>
            <w:sdt>
              <w:sdtPr>
                <w:tag w:val="goog_rdk_259"/>
              </w:sdtPr>
              <w:sdtContent>
                <w:r w:rsidDel="00000000" w:rsidR="00000000" w:rsidRPr="00000000">
                  <w:rPr>
                    <w:rFonts w:ascii="Tahoma" w:cs="Tahoma" w:eastAsia="Tahoma" w:hAnsi="Tahoma"/>
                    <w:sz w:val="24"/>
                    <w:szCs w:val="24"/>
                    <w:rtl w:val="0"/>
                  </w:rPr>
                  <w:t xml:space="preserve">Ներկայացնում է նախարարների մարտադաշտ դուրս բերվող զորաջոկատների թվաքանակը</w:t>
                </w:r>
              </w:sdtContent>
            </w:sdt>
          </w:p>
        </w:tc>
      </w:tr>
      <w:tr>
        <w:trPr>
          <w:cantSplit w:val="0"/>
          <w:tblHeader w:val="0"/>
        </w:trPr>
        <w:tc>
          <w:tcPr/>
          <w:p w:rsidR="00000000" w:rsidDel="00000000" w:rsidP="00000000" w:rsidRDefault="00000000" w:rsidRPr="00000000" w14:paraId="0000047A">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2</w:t>
            </w:r>
          </w:p>
        </w:tc>
        <w:tc>
          <w:tcPr/>
          <w:p w:rsidR="00000000" w:rsidDel="00000000" w:rsidP="00000000" w:rsidRDefault="00000000" w:rsidRPr="00000000" w14:paraId="0000047B">
            <w:pPr>
              <w:spacing w:line="276" w:lineRule="auto"/>
              <w:jc w:val="both"/>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47C">
            <w:pPr>
              <w:spacing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47D">
            <w:pPr>
              <w:spacing w:line="276" w:lineRule="auto"/>
              <w:jc w:val="both"/>
              <w:rPr>
                <w:rFonts w:ascii="Merriweather" w:cs="Merriweather" w:eastAsia="Merriweather" w:hAnsi="Merriweather"/>
                <w:sz w:val="24"/>
                <w:szCs w:val="24"/>
              </w:rPr>
            </w:pPr>
            <w:sdt>
              <w:sdtPr>
                <w:tag w:val="goog_rdk_260"/>
              </w:sdtPr>
              <w:sdtContent>
                <w:r w:rsidDel="00000000" w:rsidR="00000000" w:rsidRPr="00000000">
                  <w:rPr>
                    <w:rFonts w:ascii="Tahoma" w:cs="Tahoma" w:eastAsia="Tahoma" w:hAnsi="Tahoma"/>
                    <w:sz w:val="24"/>
                    <w:szCs w:val="24"/>
                    <w:rtl w:val="0"/>
                  </w:rPr>
                  <w:t xml:space="preserve">Ներկայացնում է ավատատերերի արքունիքում զբաղեցրած գահերի թիվը</w:t>
                </w:r>
              </w:sdtContent>
            </w:sdt>
          </w:p>
        </w:tc>
      </w:tr>
    </w:tbl>
    <w:p w:rsidR="00000000" w:rsidDel="00000000" w:rsidP="00000000" w:rsidRDefault="00000000" w:rsidRPr="00000000" w14:paraId="0000047E">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7F">
      <w:pPr>
        <w:spacing w:after="0" w:line="276"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bookmarkStart w:colFirst="0" w:colLast="0" w:name="bookmark=id.1y810tw" w:id="20"/>
    <w:bookmarkEnd w:id="20"/>
    <w:p w:rsidR="00000000" w:rsidDel="00000000" w:rsidP="00000000" w:rsidRDefault="00000000" w:rsidRPr="00000000" w14:paraId="00000480">
      <w:pPr>
        <w:spacing w:after="0" w:line="276" w:lineRule="auto"/>
        <w:rPr>
          <w:rFonts w:ascii="Merriweather" w:cs="Merriweather" w:eastAsia="Merriweather" w:hAnsi="Merriweather"/>
          <w:b w:val="1"/>
          <w:color w:val="000000"/>
          <w:sz w:val="24"/>
          <w:szCs w:val="24"/>
        </w:rPr>
      </w:pPr>
      <w:sdt>
        <w:sdtPr>
          <w:tag w:val="goog_rdk_261"/>
        </w:sdtPr>
        <w:sdtContent>
          <w:r w:rsidDel="00000000" w:rsidR="00000000" w:rsidRPr="00000000">
            <w:rPr>
              <w:rFonts w:ascii="Tahoma" w:cs="Tahoma" w:eastAsia="Tahoma" w:hAnsi="Tahoma"/>
              <w:b w:val="1"/>
              <w:color w:val="000000"/>
              <w:sz w:val="24"/>
              <w:szCs w:val="24"/>
              <w:rtl w:val="0"/>
            </w:rPr>
            <w:t xml:space="preserve">§2.Պետական կառավարման համակարգը/Զանգակ/</w:t>
          </w:r>
        </w:sdtContent>
      </w:sdt>
    </w:p>
    <w:bookmarkStart w:colFirst="0" w:colLast="0" w:name="bookmark=id.4i7ojhp" w:id="21"/>
    <w:bookmarkEnd w:id="21"/>
    <w:p w:rsidR="00000000" w:rsidDel="00000000" w:rsidP="00000000" w:rsidRDefault="00000000" w:rsidRPr="00000000" w14:paraId="00000481">
      <w:pPr>
        <w:spacing w:after="0" w:line="276" w:lineRule="auto"/>
        <w:rPr>
          <w:rFonts w:ascii="Merriweather" w:cs="Merriweather" w:eastAsia="Merriweather" w:hAnsi="Merriweather"/>
          <w:b w:val="1"/>
          <w:color w:val="000000"/>
          <w:sz w:val="24"/>
          <w:szCs w:val="24"/>
        </w:rPr>
      </w:pPr>
      <w:sdt>
        <w:sdtPr>
          <w:tag w:val="goog_rdk_262"/>
        </w:sdtPr>
        <w:sdtContent>
          <w:r w:rsidDel="00000000" w:rsidR="00000000" w:rsidRPr="00000000">
            <w:rPr>
              <w:rFonts w:ascii="Tahoma" w:cs="Tahoma" w:eastAsia="Tahoma" w:hAnsi="Tahoma"/>
              <w:b w:val="1"/>
              <w:color w:val="000000"/>
              <w:sz w:val="24"/>
              <w:szCs w:val="24"/>
              <w:rtl w:val="0"/>
            </w:rPr>
            <w:t xml:space="preserve">Դաս 2.Պետական կառավարման համակարգը/Մանմար /</w:t>
          </w:r>
        </w:sdtContent>
      </w:sdt>
    </w:p>
    <w:p w:rsidR="00000000" w:rsidDel="00000000" w:rsidP="00000000" w:rsidRDefault="00000000" w:rsidRPr="00000000" w14:paraId="00000482">
      <w:pPr>
        <w:spacing w:after="0" w:line="276" w:lineRule="auto"/>
        <w:jc w:val="right"/>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color w:val="000000"/>
          <w:sz w:val="24"/>
          <w:szCs w:val="24"/>
          <w:rtl w:val="0"/>
        </w:rPr>
        <w:t xml:space="preserve">       </w:t>
      </w:r>
      <w:r w:rsidDel="00000000" w:rsidR="00000000" w:rsidRPr="00000000">
        <w:rPr>
          <w:rFonts w:ascii="Merriweather" w:cs="Merriweather" w:eastAsia="Merriweather" w:hAnsi="Merriweather"/>
          <w:b w:val="1"/>
          <w:sz w:val="24"/>
          <w:szCs w:val="24"/>
          <w:rtl w:val="0"/>
        </w:rPr>
        <w:t xml:space="preserve">                                                                                                                                                                                                                </w:t>
      </w:r>
      <w:hyperlink w:anchor="bookmark=id.1d96cc0">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483">
      <w:pPr>
        <w:spacing w:after="0" w:line="276" w:lineRule="auto"/>
        <w:jc w:val="both"/>
        <w:rPr>
          <w:rFonts w:ascii="Merriweather" w:cs="Merriweather" w:eastAsia="Merriweather" w:hAnsi="Merriweather"/>
          <w:b w:val="1"/>
          <w:i w:val="1"/>
          <w:color w:val="000000"/>
          <w:sz w:val="24"/>
          <w:szCs w:val="24"/>
        </w:rPr>
      </w:pPr>
      <w:sdt>
        <w:sdtPr>
          <w:tag w:val="goog_rdk_263"/>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484">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485">
      <w:pPr>
        <w:spacing w:after="0" w:line="276" w:lineRule="auto"/>
        <w:ind w:hanging="270"/>
        <w:rPr>
          <w:rFonts w:ascii="Merriweather" w:cs="Merriweather" w:eastAsia="Merriweather" w:hAnsi="Merriweather"/>
          <w:sz w:val="24"/>
          <w:szCs w:val="24"/>
        </w:rPr>
      </w:pPr>
      <w:sdt>
        <w:sdtPr>
          <w:tag w:val="goog_rdk_264"/>
        </w:sdtPr>
        <w:sdtContent>
          <w:r w:rsidDel="00000000" w:rsidR="00000000" w:rsidRPr="00000000">
            <w:rPr>
              <w:rFonts w:ascii="Tahoma" w:cs="Tahoma" w:eastAsia="Tahoma" w:hAnsi="Tahoma"/>
              <w:sz w:val="24"/>
              <w:szCs w:val="24"/>
              <w:rtl w:val="0"/>
            </w:rPr>
            <w:t xml:space="preserve">1.</w:t>
            <w:tab/>
            <w:t xml:space="preserve">Ի՞նչ իրավունքեր ուներ թագավորը։</w:t>
          </w:r>
        </w:sdtContent>
      </w:sdt>
    </w:p>
    <w:p w:rsidR="00000000" w:rsidDel="00000000" w:rsidP="00000000" w:rsidRDefault="00000000" w:rsidRPr="00000000" w14:paraId="00000486">
      <w:pPr>
        <w:spacing w:after="0" w:line="276" w:lineRule="auto"/>
        <w:ind w:hanging="270"/>
        <w:rPr>
          <w:rFonts w:ascii="Merriweather" w:cs="Merriweather" w:eastAsia="Merriweather" w:hAnsi="Merriweather"/>
          <w:sz w:val="24"/>
          <w:szCs w:val="24"/>
        </w:rPr>
      </w:pPr>
      <w:sdt>
        <w:sdtPr>
          <w:tag w:val="goog_rdk_265"/>
        </w:sdtPr>
        <w:sdtContent>
          <w:r w:rsidDel="00000000" w:rsidR="00000000" w:rsidRPr="00000000">
            <w:rPr>
              <w:rFonts w:ascii="Tahoma" w:cs="Tahoma" w:eastAsia="Tahoma" w:hAnsi="Tahoma"/>
              <w:sz w:val="24"/>
              <w:szCs w:val="24"/>
              <w:rtl w:val="0"/>
            </w:rPr>
            <w:t xml:space="preserve">2. Ի՞նչ են գործակալությունները:</w:t>
          </w:r>
        </w:sdtContent>
      </w:sdt>
    </w:p>
    <w:p w:rsidR="00000000" w:rsidDel="00000000" w:rsidP="00000000" w:rsidRDefault="00000000" w:rsidRPr="00000000" w14:paraId="00000487">
      <w:pPr>
        <w:spacing w:after="0" w:line="276" w:lineRule="auto"/>
        <w:ind w:hanging="270"/>
        <w:rPr>
          <w:rFonts w:ascii="Merriweather" w:cs="Merriweather" w:eastAsia="Merriweather" w:hAnsi="Merriweather"/>
          <w:sz w:val="24"/>
          <w:szCs w:val="24"/>
        </w:rPr>
      </w:pPr>
      <w:sdt>
        <w:sdtPr>
          <w:tag w:val="goog_rdk_266"/>
        </w:sdtPr>
        <w:sdtContent>
          <w:r w:rsidDel="00000000" w:rsidR="00000000" w:rsidRPr="00000000">
            <w:rPr>
              <w:rFonts w:ascii="Tahoma" w:cs="Tahoma" w:eastAsia="Tahoma" w:hAnsi="Tahoma"/>
              <w:sz w:val="24"/>
              <w:szCs w:val="24"/>
              <w:rtl w:val="0"/>
            </w:rPr>
            <w:t xml:space="preserve">3.</w:t>
            <w:tab/>
            <w:t xml:space="preserve">Ի՞նչ  գործակալություններ գիտեք: </w:t>
          </w:r>
        </w:sdtContent>
      </w:sdt>
    </w:p>
    <w:p w:rsidR="00000000" w:rsidDel="00000000" w:rsidP="00000000" w:rsidRDefault="00000000" w:rsidRPr="00000000" w14:paraId="00000488">
      <w:pPr>
        <w:spacing w:after="0" w:line="276" w:lineRule="auto"/>
        <w:ind w:hanging="270"/>
        <w:rPr>
          <w:rFonts w:ascii="Merriweather" w:cs="Merriweather" w:eastAsia="Merriweather" w:hAnsi="Merriweather"/>
          <w:sz w:val="24"/>
          <w:szCs w:val="24"/>
        </w:rPr>
      </w:pPr>
      <w:sdt>
        <w:sdtPr>
          <w:tag w:val="goog_rdk_267"/>
        </w:sdtPr>
        <w:sdtContent>
          <w:r w:rsidDel="00000000" w:rsidR="00000000" w:rsidRPr="00000000">
            <w:rPr>
              <w:rFonts w:ascii="Tahoma" w:cs="Tahoma" w:eastAsia="Tahoma" w:hAnsi="Tahoma"/>
              <w:sz w:val="24"/>
              <w:szCs w:val="24"/>
              <w:rtl w:val="0"/>
            </w:rPr>
            <w:t xml:space="preserve">4.</w:t>
            <w:tab/>
            <w:t xml:space="preserve">Ո՞ր նախարարական տան մենաշնորհն էր սպարապետությունը:</w:t>
          </w:r>
        </w:sdtContent>
      </w:sdt>
    </w:p>
    <w:p w:rsidR="00000000" w:rsidDel="00000000" w:rsidP="00000000" w:rsidRDefault="00000000" w:rsidRPr="00000000" w14:paraId="00000489">
      <w:pPr>
        <w:spacing w:after="0" w:line="276" w:lineRule="auto"/>
        <w:ind w:hanging="270"/>
        <w:rPr>
          <w:rFonts w:ascii="Merriweather" w:cs="Merriweather" w:eastAsia="Merriweather" w:hAnsi="Merriweather"/>
          <w:sz w:val="24"/>
          <w:szCs w:val="24"/>
        </w:rPr>
      </w:pPr>
      <w:sdt>
        <w:sdtPr>
          <w:tag w:val="goog_rdk_268"/>
        </w:sdtPr>
        <w:sdtContent>
          <w:r w:rsidDel="00000000" w:rsidR="00000000" w:rsidRPr="00000000">
            <w:rPr>
              <w:rFonts w:ascii="Tahoma" w:cs="Tahoma" w:eastAsia="Tahoma" w:hAnsi="Tahoma"/>
              <w:sz w:val="24"/>
              <w:szCs w:val="24"/>
              <w:rtl w:val="0"/>
            </w:rPr>
            <w:t xml:space="preserve">5.</w:t>
            <w:tab/>
            <w:t xml:space="preserve">Որքա՞ն էր հայոց բանակի թիվը:</w:t>
          </w:r>
        </w:sdtContent>
      </w:sdt>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269"/>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0" w:right="0" w:hanging="27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Թագավորը երկիրը կառավարում էր արքունիքի միջոցով, որի մեջ մտնում էին պետական վարչությունները՝ արքունի գործակալությունները:</w:t>
          </w:r>
        </w:sdtContent>
      </w:sdt>
    </w:p>
    <w:p w:rsidR="00000000" w:rsidDel="00000000" w:rsidP="00000000" w:rsidRDefault="00000000" w:rsidRPr="00000000" w14:paraId="0000048E">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0" w:right="0" w:hanging="27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Սպարապետություն գործակալությունը ղեկավարում էր Մամիկոնյանների տոհմը։</w:t>
          </w:r>
        </w:sdtContent>
      </w:sdt>
    </w:p>
    <w:p w:rsidR="00000000" w:rsidDel="00000000" w:rsidP="00000000" w:rsidRDefault="00000000" w:rsidRPr="00000000" w14:paraId="0000048F">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0" w:right="0" w:hanging="27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Հայոց կանոնավոր բանակի թիվը 100-120 000  էր: </w:t>
          </w:r>
        </w:sdtContent>
      </w:sdt>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1">
      <w:pPr>
        <w:spacing w:after="0" w:line="276" w:lineRule="auto"/>
        <w:rPr>
          <w:rFonts w:ascii="Merriweather" w:cs="Merriweather" w:eastAsia="Merriweather" w:hAnsi="Merriweather"/>
          <w:b w:val="1"/>
          <w:i w:val="1"/>
          <w:color w:val="000000"/>
          <w:sz w:val="24"/>
          <w:szCs w:val="24"/>
        </w:rPr>
      </w:pPr>
      <w:sdt>
        <w:sdtPr>
          <w:tag w:val="goog_rdk_273"/>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492">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թագավորի իրավունքերը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2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թագավորն իրավունք ուներ հաշտություն կնքելու, պատերազմ հայտարարելու, արտաքին գործերը վարելու և այլ իրավունքներ։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առնվազն 1-2 իրավունք։</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Միջնադարյան Հայաստանում հայտնի գործակալություններից էին՝ հազարապետությունը, սպարապետությունը, մարդպետությունը, թագակապ ասպետությունը: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առնվազն 2-3 գործակալություն</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95">
      <w:pPr>
        <w:spacing w:after="0" w:line="276" w:lineRule="auto"/>
        <w:rPr>
          <w:rFonts w:ascii="Merriweather" w:cs="Merriweather" w:eastAsia="Merriweather" w:hAnsi="Merriweather"/>
          <w:color w:val="000000"/>
          <w:sz w:val="24"/>
          <w:szCs w:val="24"/>
          <w:highlight w:val="yellow"/>
        </w:rPr>
      </w:pPr>
      <w:r w:rsidDel="00000000" w:rsidR="00000000" w:rsidRPr="00000000">
        <w:rPr>
          <w:rFonts w:ascii="Merriweather" w:cs="Merriweather" w:eastAsia="Merriweather" w:hAnsi="Merriweather"/>
          <w:sz w:val="24"/>
          <w:szCs w:val="24"/>
          <w:rtl w:val="0"/>
        </w:rPr>
        <w:t xml:space="preserve"> </w:t>
      </w:r>
      <w:r w:rsidDel="00000000" w:rsidR="00000000" w:rsidRPr="00000000">
        <w:rPr>
          <w:rtl w:val="0"/>
        </w:rPr>
      </w:r>
    </w:p>
    <w:p w:rsidR="00000000" w:rsidDel="00000000" w:rsidP="00000000" w:rsidRDefault="00000000" w:rsidRPr="00000000" w14:paraId="00000496">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97">
      <w:pPr>
        <w:spacing w:after="0" w:line="276" w:lineRule="auto"/>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bookmarkStart w:colFirst="0" w:colLast="0" w:name="bookmark=id.2xcytpi" w:id="22"/>
    <w:bookmarkEnd w:id="22"/>
    <w:p w:rsidR="00000000" w:rsidDel="00000000" w:rsidP="00000000" w:rsidRDefault="00000000" w:rsidRPr="00000000" w14:paraId="00000498">
      <w:pPr>
        <w:spacing w:after="0" w:line="276" w:lineRule="auto"/>
        <w:rPr>
          <w:rFonts w:ascii="Merriweather" w:cs="Merriweather" w:eastAsia="Merriweather" w:hAnsi="Merriweather"/>
          <w:b w:val="1"/>
          <w:color w:val="000000"/>
          <w:sz w:val="24"/>
          <w:szCs w:val="24"/>
        </w:rPr>
      </w:pPr>
      <w:sdt>
        <w:sdtPr>
          <w:tag w:val="goog_rdk_279"/>
        </w:sdtPr>
        <w:sdtContent>
          <w:r w:rsidDel="00000000" w:rsidR="00000000" w:rsidRPr="00000000">
            <w:rPr>
              <w:rFonts w:ascii="Tahoma" w:cs="Tahoma" w:eastAsia="Tahoma" w:hAnsi="Tahoma"/>
              <w:b w:val="1"/>
              <w:color w:val="000000"/>
              <w:sz w:val="24"/>
              <w:szCs w:val="24"/>
              <w:rtl w:val="0"/>
            </w:rPr>
            <w:t xml:space="preserve">§3.Քրիստոնեության ընդունումը որպես պետական կրոն/Զանգակ/</w:t>
          </w:r>
        </w:sdtContent>
      </w:sdt>
    </w:p>
    <w:bookmarkStart w:colFirst="0" w:colLast="0" w:name="bookmark=id.1ci93xb" w:id="23"/>
    <w:bookmarkEnd w:id="23"/>
    <w:p w:rsidR="00000000" w:rsidDel="00000000" w:rsidP="00000000" w:rsidRDefault="00000000" w:rsidRPr="00000000" w14:paraId="00000499">
      <w:pPr>
        <w:spacing w:after="0" w:line="276" w:lineRule="auto"/>
        <w:rPr>
          <w:rFonts w:ascii="Merriweather" w:cs="Merriweather" w:eastAsia="Merriweather" w:hAnsi="Merriweather"/>
          <w:color w:val="000000"/>
          <w:sz w:val="24"/>
          <w:szCs w:val="24"/>
        </w:rPr>
      </w:pPr>
      <w:sdt>
        <w:sdtPr>
          <w:tag w:val="goog_rdk_280"/>
        </w:sdtPr>
        <w:sdtContent>
          <w:r w:rsidDel="00000000" w:rsidR="00000000" w:rsidRPr="00000000">
            <w:rPr>
              <w:rFonts w:ascii="Tahoma" w:cs="Tahoma" w:eastAsia="Tahoma" w:hAnsi="Tahoma"/>
              <w:b w:val="1"/>
              <w:color w:val="000000"/>
              <w:sz w:val="24"/>
              <w:szCs w:val="24"/>
              <w:rtl w:val="0"/>
            </w:rPr>
            <w:t xml:space="preserve">§3.Քրիստոնեության ընդունումը որպես պետական կրոն/Մանմար</w:t>
          </w:r>
        </w:sdtContent>
      </w:sdt>
      <w:r w:rsidDel="00000000" w:rsidR="00000000" w:rsidRPr="00000000">
        <w:rPr>
          <w:rFonts w:ascii="Merriweather" w:cs="Merriweather" w:eastAsia="Merriweather" w:hAnsi="Merriweather"/>
          <w:color w:val="000000"/>
          <w:sz w:val="24"/>
          <w:szCs w:val="24"/>
          <w:rtl w:val="0"/>
        </w:rPr>
        <w:t xml:space="preserve">/</w:t>
      </w:r>
    </w:p>
    <w:p w:rsidR="00000000" w:rsidDel="00000000" w:rsidP="00000000" w:rsidRDefault="00000000" w:rsidRPr="00000000" w14:paraId="0000049A">
      <w:pPr>
        <w:spacing w:after="0" w:line="276" w:lineRule="auto"/>
        <w:jc w:val="right"/>
        <w:rPr>
          <w:rFonts w:ascii="Merriweather" w:cs="Merriweather" w:eastAsia="Merriweather" w:hAnsi="Merriweather"/>
          <w:b w:val="1"/>
          <w:color w:val="0563c1"/>
          <w:sz w:val="24"/>
          <w:szCs w:val="24"/>
          <w:u w:val="single"/>
        </w:rPr>
      </w:pPr>
      <w:hyperlink w:anchor="bookmark=id.1d96cc0">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49B">
      <w:pPr>
        <w:spacing w:after="0" w:line="276" w:lineRule="auto"/>
        <w:jc w:val="both"/>
        <w:rPr>
          <w:rFonts w:ascii="Merriweather" w:cs="Merriweather" w:eastAsia="Merriweather" w:hAnsi="Merriweather"/>
          <w:b w:val="1"/>
          <w:i w:val="1"/>
          <w:color w:val="000000"/>
          <w:sz w:val="24"/>
          <w:szCs w:val="24"/>
        </w:rPr>
      </w:pPr>
      <w:sdt>
        <w:sdtPr>
          <w:tag w:val="goog_rdk_281"/>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49C">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4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է հիմնադրվել հայոց եկեղեցին: </w:t>
          </w:r>
        </w:sdtContent>
      </w:sdt>
    </w:p>
    <w:p w:rsidR="00000000" w:rsidDel="00000000" w:rsidP="00000000" w:rsidRDefault="00000000" w:rsidRPr="00000000" w14:paraId="000004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Ովքե՞ր են Հայաստանում քրիստոնեության առաջին քարոզիչները և ինչպե՞ս է կոչվում Հայոց եկեղեցին:</w:t>
          </w:r>
        </w:sdtContent>
      </w:sdt>
    </w:p>
    <w:p w:rsidR="00000000" w:rsidDel="00000000" w:rsidP="00000000" w:rsidRDefault="00000000" w:rsidRPr="00000000" w14:paraId="000004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և ո՞ր արքայի օրոք է քրիստոնեությունը պետական կրոն հռչակվել Հայաստանում:</w:t>
          </w:r>
        </w:sdtContent>
      </w:sdt>
    </w:p>
    <w:p w:rsidR="00000000" w:rsidDel="00000000" w:rsidP="00000000" w:rsidRDefault="00000000" w:rsidRPr="00000000" w14:paraId="000004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 է հայոց առաջին կաթողիկոսը:</w:t>
          </w:r>
        </w:sdtContent>
      </w:sdt>
    </w:p>
    <w:p w:rsidR="00000000" w:rsidDel="00000000" w:rsidP="00000000" w:rsidRDefault="00000000" w:rsidRPr="00000000" w14:paraId="000004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է կառուցվել Էջմիածնի Մայր Տաճարը։</w:t>
          </w:r>
        </w:sdtContent>
      </w:sdt>
    </w:p>
    <w:p w:rsidR="00000000" w:rsidDel="00000000" w:rsidP="00000000" w:rsidRDefault="00000000" w:rsidRPr="00000000" w14:paraId="000004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քրիստոնեության ընդունման պատմական նշանակությունը:</w:t>
          </w:r>
        </w:sdtContent>
      </w:sdt>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288"/>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 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Հայաստանում քրիստոնեությունը տարածվել է I դարում և նույն դարում էլ հիմնվել է Հայոց եկեղեցին:</w:t>
          </w:r>
        </w:sdtContent>
      </w:sdt>
    </w:p>
    <w:p w:rsidR="00000000" w:rsidDel="00000000" w:rsidP="00000000" w:rsidRDefault="00000000" w:rsidRPr="00000000" w14:paraId="000004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Տրդատ 3-րդ արքայի օրոք՝ 301 թ. Հայաստանում քրիստոնեությունը հռչակվեց  պետական կրոն։  </w:t>
          </w:r>
        </w:sdtContent>
      </w:sdt>
    </w:p>
    <w:p w:rsidR="00000000" w:rsidDel="00000000" w:rsidP="00000000" w:rsidRDefault="00000000" w:rsidRPr="00000000" w14:paraId="000004A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Էջմիածնի Մայր Տաճարը կառուցվել է 303 թ</w:t>
          </w:r>
        </w:sdtContent>
      </w:sdt>
      <w:sdt>
        <w:sdtPr>
          <w:tag w:val="goog_rdk_2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4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 առաջին կաթողիկոսը Գրիգոր Լուսավորիչն է, նա սրբացվել է Հայոց եկեղեցու կողմից:</w:t>
          </w:r>
        </w:sdtContent>
      </w:sdt>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B">
      <w:pPr>
        <w:spacing w:after="0" w:line="276" w:lineRule="auto"/>
        <w:rPr>
          <w:rFonts w:ascii="Merriweather" w:cs="Merriweather" w:eastAsia="Merriweather" w:hAnsi="Merriweather"/>
          <w:b w:val="1"/>
          <w:i w:val="1"/>
          <w:color w:val="000000"/>
          <w:sz w:val="24"/>
          <w:szCs w:val="24"/>
        </w:rPr>
      </w:pPr>
      <w:sdt>
        <w:sdtPr>
          <w:tag w:val="goog_rdk_294"/>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4AC">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4A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 քրիստոնեությունը Հայաստանում տարածել են Հիսուս Քրիստոսի առաքհալներ Թադևոսը և Բարդուղիմեոսը, այդ պատճառով Հայոց եկեղեցին կոչվում է առաքելական:</w:t>
          </w:r>
        </w:sdtContent>
      </w:sdt>
    </w:p>
    <w:p w:rsidR="00000000" w:rsidDel="00000000" w:rsidP="00000000" w:rsidRDefault="00000000" w:rsidRPr="00000000" w14:paraId="000004A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Արժևորել քրիստոնեության որպես պետական կրոն հռչակման նշանակությունը.   Անուրանալի է  քրիստոնեական եկեղեցու դերը  հայոց պատմության մեջ: Քրիստոնեությունը ազգապահպան մեծ նշանակություն ունեցավ։: Հայոց եկեղեցին մեծ ազդեցություն ունեցավ կրթության, գիտության և մշակույթի մյուս ճյուղերի  զարգացման վրա: Դարեր շարունակ եկեղեցին ժողովրդին դաստիարակել է հայրենասիրության և ազգային գիտակցության ոգով: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(Նշել առնվազն 1-2 հիմնավորում)</w:t>
      </w: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9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/Թեմա/ 2</w:t>
          </w:r>
        </w:sdtContent>
      </w:sdt>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9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Մեծ Հայքի Արշակունյաց թագավորությունը</w:t>
          </w:r>
        </w:sdtContent>
      </w:sdt>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9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301-428 թվականներին: /Զանգակ</w:t>
          </w:r>
        </w:sdtContent>
      </w:sdt>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30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Պայքար թագավորական իշխանության ամրապնդման համար: /Մանմար/</w:t>
          </w:r>
        </w:sdtContent>
      </w:sdt>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30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4 դասաժամ/</w:t>
          </w:r>
        </w:sdtContent>
      </w:sdt>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4"/>
          <w:szCs w:val="24"/>
          <w:highlight w:val="cyan"/>
          <w:u w:val="none"/>
          <w:vertAlign w:val="baseline"/>
        </w:rPr>
      </w:pPr>
      <w:r w:rsidDel="00000000" w:rsidR="00000000" w:rsidRPr="00000000">
        <w:rPr>
          <w:rtl w:val="0"/>
        </w:rPr>
      </w:r>
    </w:p>
    <w:bookmarkStart w:colFirst="0" w:colLast="0" w:name="bookmark=id.3whwml4" w:id="24"/>
    <w:bookmarkEnd w:id="24"/>
    <w:p w:rsidR="00000000" w:rsidDel="00000000" w:rsidP="00000000" w:rsidRDefault="00000000" w:rsidRPr="00000000" w14:paraId="000004B6">
      <w:pPr>
        <w:spacing w:after="0" w:line="276" w:lineRule="auto"/>
        <w:rPr>
          <w:rFonts w:ascii="Merriweather" w:cs="Merriweather" w:eastAsia="Merriweather" w:hAnsi="Merriweather"/>
          <w:b w:val="1"/>
          <w:sz w:val="24"/>
          <w:szCs w:val="24"/>
        </w:rPr>
      </w:pPr>
      <w:sdt>
        <w:sdtPr>
          <w:tag w:val="goog_rdk_302"/>
        </w:sdtPr>
        <w:sdtContent>
          <w:r w:rsidDel="00000000" w:rsidR="00000000" w:rsidRPr="00000000">
            <w:rPr>
              <w:rFonts w:ascii="Tahoma" w:cs="Tahoma" w:eastAsia="Tahoma" w:hAnsi="Tahoma"/>
              <w:b w:val="1"/>
              <w:sz w:val="24"/>
              <w:szCs w:val="24"/>
              <w:rtl w:val="0"/>
            </w:rPr>
            <w:t xml:space="preserve">§ 4. Հայաստանի հզորացումը: /Զանգակ/</w:t>
          </w:r>
        </w:sdtContent>
      </w:sdt>
    </w:p>
    <w:bookmarkStart w:colFirst="0" w:colLast="0" w:name="bookmark=id.2bn6wsx" w:id="25"/>
    <w:bookmarkEnd w:id="25"/>
    <w:p w:rsidR="00000000" w:rsidDel="00000000" w:rsidP="00000000" w:rsidRDefault="00000000" w:rsidRPr="00000000" w14:paraId="000004B7">
      <w:pPr>
        <w:spacing w:after="0" w:line="276" w:lineRule="auto"/>
        <w:rPr>
          <w:rFonts w:ascii="Merriweather" w:cs="Merriweather" w:eastAsia="Merriweather" w:hAnsi="Merriweather"/>
          <w:b w:val="1"/>
          <w:sz w:val="24"/>
          <w:szCs w:val="24"/>
        </w:rPr>
      </w:pPr>
      <w:sdt>
        <w:sdtPr>
          <w:tag w:val="goog_rdk_303"/>
        </w:sdtPr>
        <w:sdtContent>
          <w:r w:rsidDel="00000000" w:rsidR="00000000" w:rsidRPr="00000000">
            <w:rPr>
              <w:rFonts w:ascii="Tahoma" w:cs="Tahoma" w:eastAsia="Tahoma" w:hAnsi="Tahoma"/>
              <w:b w:val="1"/>
              <w:sz w:val="24"/>
              <w:szCs w:val="24"/>
              <w:rtl w:val="0"/>
            </w:rPr>
            <w:t xml:space="preserve">Դաս 1.Թագավորական իշխանության ամրապնդման քաղաքականությունը: /Մանմար/                                                                                                                        </w:t>
          </w:r>
        </w:sdtContent>
      </w:sdt>
    </w:p>
    <w:p w:rsidR="00000000" w:rsidDel="00000000" w:rsidP="00000000" w:rsidRDefault="00000000" w:rsidRPr="00000000" w14:paraId="000004B8">
      <w:pPr>
        <w:spacing w:after="0" w:line="276" w:lineRule="auto"/>
        <w:rPr>
          <w:rFonts w:ascii="Merriweather" w:cs="Merriweather" w:eastAsia="Merriweather" w:hAnsi="Merriweather"/>
          <w:b w:val="1"/>
          <w:color w:val="0000ff"/>
          <w:sz w:val="24"/>
          <w:szCs w:val="24"/>
        </w:rPr>
      </w:pPr>
      <w:r w:rsidDel="00000000" w:rsidR="00000000" w:rsidRPr="00000000">
        <w:rPr>
          <w:rFonts w:ascii="Merriweather" w:cs="Merriweather" w:eastAsia="Merriweather" w:hAnsi="Merriweather"/>
          <w:b w:val="1"/>
          <w:color w:val="0000ff"/>
          <w:sz w:val="24"/>
          <w:szCs w:val="24"/>
          <w:rtl w:val="0"/>
        </w:rPr>
        <w:t xml:space="preserve">                                                                                                                    </w:t>
      </w:r>
    </w:p>
    <w:p w:rsidR="00000000" w:rsidDel="00000000" w:rsidP="00000000" w:rsidRDefault="00000000" w:rsidRPr="00000000" w14:paraId="000004B9">
      <w:pPr>
        <w:spacing w:after="0" w:line="276" w:lineRule="auto"/>
        <w:jc w:val="right"/>
        <w:rPr>
          <w:rFonts w:ascii="Merriweather" w:cs="Merriweather" w:eastAsia="Merriweather" w:hAnsi="Merriweather"/>
          <w:color w:val="0000ff"/>
          <w:sz w:val="24"/>
          <w:szCs w:val="24"/>
        </w:rPr>
      </w:pPr>
      <w:r w:rsidDel="00000000" w:rsidR="00000000" w:rsidRPr="00000000">
        <w:rPr>
          <w:rFonts w:ascii="Merriweather" w:cs="Merriweather" w:eastAsia="Merriweather" w:hAnsi="Merriweather"/>
          <w:color w:val="0000ff"/>
          <w:sz w:val="24"/>
          <w:szCs w:val="24"/>
          <w:rtl w:val="0"/>
        </w:rPr>
        <w:t xml:space="preserve">        </w:t>
      </w:r>
      <w:hyperlink w:anchor="bookmark=id.1fob9te">
        <w:r w:rsidDel="00000000" w:rsidR="00000000" w:rsidRPr="00000000">
          <w:rPr>
            <w:rFonts w:ascii="Merriweather" w:cs="Merriweather" w:eastAsia="Merriweather" w:hAnsi="Merriweather"/>
            <w:color w:val="0563c1"/>
            <w:sz w:val="24"/>
            <w:szCs w:val="24"/>
            <w:u w:val="single"/>
            <w:rtl w:val="0"/>
          </w:rPr>
          <w:t xml:space="preserve">Թեմատիկ պլան    </w:t>
        </w:r>
      </w:hyperlink>
      <w:r w:rsidDel="00000000" w:rsidR="00000000" w:rsidRPr="00000000">
        <w:rPr>
          <w:rFonts w:ascii="Merriweather" w:cs="Merriweather" w:eastAsia="Merriweather" w:hAnsi="Merriweather"/>
          <w:color w:val="0000ff"/>
          <w:sz w:val="24"/>
          <w:szCs w:val="24"/>
          <w:rtl w:val="0"/>
        </w:rPr>
        <w:t xml:space="preserve"> </w:t>
      </w:r>
    </w:p>
    <w:p w:rsidR="00000000" w:rsidDel="00000000" w:rsidP="00000000" w:rsidRDefault="00000000" w:rsidRPr="00000000" w14:paraId="000004BA">
      <w:pPr>
        <w:spacing w:after="0" w:line="276" w:lineRule="auto"/>
        <w:rPr>
          <w:rFonts w:ascii="Merriweather" w:cs="Merriweather" w:eastAsia="Merriweather" w:hAnsi="Merriweather"/>
          <w:b w:val="1"/>
          <w:sz w:val="24"/>
          <w:szCs w:val="24"/>
        </w:rPr>
      </w:pPr>
      <w:sdt>
        <w:sdtPr>
          <w:tag w:val="goog_rdk_304"/>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4BB">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BC">
      <w:pPr>
        <w:spacing w:after="0" w:line="276" w:lineRule="auto"/>
        <w:ind w:hanging="360"/>
        <w:rPr>
          <w:rFonts w:ascii="Merriweather" w:cs="Merriweather" w:eastAsia="Merriweather" w:hAnsi="Merriweather"/>
          <w:b w:val="1"/>
          <w:sz w:val="24"/>
          <w:szCs w:val="24"/>
        </w:rPr>
      </w:pPr>
      <w:sdt>
        <w:sdtPr>
          <w:tag w:val="goog_rdk_305"/>
        </w:sdtPr>
        <w:sdtContent>
          <w:r w:rsidDel="00000000" w:rsidR="00000000" w:rsidRPr="00000000">
            <w:rPr>
              <w:rFonts w:ascii="Tahoma" w:cs="Tahoma" w:eastAsia="Tahoma" w:hAnsi="Tahoma"/>
              <w:sz w:val="24"/>
              <w:szCs w:val="24"/>
              <w:rtl w:val="0"/>
            </w:rPr>
            <w:t xml:space="preserve">1.  Ո՞վ ձեռնադրվեց Հայոց Արևելից, Վրաց ու Աղվանից կողմերի եպիսկոպոսապետ:</w:t>
          </w:r>
        </w:sdtContent>
      </w:sdt>
      <w:r w:rsidDel="00000000" w:rsidR="00000000" w:rsidRPr="00000000">
        <w:rPr>
          <w:rtl w:val="0"/>
        </w:rPr>
      </w:r>
    </w:p>
    <w:p w:rsidR="00000000" w:rsidDel="00000000" w:rsidP="00000000" w:rsidRDefault="00000000" w:rsidRPr="00000000" w14:paraId="000004B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 էր  Խոսրով ІІІ-ը:</w:t>
          </w:r>
        </w:sdtContent>
      </w:sdt>
    </w:p>
    <w:p w:rsidR="00000000" w:rsidDel="00000000" w:rsidP="00000000" w:rsidRDefault="00000000" w:rsidRPr="00000000" w14:paraId="000004B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է գահակալել Խոսրով ІІІ-ը   ինչպե՞ս էին անվանում նրան:  </w:t>
          </w:r>
        </w:sdtContent>
      </w:sdt>
    </w:p>
    <w:p w:rsidR="00000000" w:rsidDel="00000000" w:rsidP="00000000" w:rsidRDefault="00000000" w:rsidRPr="00000000" w14:paraId="000004B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գործունեություն է ծավալել Խոսրով ІІІ-ը:</w:t>
          </w:r>
        </w:sdtContent>
      </w:sdt>
    </w:p>
    <w:p w:rsidR="00000000" w:rsidDel="00000000" w:rsidP="00000000" w:rsidRDefault="00000000" w:rsidRPr="00000000" w14:paraId="000004C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 երկրների դեմ էր  պայքարում Հայաստանը Խոսրով Կոտակի օրոք:</w:t>
          </w:r>
        </w:sdtContent>
      </w:sdt>
    </w:p>
    <w:p w:rsidR="00000000" w:rsidDel="00000000" w:rsidP="00000000" w:rsidRDefault="00000000" w:rsidRPr="00000000" w14:paraId="000004C1">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C2">
      <w:pPr>
        <w:spacing w:after="0" w:line="276" w:lineRule="auto"/>
        <w:rPr>
          <w:rFonts w:ascii="Merriweather" w:cs="Merriweather" w:eastAsia="Merriweather" w:hAnsi="Merriweather"/>
          <w:b w:val="1"/>
          <w:sz w:val="24"/>
          <w:szCs w:val="24"/>
        </w:rPr>
      </w:pPr>
      <w:sdt>
        <w:sdtPr>
          <w:tag w:val="goog_rdk_310"/>
        </w:sdtPr>
        <w:sdtContent>
          <w:r w:rsidDel="00000000" w:rsidR="00000000" w:rsidRPr="00000000">
            <w:rPr>
              <w:rFonts w:ascii="Tahoma" w:cs="Tahoma" w:eastAsia="Tahoma" w:hAnsi="Tahoma"/>
              <w:b w:val="1"/>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4C3">
      <w:pPr>
        <w:spacing w:after="0" w:line="276" w:lineRule="auto"/>
        <w:rPr>
          <w:rFonts w:ascii="Merriweather" w:cs="Merriweather" w:eastAsia="Merriweather" w:hAnsi="Merriweather"/>
          <w:sz w:val="24"/>
          <w:szCs w:val="24"/>
          <w:highlight w:val="yellow"/>
        </w:rPr>
      </w:pPr>
      <w:r w:rsidDel="00000000" w:rsidR="00000000" w:rsidRPr="00000000">
        <w:rPr>
          <w:rtl w:val="0"/>
        </w:rPr>
      </w:r>
    </w:p>
    <w:p w:rsidR="00000000" w:rsidDel="00000000" w:rsidP="00000000" w:rsidRDefault="00000000" w:rsidRPr="00000000" w14:paraId="000004C4">
      <w:pPr>
        <w:numPr>
          <w:ilvl w:val="0"/>
          <w:numId w:val="76"/>
        </w:numPr>
        <w:spacing w:after="0" w:line="276" w:lineRule="auto"/>
        <w:ind w:left="0" w:hanging="360"/>
        <w:rPr>
          <w:rFonts w:ascii="Merriweather" w:cs="Merriweather" w:eastAsia="Merriweather" w:hAnsi="Merriweather"/>
          <w:sz w:val="24"/>
          <w:szCs w:val="24"/>
        </w:rPr>
      </w:pPr>
      <w:sdt>
        <w:sdtPr>
          <w:tag w:val="goog_rdk_311"/>
        </w:sdtPr>
        <w:sdtContent>
          <w:r w:rsidDel="00000000" w:rsidR="00000000" w:rsidRPr="00000000">
            <w:rPr>
              <w:rFonts w:ascii="Tahoma" w:cs="Tahoma" w:eastAsia="Tahoma" w:hAnsi="Tahoma"/>
              <w:sz w:val="24"/>
              <w:szCs w:val="24"/>
              <w:rtl w:val="0"/>
            </w:rPr>
            <w:t xml:space="preserve">Գրիգոր Լուսավորչի թոռ Գրիգորիսը ձեռնադրվեց Հայոց Արևելից և Վրաց ու Աղվանից կողմերի եպիսկոպոսապետ: </w:t>
          </w:r>
        </w:sdtContent>
      </w:sdt>
    </w:p>
    <w:p w:rsidR="00000000" w:rsidDel="00000000" w:rsidP="00000000" w:rsidRDefault="00000000" w:rsidRPr="00000000" w14:paraId="000004C5">
      <w:pPr>
        <w:numPr>
          <w:ilvl w:val="0"/>
          <w:numId w:val="76"/>
        </w:numPr>
        <w:spacing w:after="0" w:line="276" w:lineRule="auto"/>
        <w:ind w:left="0" w:hanging="360"/>
        <w:rPr>
          <w:rFonts w:ascii="Merriweather" w:cs="Merriweather" w:eastAsia="Merriweather" w:hAnsi="Merriweather"/>
          <w:sz w:val="24"/>
          <w:szCs w:val="24"/>
        </w:rPr>
      </w:pPr>
      <w:sdt>
        <w:sdtPr>
          <w:tag w:val="goog_rdk_312"/>
        </w:sdtPr>
        <w:sdtContent>
          <w:r w:rsidDel="00000000" w:rsidR="00000000" w:rsidRPr="00000000">
            <w:rPr>
              <w:rFonts w:ascii="Tahoma" w:cs="Tahoma" w:eastAsia="Tahoma" w:hAnsi="Tahoma"/>
              <w:sz w:val="24"/>
              <w:szCs w:val="24"/>
              <w:rtl w:val="0"/>
            </w:rPr>
            <w:t xml:space="preserve">Խոսրով ІІІ-ը Տրդատ ІІІ-ի որդին էր: </w:t>
          </w:r>
        </w:sdtContent>
      </w:sdt>
    </w:p>
    <w:p w:rsidR="00000000" w:rsidDel="00000000" w:rsidP="00000000" w:rsidRDefault="00000000" w:rsidRPr="00000000" w14:paraId="000004C6">
      <w:pPr>
        <w:numPr>
          <w:ilvl w:val="0"/>
          <w:numId w:val="76"/>
        </w:numPr>
        <w:spacing w:after="0" w:line="276" w:lineRule="auto"/>
        <w:ind w:left="0" w:hanging="360"/>
        <w:rPr>
          <w:rFonts w:ascii="Merriweather" w:cs="Merriweather" w:eastAsia="Merriweather" w:hAnsi="Merriweather"/>
          <w:sz w:val="24"/>
          <w:szCs w:val="24"/>
        </w:rPr>
      </w:pPr>
      <w:sdt>
        <w:sdtPr>
          <w:tag w:val="goog_rdk_313"/>
        </w:sdtPr>
        <w:sdtContent>
          <w:r w:rsidDel="00000000" w:rsidR="00000000" w:rsidRPr="00000000">
            <w:rPr>
              <w:rFonts w:ascii="Tahoma" w:cs="Tahoma" w:eastAsia="Tahoma" w:hAnsi="Tahoma"/>
              <w:sz w:val="24"/>
              <w:szCs w:val="24"/>
              <w:rtl w:val="0"/>
            </w:rPr>
            <w:t xml:space="preserve">Խոսրով ІІІ-ը թագավորել է   ( 330-338 թթ.): Նա իր կարճահասակության պատճառով կոչվել է </w:t>
          </w:r>
        </w:sdtContent>
      </w:sdt>
      <w:sdt>
        <w:sdtPr>
          <w:tag w:val="goog_rdk_314"/>
        </w:sdtPr>
        <w:sdtContent>
          <w:r w:rsidDel="00000000" w:rsidR="00000000" w:rsidRPr="00000000">
            <w:rPr>
              <w:rFonts w:ascii="Tahoma" w:cs="Tahoma" w:eastAsia="Tahoma" w:hAnsi="Tahoma"/>
              <w:b w:val="1"/>
              <w:sz w:val="24"/>
              <w:szCs w:val="24"/>
              <w:rtl w:val="0"/>
            </w:rPr>
            <w:t xml:space="preserve">Կոտակ: </w:t>
          </w:r>
        </w:sdtContent>
      </w:sdt>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4C7">
      <w:pPr>
        <w:numPr>
          <w:ilvl w:val="0"/>
          <w:numId w:val="76"/>
        </w:numPr>
        <w:spacing w:after="0" w:line="276" w:lineRule="auto"/>
        <w:ind w:left="0" w:hanging="360"/>
        <w:rPr>
          <w:rFonts w:ascii="Merriweather" w:cs="Merriweather" w:eastAsia="Merriweather" w:hAnsi="Merriweather"/>
          <w:sz w:val="24"/>
          <w:szCs w:val="24"/>
        </w:rPr>
      </w:pPr>
      <w:sdt>
        <w:sdtPr>
          <w:tag w:val="goog_rdk_315"/>
        </w:sdtPr>
        <w:sdtContent>
          <w:r w:rsidDel="00000000" w:rsidR="00000000" w:rsidRPr="00000000">
            <w:rPr>
              <w:rFonts w:ascii="Tahoma" w:cs="Tahoma" w:eastAsia="Tahoma" w:hAnsi="Tahoma"/>
              <w:sz w:val="24"/>
              <w:szCs w:val="24"/>
              <w:rtl w:val="0"/>
            </w:rPr>
            <w:t xml:space="preserve">Խոսրով ІІІ-ը շարունակել է  Հայաստանի հզորացման և ամրապնդման գործընթացը, կառուցել է Դվին քաղաքը:</w:t>
          </w:r>
        </w:sdtContent>
      </w:sdt>
    </w:p>
    <w:p w:rsidR="00000000" w:rsidDel="00000000" w:rsidP="00000000" w:rsidRDefault="00000000" w:rsidRPr="00000000" w14:paraId="000004C8">
      <w:pPr>
        <w:numPr>
          <w:ilvl w:val="0"/>
          <w:numId w:val="76"/>
        </w:numPr>
        <w:spacing w:after="0" w:line="276" w:lineRule="auto"/>
        <w:ind w:left="0" w:hanging="360"/>
        <w:rPr>
          <w:rFonts w:ascii="Merriweather" w:cs="Merriweather" w:eastAsia="Merriweather" w:hAnsi="Merriweather"/>
          <w:sz w:val="24"/>
          <w:szCs w:val="24"/>
        </w:rPr>
      </w:pPr>
      <w:sdt>
        <w:sdtPr>
          <w:tag w:val="goog_rdk_316"/>
        </w:sdtPr>
        <w:sdtContent>
          <w:r w:rsidDel="00000000" w:rsidR="00000000" w:rsidRPr="00000000">
            <w:rPr>
              <w:rFonts w:ascii="Tahoma" w:cs="Tahoma" w:eastAsia="Tahoma" w:hAnsi="Tahoma"/>
              <w:sz w:val="24"/>
              <w:szCs w:val="24"/>
              <w:rtl w:val="0"/>
            </w:rPr>
            <w:t xml:space="preserve">Խոսրով Կոտակի օրոք Հայաստանը պայքարում էր Մազքթաց երկրի և Սասանյան Պարսկասանի զորքերի դեմ,  ջախջախիչ հարված հասցնելով  նրանց բանակներին փայլուն հաղթանակ  տարան:</w:t>
          </w:r>
        </w:sdtContent>
      </w:sdt>
    </w:p>
    <w:p w:rsidR="00000000" w:rsidDel="00000000" w:rsidP="00000000" w:rsidRDefault="00000000" w:rsidRPr="00000000" w14:paraId="000004C9">
      <w:pPr>
        <w:spacing w:after="0" w:line="276" w:lineRule="auto"/>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4CA">
      <w:pPr>
        <w:spacing w:after="0" w:line="276" w:lineRule="auto"/>
        <w:rPr>
          <w:rFonts w:ascii="Merriweather" w:cs="Merriweather" w:eastAsia="Merriweather" w:hAnsi="Merriweather"/>
          <w:b w:val="1"/>
          <w:sz w:val="24"/>
          <w:szCs w:val="24"/>
        </w:rPr>
      </w:pPr>
      <w:sdt>
        <w:sdtPr>
          <w:tag w:val="goog_rdk_317"/>
        </w:sdtPr>
        <w:sdtContent>
          <w:r w:rsidDel="00000000" w:rsidR="00000000" w:rsidRPr="00000000">
            <w:rPr>
              <w:rFonts w:ascii="Tahoma" w:cs="Tahoma" w:eastAsia="Tahoma" w:hAnsi="Tahoma"/>
              <w:b w:val="1"/>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4CB">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CC">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 Արաքսի հունը փոխելու, ճահճուտներ առաջանալու պատճառով  մայրաքաղաքը Արտաշատից տեղափոխեց Դվին:</w:t>
          </w:r>
        </w:sdtContent>
      </w:sdt>
    </w:p>
    <w:p w:rsidR="00000000" w:rsidDel="00000000" w:rsidP="00000000" w:rsidRDefault="00000000" w:rsidRPr="00000000" w14:paraId="000004CD">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Քարտեզի վրա ցույց տա Դվին քաղաքը և Հայաստանի դեմ պատերազմող երկրները: (Հռոմեական կայսրություն, Սասանյան Պարսկաստան):</w:t>
          </w:r>
        </w:sdtContent>
      </w:sdt>
    </w:p>
    <w:bookmarkStart w:colFirst="0" w:colLast="0" w:name="bookmark=id.qsh70q" w:id="26"/>
    <w:bookmarkEnd w:id="26"/>
    <w:p w:rsidR="00000000" w:rsidDel="00000000" w:rsidP="00000000" w:rsidRDefault="00000000" w:rsidRPr="00000000" w14:paraId="000004CE">
      <w:pPr>
        <w:spacing w:after="0" w:line="276" w:lineRule="auto"/>
        <w:rPr>
          <w:rFonts w:ascii="Merriweather" w:cs="Merriweather" w:eastAsia="Merriweather" w:hAnsi="Merriweather"/>
          <w:b w:val="1"/>
          <w:sz w:val="24"/>
          <w:szCs w:val="24"/>
        </w:rPr>
      </w:pPr>
      <w:sdt>
        <w:sdtPr>
          <w:tag w:val="goog_rdk_320"/>
        </w:sdtPr>
        <w:sdtContent>
          <w:r w:rsidDel="00000000" w:rsidR="00000000" w:rsidRPr="00000000">
            <w:rPr>
              <w:rFonts w:ascii="Tahoma" w:cs="Tahoma" w:eastAsia="Tahoma" w:hAnsi="Tahoma"/>
              <w:b w:val="1"/>
              <w:sz w:val="24"/>
              <w:szCs w:val="24"/>
              <w:rtl w:val="0"/>
            </w:rPr>
            <w:t xml:space="preserve">§ 5–6. Պայքար Հայաստանի ինքնիշխանության պահպանման համար: /Զանգակ/</w:t>
          </w:r>
        </w:sdtContent>
      </w:sdt>
    </w:p>
    <w:bookmarkStart w:colFirst="0" w:colLast="0" w:name="bookmark=id.3as4poj" w:id="27"/>
    <w:bookmarkEnd w:id="27"/>
    <w:p w:rsidR="00000000" w:rsidDel="00000000" w:rsidP="00000000" w:rsidRDefault="00000000" w:rsidRPr="00000000" w14:paraId="000004CF">
      <w:pPr>
        <w:spacing w:after="0" w:line="276" w:lineRule="auto"/>
        <w:rPr>
          <w:rFonts w:ascii="Merriweather" w:cs="Merriweather" w:eastAsia="Merriweather" w:hAnsi="Merriweather"/>
          <w:b w:val="1"/>
          <w:color w:val="0000ff"/>
          <w:sz w:val="24"/>
          <w:szCs w:val="24"/>
          <w:u w:val="single"/>
        </w:rPr>
      </w:pPr>
      <w:sdt>
        <w:sdtPr>
          <w:tag w:val="goog_rdk_321"/>
        </w:sdtPr>
        <w:sdtContent>
          <w:r w:rsidDel="00000000" w:rsidR="00000000" w:rsidRPr="00000000">
            <w:rPr>
              <w:rFonts w:ascii="Tahoma" w:cs="Tahoma" w:eastAsia="Tahoma" w:hAnsi="Tahoma"/>
              <w:b w:val="1"/>
              <w:sz w:val="24"/>
              <w:szCs w:val="24"/>
              <w:rtl w:val="0"/>
            </w:rPr>
            <w:t xml:space="preserve">2. Արշակ ІІ-ի և Պապ թագավորի ջանքերը կենտրոնական իշխանության ուժեղացման ուղղությամբ: /Մանմար/</w:t>
          </w:r>
        </w:sdtContent>
      </w:sdt>
      <w:r w:rsidDel="00000000" w:rsidR="00000000" w:rsidRPr="00000000">
        <w:rPr>
          <w:rFonts w:ascii="Merriweather" w:cs="Merriweather" w:eastAsia="Merriweather" w:hAnsi="Merriweather"/>
          <w:color w:val="0000ff"/>
          <w:sz w:val="24"/>
          <w:szCs w:val="24"/>
          <w:rtl w:val="0"/>
        </w:rPr>
        <w:t xml:space="preserve"> </w:t>
      </w:r>
      <w:r w:rsidDel="00000000" w:rsidR="00000000" w:rsidRPr="00000000">
        <w:rPr>
          <w:rtl w:val="0"/>
        </w:rPr>
      </w:r>
    </w:p>
    <w:p w:rsidR="00000000" w:rsidDel="00000000" w:rsidP="00000000" w:rsidRDefault="00000000" w:rsidRPr="00000000" w14:paraId="000004D0">
      <w:pPr>
        <w:spacing w:after="0" w:line="276" w:lineRule="auto"/>
        <w:jc w:val="right"/>
        <w:rPr>
          <w:rFonts w:ascii="Merriweather" w:cs="Merriweather" w:eastAsia="Merriweather" w:hAnsi="Merriweather"/>
          <w:color w:val="0000ff"/>
          <w:sz w:val="24"/>
          <w:szCs w:val="24"/>
          <w:u w:val="single"/>
        </w:rPr>
      </w:pPr>
      <w:r w:rsidDel="00000000" w:rsidR="00000000" w:rsidRPr="00000000">
        <w:rPr>
          <w:rFonts w:ascii="Merriweather" w:cs="Merriweather" w:eastAsia="Merriweather" w:hAnsi="Merriweather"/>
          <w:color w:val="0000ff"/>
          <w:sz w:val="24"/>
          <w:szCs w:val="24"/>
          <w:rtl w:val="0"/>
        </w:rPr>
        <w:t xml:space="preserve">                                                                                 </w:t>
      </w:r>
      <w:hyperlink w:anchor="bookmark=id.1fob9te">
        <w:r w:rsidDel="00000000" w:rsidR="00000000" w:rsidRPr="00000000">
          <w:rPr>
            <w:rFonts w:ascii="Merriweather" w:cs="Merriweather" w:eastAsia="Merriweather" w:hAnsi="Merriweather"/>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4D1">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D2">
      <w:pPr>
        <w:spacing w:after="0" w:line="276" w:lineRule="auto"/>
        <w:rPr>
          <w:rFonts w:ascii="Merriweather" w:cs="Merriweather" w:eastAsia="Merriweather" w:hAnsi="Merriweather"/>
          <w:b w:val="1"/>
          <w:sz w:val="24"/>
          <w:szCs w:val="24"/>
        </w:rPr>
      </w:pPr>
      <w:sdt>
        <w:sdtPr>
          <w:tag w:val="goog_rdk_322"/>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4D3">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D4">
      <w:pPr>
        <w:numPr>
          <w:ilvl w:val="0"/>
          <w:numId w:val="43"/>
        </w:numPr>
        <w:spacing w:after="0" w:line="276" w:lineRule="auto"/>
        <w:ind w:left="0" w:hanging="360"/>
        <w:rPr>
          <w:rFonts w:ascii="Merriweather" w:cs="Merriweather" w:eastAsia="Merriweather" w:hAnsi="Merriweather"/>
          <w:i w:val="1"/>
          <w:sz w:val="24"/>
          <w:szCs w:val="24"/>
        </w:rPr>
      </w:pPr>
      <w:sdt>
        <w:sdtPr>
          <w:tag w:val="goog_rdk_323"/>
        </w:sdtPr>
        <w:sdtContent>
          <w:r w:rsidDel="00000000" w:rsidR="00000000" w:rsidRPr="00000000">
            <w:rPr>
              <w:rFonts w:ascii="Tahoma" w:cs="Tahoma" w:eastAsia="Tahoma" w:hAnsi="Tahoma"/>
              <w:sz w:val="24"/>
              <w:szCs w:val="24"/>
              <w:rtl w:val="0"/>
            </w:rPr>
            <w:t xml:space="preserve">Ո՞ր արքաներն են պայքարել Հայաստանի ինքնիշխանության պահպանման համար:</w:t>
          </w:r>
        </w:sdtContent>
      </w:sdt>
      <w:r w:rsidDel="00000000" w:rsidR="00000000" w:rsidRPr="00000000">
        <w:rPr>
          <w:rtl w:val="0"/>
        </w:rPr>
      </w:r>
    </w:p>
    <w:p w:rsidR="00000000" w:rsidDel="00000000" w:rsidP="00000000" w:rsidRDefault="00000000" w:rsidRPr="00000000" w14:paraId="000004D5">
      <w:pPr>
        <w:numPr>
          <w:ilvl w:val="0"/>
          <w:numId w:val="43"/>
        </w:numPr>
        <w:spacing w:after="0" w:line="276" w:lineRule="auto"/>
        <w:ind w:left="0" w:hanging="360"/>
        <w:rPr>
          <w:rFonts w:ascii="Merriweather" w:cs="Merriweather" w:eastAsia="Merriweather" w:hAnsi="Merriweather"/>
          <w:sz w:val="24"/>
          <w:szCs w:val="24"/>
        </w:rPr>
      </w:pPr>
      <w:sdt>
        <w:sdtPr>
          <w:tag w:val="goog_rdk_324"/>
        </w:sdtPr>
        <w:sdtContent>
          <w:r w:rsidDel="00000000" w:rsidR="00000000" w:rsidRPr="00000000">
            <w:rPr>
              <w:rFonts w:ascii="Tahoma" w:cs="Tahoma" w:eastAsia="Tahoma" w:hAnsi="Tahoma"/>
              <w:sz w:val="24"/>
              <w:szCs w:val="24"/>
              <w:rtl w:val="0"/>
            </w:rPr>
            <w:t xml:space="preserve">Ե՞րբ է կառավարել Տիրանը և ի՞նչ գիտեք նրա մասին:</w:t>
          </w:r>
        </w:sdtContent>
      </w:sdt>
    </w:p>
    <w:p w:rsidR="00000000" w:rsidDel="00000000" w:rsidP="00000000" w:rsidRDefault="00000000" w:rsidRPr="00000000" w14:paraId="000004D6">
      <w:pPr>
        <w:numPr>
          <w:ilvl w:val="0"/>
          <w:numId w:val="43"/>
        </w:numPr>
        <w:spacing w:after="0" w:line="276" w:lineRule="auto"/>
        <w:ind w:left="0" w:hanging="360"/>
        <w:rPr>
          <w:rFonts w:ascii="Merriweather" w:cs="Merriweather" w:eastAsia="Merriweather" w:hAnsi="Merriweather"/>
          <w:sz w:val="24"/>
          <w:szCs w:val="24"/>
        </w:rPr>
      </w:pPr>
      <w:sdt>
        <w:sdtPr>
          <w:tag w:val="goog_rdk_325"/>
        </w:sdtPr>
        <w:sdtContent>
          <w:r w:rsidDel="00000000" w:rsidR="00000000" w:rsidRPr="00000000">
            <w:rPr>
              <w:rFonts w:ascii="Tahoma" w:cs="Tahoma" w:eastAsia="Tahoma" w:hAnsi="Tahoma"/>
              <w:sz w:val="24"/>
              <w:szCs w:val="24"/>
              <w:rtl w:val="0"/>
            </w:rPr>
            <w:t xml:space="preserve">Ո՞վ է հաջորդել Տիրանին:</w:t>
          </w:r>
        </w:sdtContent>
      </w:sdt>
    </w:p>
    <w:p w:rsidR="00000000" w:rsidDel="00000000" w:rsidP="00000000" w:rsidRDefault="00000000" w:rsidRPr="00000000" w14:paraId="000004D7">
      <w:pPr>
        <w:numPr>
          <w:ilvl w:val="0"/>
          <w:numId w:val="43"/>
        </w:numPr>
        <w:spacing w:after="0" w:line="276" w:lineRule="auto"/>
        <w:ind w:left="0" w:hanging="360"/>
        <w:rPr>
          <w:rFonts w:ascii="Merriweather" w:cs="Merriweather" w:eastAsia="Merriweather" w:hAnsi="Merriweather"/>
          <w:sz w:val="24"/>
          <w:szCs w:val="24"/>
        </w:rPr>
      </w:pPr>
      <w:sdt>
        <w:sdtPr>
          <w:tag w:val="goog_rdk_326"/>
        </w:sdtPr>
        <w:sdtContent>
          <w:r w:rsidDel="00000000" w:rsidR="00000000" w:rsidRPr="00000000">
            <w:rPr>
              <w:rFonts w:ascii="Tahoma" w:cs="Tahoma" w:eastAsia="Tahoma" w:hAnsi="Tahoma"/>
              <w:sz w:val="24"/>
              <w:szCs w:val="24"/>
              <w:rtl w:val="0"/>
            </w:rPr>
            <w:t xml:space="preserve">Ու՞մ օրոք սրվեցին արքունիքի և նախարարության միջև հակամարտությունը և ո՞ր երկրներն էին դրան նպաստում:</w:t>
          </w:r>
        </w:sdtContent>
      </w:sdt>
    </w:p>
    <w:p w:rsidR="00000000" w:rsidDel="00000000" w:rsidP="00000000" w:rsidRDefault="00000000" w:rsidRPr="00000000" w14:paraId="000004D8">
      <w:pPr>
        <w:numPr>
          <w:ilvl w:val="0"/>
          <w:numId w:val="43"/>
        </w:numPr>
        <w:spacing w:after="0" w:line="276" w:lineRule="auto"/>
        <w:ind w:left="0" w:hanging="360"/>
        <w:rPr>
          <w:rFonts w:ascii="Merriweather" w:cs="Merriweather" w:eastAsia="Merriweather" w:hAnsi="Merriweather"/>
          <w:sz w:val="24"/>
          <w:szCs w:val="24"/>
        </w:rPr>
      </w:pPr>
      <w:sdt>
        <w:sdtPr>
          <w:tag w:val="goog_rdk_327"/>
        </w:sdtPr>
        <w:sdtContent>
          <w:r w:rsidDel="00000000" w:rsidR="00000000" w:rsidRPr="00000000">
            <w:rPr>
              <w:rFonts w:ascii="Tahoma" w:cs="Tahoma" w:eastAsia="Tahoma" w:hAnsi="Tahoma"/>
              <w:sz w:val="24"/>
              <w:szCs w:val="24"/>
              <w:rtl w:val="0"/>
            </w:rPr>
            <w:t xml:space="preserve">Ի՞նչ նպատակով Արշակ ІІ-ը կառուցեց  Արշակավան քաղաքը: Ի՞նչ վախճան ունեցավ նա:</w:t>
          </w:r>
        </w:sdtContent>
      </w:sdt>
    </w:p>
    <w:p w:rsidR="00000000" w:rsidDel="00000000" w:rsidP="00000000" w:rsidRDefault="00000000" w:rsidRPr="00000000" w14:paraId="000004D9">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DA">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 </w:t>
      </w:r>
      <w:sdt>
        <w:sdtPr>
          <w:tag w:val="goog_rdk_328"/>
        </w:sdtPr>
        <w:sdtContent>
          <w:r w:rsidDel="00000000" w:rsidR="00000000" w:rsidRPr="00000000">
            <w:rPr>
              <w:rFonts w:ascii="Tahoma" w:cs="Tahoma" w:eastAsia="Tahoma" w:hAnsi="Tahoma"/>
              <w:b w:val="1"/>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4DB">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DC">
      <w:pPr>
        <w:numPr>
          <w:ilvl w:val="0"/>
          <w:numId w:val="126"/>
        </w:numPr>
        <w:spacing w:after="0" w:line="276" w:lineRule="auto"/>
        <w:ind w:left="0" w:hanging="360"/>
        <w:rPr>
          <w:rFonts w:ascii="Merriweather" w:cs="Merriweather" w:eastAsia="Merriweather" w:hAnsi="Merriweather"/>
          <w:sz w:val="24"/>
          <w:szCs w:val="24"/>
        </w:rPr>
      </w:pPr>
      <w:sdt>
        <w:sdtPr>
          <w:tag w:val="goog_rdk_329"/>
        </w:sdtPr>
        <w:sdtContent>
          <w:r w:rsidDel="00000000" w:rsidR="00000000" w:rsidRPr="00000000">
            <w:rPr>
              <w:rFonts w:ascii="Tahoma" w:cs="Tahoma" w:eastAsia="Tahoma" w:hAnsi="Tahoma"/>
              <w:sz w:val="24"/>
              <w:szCs w:val="24"/>
              <w:rtl w:val="0"/>
            </w:rPr>
            <w:t xml:space="preserve">Հայաստանի ինքնիշխանության պահպանման պայքարում մեծ դեր են ունեցել Տիրանը, Արշակ ІІ-ը և Պապ թագավորը:</w:t>
          </w:r>
        </w:sdtContent>
      </w:sdt>
    </w:p>
    <w:p w:rsidR="00000000" w:rsidDel="00000000" w:rsidP="00000000" w:rsidRDefault="00000000" w:rsidRPr="00000000" w14:paraId="000004DD">
      <w:pPr>
        <w:numPr>
          <w:ilvl w:val="0"/>
          <w:numId w:val="126"/>
        </w:numPr>
        <w:spacing w:after="0" w:line="276" w:lineRule="auto"/>
        <w:ind w:left="0" w:hanging="360"/>
        <w:rPr>
          <w:rFonts w:ascii="Merriweather" w:cs="Merriweather" w:eastAsia="Merriweather" w:hAnsi="Merriweather"/>
          <w:sz w:val="24"/>
          <w:szCs w:val="24"/>
        </w:rPr>
      </w:pPr>
      <w:sdt>
        <w:sdtPr>
          <w:tag w:val="goog_rdk_330"/>
        </w:sdtPr>
        <w:sdtContent>
          <w:r w:rsidDel="00000000" w:rsidR="00000000" w:rsidRPr="00000000">
            <w:rPr>
              <w:rFonts w:ascii="Tahoma" w:cs="Tahoma" w:eastAsia="Tahoma" w:hAnsi="Tahoma"/>
              <w:sz w:val="24"/>
              <w:szCs w:val="24"/>
              <w:rtl w:val="0"/>
            </w:rPr>
            <w:t xml:space="preserve">Տիրանը կառավարել է 338-350 թթ.: Նա Խոսրով Կոտակի որդին էր: Նրա օրոք սրվել էին արքունիքի և եկեղեցու հարաբերությունները:</w:t>
          </w:r>
        </w:sdtContent>
      </w:sdt>
    </w:p>
    <w:p w:rsidR="00000000" w:rsidDel="00000000" w:rsidP="00000000" w:rsidRDefault="00000000" w:rsidRPr="00000000" w14:paraId="000004DE">
      <w:pPr>
        <w:numPr>
          <w:ilvl w:val="0"/>
          <w:numId w:val="126"/>
        </w:numPr>
        <w:spacing w:after="0" w:line="276" w:lineRule="auto"/>
        <w:ind w:left="0" w:hanging="360"/>
        <w:rPr>
          <w:rFonts w:ascii="Merriweather" w:cs="Merriweather" w:eastAsia="Merriweather" w:hAnsi="Merriweather"/>
          <w:sz w:val="24"/>
          <w:szCs w:val="24"/>
        </w:rPr>
      </w:pPr>
      <w:sdt>
        <w:sdtPr>
          <w:tag w:val="goog_rdk_331"/>
        </w:sdtPr>
        <w:sdtContent>
          <w:r w:rsidDel="00000000" w:rsidR="00000000" w:rsidRPr="00000000">
            <w:rPr>
              <w:rFonts w:ascii="Tahoma" w:cs="Tahoma" w:eastAsia="Tahoma" w:hAnsi="Tahoma"/>
              <w:sz w:val="24"/>
              <w:szCs w:val="24"/>
              <w:rtl w:val="0"/>
            </w:rPr>
            <w:t xml:space="preserve"> Տիրանից հետո գահ բարձրացավ Արշակ ІІ-ը (350-368 թթ.)</w:t>
          </w:r>
        </w:sdtContent>
      </w:sdt>
    </w:p>
    <w:p w:rsidR="00000000" w:rsidDel="00000000" w:rsidP="00000000" w:rsidRDefault="00000000" w:rsidRPr="00000000" w14:paraId="000004DF">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Շապուհ ІІ թագավորը բանակցությունների համար Տիզբոն է հրավիրում Արշակ   թագավորին դրժելով իր խոստումը բանտարկում է Անհուշ բերդում, որտեղ նա մահանում է:</w:t>
          </w:r>
        </w:sdtContent>
      </w:sdt>
    </w:p>
    <w:p w:rsidR="00000000" w:rsidDel="00000000" w:rsidP="00000000" w:rsidRDefault="00000000" w:rsidRPr="00000000" w14:paraId="000004E0">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E1">
      <w:pPr>
        <w:spacing w:after="0" w:line="276" w:lineRule="auto"/>
        <w:rPr>
          <w:rFonts w:ascii="Merriweather" w:cs="Merriweather" w:eastAsia="Merriweather" w:hAnsi="Merriweather"/>
          <w:b w:val="1"/>
          <w:sz w:val="24"/>
          <w:szCs w:val="24"/>
        </w:rPr>
      </w:pPr>
      <w:sdt>
        <w:sdtPr>
          <w:tag w:val="goog_rdk_333"/>
        </w:sdtPr>
        <w:sdtContent>
          <w:r w:rsidDel="00000000" w:rsidR="00000000" w:rsidRPr="00000000">
            <w:rPr>
              <w:rFonts w:ascii="Tahoma" w:cs="Tahoma" w:eastAsia="Tahoma" w:hAnsi="Tahoma"/>
              <w:b w:val="1"/>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4E2">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E3">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Բացահայտել որ Տիրանի և Արշակ ІІ-ի օրօք սրվեցին արքունիքի և նախարարության միջև հակամարտությունը, դրան մեծապես նպաստում էին Հռոմը և Սասանյան Պարսկաստանը:</w:t>
          </w:r>
        </w:sdtContent>
      </w:sdt>
    </w:p>
    <w:p w:rsidR="00000000" w:rsidDel="00000000" w:rsidP="00000000" w:rsidRDefault="00000000" w:rsidRPr="00000000" w14:paraId="000004E4">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 Արշակ ІІ-ը թագավորական իշխանությունն ամրապնդելու նպատակով Կոգովիտ գավառում հիմնում է Արշակավան քաղաքը: </w:t>
          </w:r>
        </w:sdtContent>
      </w:sdt>
    </w:p>
    <w:p w:rsidR="00000000" w:rsidDel="00000000" w:rsidP="00000000" w:rsidRDefault="00000000" w:rsidRPr="00000000" w14:paraId="000004E5">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Դասակարգել Հայաստանի ինքնիշխանության պահպանման պայքարում մեծ դեր ունեցած արքաներին. Տիրան, Արշակ ІІ- և Պապ:</w:t>
          </w:r>
        </w:sdtContent>
      </w:sdt>
    </w:p>
    <w:bookmarkStart w:colFirst="0" w:colLast="0" w:name="bookmark=id.1pxezwc" w:id="28"/>
    <w:bookmarkEnd w:id="28"/>
    <w:p w:rsidR="00000000" w:rsidDel="00000000" w:rsidP="00000000" w:rsidRDefault="00000000" w:rsidRPr="00000000" w14:paraId="000004E6">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E7">
      <w:pPr>
        <w:spacing w:after="0" w:line="276" w:lineRule="auto"/>
        <w:rPr>
          <w:rFonts w:ascii="Merriweather" w:cs="Merriweather" w:eastAsia="Merriweather" w:hAnsi="Merriweather"/>
          <w:b w:val="1"/>
          <w:sz w:val="24"/>
          <w:szCs w:val="24"/>
        </w:rPr>
      </w:pPr>
      <w:sdt>
        <w:sdtPr>
          <w:tag w:val="goog_rdk_337"/>
        </w:sdtPr>
        <w:sdtContent>
          <w:r w:rsidDel="00000000" w:rsidR="00000000" w:rsidRPr="00000000">
            <w:rPr>
              <w:rFonts w:ascii="Tahoma" w:cs="Tahoma" w:eastAsia="Tahoma" w:hAnsi="Tahoma"/>
              <w:b w:val="1"/>
              <w:sz w:val="24"/>
              <w:szCs w:val="24"/>
              <w:rtl w:val="0"/>
            </w:rPr>
            <w:t xml:space="preserve">§ 5–6. Պապ թագավոր: /Զանգակ/</w:t>
          </w:r>
        </w:sdtContent>
      </w:sdt>
    </w:p>
    <w:bookmarkStart w:colFirst="0" w:colLast="0" w:name="bookmark=id.49x2ik5" w:id="29"/>
    <w:bookmarkEnd w:id="29"/>
    <w:p w:rsidR="00000000" w:rsidDel="00000000" w:rsidP="00000000" w:rsidRDefault="00000000" w:rsidRPr="00000000" w14:paraId="000004E8">
      <w:pPr>
        <w:spacing w:after="0" w:line="276" w:lineRule="auto"/>
        <w:rPr>
          <w:rFonts w:ascii="Merriweather" w:cs="Merriweather" w:eastAsia="Merriweather" w:hAnsi="Merriweather"/>
          <w:b w:val="1"/>
          <w:sz w:val="24"/>
          <w:szCs w:val="24"/>
        </w:rPr>
      </w:pPr>
      <w:sdt>
        <w:sdtPr>
          <w:tag w:val="goog_rdk_338"/>
        </w:sdtPr>
        <w:sdtContent>
          <w:r w:rsidDel="00000000" w:rsidR="00000000" w:rsidRPr="00000000">
            <w:rPr>
              <w:rFonts w:ascii="Tahoma" w:cs="Tahoma" w:eastAsia="Tahoma" w:hAnsi="Tahoma"/>
              <w:b w:val="1"/>
              <w:sz w:val="24"/>
              <w:szCs w:val="24"/>
              <w:rtl w:val="0"/>
            </w:rPr>
            <w:t xml:space="preserve">Դաս 2</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339"/>
        </w:sdtPr>
        <w:sdtContent>
          <w:r w:rsidDel="00000000" w:rsidR="00000000" w:rsidRPr="00000000">
            <w:rPr>
              <w:rFonts w:ascii="Tahoma" w:cs="Tahoma" w:eastAsia="Tahoma" w:hAnsi="Tahoma"/>
              <w:b w:val="1"/>
              <w:sz w:val="24"/>
              <w:szCs w:val="24"/>
              <w:rtl w:val="0"/>
            </w:rPr>
            <w:t xml:space="preserve"> Պապ թագավորը և Մեծ Հայքի թագավորության հզորության վերականգնման նրա փորձերը: /Մանմար/</w:t>
          </w:r>
        </w:sdtContent>
      </w:sdt>
    </w:p>
    <w:p w:rsidR="00000000" w:rsidDel="00000000" w:rsidP="00000000" w:rsidRDefault="00000000" w:rsidRPr="00000000" w14:paraId="000004E9">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EA">
      <w:pPr>
        <w:spacing w:after="0" w:line="276" w:lineRule="auto"/>
        <w:rPr>
          <w:rFonts w:ascii="Merriweather" w:cs="Merriweather" w:eastAsia="Merriweather" w:hAnsi="Merriweather"/>
          <w:color w:val="0000ff"/>
          <w:sz w:val="24"/>
          <w:szCs w:val="24"/>
        </w:rPr>
      </w:pPr>
      <w:r w:rsidDel="00000000" w:rsidR="00000000" w:rsidRPr="00000000">
        <w:rPr>
          <w:rFonts w:ascii="Merriweather" w:cs="Merriweather" w:eastAsia="Merriweather" w:hAnsi="Merriweather"/>
          <w:color w:val="0000ff"/>
          <w:sz w:val="24"/>
          <w:szCs w:val="24"/>
          <w:rtl w:val="0"/>
        </w:rPr>
        <w:t xml:space="preserve">                                                                                          </w:t>
      </w:r>
      <w:hyperlink w:anchor="bookmark=id.1fob9te">
        <w:r w:rsidDel="00000000" w:rsidR="00000000" w:rsidRPr="00000000">
          <w:rPr>
            <w:rFonts w:ascii="Merriweather" w:cs="Merriweather" w:eastAsia="Merriweather" w:hAnsi="Merriweather"/>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4EB">
      <w:pPr>
        <w:spacing w:after="0" w:line="276" w:lineRule="auto"/>
        <w:rPr>
          <w:rFonts w:ascii="Merriweather" w:cs="Merriweather" w:eastAsia="Merriweather" w:hAnsi="Merriweather"/>
          <w:color w:val="0000ff"/>
          <w:sz w:val="24"/>
          <w:szCs w:val="24"/>
        </w:rPr>
      </w:pPr>
      <w:r w:rsidDel="00000000" w:rsidR="00000000" w:rsidRPr="00000000">
        <w:rPr>
          <w:rtl w:val="0"/>
        </w:rPr>
      </w:r>
    </w:p>
    <w:p w:rsidR="00000000" w:rsidDel="00000000" w:rsidP="00000000" w:rsidRDefault="00000000" w:rsidRPr="00000000" w14:paraId="000004EC">
      <w:pPr>
        <w:spacing w:after="0" w:line="276" w:lineRule="auto"/>
        <w:rPr>
          <w:rFonts w:ascii="Merriweather" w:cs="Merriweather" w:eastAsia="Merriweather" w:hAnsi="Merriweather"/>
          <w:b w:val="1"/>
          <w:sz w:val="24"/>
          <w:szCs w:val="24"/>
        </w:rPr>
      </w:pPr>
      <w:sdt>
        <w:sdtPr>
          <w:tag w:val="goog_rdk_340"/>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4ED">
      <w:pPr>
        <w:tabs>
          <w:tab w:val="left" w:pos="2655"/>
        </w:tabs>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EE">
      <w:pPr>
        <w:numPr>
          <w:ilvl w:val="0"/>
          <w:numId w:val="44"/>
        </w:numPr>
        <w:tabs>
          <w:tab w:val="left" w:pos="2655"/>
        </w:tabs>
        <w:spacing w:after="0" w:line="276" w:lineRule="auto"/>
        <w:ind w:left="0" w:hanging="360"/>
        <w:rPr>
          <w:rFonts w:ascii="Merriweather" w:cs="Merriweather" w:eastAsia="Merriweather" w:hAnsi="Merriweather"/>
          <w:sz w:val="24"/>
          <w:szCs w:val="24"/>
        </w:rPr>
      </w:pPr>
      <w:sdt>
        <w:sdtPr>
          <w:tag w:val="goog_rdk_341"/>
        </w:sdtPr>
        <w:sdtContent>
          <w:r w:rsidDel="00000000" w:rsidR="00000000" w:rsidRPr="00000000">
            <w:rPr>
              <w:rFonts w:ascii="Tahoma" w:cs="Tahoma" w:eastAsia="Tahoma" w:hAnsi="Tahoma"/>
              <w:sz w:val="24"/>
              <w:szCs w:val="24"/>
              <w:rtl w:val="0"/>
            </w:rPr>
            <w:t xml:space="preserve">Ո՞վ էր Պապը: Ե՞րբ է գահակալել:</w:t>
          </w:r>
        </w:sdtContent>
      </w:sdt>
    </w:p>
    <w:p w:rsidR="00000000" w:rsidDel="00000000" w:rsidP="00000000" w:rsidRDefault="00000000" w:rsidRPr="00000000" w14:paraId="000004EF">
      <w:pPr>
        <w:numPr>
          <w:ilvl w:val="0"/>
          <w:numId w:val="44"/>
        </w:numPr>
        <w:tabs>
          <w:tab w:val="left" w:pos="2655"/>
        </w:tabs>
        <w:spacing w:after="0" w:line="276" w:lineRule="auto"/>
        <w:ind w:left="0" w:hanging="360"/>
        <w:rPr>
          <w:rFonts w:ascii="Merriweather" w:cs="Merriweather" w:eastAsia="Merriweather" w:hAnsi="Merriweather"/>
          <w:sz w:val="24"/>
          <w:szCs w:val="24"/>
        </w:rPr>
      </w:pPr>
      <w:sdt>
        <w:sdtPr>
          <w:tag w:val="goog_rdk_342"/>
        </w:sdtPr>
        <w:sdtContent>
          <w:r w:rsidDel="00000000" w:rsidR="00000000" w:rsidRPr="00000000">
            <w:rPr>
              <w:rFonts w:ascii="Tahoma" w:cs="Tahoma" w:eastAsia="Tahoma" w:hAnsi="Tahoma"/>
              <w:sz w:val="24"/>
              <w:szCs w:val="24"/>
              <w:rtl w:val="0"/>
            </w:rPr>
            <w:t xml:space="preserve">Ո՞ր ճակատամարտից հետո Պապը հաստատվեց հայոց   գահին: </w:t>
          </w:r>
        </w:sdtContent>
      </w:sdt>
    </w:p>
    <w:p w:rsidR="00000000" w:rsidDel="00000000" w:rsidP="00000000" w:rsidRDefault="00000000" w:rsidRPr="00000000" w14:paraId="000004F0">
      <w:pPr>
        <w:numPr>
          <w:ilvl w:val="0"/>
          <w:numId w:val="44"/>
        </w:numPr>
        <w:tabs>
          <w:tab w:val="left" w:pos="2655"/>
        </w:tabs>
        <w:spacing w:after="0" w:line="276" w:lineRule="auto"/>
        <w:ind w:left="0" w:hanging="360"/>
        <w:rPr>
          <w:rFonts w:ascii="Merriweather" w:cs="Merriweather" w:eastAsia="Merriweather" w:hAnsi="Merriweather"/>
          <w:sz w:val="24"/>
          <w:szCs w:val="24"/>
        </w:rPr>
      </w:pPr>
      <w:sdt>
        <w:sdtPr>
          <w:tag w:val="goog_rdk_343"/>
        </w:sdtPr>
        <w:sdtContent>
          <w:r w:rsidDel="00000000" w:rsidR="00000000" w:rsidRPr="00000000">
            <w:rPr>
              <w:rFonts w:ascii="Tahoma" w:cs="Tahoma" w:eastAsia="Tahoma" w:hAnsi="Tahoma"/>
              <w:sz w:val="24"/>
              <w:szCs w:val="24"/>
              <w:rtl w:val="0"/>
            </w:rPr>
            <w:t xml:space="preserve">Պապի գահակալման ժամանակ ո՞վ է դառնում սպարապետ:</w:t>
          </w:r>
        </w:sdtContent>
      </w:sdt>
    </w:p>
    <w:p w:rsidR="00000000" w:rsidDel="00000000" w:rsidP="00000000" w:rsidRDefault="00000000" w:rsidRPr="00000000" w14:paraId="000004F1">
      <w:pPr>
        <w:numPr>
          <w:ilvl w:val="0"/>
          <w:numId w:val="44"/>
        </w:numPr>
        <w:tabs>
          <w:tab w:val="left" w:pos="2655"/>
        </w:tabs>
        <w:spacing w:after="0" w:line="276" w:lineRule="auto"/>
        <w:ind w:left="0" w:hanging="360"/>
        <w:rPr>
          <w:rFonts w:ascii="Merriweather" w:cs="Merriweather" w:eastAsia="Merriweather" w:hAnsi="Merriweather"/>
          <w:sz w:val="24"/>
          <w:szCs w:val="24"/>
        </w:rPr>
      </w:pPr>
      <w:sdt>
        <w:sdtPr>
          <w:tag w:val="goog_rdk_344"/>
        </w:sdtPr>
        <w:sdtContent>
          <w:r w:rsidDel="00000000" w:rsidR="00000000" w:rsidRPr="00000000">
            <w:rPr>
              <w:rFonts w:ascii="Tahoma" w:cs="Tahoma" w:eastAsia="Tahoma" w:hAnsi="Tahoma"/>
              <w:sz w:val="24"/>
              <w:szCs w:val="24"/>
              <w:rtl w:val="0"/>
            </w:rPr>
            <w:t xml:space="preserve">Ի՞նչ քայլեր ձեռնարկեց Պապ թագավորը`երկիրը տնտեսապես վերականգնելու և ռազմապես հզորացնելու համար:</w:t>
          </w:r>
        </w:sdtContent>
      </w:sdt>
    </w:p>
    <w:p w:rsidR="00000000" w:rsidDel="00000000" w:rsidP="00000000" w:rsidRDefault="00000000" w:rsidRPr="00000000" w14:paraId="000004F2">
      <w:pPr>
        <w:numPr>
          <w:ilvl w:val="0"/>
          <w:numId w:val="44"/>
        </w:numPr>
        <w:tabs>
          <w:tab w:val="left" w:pos="2655"/>
        </w:tabs>
        <w:spacing w:after="0" w:line="276" w:lineRule="auto"/>
        <w:ind w:left="0" w:hanging="360"/>
        <w:rPr>
          <w:rFonts w:ascii="Merriweather" w:cs="Merriweather" w:eastAsia="Merriweather" w:hAnsi="Merriweather"/>
          <w:sz w:val="24"/>
          <w:szCs w:val="24"/>
        </w:rPr>
      </w:pPr>
      <w:sdt>
        <w:sdtPr>
          <w:tag w:val="goog_rdk_345"/>
        </w:sdtPr>
        <w:sdtContent>
          <w:r w:rsidDel="00000000" w:rsidR="00000000" w:rsidRPr="00000000">
            <w:rPr>
              <w:rFonts w:ascii="Tahoma" w:cs="Tahoma" w:eastAsia="Tahoma" w:hAnsi="Tahoma"/>
              <w:sz w:val="24"/>
              <w:szCs w:val="24"/>
              <w:rtl w:val="0"/>
            </w:rPr>
            <w:t xml:space="preserve">Ինչու՞ Հռոմեական կայսրությունը Պապ թագավորի նկատմամբ թշնամական դիրք բռնեց, ինչո՞վ ավարտվեց այն:</w:t>
          </w:r>
        </w:sdtContent>
      </w:sdt>
    </w:p>
    <w:p w:rsidR="00000000" w:rsidDel="00000000" w:rsidP="00000000" w:rsidRDefault="00000000" w:rsidRPr="00000000" w14:paraId="000004F3">
      <w:pPr>
        <w:tabs>
          <w:tab w:val="left" w:pos="2655"/>
        </w:tabs>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F4">
      <w:pPr>
        <w:spacing w:after="0" w:line="276" w:lineRule="auto"/>
        <w:rPr>
          <w:rFonts w:ascii="Merriweather" w:cs="Merriweather" w:eastAsia="Merriweather" w:hAnsi="Merriweather"/>
          <w:b w:val="1"/>
          <w:sz w:val="24"/>
          <w:szCs w:val="24"/>
        </w:rPr>
      </w:pPr>
      <w:sdt>
        <w:sdtPr>
          <w:tag w:val="goog_rdk_346"/>
        </w:sdtPr>
        <w:sdtContent>
          <w:r w:rsidDel="00000000" w:rsidR="00000000" w:rsidRPr="00000000">
            <w:rPr>
              <w:rFonts w:ascii="Tahoma" w:cs="Tahoma" w:eastAsia="Tahoma" w:hAnsi="Tahoma"/>
              <w:b w:val="1"/>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4F5">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F6">
      <w:pPr>
        <w:numPr>
          <w:ilvl w:val="0"/>
          <w:numId w:val="24"/>
        </w:numPr>
        <w:tabs>
          <w:tab w:val="left" w:pos="2655"/>
        </w:tabs>
        <w:spacing w:after="0" w:line="276" w:lineRule="auto"/>
        <w:ind w:left="0" w:hanging="360"/>
        <w:rPr>
          <w:rFonts w:ascii="Merriweather" w:cs="Merriweather" w:eastAsia="Merriweather" w:hAnsi="Merriweather"/>
          <w:sz w:val="24"/>
          <w:szCs w:val="24"/>
        </w:rPr>
      </w:pPr>
      <w:sdt>
        <w:sdtPr>
          <w:tag w:val="goog_rdk_347"/>
        </w:sdtPr>
        <w:sdtContent>
          <w:r w:rsidDel="00000000" w:rsidR="00000000" w:rsidRPr="00000000">
            <w:rPr>
              <w:rFonts w:ascii="Tahoma" w:cs="Tahoma" w:eastAsia="Tahoma" w:hAnsi="Tahoma"/>
              <w:sz w:val="24"/>
              <w:szCs w:val="24"/>
              <w:rtl w:val="0"/>
            </w:rPr>
            <w:t xml:space="preserve">Պապը Արշակ ІІ-ի որդին էր, ով գահակալել է 370-374 թթ.:</w:t>
          </w:r>
        </w:sdtContent>
      </w:sdt>
    </w:p>
    <w:p w:rsidR="00000000" w:rsidDel="00000000" w:rsidP="00000000" w:rsidRDefault="00000000" w:rsidRPr="00000000" w14:paraId="000004F7">
      <w:pPr>
        <w:numPr>
          <w:ilvl w:val="0"/>
          <w:numId w:val="24"/>
        </w:numPr>
        <w:tabs>
          <w:tab w:val="left" w:pos="2655"/>
        </w:tabs>
        <w:spacing w:after="0" w:line="276" w:lineRule="auto"/>
        <w:ind w:left="0" w:hanging="360"/>
        <w:rPr>
          <w:rFonts w:ascii="Merriweather" w:cs="Merriweather" w:eastAsia="Merriweather" w:hAnsi="Merriweather"/>
          <w:sz w:val="24"/>
          <w:szCs w:val="24"/>
        </w:rPr>
      </w:pPr>
      <w:sdt>
        <w:sdtPr>
          <w:tag w:val="goog_rdk_348"/>
        </w:sdtPr>
        <w:sdtContent>
          <w:r w:rsidDel="00000000" w:rsidR="00000000" w:rsidRPr="00000000">
            <w:rPr>
              <w:rFonts w:ascii="Tahoma" w:cs="Tahoma" w:eastAsia="Tahoma" w:hAnsi="Tahoma"/>
              <w:sz w:val="24"/>
              <w:szCs w:val="24"/>
              <w:rtl w:val="0"/>
            </w:rPr>
            <w:t xml:space="preserve">Պապը հայոց   գահին ամրապնդվեց  Ձիրավի ճակատամարտում տարած փայլուն հաղթանակից հետո: </w:t>
          </w:r>
        </w:sdtContent>
      </w:sdt>
    </w:p>
    <w:p w:rsidR="00000000" w:rsidDel="00000000" w:rsidP="00000000" w:rsidRDefault="00000000" w:rsidRPr="00000000" w14:paraId="000004F8">
      <w:pPr>
        <w:numPr>
          <w:ilvl w:val="0"/>
          <w:numId w:val="24"/>
        </w:numPr>
        <w:tabs>
          <w:tab w:val="left" w:pos="2655"/>
        </w:tabs>
        <w:spacing w:after="0" w:line="276" w:lineRule="auto"/>
        <w:ind w:left="0" w:hanging="360"/>
        <w:rPr>
          <w:rFonts w:ascii="Merriweather" w:cs="Merriweather" w:eastAsia="Merriweather" w:hAnsi="Merriweather"/>
          <w:sz w:val="24"/>
          <w:szCs w:val="24"/>
        </w:rPr>
      </w:pPr>
      <w:sdt>
        <w:sdtPr>
          <w:tag w:val="goog_rdk_349"/>
        </w:sdtPr>
        <w:sdtContent>
          <w:r w:rsidDel="00000000" w:rsidR="00000000" w:rsidRPr="00000000">
            <w:rPr>
              <w:rFonts w:ascii="Tahoma" w:cs="Tahoma" w:eastAsia="Tahoma" w:hAnsi="Tahoma"/>
              <w:sz w:val="24"/>
              <w:szCs w:val="24"/>
              <w:rtl w:val="0"/>
            </w:rPr>
            <w:t xml:space="preserve">Նրա օրոք սպարապետ է դառնում Մուշեղ Մամիկոնյանը: </w:t>
          </w:r>
        </w:sdtContent>
      </w:sdt>
    </w:p>
    <w:p w:rsidR="00000000" w:rsidDel="00000000" w:rsidP="00000000" w:rsidRDefault="00000000" w:rsidRPr="00000000" w14:paraId="000004F9">
      <w:pPr>
        <w:numPr>
          <w:ilvl w:val="0"/>
          <w:numId w:val="24"/>
        </w:numPr>
        <w:tabs>
          <w:tab w:val="left" w:pos="2655"/>
        </w:tabs>
        <w:spacing w:after="0" w:line="276" w:lineRule="auto"/>
        <w:ind w:left="0" w:hanging="360"/>
        <w:rPr>
          <w:rFonts w:ascii="Merriweather" w:cs="Merriweather" w:eastAsia="Merriweather" w:hAnsi="Merriweather"/>
          <w:sz w:val="24"/>
          <w:szCs w:val="24"/>
        </w:rPr>
      </w:pPr>
      <w:sdt>
        <w:sdtPr>
          <w:tag w:val="goog_rdk_350"/>
        </w:sdtPr>
        <w:sdtContent>
          <w:r w:rsidDel="00000000" w:rsidR="00000000" w:rsidRPr="00000000">
            <w:rPr>
              <w:rFonts w:ascii="Tahoma" w:cs="Tahoma" w:eastAsia="Tahoma" w:hAnsi="Tahoma"/>
              <w:sz w:val="24"/>
              <w:szCs w:val="24"/>
              <w:rtl w:val="0"/>
            </w:rPr>
            <w:t xml:space="preserve">Պապ թագավորը`երկիրը հզորացնելու նպատակով իրականացրեց տնտեսական, ռազմական բարեփոխումներ: </w:t>
          </w:r>
        </w:sdtContent>
      </w:sdt>
    </w:p>
    <w:p w:rsidR="00000000" w:rsidDel="00000000" w:rsidP="00000000" w:rsidRDefault="00000000" w:rsidRPr="00000000" w14:paraId="000004FA">
      <w:pPr>
        <w:tabs>
          <w:tab w:val="left" w:pos="2655"/>
        </w:tabs>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FB">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 </w:t>
      </w:r>
      <w:sdt>
        <w:sdtPr>
          <w:tag w:val="goog_rdk_351"/>
        </w:sdtPr>
        <w:sdtContent>
          <w:r w:rsidDel="00000000" w:rsidR="00000000" w:rsidRPr="00000000">
            <w:rPr>
              <w:rFonts w:ascii="Tahoma" w:cs="Tahoma" w:eastAsia="Tahoma" w:hAnsi="Tahoma"/>
              <w:b w:val="1"/>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4FC">
      <w:pPr>
        <w:spacing w:after="0" w:line="276" w:lineRule="auto"/>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4FD">
      <w:pPr>
        <w:numPr>
          <w:ilvl w:val="0"/>
          <w:numId w:val="7"/>
        </w:numPr>
        <w:tabs>
          <w:tab w:val="left" w:pos="2655"/>
        </w:tabs>
        <w:spacing w:after="0" w:line="276" w:lineRule="auto"/>
        <w:ind w:left="0" w:hanging="450"/>
        <w:rPr>
          <w:rFonts w:ascii="Merriweather" w:cs="Merriweather" w:eastAsia="Merriweather" w:hAnsi="Merriweather"/>
          <w:sz w:val="24"/>
          <w:szCs w:val="24"/>
        </w:rPr>
      </w:pPr>
      <w:sdt>
        <w:sdtPr>
          <w:tag w:val="goog_rdk_352"/>
        </w:sdtPr>
        <w:sdtContent>
          <w:r w:rsidDel="00000000" w:rsidR="00000000" w:rsidRPr="00000000">
            <w:rPr>
              <w:rFonts w:ascii="Tahoma" w:cs="Tahoma" w:eastAsia="Tahoma" w:hAnsi="Tahoma"/>
              <w:sz w:val="24"/>
              <w:szCs w:val="24"/>
              <w:rtl w:val="0"/>
            </w:rPr>
            <w:t xml:space="preserve">Բացատրել, որ Պապի անկախ քաղաքականությանը դեմ էր Հռոմեական կայսրությունը, այդ պատճառով 374 թ. խնջույքի ժամանակ Պապին դավադրաբար սպանում են:</w:t>
          </w:r>
        </w:sdtContent>
      </w:sdt>
    </w:p>
    <w:p w:rsidR="00000000" w:rsidDel="00000000" w:rsidP="00000000" w:rsidRDefault="00000000" w:rsidRPr="00000000" w14:paraId="000004FE">
      <w:pPr>
        <w:numPr>
          <w:ilvl w:val="0"/>
          <w:numId w:val="7"/>
        </w:numPr>
        <w:tabs>
          <w:tab w:val="left" w:pos="2655"/>
        </w:tabs>
        <w:spacing w:after="0" w:line="276" w:lineRule="auto"/>
        <w:ind w:left="0" w:hanging="450"/>
        <w:rPr>
          <w:rFonts w:ascii="Merriweather" w:cs="Merriweather" w:eastAsia="Merriweather" w:hAnsi="Merriweather"/>
          <w:sz w:val="24"/>
          <w:szCs w:val="24"/>
        </w:rPr>
      </w:pPr>
      <w:sdt>
        <w:sdtPr>
          <w:tag w:val="goog_rdk_353"/>
        </w:sdtPr>
        <w:sdtContent>
          <w:r w:rsidDel="00000000" w:rsidR="00000000" w:rsidRPr="00000000">
            <w:rPr>
              <w:rFonts w:ascii="Tahoma" w:cs="Tahoma" w:eastAsia="Tahoma" w:hAnsi="Tahoma"/>
              <w:sz w:val="24"/>
              <w:szCs w:val="24"/>
              <w:rtl w:val="0"/>
            </w:rPr>
            <w:t xml:space="preserve">Կարծիք հայտնել Պապ թագավորի գործունեության մասին</w:t>
          </w:r>
        </w:sdtContent>
      </w:sdt>
    </w:p>
    <w:p w:rsidR="00000000" w:rsidDel="00000000" w:rsidP="00000000" w:rsidRDefault="00000000" w:rsidRPr="00000000" w14:paraId="000004FF">
      <w:pPr>
        <w:tabs>
          <w:tab w:val="left" w:pos="2655"/>
        </w:tabs>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00">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01">
      <w:pPr>
        <w:spacing w:after="0" w:line="276"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bookmarkStart w:colFirst="0" w:colLast="0" w:name="bookmark=id.2p2csry" w:id="30"/>
    <w:bookmarkEnd w:id="30"/>
    <w:p w:rsidR="00000000" w:rsidDel="00000000" w:rsidP="00000000" w:rsidRDefault="00000000" w:rsidRPr="00000000" w14:paraId="00000502">
      <w:pPr>
        <w:spacing w:after="0" w:line="276" w:lineRule="auto"/>
        <w:rPr>
          <w:rFonts w:ascii="Merriweather" w:cs="Merriweather" w:eastAsia="Merriweather" w:hAnsi="Merriweather"/>
          <w:b w:val="1"/>
          <w:sz w:val="24"/>
          <w:szCs w:val="24"/>
        </w:rPr>
      </w:pPr>
      <w:sdt>
        <w:sdtPr>
          <w:tag w:val="goog_rdk_354"/>
        </w:sdtPr>
        <w:sdtContent>
          <w:r w:rsidDel="00000000" w:rsidR="00000000" w:rsidRPr="00000000">
            <w:rPr>
              <w:rFonts w:ascii="Tahoma" w:cs="Tahoma" w:eastAsia="Tahoma" w:hAnsi="Tahoma"/>
              <w:b w:val="1"/>
              <w:sz w:val="24"/>
              <w:szCs w:val="24"/>
              <w:rtl w:val="0"/>
            </w:rPr>
            <w:t xml:space="preserve">§ 7. Արշակունյաց թագավորության անկումը: /Զանգակ/</w:t>
          </w:r>
        </w:sdtContent>
      </w:sdt>
    </w:p>
    <w:bookmarkStart w:colFirst="0" w:colLast="0" w:name="bookmark=id.147n2zr" w:id="31"/>
    <w:bookmarkEnd w:id="31"/>
    <w:p w:rsidR="00000000" w:rsidDel="00000000" w:rsidP="00000000" w:rsidRDefault="00000000" w:rsidRPr="00000000" w14:paraId="00000503">
      <w:pPr>
        <w:spacing w:after="0" w:line="276" w:lineRule="auto"/>
        <w:rPr>
          <w:rFonts w:ascii="Merriweather" w:cs="Merriweather" w:eastAsia="Merriweather" w:hAnsi="Merriweather"/>
          <w:b w:val="1"/>
          <w:sz w:val="24"/>
          <w:szCs w:val="24"/>
        </w:rPr>
      </w:pPr>
      <w:sdt>
        <w:sdtPr>
          <w:tag w:val="goog_rdk_355"/>
        </w:sdtPr>
        <w:sdtContent>
          <w:r w:rsidDel="00000000" w:rsidR="00000000" w:rsidRPr="00000000">
            <w:rPr>
              <w:rFonts w:ascii="Tahoma" w:cs="Tahoma" w:eastAsia="Tahoma" w:hAnsi="Tahoma"/>
              <w:b w:val="1"/>
              <w:sz w:val="24"/>
              <w:szCs w:val="24"/>
              <w:rtl w:val="0"/>
            </w:rPr>
            <w:t xml:space="preserve">Դաս 3.Մեծ Հայքի թագավորության թուլացումն ու անկումը: /Մանմար/</w:t>
          </w:r>
        </w:sdtContent>
      </w:sdt>
    </w:p>
    <w:p w:rsidR="00000000" w:rsidDel="00000000" w:rsidP="00000000" w:rsidRDefault="00000000" w:rsidRPr="00000000" w14:paraId="00000504">
      <w:pPr>
        <w:spacing w:after="0" w:line="276" w:lineRule="auto"/>
        <w:jc w:val="right"/>
        <w:rPr>
          <w:rFonts w:ascii="Merriweather" w:cs="Merriweather" w:eastAsia="Merriweather" w:hAnsi="Merriweather"/>
          <w:color w:val="0000ff"/>
          <w:sz w:val="24"/>
          <w:szCs w:val="24"/>
        </w:rPr>
      </w:pPr>
      <w:r w:rsidDel="00000000" w:rsidR="00000000" w:rsidRPr="00000000">
        <w:rPr>
          <w:rFonts w:ascii="Merriweather" w:cs="Merriweather" w:eastAsia="Merriweather" w:hAnsi="Merriweather"/>
          <w:color w:val="0000ff"/>
          <w:sz w:val="24"/>
          <w:szCs w:val="24"/>
          <w:rtl w:val="0"/>
        </w:rPr>
        <w:t xml:space="preserve">                                                                                         </w:t>
      </w:r>
      <w:hyperlink w:anchor="bookmark=id.1t3h5sf">
        <w:r w:rsidDel="00000000" w:rsidR="00000000" w:rsidRPr="00000000">
          <w:rPr>
            <w:rFonts w:ascii="Merriweather" w:cs="Merriweather" w:eastAsia="Merriweather" w:hAnsi="Merriweather"/>
            <w:color w:val="0563c1"/>
            <w:sz w:val="24"/>
            <w:szCs w:val="24"/>
            <w:u w:val="single"/>
            <w:rtl w:val="0"/>
          </w:rPr>
          <w:t xml:space="preserve"> Թեմատիկ պլան</w:t>
        </w:r>
      </w:hyperlink>
      <w:r w:rsidDel="00000000" w:rsidR="00000000" w:rsidRPr="00000000">
        <w:rPr>
          <w:rtl w:val="0"/>
        </w:rPr>
      </w:r>
    </w:p>
    <w:p w:rsidR="00000000" w:rsidDel="00000000" w:rsidP="00000000" w:rsidRDefault="00000000" w:rsidRPr="00000000" w14:paraId="00000505">
      <w:pPr>
        <w:spacing w:after="0" w:line="276" w:lineRule="auto"/>
        <w:rPr>
          <w:rFonts w:ascii="Merriweather" w:cs="Merriweather" w:eastAsia="Merriweather" w:hAnsi="Merriweather"/>
          <w:b w:val="1"/>
          <w:sz w:val="24"/>
          <w:szCs w:val="24"/>
        </w:rPr>
      </w:pPr>
      <w:sdt>
        <w:sdtPr>
          <w:tag w:val="goog_rdk_356"/>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506">
      <w:pPr>
        <w:numPr>
          <w:ilvl w:val="0"/>
          <w:numId w:val="25"/>
        </w:numPr>
        <w:tabs>
          <w:tab w:val="left" w:pos="2655"/>
        </w:tabs>
        <w:spacing w:after="0" w:line="276" w:lineRule="auto"/>
        <w:ind w:left="0" w:hanging="360"/>
        <w:jc w:val="both"/>
        <w:rPr>
          <w:rFonts w:ascii="Merriweather" w:cs="Merriweather" w:eastAsia="Merriweather" w:hAnsi="Merriweather"/>
          <w:sz w:val="24"/>
          <w:szCs w:val="24"/>
        </w:rPr>
      </w:pPr>
      <w:sdt>
        <w:sdtPr>
          <w:tag w:val="goog_rdk_357"/>
        </w:sdtPr>
        <w:sdtContent>
          <w:r w:rsidDel="00000000" w:rsidR="00000000" w:rsidRPr="00000000">
            <w:rPr>
              <w:rFonts w:ascii="Tahoma" w:cs="Tahoma" w:eastAsia="Tahoma" w:hAnsi="Tahoma"/>
              <w:sz w:val="24"/>
              <w:szCs w:val="24"/>
              <w:rtl w:val="0"/>
            </w:rPr>
            <w:t xml:space="preserve">Ո՞վ թագավորեց Հայաստանում Պապի սպանությունից հետո և ինչո՞վ էր նա հայտնի: </w:t>
          </w:r>
        </w:sdtContent>
      </w:sdt>
    </w:p>
    <w:p w:rsidR="00000000" w:rsidDel="00000000" w:rsidP="00000000" w:rsidRDefault="00000000" w:rsidRPr="00000000" w14:paraId="00000507">
      <w:pPr>
        <w:numPr>
          <w:ilvl w:val="0"/>
          <w:numId w:val="25"/>
        </w:numPr>
        <w:shd w:fill="ffffff" w:val="clear"/>
        <w:tabs>
          <w:tab w:val="left" w:pos="2655"/>
        </w:tabs>
        <w:spacing w:after="0" w:line="276" w:lineRule="auto"/>
        <w:ind w:left="0" w:hanging="360"/>
        <w:jc w:val="both"/>
        <w:rPr>
          <w:rFonts w:ascii="Merriweather" w:cs="Merriweather" w:eastAsia="Merriweather" w:hAnsi="Merriweather"/>
          <w:sz w:val="24"/>
          <w:szCs w:val="24"/>
        </w:rPr>
      </w:pPr>
      <w:sdt>
        <w:sdtPr>
          <w:tag w:val="goog_rdk_358"/>
        </w:sdtPr>
        <w:sdtContent>
          <w:r w:rsidDel="00000000" w:rsidR="00000000" w:rsidRPr="00000000">
            <w:rPr>
              <w:rFonts w:ascii="Tahoma" w:cs="Tahoma" w:eastAsia="Tahoma" w:hAnsi="Tahoma"/>
              <w:sz w:val="24"/>
              <w:szCs w:val="24"/>
              <w:rtl w:val="0"/>
            </w:rPr>
            <w:t xml:space="preserve">Ե՞րբ տեղի ունեցավ Մեծ Հայքի թագավորության բաժանումը Հռոմի և Պարսկաստանի միջև:</w:t>
          </w:r>
        </w:sdtContent>
      </w:sdt>
    </w:p>
    <w:p w:rsidR="00000000" w:rsidDel="00000000" w:rsidP="00000000" w:rsidRDefault="00000000" w:rsidRPr="00000000" w14:paraId="00000508">
      <w:pPr>
        <w:numPr>
          <w:ilvl w:val="0"/>
          <w:numId w:val="25"/>
        </w:numPr>
        <w:shd w:fill="ffffff" w:val="clear"/>
        <w:tabs>
          <w:tab w:val="left" w:pos="2655"/>
        </w:tabs>
        <w:spacing w:after="0" w:line="276" w:lineRule="auto"/>
        <w:ind w:left="0" w:hanging="360"/>
        <w:jc w:val="both"/>
        <w:rPr>
          <w:rFonts w:ascii="Merriweather" w:cs="Merriweather" w:eastAsia="Merriweather" w:hAnsi="Merriweather"/>
          <w:sz w:val="24"/>
          <w:szCs w:val="24"/>
        </w:rPr>
      </w:pPr>
      <w:sdt>
        <w:sdtPr>
          <w:tag w:val="goog_rdk_359"/>
        </w:sdtPr>
        <w:sdtContent>
          <w:r w:rsidDel="00000000" w:rsidR="00000000" w:rsidRPr="00000000">
            <w:rPr>
              <w:rFonts w:ascii="Tahoma" w:cs="Tahoma" w:eastAsia="Tahoma" w:hAnsi="Tahoma"/>
              <w:sz w:val="24"/>
              <w:szCs w:val="24"/>
              <w:rtl w:val="0"/>
            </w:rPr>
            <w:t xml:space="preserve">Ո՞ր արքան  վերամիավորեց Մեծ Հայքի թագավորությունը:</w:t>
          </w:r>
        </w:sdtContent>
      </w:sdt>
    </w:p>
    <w:p w:rsidR="00000000" w:rsidDel="00000000" w:rsidP="00000000" w:rsidRDefault="00000000" w:rsidRPr="00000000" w14:paraId="00000509">
      <w:pPr>
        <w:numPr>
          <w:ilvl w:val="0"/>
          <w:numId w:val="25"/>
        </w:numPr>
        <w:shd w:fill="ffffff" w:val="clear"/>
        <w:tabs>
          <w:tab w:val="left" w:pos="2655"/>
        </w:tabs>
        <w:spacing w:after="0" w:line="276" w:lineRule="auto"/>
        <w:ind w:left="0" w:hanging="360"/>
        <w:jc w:val="both"/>
        <w:rPr>
          <w:rFonts w:ascii="Merriweather" w:cs="Merriweather" w:eastAsia="Merriweather" w:hAnsi="Merriweather"/>
          <w:sz w:val="24"/>
          <w:szCs w:val="24"/>
        </w:rPr>
      </w:pPr>
      <w:sdt>
        <w:sdtPr>
          <w:tag w:val="goog_rdk_360"/>
        </w:sdtPr>
        <w:sdtContent>
          <w:r w:rsidDel="00000000" w:rsidR="00000000" w:rsidRPr="00000000">
            <w:rPr>
              <w:rFonts w:ascii="Tahoma" w:cs="Tahoma" w:eastAsia="Tahoma" w:hAnsi="Tahoma"/>
              <w:sz w:val="24"/>
              <w:szCs w:val="24"/>
              <w:rtl w:val="0"/>
            </w:rPr>
            <w:t xml:space="preserve">Ո՞վ</w:t>
          </w:r>
        </w:sdtContent>
      </w:sdt>
      <w:r w:rsidDel="00000000" w:rsidR="00000000" w:rsidRPr="00000000">
        <w:rPr>
          <w:rFonts w:ascii="Arial Armenian" w:cs="Arial Armenian" w:eastAsia="Arial Armenian" w:hAnsi="Arial Armenian"/>
          <w:sz w:val="24"/>
          <w:szCs w:val="24"/>
          <w:rtl w:val="0"/>
        </w:rPr>
        <w:t xml:space="preserve"> </w:t>
      </w:r>
      <w:sdt>
        <w:sdtPr>
          <w:tag w:val="goog_rdk_361"/>
        </w:sdtPr>
        <w:sdtContent>
          <w:r w:rsidDel="00000000" w:rsidR="00000000" w:rsidRPr="00000000">
            <w:rPr>
              <w:rFonts w:ascii="Tahoma" w:cs="Tahoma" w:eastAsia="Tahoma" w:hAnsi="Tahoma"/>
              <w:sz w:val="24"/>
              <w:szCs w:val="24"/>
              <w:rtl w:val="0"/>
            </w:rPr>
            <w:t xml:space="preserve">հաջորդեց</w:t>
          </w:r>
        </w:sdtContent>
      </w:sdt>
      <w:r w:rsidDel="00000000" w:rsidR="00000000" w:rsidRPr="00000000">
        <w:rPr>
          <w:rFonts w:ascii="Arial Armenian" w:cs="Arial Armenian" w:eastAsia="Arial Armenian" w:hAnsi="Arial Armenian"/>
          <w:sz w:val="24"/>
          <w:szCs w:val="24"/>
          <w:rtl w:val="0"/>
        </w:rPr>
        <w:t xml:space="preserve"> </w:t>
      </w:r>
      <w:sdt>
        <w:sdtPr>
          <w:tag w:val="goog_rdk_362"/>
        </w:sdtPr>
        <w:sdtContent>
          <w:r w:rsidDel="00000000" w:rsidR="00000000" w:rsidRPr="00000000">
            <w:rPr>
              <w:rFonts w:ascii="Tahoma" w:cs="Tahoma" w:eastAsia="Tahoma" w:hAnsi="Tahoma"/>
              <w:sz w:val="24"/>
              <w:szCs w:val="24"/>
              <w:rtl w:val="0"/>
            </w:rPr>
            <w:t xml:space="preserve">Խոսրով</w:t>
          </w:r>
        </w:sdtContent>
      </w:sdt>
      <w:r w:rsidDel="00000000" w:rsidR="00000000" w:rsidRPr="00000000">
        <w:rPr>
          <w:rFonts w:ascii="Arial Armenian" w:cs="Arial Armenian" w:eastAsia="Arial Armenian" w:hAnsi="Arial Armenian"/>
          <w:sz w:val="24"/>
          <w:szCs w:val="24"/>
          <w:rtl w:val="0"/>
        </w:rPr>
        <w:t xml:space="preserve"> </w:t>
      </w:r>
      <w:r w:rsidDel="00000000" w:rsidR="00000000" w:rsidRPr="00000000">
        <w:rPr>
          <w:rFonts w:ascii="Merriweather" w:cs="Merriweather" w:eastAsia="Merriweather" w:hAnsi="Merriweather"/>
          <w:sz w:val="24"/>
          <w:szCs w:val="24"/>
          <w:rtl w:val="0"/>
        </w:rPr>
        <w:t xml:space="preserve">І</w:t>
      </w:r>
      <w:r w:rsidDel="00000000" w:rsidR="00000000" w:rsidRPr="00000000">
        <w:rPr>
          <w:rFonts w:ascii="Arial Armenian" w:cs="Arial Armenian" w:eastAsia="Arial Armenian" w:hAnsi="Arial Armenian"/>
          <w:sz w:val="24"/>
          <w:szCs w:val="24"/>
          <w:rtl w:val="0"/>
        </w:rPr>
        <w:t xml:space="preserve">V-</w:t>
      </w:r>
      <w:sdt>
        <w:sdtPr>
          <w:tag w:val="goog_rdk_363"/>
        </w:sdtPr>
        <w:sdtContent>
          <w:r w:rsidDel="00000000" w:rsidR="00000000" w:rsidRPr="00000000">
            <w:rPr>
              <w:rFonts w:ascii="Tahoma" w:cs="Tahoma" w:eastAsia="Tahoma" w:hAnsi="Tahoma"/>
              <w:sz w:val="24"/>
              <w:szCs w:val="24"/>
              <w:rtl w:val="0"/>
            </w:rPr>
            <w:t xml:space="preserve">ին</w:t>
          </w:r>
        </w:sdtContent>
      </w:sdt>
      <w:r w:rsidDel="00000000" w:rsidR="00000000" w:rsidRPr="00000000">
        <w:rPr>
          <w:rFonts w:ascii="Arial Armenian" w:cs="Arial Armenian" w:eastAsia="Arial Armenian" w:hAnsi="Arial Armenian"/>
          <w:sz w:val="24"/>
          <w:szCs w:val="24"/>
          <w:rtl w:val="0"/>
        </w:rPr>
        <w:t xml:space="preserve"> </w:t>
      </w:r>
      <w:sdt>
        <w:sdtPr>
          <w:tag w:val="goog_rdk_36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Arial Armenian" w:cs="Arial Armenian" w:eastAsia="Arial Armenian" w:hAnsi="Arial Armenian"/>
          <w:sz w:val="24"/>
          <w:szCs w:val="24"/>
          <w:rtl w:val="0"/>
        </w:rPr>
        <w:t xml:space="preserve"> </w:t>
      </w:r>
      <w:sdt>
        <w:sdtPr>
          <w:tag w:val="goog_rdk_365"/>
        </w:sdtPr>
        <w:sdtContent>
          <w:r w:rsidDel="00000000" w:rsidR="00000000" w:rsidRPr="00000000">
            <w:rPr>
              <w:rFonts w:ascii="Tahoma" w:cs="Tahoma" w:eastAsia="Tahoma" w:hAnsi="Tahoma"/>
              <w:sz w:val="24"/>
              <w:szCs w:val="24"/>
              <w:rtl w:val="0"/>
            </w:rPr>
            <w:t xml:space="preserve">ի՞նչ</w:t>
          </w:r>
        </w:sdtContent>
      </w:sdt>
      <w:r w:rsidDel="00000000" w:rsidR="00000000" w:rsidRPr="00000000">
        <w:rPr>
          <w:rFonts w:ascii="Arial Armenian" w:cs="Arial Armenian" w:eastAsia="Arial Armenian" w:hAnsi="Arial Armenian"/>
          <w:sz w:val="24"/>
          <w:szCs w:val="24"/>
          <w:rtl w:val="0"/>
        </w:rPr>
        <w:t xml:space="preserve"> </w:t>
      </w:r>
      <w:sdt>
        <w:sdtPr>
          <w:tag w:val="goog_rdk_366"/>
        </w:sdtPr>
        <w:sdtContent>
          <w:r w:rsidDel="00000000" w:rsidR="00000000" w:rsidRPr="00000000">
            <w:rPr>
              <w:rFonts w:ascii="Tahoma" w:cs="Tahoma" w:eastAsia="Tahoma" w:hAnsi="Tahoma"/>
              <w:sz w:val="24"/>
              <w:szCs w:val="24"/>
              <w:rtl w:val="0"/>
            </w:rPr>
            <w:t xml:space="preserve">դեր</w:t>
          </w:r>
        </w:sdtContent>
      </w:sdt>
      <w:r w:rsidDel="00000000" w:rsidR="00000000" w:rsidRPr="00000000">
        <w:rPr>
          <w:rFonts w:ascii="Arial Armenian" w:cs="Arial Armenian" w:eastAsia="Arial Armenian" w:hAnsi="Arial Armenian"/>
          <w:sz w:val="24"/>
          <w:szCs w:val="24"/>
          <w:rtl w:val="0"/>
        </w:rPr>
        <w:t xml:space="preserve"> </w:t>
      </w:r>
      <w:sdt>
        <w:sdtPr>
          <w:tag w:val="goog_rdk_367"/>
        </w:sdtPr>
        <w:sdtContent>
          <w:r w:rsidDel="00000000" w:rsidR="00000000" w:rsidRPr="00000000">
            <w:rPr>
              <w:rFonts w:ascii="Tahoma" w:cs="Tahoma" w:eastAsia="Tahoma" w:hAnsi="Tahoma"/>
              <w:sz w:val="24"/>
              <w:szCs w:val="24"/>
              <w:rtl w:val="0"/>
            </w:rPr>
            <w:t xml:space="preserve">խաղաց</w:t>
          </w:r>
        </w:sdtContent>
      </w:sdt>
      <w:r w:rsidDel="00000000" w:rsidR="00000000" w:rsidRPr="00000000">
        <w:rPr>
          <w:rFonts w:ascii="Arial Armenian" w:cs="Arial Armenian" w:eastAsia="Arial Armenian" w:hAnsi="Arial Armenian"/>
          <w:sz w:val="24"/>
          <w:szCs w:val="24"/>
          <w:rtl w:val="0"/>
        </w:rPr>
        <w:t xml:space="preserve"> </w:t>
      </w:r>
      <w:sdt>
        <w:sdtPr>
          <w:tag w:val="goog_rdk_368"/>
        </w:sdtPr>
        <w:sdtContent>
          <w:r w:rsidDel="00000000" w:rsidR="00000000" w:rsidRPr="00000000">
            <w:rPr>
              <w:rFonts w:ascii="Tahoma" w:cs="Tahoma" w:eastAsia="Tahoma" w:hAnsi="Tahoma"/>
              <w:sz w:val="24"/>
              <w:szCs w:val="24"/>
              <w:rtl w:val="0"/>
            </w:rPr>
            <w:t xml:space="preserve">հայոց</w:t>
          </w:r>
        </w:sdtContent>
      </w:sdt>
      <w:r w:rsidDel="00000000" w:rsidR="00000000" w:rsidRPr="00000000">
        <w:rPr>
          <w:rFonts w:ascii="Arial Armenian" w:cs="Arial Armenian" w:eastAsia="Arial Armenian" w:hAnsi="Arial Armenian"/>
          <w:sz w:val="24"/>
          <w:szCs w:val="24"/>
          <w:rtl w:val="0"/>
        </w:rPr>
        <w:t xml:space="preserve"> </w:t>
      </w:r>
      <w:sdt>
        <w:sdtPr>
          <w:tag w:val="goog_rdk_369"/>
        </w:sdtPr>
        <w:sdtContent>
          <w:r w:rsidDel="00000000" w:rsidR="00000000" w:rsidRPr="00000000">
            <w:rPr>
              <w:rFonts w:ascii="Tahoma" w:cs="Tahoma" w:eastAsia="Tahoma" w:hAnsi="Tahoma"/>
              <w:sz w:val="24"/>
              <w:szCs w:val="24"/>
              <w:rtl w:val="0"/>
            </w:rPr>
            <w:t xml:space="preserve">պատմության</w:t>
          </w:r>
        </w:sdtContent>
      </w:sdt>
      <w:r w:rsidDel="00000000" w:rsidR="00000000" w:rsidRPr="00000000">
        <w:rPr>
          <w:rFonts w:ascii="Arial Armenian" w:cs="Arial Armenian" w:eastAsia="Arial Armenian" w:hAnsi="Arial Armenian"/>
          <w:sz w:val="24"/>
          <w:szCs w:val="24"/>
          <w:rtl w:val="0"/>
        </w:rPr>
        <w:t xml:space="preserve"> </w:t>
      </w:r>
      <w:sdt>
        <w:sdtPr>
          <w:tag w:val="goog_rdk_370"/>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Arial Armenian" w:cs="Arial Armenian" w:eastAsia="Arial Armenian" w:hAnsi="Arial Armenian"/>
          <w:sz w:val="24"/>
          <w:szCs w:val="24"/>
          <w:rtl w:val="0"/>
        </w:rPr>
        <w:t xml:space="preserve">:</w:t>
      </w:r>
      <w:r w:rsidDel="00000000" w:rsidR="00000000" w:rsidRPr="00000000">
        <w:rPr>
          <w:rtl w:val="0"/>
        </w:rPr>
      </w:r>
    </w:p>
    <w:p w:rsidR="00000000" w:rsidDel="00000000" w:rsidP="00000000" w:rsidRDefault="00000000" w:rsidRPr="00000000" w14:paraId="0000050A">
      <w:pPr>
        <w:numPr>
          <w:ilvl w:val="0"/>
          <w:numId w:val="25"/>
        </w:numPr>
        <w:shd w:fill="ffffff" w:val="clear"/>
        <w:tabs>
          <w:tab w:val="left" w:pos="2655"/>
        </w:tabs>
        <w:spacing w:after="0" w:line="276" w:lineRule="auto"/>
        <w:ind w:left="0" w:hanging="360"/>
        <w:jc w:val="both"/>
        <w:rPr>
          <w:rFonts w:ascii="Merriweather" w:cs="Merriweather" w:eastAsia="Merriweather" w:hAnsi="Merriweather"/>
          <w:sz w:val="24"/>
          <w:szCs w:val="24"/>
        </w:rPr>
      </w:pPr>
      <w:sdt>
        <w:sdtPr>
          <w:tag w:val="goog_rdk_371"/>
        </w:sdtPr>
        <w:sdtContent>
          <w:r w:rsidDel="00000000" w:rsidR="00000000" w:rsidRPr="00000000">
            <w:rPr>
              <w:rFonts w:ascii="Tahoma" w:cs="Tahoma" w:eastAsia="Tahoma" w:hAnsi="Tahoma"/>
              <w:sz w:val="24"/>
              <w:szCs w:val="24"/>
              <w:rtl w:val="0"/>
            </w:rPr>
            <w:t xml:space="preserve">Ո՞վ էր Արշակունյաց վերջին գահակալը Հայաստանում և ե՞րբ  անկում ապրեց Արշակունյաց թագավորությունը:</w:t>
          </w:r>
        </w:sdtContent>
      </w:sdt>
    </w:p>
    <w:p w:rsidR="00000000" w:rsidDel="00000000" w:rsidP="00000000" w:rsidRDefault="00000000" w:rsidRPr="00000000" w14:paraId="0000050B">
      <w:pPr>
        <w:numPr>
          <w:ilvl w:val="0"/>
          <w:numId w:val="25"/>
        </w:numPr>
        <w:shd w:fill="ffffff" w:val="clear"/>
        <w:tabs>
          <w:tab w:val="left" w:pos="2655"/>
        </w:tabs>
        <w:spacing w:after="0" w:line="276" w:lineRule="auto"/>
        <w:ind w:left="0" w:hanging="360"/>
        <w:jc w:val="both"/>
        <w:rPr>
          <w:rFonts w:ascii="Merriweather" w:cs="Merriweather" w:eastAsia="Merriweather" w:hAnsi="Merriweather"/>
          <w:sz w:val="24"/>
          <w:szCs w:val="24"/>
        </w:rPr>
      </w:pPr>
      <w:sdt>
        <w:sdtPr>
          <w:tag w:val="goog_rdk_372"/>
        </w:sdtPr>
        <w:sdtContent>
          <w:r w:rsidDel="00000000" w:rsidR="00000000" w:rsidRPr="00000000">
            <w:rPr>
              <w:rFonts w:ascii="Tahoma" w:cs="Tahoma" w:eastAsia="Tahoma" w:hAnsi="Tahoma"/>
              <w:sz w:val="24"/>
              <w:szCs w:val="24"/>
              <w:rtl w:val="0"/>
            </w:rPr>
            <w:t xml:space="preserve">Ո՞րն էր Արշակունիների արքայատոհմի ժառանգորդ դառնալու առանձնահատկությունները:</w:t>
          </w:r>
        </w:sdtContent>
      </w:sdt>
    </w:p>
    <w:p w:rsidR="00000000" w:rsidDel="00000000" w:rsidP="00000000" w:rsidRDefault="00000000" w:rsidRPr="00000000" w14:paraId="0000050C">
      <w:pPr>
        <w:shd w:fill="ffffff" w:val="clear"/>
        <w:spacing w:after="0" w:line="276" w:lineRule="auto"/>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50D">
      <w:pPr>
        <w:shd w:fill="ffffff" w:val="clear"/>
        <w:spacing w:after="0" w:line="276" w:lineRule="auto"/>
        <w:rPr>
          <w:rFonts w:ascii="Merriweather" w:cs="Merriweather" w:eastAsia="Merriweather" w:hAnsi="Merriweather"/>
          <w:b w:val="1"/>
          <w:sz w:val="24"/>
          <w:szCs w:val="24"/>
        </w:rPr>
      </w:pPr>
      <w:sdt>
        <w:sdtPr>
          <w:tag w:val="goog_rdk_373"/>
        </w:sdtPr>
        <w:sdtContent>
          <w:r w:rsidDel="00000000" w:rsidR="00000000" w:rsidRPr="00000000">
            <w:rPr>
              <w:rFonts w:ascii="Tahoma" w:cs="Tahoma" w:eastAsia="Tahoma" w:hAnsi="Tahoma"/>
              <w:b w:val="1"/>
              <w:sz w:val="24"/>
              <w:szCs w:val="24"/>
              <w:rtl w:val="0"/>
            </w:rPr>
            <w:t xml:space="preserve">Առարկայի չափորոշչային նվազագույն պահանջները կատարելու համար սովորողը պետք է իմանա՝ </w:t>
          </w:r>
        </w:sdtContent>
      </w:sdt>
    </w:p>
    <w:p w:rsidR="00000000" w:rsidDel="00000000" w:rsidP="00000000" w:rsidRDefault="00000000" w:rsidRPr="00000000" w14:paraId="0000050E">
      <w:pPr>
        <w:numPr>
          <w:ilvl w:val="1"/>
          <w:numId w:val="15"/>
        </w:numPr>
        <w:shd w:fill="ffffff" w:val="clear"/>
        <w:tabs>
          <w:tab w:val="left" w:pos="2655"/>
        </w:tabs>
        <w:spacing w:after="0" w:line="276" w:lineRule="auto"/>
        <w:ind w:left="0" w:hanging="360"/>
        <w:rPr>
          <w:rFonts w:ascii="Merriweather" w:cs="Merriweather" w:eastAsia="Merriweather" w:hAnsi="Merriweather"/>
          <w:sz w:val="24"/>
          <w:szCs w:val="24"/>
        </w:rPr>
      </w:pPr>
      <w:sdt>
        <w:sdtPr>
          <w:tag w:val="goog_rdk_374"/>
        </w:sdtPr>
        <w:sdtContent>
          <w:r w:rsidDel="00000000" w:rsidR="00000000" w:rsidRPr="00000000">
            <w:rPr>
              <w:rFonts w:ascii="Tahoma" w:cs="Tahoma" w:eastAsia="Tahoma" w:hAnsi="Tahoma"/>
              <w:sz w:val="24"/>
              <w:szCs w:val="24"/>
              <w:rtl w:val="0"/>
            </w:rPr>
            <w:t xml:space="preserve">Պապին հաջորդեց նրա ազգական Վարազդատը: Նա հայտնի էր, որպես օլիմպիական խաղերի հաղթող: </w:t>
          </w:r>
        </w:sdtContent>
      </w:sdt>
    </w:p>
    <w:p w:rsidR="00000000" w:rsidDel="00000000" w:rsidP="00000000" w:rsidRDefault="00000000" w:rsidRPr="00000000" w14:paraId="0000050F">
      <w:pPr>
        <w:numPr>
          <w:ilvl w:val="1"/>
          <w:numId w:val="15"/>
        </w:numPr>
        <w:shd w:fill="ffffff" w:val="clear"/>
        <w:spacing w:after="0" w:line="276" w:lineRule="auto"/>
        <w:ind w:left="0" w:hanging="360"/>
        <w:jc w:val="both"/>
        <w:rPr>
          <w:rFonts w:ascii="Merriweather" w:cs="Merriweather" w:eastAsia="Merriweather" w:hAnsi="Merriweather"/>
          <w:sz w:val="24"/>
          <w:szCs w:val="24"/>
        </w:rPr>
      </w:pPr>
      <w:sdt>
        <w:sdtPr>
          <w:tag w:val="goog_rdk_375"/>
        </w:sdtPr>
        <w:sdtContent>
          <w:r w:rsidDel="00000000" w:rsidR="00000000" w:rsidRPr="00000000">
            <w:rPr>
              <w:rFonts w:ascii="Tahoma" w:cs="Tahoma" w:eastAsia="Tahoma" w:hAnsi="Tahoma"/>
              <w:sz w:val="24"/>
              <w:szCs w:val="24"/>
              <w:rtl w:val="0"/>
            </w:rPr>
            <w:t xml:space="preserve">Հայոց թագավորությանը 387թ. բաժանվեց Պարսկաստանի և  Հռոմեական կայսրության միջև:</w:t>
          </w:r>
        </w:sdtContent>
      </w:sdt>
    </w:p>
    <w:p w:rsidR="00000000" w:rsidDel="00000000" w:rsidP="00000000" w:rsidRDefault="00000000" w:rsidRPr="00000000" w14:paraId="00000510">
      <w:pPr>
        <w:numPr>
          <w:ilvl w:val="1"/>
          <w:numId w:val="15"/>
        </w:numPr>
        <w:spacing w:after="0" w:line="276" w:lineRule="auto"/>
        <w:ind w:left="0" w:hanging="360"/>
        <w:rPr>
          <w:rFonts w:ascii="Merriweather" w:cs="Merriweather" w:eastAsia="Merriweather" w:hAnsi="Merriweather"/>
          <w:sz w:val="24"/>
          <w:szCs w:val="24"/>
        </w:rPr>
      </w:pPr>
      <w:sdt>
        <w:sdtPr>
          <w:tag w:val="goog_rdk_376"/>
        </w:sdtPr>
        <w:sdtContent>
          <w:r w:rsidDel="00000000" w:rsidR="00000000" w:rsidRPr="00000000">
            <w:rPr>
              <w:rFonts w:ascii="Tahoma" w:cs="Tahoma" w:eastAsia="Tahoma" w:hAnsi="Tahoma"/>
              <w:sz w:val="24"/>
              <w:szCs w:val="24"/>
              <w:rtl w:val="0"/>
            </w:rPr>
            <w:t xml:space="preserve">Մեծ Հայքի արևելյան մասում գահ բարձրացած Խոսրով ІV-ը </w:t>
          </w:r>
        </w:sdtContent>
      </w:sdt>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Արշակ III-ի մահիից հետո կարողացավ կարճ ժամանակում  վերամիավորել Մեծ Հայքի թագավորությունը, սակայն ձերբակալվեց պարսիկների կողմից և նետվեց Անհուշ բերդը:</w:t>
          </w:r>
        </w:sdtContent>
      </w:sdt>
    </w:p>
    <w:p w:rsidR="00000000" w:rsidDel="00000000" w:rsidP="00000000" w:rsidRDefault="00000000" w:rsidRPr="00000000" w14:paraId="00000512">
      <w:pPr>
        <w:numPr>
          <w:ilvl w:val="1"/>
          <w:numId w:val="15"/>
        </w:numPr>
        <w:spacing w:after="0" w:line="276" w:lineRule="auto"/>
        <w:ind w:left="0" w:hanging="360"/>
        <w:rPr>
          <w:rFonts w:ascii="Merriweather" w:cs="Merriweather" w:eastAsia="Merriweather" w:hAnsi="Merriweather"/>
          <w:sz w:val="24"/>
          <w:szCs w:val="24"/>
        </w:rPr>
      </w:pPr>
      <w:sdt>
        <w:sdtPr>
          <w:tag w:val="goog_rdk_378"/>
        </w:sdtPr>
        <w:sdtContent>
          <w:r w:rsidDel="00000000" w:rsidR="00000000" w:rsidRPr="00000000">
            <w:rPr>
              <w:rFonts w:ascii="Tahoma" w:cs="Tahoma" w:eastAsia="Tahoma" w:hAnsi="Tahoma"/>
              <w:sz w:val="24"/>
              <w:szCs w:val="24"/>
              <w:rtl w:val="0"/>
            </w:rPr>
            <w:t xml:space="preserve">Խոսրով ІV-ին փոխարինեց եղբայրը` Վռամշապուհը (388-414թթ.): </w:t>
          </w:r>
        </w:sdtContent>
      </w:sdt>
    </w:p>
    <w:p w:rsidR="00000000" w:rsidDel="00000000" w:rsidP="00000000" w:rsidRDefault="00000000" w:rsidRPr="00000000" w14:paraId="00000513">
      <w:pPr>
        <w:numPr>
          <w:ilvl w:val="1"/>
          <w:numId w:val="15"/>
        </w:numPr>
        <w:spacing w:after="0" w:line="276" w:lineRule="auto"/>
        <w:ind w:left="0" w:hanging="360"/>
        <w:rPr>
          <w:rFonts w:ascii="Merriweather" w:cs="Merriweather" w:eastAsia="Merriweather" w:hAnsi="Merriweather"/>
          <w:sz w:val="24"/>
          <w:szCs w:val="24"/>
        </w:rPr>
      </w:pPr>
      <w:sdt>
        <w:sdtPr>
          <w:tag w:val="goog_rdk_379"/>
        </w:sdtPr>
        <w:sdtContent>
          <w:r w:rsidDel="00000000" w:rsidR="00000000" w:rsidRPr="00000000">
            <w:rPr>
              <w:rFonts w:ascii="Tahoma" w:cs="Tahoma" w:eastAsia="Tahoma" w:hAnsi="Tahoma"/>
              <w:sz w:val="24"/>
              <w:szCs w:val="24"/>
              <w:rtl w:val="0"/>
            </w:rPr>
            <w:t xml:space="preserve">Արշակունյաց վերջին գահակալը Վռամշապուհի որդի` Արտաշեսն էր: </w:t>
          </w:r>
        </w:sdtContent>
      </w:sdt>
    </w:p>
    <w:p w:rsidR="00000000" w:rsidDel="00000000" w:rsidP="00000000" w:rsidRDefault="00000000" w:rsidRPr="00000000" w14:paraId="00000514">
      <w:pPr>
        <w:numPr>
          <w:ilvl w:val="1"/>
          <w:numId w:val="15"/>
        </w:numPr>
        <w:spacing w:after="0" w:line="276" w:lineRule="auto"/>
        <w:ind w:left="0" w:hanging="360"/>
        <w:rPr>
          <w:rFonts w:ascii="Merriweather" w:cs="Merriweather" w:eastAsia="Merriweather" w:hAnsi="Merriweather"/>
          <w:sz w:val="24"/>
          <w:szCs w:val="24"/>
        </w:rPr>
      </w:pPr>
      <w:sdt>
        <w:sdtPr>
          <w:tag w:val="goog_rdk_380"/>
        </w:sdtPr>
        <w:sdtContent>
          <w:r w:rsidDel="00000000" w:rsidR="00000000" w:rsidRPr="00000000">
            <w:rPr>
              <w:rFonts w:ascii="Tahoma" w:cs="Tahoma" w:eastAsia="Tahoma" w:hAnsi="Tahoma"/>
              <w:sz w:val="24"/>
              <w:szCs w:val="24"/>
              <w:rtl w:val="0"/>
            </w:rPr>
            <w:t xml:space="preserve">Արշակունյաց թագավորությունն անկում ապրեց 428 թ.:</w:t>
          </w:r>
        </w:sdtContent>
      </w:sdt>
    </w:p>
    <w:p w:rsidR="00000000" w:rsidDel="00000000" w:rsidP="00000000" w:rsidRDefault="00000000" w:rsidRPr="00000000" w14:paraId="00000515">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16">
      <w:pPr>
        <w:spacing w:after="0" w:line="276" w:lineRule="auto"/>
        <w:rPr>
          <w:rFonts w:ascii="Merriweather" w:cs="Merriweather" w:eastAsia="Merriweather" w:hAnsi="Merriweather"/>
          <w:b w:val="1"/>
          <w:sz w:val="24"/>
          <w:szCs w:val="24"/>
        </w:rPr>
      </w:pPr>
      <w:sdt>
        <w:sdtPr>
          <w:tag w:val="goog_rdk_381"/>
        </w:sdtPr>
        <w:sdtContent>
          <w:r w:rsidDel="00000000" w:rsidR="00000000" w:rsidRPr="00000000">
            <w:rPr>
              <w:rFonts w:ascii="Tahoma" w:cs="Tahoma" w:eastAsia="Tahoma" w:hAnsi="Tahoma"/>
              <w:b w:val="1"/>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517">
      <w:pPr>
        <w:numPr>
          <w:ilvl w:val="0"/>
          <w:numId w:val="42"/>
        </w:numPr>
        <w:spacing w:after="0" w:line="276" w:lineRule="auto"/>
        <w:ind w:left="0" w:hanging="360"/>
        <w:rPr>
          <w:rFonts w:ascii="Merriweather" w:cs="Merriweather" w:eastAsia="Merriweather" w:hAnsi="Merriweather"/>
          <w:sz w:val="24"/>
          <w:szCs w:val="24"/>
        </w:rPr>
      </w:pPr>
      <w:sdt>
        <w:sdtPr>
          <w:tag w:val="goog_rdk_382"/>
        </w:sdtPr>
        <w:sdtContent>
          <w:r w:rsidDel="00000000" w:rsidR="00000000" w:rsidRPr="00000000">
            <w:rPr>
              <w:rFonts w:ascii="Tahoma" w:cs="Tahoma" w:eastAsia="Tahoma" w:hAnsi="Tahoma"/>
              <w:sz w:val="24"/>
              <w:szCs w:val="24"/>
              <w:rtl w:val="0"/>
            </w:rPr>
            <w:t xml:space="preserve">Բացատրել, որ Վռամշապուհի թագավորության տարիները խաղաղ էին ու արգասավոր, նրան հաջողվում է միավորել Մեծ Հայքի երկու մասերը: Նրա և Սահակ Պարթև կաթողիկոսի հովանավորությամբ Մեսրոպ Մաշտոցը 405 թ. ստեղծեց հայոց այբուբենը:</w:t>
          </w:r>
        </w:sdtContent>
      </w:sdt>
    </w:p>
    <w:p w:rsidR="00000000" w:rsidDel="00000000" w:rsidP="00000000" w:rsidRDefault="00000000" w:rsidRPr="00000000" w14:paraId="00000518">
      <w:pPr>
        <w:numPr>
          <w:ilvl w:val="0"/>
          <w:numId w:val="42"/>
        </w:numPr>
        <w:spacing w:after="0" w:line="276" w:lineRule="auto"/>
        <w:ind w:left="0" w:hanging="360"/>
        <w:rPr>
          <w:rFonts w:ascii="Merriweather" w:cs="Merriweather" w:eastAsia="Merriweather" w:hAnsi="Merriweather"/>
          <w:sz w:val="24"/>
          <w:szCs w:val="24"/>
        </w:rPr>
      </w:pPr>
      <w:sdt>
        <w:sdtPr>
          <w:tag w:val="goog_rdk_383"/>
        </w:sdtPr>
        <w:sdtContent>
          <w:r w:rsidDel="00000000" w:rsidR="00000000" w:rsidRPr="00000000">
            <w:rPr>
              <w:rFonts w:ascii="Tahoma" w:cs="Tahoma" w:eastAsia="Tahoma" w:hAnsi="Tahoma"/>
              <w:sz w:val="24"/>
              <w:szCs w:val="24"/>
              <w:rtl w:val="0"/>
            </w:rPr>
            <w:t xml:space="preserve">Պարզաբանել, որ Արշակունիների արքայատոհմի ժառանգորդ դառնալու առանձնահատկությունն այն էր, որ թագավորական իշխանությունն անցնում էր հորից որդուն, Հայաստանը ուներ պետական անկախություն, իսկ մինչ այդ Հայաստանում թագավորներ էին նշանակվում օտարազգի ներկայացուցիչներ: (Նշել առնվազն 1 փաստ:)</w:t>
          </w:r>
        </w:sdtContent>
      </w:sdt>
    </w:p>
    <w:p w:rsidR="00000000" w:rsidDel="00000000" w:rsidP="00000000" w:rsidRDefault="00000000" w:rsidRPr="00000000" w14:paraId="00000519">
      <w:pPr>
        <w:spacing w:after="0" w:line="276" w:lineRule="auto"/>
        <w:jc w:val="center"/>
        <w:rPr>
          <w:rFonts w:ascii="Merriweather" w:cs="Merriweather" w:eastAsia="Merriweather" w:hAnsi="Merriweather"/>
          <w:b w:val="1"/>
          <w:sz w:val="24"/>
          <w:szCs w:val="24"/>
        </w:rPr>
      </w:pPr>
      <w:sdt>
        <w:sdtPr>
          <w:tag w:val="goog_rdk_384"/>
        </w:sdtPr>
        <w:sdtContent>
          <w:r w:rsidDel="00000000" w:rsidR="00000000" w:rsidRPr="00000000">
            <w:rPr>
              <w:rFonts w:ascii="Tahoma" w:cs="Tahoma" w:eastAsia="Tahoma" w:hAnsi="Tahoma"/>
              <w:b w:val="1"/>
              <w:sz w:val="24"/>
              <w:szCs w:val="24"/>
              <w:rtl w:val="0"/>
            </w:rPr>
            <w:t xml:space="preserve">Գլուխ III /Թեմա/</w:t>
          </w:r>
        </w:sdtContent>
      </w:sdt>
    </w:p>
    <w:p w:rsidR="00000000" w:rsidDel="00000000" w:rsidP="00000000" w:rsidRDefault="00000000" w:rsidRPr="00000000" w14:paraId="0000051A">
      <w:pPr>
        <w:spacing w:after="0" w:line="276" w:lineRule="auto"/>
        <w:jc w:val="center"/>
        <w:rPr>
          <w:rFonts w:ascii="Merriweather" w:cs="Merriweather" w:eastAsia="Merriweather" w:hAnsi="Merriweather"/>
          <w:b w:val="1"/>
          <w:sz w:val="24"/>
          <w:szCs w:val="24"/>
        </w:rPr>
      </w:pPr>
      <w:sdt>
        <w:sdtPr>
          <w:tag w:val="goog_rdk_385"/>
        </w:sdtPr>
        <w:sdtContent>
          <w:r w:rsidDel="00000000" w:rsidR="00000000" w:rsidRPr="00000000">
            <w:rPr>
              <w:rFonts w:ascii="Tahoma" w:cs="Tahoma" w:eastAsia="Tahoma" w:hAnsi="Tahoma"/>
              <w:b w:val="1"/>
              <w:sz w:val="24"/>
              <w:szCs w:val="24"/>
              <w:rtl w:val="0"/>
            </w:rPr>
            <w:t xml:space="preserve">Հայ ժողովրդի ազատագրական պայքարը V դարում</w:t>
          </w:r>
        </w:sdtContent>
      </w:sdt>
    </w:p>
    <w:p w:rsidR="00000000" w:rsidDel="00000000" w:rsidP="00000000" w:rsidRDefault="00000000" w:rsidRPr="00000000" w14:paraId="0000051B">
      <w:pPr>
        <w:spacing w:after="0" w:line="276" w:lineRule="auto"/>
        <w:jc w:val="center"/>
        <w:rPr>
          <w:rFonts w:ascii="Merriweather" w:cs="Merriweather" w:eastAsia="Merriweather" w:hAnsi="Merriweather"/>
          <w:b w:val="1"/>
          <w:sz w:val="24"/>
          <w:szCs w:val="24"/>
        </w:rPr>
      </w:pPr>
      <w:sdt>
        <w:sdtPr>
          <w:tag w:val="goog_rdk_386"/>
        </w:sdtPr>
        <w:sdtContent>
          <w:r w:rsidDel="00000000" w:rsidR="00000000" w:rsidRPr="00000000">
            <w:rPr>
              <w:rFonts w:ascii="Tahoma" w:cs="Tahoma" w:eastAsia="Tahoma" w:hAnsi="Tahoma"/>
              <w:b w:val="1"/>
              <w:sz w:val="24"/>
              <w:szCs w:val="24"/>
              <w:rtl w:val="0"/>
            </w:rPr>
            <w:t xml:space="preserve">/ 3 ժամ</w:t>
          </w:r>
        </w:sdtContent>
      </w:sdt>
    </w:p>
    <w:bookmarkStart w:colFirst="0" w:colLast="0" w:name="bookmark=id.3o7alnk" w:id="32"/>
    <w:bookmarkEnd w:id="32"/>
    <w:p w:rsidR="00000000" w:rsidDel="00000000" w:rsidP="00000000" w:rsidRDefault="00000000" w:rsidRPr="00000000" w14:paraId="0000051C">
      <w:pPr>
        <w:spacing w:after="0" w:line="276" w:lineRule="auto"/>
        <w:rPr>
          <w:rFonts w:ascii="Merriweather" w:cs="Merriweather" w:eastAsia="Merriweather" w:hAnsi="Merriweather"/>
          <w:b w:val="1"/>
          <w:color w:val="00b0f0"/>
          <w:sz w:val="24"/>
          <w:szCs w:val="24"/>
        </w:rPr>
      </w:pPr>
      <w:r w:rsidDel="00000000" w:rsidR="00000000" w:rsidRPr="00000000">
        <w:rPr>
          <w:rFonts w:ascii="Merriweather" w:cs="Merriweather" w:eastAsia="Merriweather" w:hAnsi="Merriweather"/>
          <w:sz w:val="24"/>
          <w:szCs w:val="24"/>
          <w:rtl w:val="0"/>
        </w:rPr>
        <w:t xml:space="preserve">§ </w:t>
      </w:r>
      <w:sdt>
        <w:sdtPr>
          <w:tag w:val="goog_rdk_387"/>
        </w:sdtPr>
        <w:sdtContent>
          <w:r w:rsidDel="00000000" w:rsidR="00000000" w:rsidRPr="00000000">
            <w:rPr>
              <w:rFonts w:ascii="Tahoma" w:cs="Tahoma" w:eastAsia="Tahoma" w:hAnsi="Tahoma"/>
              <w:b w:val="1"/>
              <w:sz w:val="24"/>
              <w:szCs w:val="24"/>
              <w:rtl w:val="0"/>
            </w:rPr>
            <w:t xml:space="preserve">8-9 Վարդանանց պատերազմը</w:t>
          </w:r>
        </w:sdtContent>
      </w:sdt>
      <w:r w:rsidDel="00000000" w:rsidR="00000000" w:rsidRPr="00000000">
        <w:rPr>
          <w:rFonts w:ascii="Merriweather" w:cs="Merriweather" w:eastAsia="Merriweather" w:hAnsi="Merriweather"/>
          <w:b w:val="1"/>
          <w:color w:val="00b0f0"/>
          <w:sz w:val="24"/>
          <w:szCs w:val="24"/>
          <w:rtl w:val="0"/>
        </w:rPr>
        <w:t xml:space="preserve"> </w:t>
      </w:r>
      <w:sdt>
        <w:sdtPr>
          <w:tag w:val="goog_rdk_388"/>
        </w:sdtPr>
        <w:sdtContent>
          <w:r w:rsidDel="00000000" w:rsidR="00000000" w:rsidRPr="00000000">
            <w:rPr>
              <w:rFonts w:ascii="Tahoma" w:cs="Tahoma" w:eastAsia="Tahoma" w:hAnsi="Tahoma"/>
              <w:b w:val="1"/>
              <w:sz w:val="24"/>
              <w:szCs w:val="24"/>
              <w:rtl w:val="0"/>
            </w:rPr>
            <w:t xml:space="preserve">/Զանգակ/</w:t>
          </w:r>
        </w:sdtContent>
      </w:sdt>
      <w:r w:rsidDel="00000000" w:rsidR="00000000" w:rsidRPr="00000000">
        <w:rPr>
          <w:rFonts w:ascii="Merriweather" w:cs="Merriweather" w:eastAsia="Merriweather" w:hAnsi="Merriweather"/>
          <w:b w:val="1"/>
          <w:color w:val="00b0f0"/>
          <w:sz w:val="24"/>
          <w:szCs w:val="24"/>
          <w:rtl w:val="0"/>
        </w:rPr>
        <w:t xml:space="preserve">          </w:t>
      </w:r>
    </w:p>
    <w:bookmarkStart w:colFirst="0" w:colLast="0" w:name="bookmark=id.23ckvvd" w:id="33"/>
    <w:bookmarkEnd w:id="33"/>
    <w:p w:rsidR="00000000" w:rsidDel="00000000" w:rsidP="00000000" w:rsidRDefault="00000000" w:rsidRPr="00000000" w14:paraId="0000051D">
      <w:pPr>
        <w:spacing w:after="0" w:line="276" w:lineRule="auto"/>
        <w:rPr>
          <w:rFonts w:ascii="Merriweather" w:cs="Merriweather" w:eastAsia="Merriweather" w:hAnsi="Merriweather"/>
          <w:b w:val="1"/>
          <w:color w:val="00b0f0"/>
          <w:sz w:val="24"/>
          <w:szCs w:val="24"/>
        </w:rPr>
      </w:pPr>
      <w:sdt>
        <w:sdtPr>
          <w:tag w:val="goog_rdk_389"/>
        </w:sdtPr>
        <w:sdtContent>
          <w:r w:rsidDel="00000000" w:rsidR="00000000" w:rsidRPr="00000000">
            <w:rPr>
              <w:rFonts w:ascii="Tahoma" w:cs="Tahoma" w:eastAsia="Tahoma" w:hAnsi="Tahoma"/>
              <w:b w:val="1"/>
              <w:sz w:val="24"/>
              <w:szCs w:val="24"/>
              <w:rtl w:val="0"/>
            </w:rPr>
            <w:t xml:space="preserve">Դաս1</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390"/>
        </w:sdtPr>
        <w:sdtContent>
          <w:r w:rsidDel="00000000" w:rsidR="00000000" w:rsidRPr="00000000">
            <w:rPr>
              <w:rFonts w:ascii="Tahoma" w:cs="Tahoma" w:eastAsia="Tahoma" w:hAnsi="Tahoma"/>
              <w:b w:val="1"/>
              <w:sz w:val="24"/>
              <w:szCs w:val="24"/>
              <w:rtl w:val="0"/>
            </w:rPr>
            <w:t xml:space="preserve"> Պարսից քաղաքականությունը Հայաստանում /Մանմար/</w:t>
          </w:r>
        </w:sdtContent>
      </w:sdt>
      <w:r w:rsidDel="00000000" w:rsidR="00000000" w:rsidRPr="00000000">
        <w:rPr>
          <w:rtl w:val="0"/>
        </w:rPr>
      </w:r>
    </w:p>
    <w:p w:rsidR="00000000" w:rsidDel="00000000" w:rsidP="00000000" w:rsidRDefault="00000000" w:rsidRPr="00000000" w14:paraId="0000051E">
      <w:pPr>
        <w:spacing w:after="0" w:line="276" w:lineRule="auto"/>
        <w:rPr>
          <w:rFonts w:ascii="Merriweather" w:cs="Merriweather" w:eastAsia="Merriweather" w:hAnsi="Merriweather"/>
          <w:color w:val="00b0f0"/>
          <w:sz w:val="24"/>
          <w:szCs w:val="24"/>
        </w:rPr>
      </w:pPr>
      <w:r w:rsidDel="00000000" w:rsidR="00000000" w:rsidRPr="00000000">
        <w:rPr>
          <w:rFonts w:ascii="Merriweather" w:cs="Merriweather" w:eastAsia="Merriweather" w:hAnsi="Merriweather"/>
          <w:b w:val="1"/>
          <w:sz w:val="24"/>
          <w:szCs w:val="24"/>
          <w:rtl w:val="0"/>
        </w:rPr>
        <w:t xml:space="preserve"> </w:t>
      </w:r>
      <w:bookmarkStart w:colFirst="0" w:colLast="0" w:name="bookmark=id.ihv636" w:id="34"/>
      <w:bookmarkEnd w:id="34"/>
      <w:sdt>
        <w:sdtPr>
          <w:tag w:val="goog_rdk_391"/>
        </w:sdtPr>
        <w:sdtContent>
          <w:r w:rsidDel="00000000" w:rsidR="00000000" w:rsidRPr="00000000">
            <w:rPr>
              <w:rFonts w:ascii="Tahoma" w:cs="Tahoma" w:eastAsia="Tahoma" w:hAnsi="Tahoma"/>
              <w:b w:val="1"/>
              <w:sz w:val="24"/>
              <w:szCs w:val="24"/>
              <w:rtl w:val="0"/>
            </w:rPr>
            <w:t xml:space="preserve">Դաս 2</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392"/>
        </w:sdtPr>
        <w:sdtContent>
          <w:r w:rsidDel="00000000" w:rsidR="00000000" w:rsidRPr="00000000">
            <w:rPr>
              <w:rFonts w:ascii="Tahoma" w:cs="Tahoma" w:eastAsia="Tahoma" w:hAnsi="Tahoma"/>
              <w:b w:val="1"/>
              <w:sz w:val="24"/>
              <w:szCs w:val="24"/>
              <w:rtl w:val="0"/>
            </w:rPr>
            <w:t xml:space="preserve">Վարդանանց պատերազմը: Ավարայրի ճակատամարտը  /Մանմար</w:t>
          </w:r>
        </w:sdtContent>
      </w:sdt>
      <w:r w:rsidDel="00000000" w:rsidR="00000000" w:rsidRPr="00000000">
        <w:rPr>
          <w:rFonts w:ascii="Merriweather" w:cs="Merriweather" w:eastAsia="Merriweather" w:hAnsi="Merriweather"/>
          <w:sz w:val="24"/>
          <w:szCs w:val="24"/>
          <w:rtl w:val="0"/>
        </w:rPr>
        <w:t xml:space="preserve">/</w:t>
      </w:r>
      <w:r w:rsidDel="00000000" w:rsidR="00000000" w:rsidRPr="00000000">
        <w:rPr>
          <w:rFonts w:ascii="Merriweather" w:cs="Merriweather" w:eastAsia="Merriweather" w:hAnsi="Merriweather"/>
          <w:color w:val="00b0f0"/>
          <w:sz w:val="24"/>
          <w:szCs w:val="24"/>
          <w:rtl w:val="0"/>
        </w:rPr>
        <w:t xml:space="preserve">                                    </w:t>
      </w:r>
    </w:p>
    <w:p w:rsidR="00000000" w:rsidDel="00000000" w:rsidP="00000000" w:rsidRDefault="00000000" w:rsidRPr="00000000" w14:paraId="0000051F">
      <w:pPr>
        <w:spacing w:after="0" w:line="276" w:lineRule="auto"/>
        <w:jc w:val="both"/>
        <w:rPr>
          <w:rFonts w:ascii="Merriweather" w:cs="Merriweather" w:eastAsia="Merriweather" w:hAnsi="Merriweather"/>
          <w:color w:val="00b0f0"/>
          <w:sz w:val="24"/>
          <w:szCs w:val="24"/>
        </w:rPr>
      </w:pPr>
      <w:r w:rsidDel="00000000" w:rsidR="00000000" w:rsidRPr="00000000">
        <w:rPr>
          <w:rFonts w:ascii="Merriweather" w:cs="Merriweather" w:eastAsia="Merriweather" w:hAnsi="Merriweather"/>
          <w:color w:val="00b0f0"/>
          <w:sz w:val="24"/>
          <w:szCs w:val="24"/>
          <w:rtl w:val="0"/>
        </w:rPr>
        <w:t xml:space="preserve">                                                                                                                      </w:t>
      </w:r>
      <w:hyperlink w:anchor="bookmark=id.3znysh7">
        <w:r w:rsidDel="00000000" w:rsidR="00000000" w:rsidRPr="00000000">
          <w:rPr>
            <w:rFonts w:ascii="Merriweather" w:cs="Merriweather" w:eastAsia="Merriweather" w:hAnsi="Merriweather"/>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520">
      <w:pPr>
        <w:spacing w:after="0" w:line="276" w:lineRule="auto"/>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sz w:val="24"/>
          <w:szCs w:val="24"/>
          <w:rtl w:val="0"/>
        </w:rPr>
        <w:t xml:space="preserve">  </w:t>
      </w:r>
      <w:sdt>
        <w:sdtPr>
          <w:tag w:val="goog_rdk_393"/>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52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Պարսից ո՞ր արքայի գահակալության տարիներին փոխվեց պարսիկների քաղաքականությունը Հայաստանի նկատմամբ և ինչու՞:</w:t>
          </w:r>
        </w:sdtContent>
      </w:sdt>
    </w:p>
    <w:p w:rsidR="00000000" w:rsidDel="00000000" w:rsidP="00000000" w:rsidRDefault="00000000" w:rsidRPr="00000000" w14:paraId="00000522">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է տեղի ունեցել Արտաշատի ժողովը և ի՞նչ որոշում ընդունեցին հայ նախարարները:</w:t>
          </w:r>
        </w:sdtContent>
      </w:sdt>
    </w:p>
    <w:p w:rsidR="00000000" w:rsidDel="00000000" w:rsidP="00000000" w:rsidRDefault="00000000" w:rsidRPr="00000000" w14:paraId="00000523">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 գլխավորեց ապստամբությունը և քանի՞ մասի նա բաժանեց հայոց զորքը:</w:t>
          </w:r>
        </w:sdtContent>
      </w:sdt>
    </w:p>
    <w:p w:rsidR="00000000" w:rsidDel="00000000" w:rsidP="00000000" w:rsidRDefault="00000000" w:rsidRPr="00000000" w14:paraId="00000524">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գիտեք Ավարայրի ճակատամարտի մասին:</w:t>
          </w:r>
        </w:sdtContent>
      </w:sdt>
    </w:p>
    <w:p w:rsidR="00000000" w:rsidDel="00000000" w:rsidP="00000000" w:rsidRDefault="00000000" w:rsidRPr="00000000" w14:paraId="00000525">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էր Ավարայրում կռվող հայերի նշանաբանը և ինչպե՞ս է հայոց եկեղեցին հավերժացրել նրանց հիշատակը:</w:t>
          </w:r>
        </w:sdtContent>
      </w:sdt>
    </w:p>
    <w:p w:rsidR="00000000" w:rsidDel="00000000" w:rsidP="00000000" w:rsidRDefault="00000000" w:rsidRPr="00000000" w14:paraId="00000526">
      <w:pPr>
        <w:spacing w:after="0" w:line="276" w:lineRule="auto"/>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b w:val="1"/>
          <w:i w:val="1"/>
          <w:sz w:val="24"/>
          <w:szCs w:val="24"/>
          <w:rtl w:val="0"/>
        </w:rPr>
        <w:t xml:space="preserve"> </w:t>
      </w:r>
    </w:p>
    <w:p w:rsidR="00000000" w:rsidDel="00000000" w:rsidP="00000000" w:rsidRDefault="00000000" w:rsidRPr="00000000" w14:paraId="00000527">
      <w:pPr>
        <w:spacing w:after="0" w:line="276" w:lineRule="auto"/>
        <w:rPr>
          <w:rFonts w:ascii="Merriweather" w:cs="Merriweather" w:eastAsia="Merriweather" w:hAnsi="Merriweather"/>
          <w:b w:val="1"/>
          <w:i w:val="1"/>
          <w:sz w:val="24"/>
          <w:szCs w:val="24"/>
        </w:rPr>
      </w:pPr>
      <w:sdt>
        <w:sdtPr>
          <w:tag w:val="goog_rdk_399"/>
        </w:sdtPr>
        <w:sdtContent>
          <w:r w:rsidDel="00000000" w:rsidR="00000000" w:rsidRPr="00000000">
            <w:rPr>
              <w:rFonts w:ascii="Tahoma" w:cs="Tahoma" w:eastAsia="Tahoma" w:hAnsi="Tahoma"/>
              <w:b w:val="1"/>
              <w:i w:val="1"/>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52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449 թ. Արտաշատում  հրավիրվեց ժողով, որտեղ հայ նախարարների և ժողովրդի համաձայնությամբ մերժվում է պարսիկների՝ կրոնափոխության պահանջը:</w:t>
          </w:r>
        </w:sdtContent>
      </w:sdt>
    </w:p>
    <w:p w:rsidR="00000000" w:rsidDel="00000000" w:rsidP="00000000" w:rsidRDefault="00000000" w:rsidRPr="00000000" w14:paraId="0000052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Վարդան Մամիկոնյանի գլխավորությամբ սկսվեց ապստամբություն, նա զորքը բաժանեց 3 գնդի::</w:t>
          </w:r>
        </w:sdtContent>
      </w:sdt>
    </w:p>
    <w:p w:rsidR="00000000" w:rsidDel="00000000" w:rsidP="00000000" w:rsidRDefault="00000000" w:rsidRPr="00000000" w14:paraId="0000052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Գլխավոր և վճռական ճակատամարտը տեղի է ունեցել Ավարայրի դաշտում՝ Տղմուտ գետի ափին, 451 թ. մայիսի 26-ին: : Ուժերն անհավասար էին: Մարտի դաշտում Վարդան Մամիկոնյանը զոհվում է: Վարդանի և մյուս հայ նահատակներին հայոց եկեղեցին սրբացրել է և  Վարդանանց հիշատակի օրը նշվում է որպես եկեղեցական տոն՝ Սուրբ Վարդանանց տոն անունով:</w:t>
          </w:r>
        </w:sdtContent>
      </w:sdt>
    </w:p>
    <w:p w:rsidR="00000000" w:rsidDel="00000000" w:rsidP="00000000" w:rsidRDefault="00000000" w:rsidRPr="00000000" w14:paraId="0000052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Ավարայրում կռվող հայերի նշանաբանն էր. &lt;&lt;Չգիտակցված մահը մահ է,գիտակցված մահը՝ անմահություն&gt;&gt; : </w:t>
          </w:r>
        </w:sdtContent>
      </w:sdt>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404"/>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Առարկայի չափորոշչային պահանջները կատարելու համար սովորողը </w:t>
          </w:r>
        </w:sdtContent>
      </w:sdt>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5"/>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պետք  է կարողանա՝</w:t>
          </w:r>
        </w:sdtContent>
      </w:sdt>
      <w:r w:rsidDel="00000000" w:rsidR="00000000" w:rsidRPr="00000000">
        <w:rPr>
          <w:rtl w:val="0"/>
        </w:rPr>
      </w:r>
    </w:p>
    <w:p w:rsidR="00000000" w:rsidDel="00000000" w:rsidP="00000000" w:rsidRDefault="00000000" w:rsidRPr="00000000" w14:paraId="0000052F">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 պարսից նոր արքա Հազկերտ II-ի օրոք փոխվեց պարսից քաղաքականությունը հայերի նկատմամբ, քանի որ նա ցանկանում էր թուլացնել Հայաստանի ռազմական հզորությունը, իրեն ենթարկեցնել հայ ժողովրդին, ինչպես նաև ծրագրել էր կրոնափոխ անել հայերին: </w:t>
          </w:r>
        </w:sdtContent>
      </w:sdt>
    </w:p>
    <w:p w:rsidR="00000000" w:rsidDel="00000000" w:rsidP="00000000" w:rsidRDefault="00000000" w:rsidRPr="00000000" w14:paraId="00000530">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 հայերը ապստամբեցին, քանի որ կրոնափոխության հետևանքով հայ ժողովրդին սպառնում էր ձուլման վտանգը:</w:t>
          </w:r>
        </w:sdtContent>
      </w:sdt>
    </w:p>
    <w:bookmarkStart w:colFirst="0" w:colLast="0" w:name="bookmark=id.32hioqz" w:id="35"/>
    <w:bookmarkEnd w:id="35"/>
    <w:p w:rsidR="00000000" w:rsidDel="00000000" w:rsidP="00000000" w:rsidRDefault="00000000" w:rsidRPr="00000000" w14:paraId="00000531">
      <w:pPr>
        <w:spacing w:after="0" w:line="276" w:lineRule="auto"/>
        <w:rPr>
          <w:rFonts w:ascii="Merriweather" w:cs="Merriweather" w:eastAsia="Merriweather" w:hAnsi="Merriweather"/>
          <w:b w:val="1"/>
          <w:sz w:val="24"/>
          <w:szCs w:val="24"/>
        </w:rPr>
      </w:pPr>
      <w:sdt>
        <w:sdtPr>
          <w:tag w:val="goog_rdk_408"/>
        </w:sdtPr>
        <w:sdtContent>
          <w:r w:rsidDel="00000000" w:rsidR="00000000" w:rsidRPr="00000000">
            <w:rPr>
              <w:rFonts w:ascii="Tahoma" w:cs="Tahoma" w:eastAsia="Tahoma" w:hAnsi="Tahoma"/>
              <w:b w:val="1"/>
              <w:sz w:val="24"/>
              <w:szCs w:val="24"/>
              <w:rtl w:val="0"/>
            </w:rPr>
            <w:t xml:space="preserve">§  10 Վահանանց ապստամբությունը</w:t>
          </w:r>
        </w:sdtContent>
      </w:sdt>
    </w:p>
    <w:bookmarkStart w:colFirst="0" w:colLast="0" w:name="bookmark=id.1hmsyys" w:id="36"/>
    <w:bookmarkEnd w:id="36"/>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 3. Վահանանց ապստամբությունը</w:t>
          </w:r>
        </w:sdtContent>
      </w:sdt>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b0f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b0f0"/>
          <w:sz w:val="24"/>
          <w:szCs w:val="24"/>
          <w:u w:val="none"/>
          <w:shd w:fill="auto" w:val="clear"/>
          <w:vertAlign w:val="baseline"/>
          <w:rtl w:val="0"/>
        </w:rPr>
        <w:t xml:space="preserve">                                                                                                      </w:t>
      </w:r>
      <w:hyperlink w:anchor="bookmark=id.3znysh7">
        <w:r w:rsidDel="00000000" w:rsidR="00000000" w:rsidRPr="00000000">
          <w:rPr>
            <w:rFonts w:ascii="Merriweather" w:cs="Merriweather" w:eastAsia="Merriweather" w:hAnsi="Merriweather"/>
            <w:b w:val="0"/>
            <w:i w:val="0"/>
            <w:smallCaps w:val="0"/>
            <w:strike w:val="0"/>
            <w:color w:val="0563c1"/>
            <w:sz w:val="24"/>
            <w:szCs w:val="24"/>
            <w:u w:val="single"/>
            <w:shd w:fill="auto" w:val="clear"/>
            <w:vertAlign w:val="baseline"/>
            <w:rtl w:val="0"/>
          </w:rPr>
          <w:t xml:space="preserve">Թեմատիկ պլան</w:t>
        </w:r>
      </w:hyperlink>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410"/>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0" w:right="0" w:hanging="45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Վահանանց ապստամբության պատճառը:</w:t>
          </w:r>
        </w:sdtContent>
      </w:sdt>
    </w:p>
    <w:p w:rsidR="00000000" w:rsidDel="00000000" w:rsidP="00000000" w:rsidRDefault="00000000" w:rsidRPr="00000000" w14:paraId="00000537">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0" w:right="0" w:hanging="45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վճռեցին հայ նախարարները Շիրակում հրավիրված ժողովում:</w:t>
          </w:r>
        </w:sdtContent>
      </w:sdt>
    </w:p>
    <w:p w:rsidR="00000000" w:rsidDel="00000000" w:rsidP="00000000" w:rsidRDefault="00000000" w:rsidRPr="00000000" w14:paraId="00000538">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0" w:right="0" w:hanging="45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է տեղի ունեցել Ներսեհապատի ճակատամարտը և ինչո՞վ է այն ավարտվել:</w:t>
          </w:r>
        </w:sdtContent>
      </w:sdt>
    </w:p>
    <w:p w:rsidR="00000000" w:rsidDel="00000000" w:rsidP="00000000" w:rsidRDefault="00000000" w:rsidRPr="00000000" w14:paraId="00000539">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0" w:right="0" w:hanging="45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գիտեք Նվարսակի պայմանագրի մասին:</w:t>
          </w:r>
        </w:sdtContent>
      </w:sdt>
    </w:p>
    <w:p w:rsidR="00000000" w:rsidDel="00000000" w:rsidP="00000000" w:rsidRDefault="00000000" w:rsidRPr="00000000" w14:paraId="0000053A">
      <w:pPr>
        <w:numPr>
          <w:ilvl w:val="0"/>
          <w:numId w:val="121"/>
        </w:numPr>
        <w:spacing w:after="0" w:line="276" w:lineRule="auto"/>
        <w:ind w:left="0" w:hanging="450"/>
        <w:rPr>
          <w:rFonts w:ascii="Merriweather" w:cs="Merriweather" w:eastAsia="Merriweather" w:hAnsi="Merriweather"/>
          <w:sz w:val="24"/>
          <w:szCs w:val="24"/>
        </w:rPr>
      </w:pPr>
      <w:sdt>
        <w:sdtPr>
          <w:tag w:val="goog_rdk_415"/>
        </w:sdtPr>
        <w:sdtContent>
          <w:r w:rsidDel="00000000" w:rsidR="00000000" w:rsidRPr="00000000">
            <w:rPr>
              <w:rFonts w:ascii="Tahoma" w:cs="Tahoma" w:eastAsia="Tahoma" w:hAnsi="Tahoma"/>
              <w:sz w:val="24"/>
              <w:szCs w:val="24"/>
              <w:rtl w:val="0"/>
            </w:rPr>
            <w:t xml:space="preserve">Ի՞նչ դեր ունեցավ 5-րդ դարի ազատագրական պայքարը հայ ժողովրդի պատմության մեջ:</w:t>
          </w:r>
        </w:sdtContent>
      </w:sdt>
    </w:p>
    <w:p w:rsidR="00000000" w:rsidDel="00000000" w:rsidP="00000000" w:rsidRDefault="00000000" w:rsidRPr="00000000" w14:paraId="0000053B">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3C">
      <w:pPr>
        <w:spacing w:after="0" w:line="276" w:lineRule="auto"/>
        <w:rPr>
          <w:rFonts w:ascii="Merriweather" w:cs="Merriweather" w:eastAsia="Merriweather" w:hAnsi="Merriweather"/>
          <w:b w:val="1"/>
          <w:i w:val="1"/>
          <w:sz w:val="24"/>
          <w:szCs w:val="24"/>
        </w:rPr>
      </w:pPr>
      <w:sdt>
        <w:sdtPr>
          <w:tag w:val="goog_rdk_416"/>
        </w:sdtPr>
        <w:sdtContent>
          <w:r w:rsidDel="00000000" w:rsidR="00000000" w:rsidRPr="00000000">
            <w:rPr>
              <w:rFonts w:ascii="Tahoma" w:cs="Tahoma" w:eastAsia="Tahoma" w:hAnsi="Tahoma"/>
              <w:b w:val="1"/>
              <w:i w:val="1"/>
              <w:sz w:val="24"/>
              <w:szCs w:val="24"/>
              <w:rtl w:val="0"/>
            </w:rPr>
            <w:t xml:space="preserve">Առարկայի չափորոշչային նվազագույն պահանջները կատարելու համար սովորողը</w:t>
          </w:r>
        </w:sdtContent>
      </w:sdt>
      <w:r w:rsidDel="00000000" w:rsidR="00000000" w:rsidRPr="00000000">
        <w:rPr>
          <w:rFonts w:ascii="Merriweather" w:cs="Merriweather" w:eastAsia="Merriweather" w:hAnsi="Merriweather"/>
          <w:sz w:val="24"/>
          <w:szCs w:val="24"/>
          <w:rtl w:val="0"/>
        </w:rPr>
        <w:t xml:space="preserve"> </w:t>
      </w:r>
      <w:sdt>
        <w:sdtPr>
          <w:tag w:val="goog_rdk_417"/>
        </w:sdtPr>
        <w:sdtContent>
          <w:r w:rsidDel="00000000" w:rsidR="00000000" w:rsidRPr="00000000">
            <w:rPr>
              <w:rFonts w:ascii="Tahoma" w:cs="Tahoma" w:eastAsia="Tahoma" w:hAnsi="Tahoma"/>
              <w:b w:val="1"/>
              <w:i w:val="1"/>
              <w:sz w:val="24"/>
              <w:szCs w:val="24"/>
              <w:rtl w:val="0"/>
            </w:rPr>
            <w:t xml:space="preserve">պետք է իմանա՝</w:t>
          </w:r>
        </w:sdtContent>
      </w:sdt>
    </w:p>
    <w:p w:rsidR="00000000" w:rsidDel="00000000" w:rsidP="00000000" w:rsidRDefault="00000000" w:rsidRPr="00000000" w14:paraId="0000053D">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53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481 թ. Շիրակում հրավիրվեց ժողով , որտեղ հայ նախարարները որոշեցին ապստամբել Վարդան սպարապետի եղբորորդի՝ Վահան Մամիկոնյանի գլխավորությամբ </w:t>
          </w:r>
        </w:sdtContent>
      </w:sdt>
    </w:p>
    <w:p w:rsidR="00000000" w:rsidDel="00000000" w:rsidP="00000000" w:rsidRDefault="00000000" w:rsidRPr="00000000" w14:paraId="0000053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Ներսեհապատի ճակատամարտը տեղի է ունեցել 482 թ., որտեղ  հայերը պարտության մատնեցին պարսիկներին: </w:t>
          </w:r>
        </w:sdtContent>
      </w:sdt>
    </w:p>
    <w:p w:rsidR="00000000" w:rsidDel="00000000" w:rsidP="00000000" w:rsidRDefault="00000000" w:rsidRPr="00000000" w14:paraId="0000054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Նվարսակի հաշտության պայմանագիրը կնքվել է 484թ., որտեղ Վահան Մամիկոնյանը ներկայացնում է իր պայմանները:</w:t>
          </w:r>
        </w:sdtContent>
      </w:sdt>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71"/>
        </w:tabs>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421"/>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Առարկայի չափորոշչային պահանջները կատարելու համար սովորողը </w:t>
          </w:r>
        </w:sdtContent>
      </w:sdt>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422"/>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պետք  է կարողանա՝</w:t>
          </w:r>
        </w:sdtContent>
      </w:sdt>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 որոշ ժամանակ պարսից արքունիքը վարում էր հայերին սիրաշահելու քաղաքականություն, սակայն որոշ ժամանակ անց, հայ ժողովրդին թուլացնելու նպատակով, կրկին  վերսկսվեցին քաղաքական և կրոնական ճնշումները: </w:t>
          </w:r>
        </w:sdtContent>
      </w:sdt>
    </w:p>
    <w:p w:rsidR="00000000" w:rsidDel="00000000" w:rsidP="00000000" w:rsidRDefault="00000000" w:rsidRPr="00000000" w14:paraId="0000054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Նվարսակի պայմանագրի առնվազն մեկ կետ.</w:t>
          </w:r>
        </w:sdtContent>
      </w:sdt>
    </w:p>
    <w:p w:rsidR="00000000" w:rsidDel="00000000" w:rsidP="00000000" w:rsidRDefault="00000000" w:rsidRPr="00000000" w14:paraId="0000054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Հարգել նախարարների ժառանգական իրավունքները,</w:t>
          </w:r>
        </w:sdtContent>
      </w:sdt>
    </w:p>
    <w:p w:rsidR="00000000" w:rsidDel="00000000" w:rsidP="00000000" w:rsidRDefault="00000000" w:rsidRPr="00000000" w14:paraId="0000054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Հրաժարվել հայերին կրոնափոխելու քաղաքականությունից,</w:t>
          </w:r>
        </w:sdtContent>
      </w:sdt>
    </w:p>
    <w:p w:rsidR="00000000" w:rsidDel="00000000" w:rsidP="00000000" w:rsidRDefault="00000000" w:rsidRPr="00000000" w14:paraId="0000054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Արդարությամբ գնահատել ազնիվ նախարարներին :</w:t>
          </w:r>
        </w:sdtContent>
      </w:sdt>
    </w:p>
    <w:p w:rsidR="00000000" w:rsidDel="00000000" w:rsidP="00000000" w:rsidRDefault="00000000" w:rsidRPr="00000000" w14:paraId="0000054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1271"/>
        </w:tabs>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Արժևորել, V դարի ազատագրական շարժումներն օտար նվաճողների դեմ որպես հայ ժողովրդի պայքարի ամենահերոսական էջ. հայ ժողովուրդը համառ պայքարի գնով պահպանեց երկրի ներքին ինքնուրույնությունը և հավատքը:</w:t>
          </w:r>
        </w:sdtContent>
      </w:sdt>
    </w:p>
    <w:p w:rsidR="00000000" w:rsidDel="00000000" w:rsidP="00000000" w:rsidRDefault="00000000" w:rsidRPr="00000000" w14:paraId="0000054B">
      <w:pPr>
        <w:spacing w:after="0" w:line="276"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4C">
      <w:pPr>
        <w:spacing w:after="0" w:line="276" w:lineRule="auto"/>
        <w:jc w:val="center"/>
        <w:rPr>
          <w:rFonts w:ascii="Merriweather" w:cs="Merriweather" w:eastAsia="Merriweather" w:hAnsi="Merriweather"/>
          <w:b w:val="1"/>
          <w:sz w:val="24"/>
          <w:szCs w:val="24"/>
        </w:rPr>
      </w:pPr>
      <w:sdt>
        <w:sdtPr>
          <w:tag w:val="goog_rdk_429"/>
        </w:sdtPr>
        <w:sdtContent>
          <w:r w:rsidDel="00000000" w:rsidR="00000000" w:rsidRPr="00000000">
            <w:rPr>
              <w:rFonts w:ascii="Tahoma" w:cs="Tahoma" w:eastAsia="Tahoma" w:hAnsi="Tahoma"/>
              <w:b w:val="1"/>
              <w:sz w:val="24"/>
              <w:szCs w:val="24"/>
              <w:rtl w:val="0"/>
            </w:rPr>
            <w:t xml:space="preserve">Գլուխ IV //Թեմա/</w:t>
          </w:r>
        </w:sdtContent>
      </w:sdt>
    </w:p>
    <w:p w:rsidR="00000000" w:rsidDel="00000000" w:rsidP="00000000" w:rsidRDefault="00000000" w:rsidRPr="00000000" w14:paraId="0000054D">
      <w:pPr>
        <w:spacing w:after="0" w:line="276" w:lineRule="auto"/>
        <w:jc w:val="center"/>
        <w:rPr>
          <w:rFonts w:ascii="Merriweather" w:cs="Merriweather" w:eastAsia="Merriweather" w:hAnsi="Merriweather"/>
          <w:b w:val="1"/>
          <w:sz w:val="24"/>
          <w:szCs w:val="24"/>
        </w:rPr>
      </w:pPr>
      <w:sdt>
        <w:sdtPr>
          <w:tag w:val="goog_rdk_430"/>
        </w:sdtPr>
        <w:sdtContent>
          <w:r w:rsidDel="00000000" w:rsidR="00000000" w:rsidRPr="00000000">
            <w:rPr>
              <w:rFonts w:ascii="Tahoma" w:cs="Tahoma" w:eastAsia="Tahoma" w:hAnsi="Tahoma"/>
              <w:b w:val="1"/>
              <w:sz w:val="24"/>
              <w:szCs w:val="24"/>
              <w:rtl w:val="0"/>
            </w:rPr>
            <w:t xml:space="preserve">Հայաստանը VI- IX դարերում / 3 ժամ/</w:t>
          </w:r>
        </w:sdtContent>
      </w:sdt>
    </w:p>
    <w:bookmarkStart w:colFirst="0" w:colLast="0" w:name="bookmark=id.41mghml" w:id="37"/>
    <w:bookmarkEnd w:id="37"/>
    <w:p w:rsidR="00000000" w:rsidDel="00000000" w:rsidP="00000000" w:rsidRDefault="00000000" w:rsidRPr="00000000" w14:paraId="0000054E">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§11. </w:t>
      </w:r>
      <w:r w:rsidDel="00000000" w:rsidR="00000000" w:rsidRPr="00000000">
        <w:rPr>
          <w:rFonts w:ascii="Merriweather" w:cs="Merriweather" w:eastAsia="Merriweather" w:hAnsi="Merriweather"/>
          <w:color w:val="000000"/>
          <w:sz w:val="24"/>
          <w:szCs w:val="24"/>
          <w:rtl w:val="0"/>
        </w:rPr>
        <w:t xml:space="preserve"> </w:t>
      </w:r>
      <w:sdt>
        <w:sdtPr>
          <w:tag w:val="goog_rdk_431"/>
        </w:sdtPr>
        <w:sdtContent>
          <w:r w:rsidDel="00000000" w:rsidR="00000000" w:rsidRPr="00000000">
            <w:rPr>
              <w:rFonts w:ascii="Tahoma" w:cs="Tahoma" w:eastAsia="Tahoma" w:hAnsi="Tahoma"/>
              <w:b w:val="1"/>
              <w:color w:val="000000"/>
              <w:sz w:val="24"/>
              <w:szCs w:val="24"/>
              <w:rtl w:val="0"/>
            </w:rPr>
            <w:t xml:space="preserve">Հայաստանը VI դարում /Զանգակ/</w:t>
          </w:r>
        </w:sdtContent>
      </w:sdt>
    </w:p>
    <w:bookmarkStart w:colFirst="0" w:colLast="0" w:name="bookmark=id.2grqrue" w:id="38"/>
    <w:bookmarkEnd w:id="38"/>
    <w:p w:rsidR="00000000" w:rsidDel="00000000" w:rsidP="00000000" w:rsidRDefault="00000000" w:rsidRPr="00000000" w14:paraId="0000054F">
      <w:pPr>
        <w:spacing w:after="0" w:line="276" w:lineRule="auto"/>
        <w:rPr>
          <w:rFonts w:ascii="Merriweather" w:cs="Merriweather" w:eastAsia="Merriweather" w:hAnsi="Merriweather"/>
          <w:b w:val="1"/>
          <w:color w:val="000000"/>
          <w:sz w:val="24"/>
          <w:szCs w:val="24"/>
        </w:rPr>
      </w:pPr>
      <w:sdt>
        <w:sdtPr>
          <w:tag w:val="goog_rdk_432"/>
        </w:sdtPr>
        <w:sdtContent>
          <w:r w:rsidDel="00000000" w:rsidR="00000000" w:rsidRPr="00000000">
            <w:rPr>
              <w:rFonts w:ascii="Tahoma" w:cs="Tahoma" w:eastAsia="Tahoma" w:hAnsi="Tahoma"/>
              <w:b w:val="1"/>
              <w:color w:val="000000"/>
              <w:sz w:val="24"/>
              <w:szCs w:val="24"/>
              <w:rtl w:val="0"/>
            </w:rPr>
            <w:t xml:space="preserve">Դաս 1.Արևմտյան Հայաստանը VI  դարում/ Մանմար/</w:t>
          </w:r>
        </w:sdtContent>
      </w:sdt>
    </w:p>
    <w:bookmarkStart w:colFirst="0" w:colLast="0" w:name="bookmark=id.vx1227" w:id="39"/>
    <w:bookmarkEnd w:id="39"/>
    <w:p w:rsidR="00000000" w:rsidDel="00000000" w:rsidP="00000000" w:rsidRDefault="00000000" w:rsidRPr="00000000" w14:paraId="00000550">
      <w:pPr>
        <w:spacing w:after="0" w:line="276" w:lineRule="auto"/>
        <w:rPr>
          <w:rFonts w:ascii="Merriweather" w:cs="Merriweather" w:eastAsia="Merriweather" w:hAnsi="Merriweather"/>
          <w:b w:val="1"/>
          <w:color w:val="000000"/>
          <w:sz w:val="24"/>
          <w:szCs w:val="24"/>
        </w:rPr>
      </w:pPr>
      <w:sdt>
        <w:sdtPr>
          <w:tag w:val="goog_rdk_433"/>
        </w:sdtPr>
        <w:sdtContent>
          <w:r w:rsidDel="00000000" w:rsidR="00000000" w:rsidRPr="00000000">
            <w:rPr>
              <w:rFonts w:ascii="Tahoma" w:cs="Tahoma" w:eastAsia="Tahoma" w:hAnsi="Tahoma"/>
              <w:b w:val="1"/>
              <w:color w:val="000000"/>
              <w:sz w:val="24"/>
              <w:szCs w:val="24"/>
              <w:rtl w:val="0"/>
            </w:rPr>
            <w:t xml:space="preserve">Դաս 2.</w:t>
          </w:r>
        </w:sdtContent>
      </w:sdt>
      <w:r w:rsidDel="00000000" w:rsidR="00000000" w:rsidRPr="00000000">
        <w:rPr>
          <w:rFonts w:ascii="Times New Roman" w:cs="Times New Roman" w:eastAsia="Times New Roman" w:hAnsi="Times New Roman"/>
          <w:b w:val="1"/>
          <w:color w:val="000000"/>
          <w:sz w:val="24"/>
          <w:szCs w:val="24"/>
          <w:rtl w:val="0"/>
        </w:rPr>
        <w:t xml:space="preserve">․</w:t>
      </w:r>
      <w:sdt>
        <w:sdtPr>
          <w:tag w:val="goog_rdk_434"/>
        </w:sdtPr>
        <w:sdtContent>
          <w:r w:rsidDel="00000000" w:rsidR="00000000" w:rsidRPr="00000000">
            <w:rPr>
              <w:rFonts w:ascii="Tahoma" w:cs="Tahoma" w:eastAsia="Tahoma" w:hAnsi="Tahoma"/>
              <w:b w:val="1"/>
              <w:color w:val="000000"/>
              <w:sz w:val="24"/>
              <w:szCs w:val="24"/>
              <w:rtl w:val="0"/>
            </w:rPr>
            <w:t xml:space="preserve">Արևելյան Հայաստանը VI դարում /Մանմար/</w:t>
          </w:r>
        </w:sdtContent>
      </w:sdt>
    </w:p>
    <w:p w:rsidR="00000000" w:rsidDel="00000000" w:rsidP="00000000" w:rsidRDefault="00000000" w:rsidRPr="00000000" w14:paraId="00000551">
      <w:pPr>
        <w:spacing w:after="0" w:line="276" w:lineRule="auto"/>
        <w:jc w:val="righ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hyperlink w:anchor="bookmark=id.2et92p0">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552">
      <w:pPr>
        <w:spacing w:after="0" w:line="276" w:lineRule="auto"/>
        <w:jc w:val="both"/>
        <w:rPr>
          <w:rFonts w:ascii="Merriweather" w:cs="Merriweather" w:eastAsia="Merriweather" w:hAnsi="Merriweather"/>
          <w:b w:val="1"/>
          <w:i w:val="1"/>
          <w:color w:val="000000"/>
          <w:sz w:val="24"/>
          <w:szCs w:val="24"/>
        </w:rPr>
      </w:pPr>
      <w:sdt>
        <w:sdtPr>
          <w:tag w:val="goog_rdk_435"/>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553">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բարեփոխումներ իրականացրեց Հուստինիանոս I կայսրը: </w:t>
          </w:r>
        </w:sdtContent>
      </w:sdt>
    </w:p>
    <w:p w:rsidR="00000000" w:rsidDel="00000000" w:rsidP="00000000" w:rsidRDefault="00000000" w:rsidRPr="00000000" w14:paraId="00000554">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Հակաբյուզանդական քանի՞ ապստամբություն է տեղի ունեցել և դրանք ի՞նչ ավարտ ունեցան:</w:t>
          </w:r>
        </w:sdtContent>
      </w:sdt>
    </w:p>
    <w:p w:rsidR="00000000" w:rsidDel="00000000" w:rsidP="00000000" w:rsidRDefault="00000000" w:rsidRPr="00000000" w14:paraId="00000555">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Դվինի I  և  II ժողովներում ի՞նչ հաստավեց:</w:t>
          </w:r>
        </w:sdtContent>
      </w:sdt>
    </w:p>
    <w:p w:rsidR="00000000" w:rsidDel="00000000" w:rsidP="00000000" w:rsidRDefault="00000000" w:rsidRPr="00000000" w14:paraId="00000556">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 են 571-572 թթ. հակապարսկական ապստամբության պատճառները:</w:t>
          </w:r>
        </w:sdtContent>
      </w:sdt>
    </w:p>
    <w:p w:rsidR="00000000" w:rsidDel="00000000" w:rsidP="00000000" w:rsidRDefault="00000000" w:rsidRPr="00000000" w14:paraId="00000557">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 թվականին է Հայաստանը երկրորդ անգամ բաժանվել Բյուզանդական կայսրության և Սասանյան Պարսկաստանի միջև:  </w:t>
          </w:r>
        </w:sdtContent>
      </w:sdt>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9">
      <w:pPr>
        <w:spacing w:after="0" w:line="276" w:lineRule="auto"/>
        <w:rPr>
          <w:rFonts w:ascii="Merriweather" w:cs="Merriweather" w:eastAsia="Merriweather" w:hAnsi="Merriweather"/>
          <w:b w:val="1"/>
          <w:color w:val="c00000"/>
          <w:sz w:val="24"/>
          <w:szCs w:val="24"/>
        </w:rPr>
      </w:pPr>
      <w:sdt>
        <w:sdtPr>
          <w:tag w:val="goog_rdk_441"/>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r w:rsidDel="00000000" w:rsidR="00000000" w:rsidRPr="00000000">
        <w:rPr>
          <w:rtl w:val="0"/>
        </w:rPr>
      </w:r>
    </w:p>
    <w:p w:rsidR="00000000" w:rsidDel="00000000" w:rsidP="00000000" w:rsidRDefault="00000000" w:rsidRPr="00000000" w14:paraId="000005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Տեղի է ունեցել հակաբյուզանդական 2 ապստամբություն:</w:t>
          </w:r>
        </w:sdtContent>
      </w:sdt>
    </w:p>
    <w:p w:rsidR="00000000" w:rsidDel="00000000" w:rsidP="00000000" w:rsidRDefault="00000000" w:rsidRPr="00000000" w14:paraId="0000055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Դվին քաղաքում գումարված ժողովներում հայոց եկեղեցին հաստատեց իր ինքնուրույնությունը: </w:t>
          </w:r>
        </w:sdtContent>
      </w:sdt>
    </w:p>
    <w:p w:rsidR="00000000" w:rsidDel="00000000" w:rsidP="00000000" w:rsidRDefault="00000000" w:rsidRPr="00000000" w14:paraId="0000055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Հայաստանը երկրորդ անգամ բաժանվեց Բյուզանդական կայսրության և Սասանյան Պարսկաստանի միջև 591 թ.: Հայաստանի մեծ մասը անցավ Բյուզանդիային:</w:t>
          </w:r>
        </w:sdtContent>
      </w:sdt>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445"/>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55F">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Հուստինիանոս I–ի բարեփոխումներից առնվազն երկուսը. Արևմտյան Հայաստանի հայկական իշխանական տների կառավարումը հանձնեց բյուզանդական զինվորական պաշտոնյաներին: Վերացրեց հինգ հայկական ինքնուրույն իշխանությունները: Ստեղծվեցին Առաջին Հայք, Երկրորդ Հայք, Երրորդ Հայք,Չորրորդ Հայք վարչական միավորները : Օրենք սահմանեց, որի համաձայն նախարարական հողերը որդիներից բացի կարող էին ժառանգել նաև դուստրերը: </w:t>
          </w:r>
        </w:sdtContent>
      </w:sdt>
      <w:r w:rsidDel="00000000" w:rsidR="00000000" w:rsidRPr="00000000">
        <w:rPr>
          <w:rtl w:val="0"/>
        </w:rPr>
      </w:r>
    </w:p>
    <w:p w:rsidR="00000000" w:rsidDel="00000000" w:rsidP="00000000" w:rsidRDefault="00000000" w:rsidRPr="00000000" w14:paraId="00000560">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 բյուզանդացիները բարձրացնում էին հարկերը, բռնություններ գործադրում հայերի նկատմամբ, որի պատճառով հայերը երկու անգամ ընդվզեցին բյուզանդացիների դեմ, սակայն երկու դեպքում էլ հաջողության հասնել չկարողացան:</w:t>
          </w:r>
        </w:sdtContent>
      </w:sdt>
    </w:p>
    <w:p w:rsidR="00000000" w:rsidDel="00000000" w:rsidP="00000000" w:rsidRDefault="00000000" w:rsidRPr="00000000" w14:paraId="00000561">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 Արևելյան Հայաստանում պարսիկները  շարունակում էին վարել հակահայ քաղաքականություն, բարձրանում էին հարկերը, որն էլ  571-572 թթ հակապարսկական ապստամբության պատճառ դարձավ:</w:t>
          </w:r>
        </w:sdtContent>
      </w:sdt>
    </w:p>
    <w:p w:rsidR="00000000" w:rsidDel="00000000" w:rsidP="00000000" w:rsidRDefault="00000000" w:rsidRPr="00000000" w14:paraId="00000562">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Քարտեզի վրա ցույց տալ 2-3 պետություն:/Արևմտյան Հայաստան, Արևելյան Հայաստան, Բյուզանդիա, Սասանյան Պարսկաստան/</w:t>
          </w:r>
        </w:sdtContent>
      </w:sdt>
    </w:p>
    <w:bookmarkStart w:colFirst="0" w:colLast="0" w:name="bookmark=id.3fwokq0" w:id="40"/>
    <w:bookmarkEnd w:id="40"/>
    <w:p w:rsidR="00000000" w:rsidDel="00000000" w:rsidP="00000000" w:rsidRDefault="00000000" w:rsidRPr="00000000" w14:paraId="00000563">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11</w:t>
      </w:r>
      <w:r w:rsidDel="00000000" w:rsidR="00000000" w:rsidRPr="00000000">
        <w:rPr>
          <w:rFonts w:ascii="Times New Roman" w:cs="Times New Roman" w:eastAsia="Times New Roman" w:hAnsi="Times New Roman"/>
          <w:b w:val="1"/>
          <w:sz w:val="24"/>
          <w:szCs w:val="24"/>
          <w:rtl w:val="0"/>
        </w:rPr>
        <w:t xml:space="preserve">․</w:t>
      </w:r>
      <w:sdt>
        <w:sdtPr>
          <w:tag w:val="goog_rdk_450"/>
        </w:sdtPr>
        <w:sdtContent>
          <w:r w:rsidDel="00000000" w:rsidR="00000000" w:rsidRPr="00000000">
            <w:rPr>
              <w:rFonts w:ascii="Tahoma" w:cs="Tahoma" w:eastAsia="Tahoma" w:hAnsi="Tahoma"/>
              <w:b w:val="1"/>
              <w:sz w:val="24"/>
              <w:szCs w:val="24"/>
              <w:rtl w:val="0"/>
            </w:rPr>
            <w:t xml:space="preserve"> Հայաստանը VII դարում /Զանգակ/</w:t>
          </w:r>
        </w:sdtContent>
      </w:sdt>
    </w:p>
    <w:bookmarkStart w:colFirst="0" w:colLast="0" w:name="bookmark=id.1v1yuxt" w:id="41"/>
    <w:bookmarkEnd w:id="41"/>
    <w:p w:rsidR="00000000" w:rsidDel="00000000" w:rsidP="00000000" w:rsidRDefault="00000000" w:rsidRPr="00000000" w14:paraId="00000564">
      <w:pPr>
        <w:spacing w:after="0" w:line="276" w:lineRule="auto"/>
        <w:rPr>
          <w:rFonts w:ascii="Merriweather" w:cs="Merriweather" w:eastAsia="Merriweather" w:hAnsi="Merriweather"/>
          <w:b w:val="1"/>
          <w:sz w:val="24"/>
          <w:szCs w:val="24"/>
        </w:rPr>
      </w:pPr>
      <w:sdt>
        <w:sdtPr>
          <w:tag w:val="goog_rdk_451"/>
        </w:sdtPr>
        <w:sdtContent>
          <w:r w:rsidDel="00000000" w:rsidR="00000000" w:rsidRPr="00000000">
            <w:rPr>
              <w:rFonts w:ascii="Tahoma" w:cs="Tahoma" w:eastAsia="Tahoma" w:hAnsi="Tahoma"/>
              <w:b w:val="1"/>
              <w:sz w:val="24"/>
              <w:szCs w:val="24"/>
              <w:rtl w:val="0"/>
            </w:rPr>
            <w:t xml:space="preserve">Դաս 3. Արաբական խալիֆայությունը և Հայաստանը /Մանմար/</w:t>
          </w:r>
        </w:sdtContent>
      </w:sdt>
    </w:p>
    <w:p w:rsidR="00000000" w:rsidDel="00000000" w:rsidP="00000000" w:rsidRDefault="00000000" w:rsidRPr="00000000" w14:paraId="00000565">
      <w:pPr>
        <w:spacing w:after="0" w:line="276" w:lineRule="auto"/>
        <w:rPr>
          <w:rFonts w:ascii="Merriweather" w:cs="Merriweather" w:eastAsia="Merriweather" w:hAnsi="Merriweather"/>
          <w:color w:val="00b0f0"/>
          <w:sz w:val="24"/>
          <w:szCs w:val="24"/>
        </w:rPr>
      </w:pPr>
      <w:r w:rsidDel="00000000" w:rsidR="00000000" w:rsidRPr="00000000">
        <w:rPr>
          <w:rtl w:val="0"/>
        </w:rPr>
      </w:r>
    </w:p>
    <w:p w:rsidR="00000000" w:rsidDel="00000000" w:rsidP="00000000" w:rsidRDefault="00000000" w:rsidRPr="00000000" w14:paraId="00000566">
      <w:pPr>
        <w:spacing w:after="0" w:line="276" w:lineRule="auto"/>
        <w:jc w:val="both"/>
        <w:rPr>
          <w:rFonts w:ascii="Merriweather" w:cs="Merriweather" w:eastAsia="Merriweather" w:hAnsi="Merriweather"/>
          <w:color w:val="00b0f0"/>
          <w:sz w:val="24"/>
          <w:szCs w:val="24"/>
        </w:rPr>
      </w:pPr>
      <w:r w:rsidDel="00000000" w:rsidR="00000000" w:rsidRPr="00000000">
        <w:rPr>
          <w:rFonts w:ascii="Merriweather" w:cs="Merriweather" w:eastAsia="Merriweather" w:hAnsi="Merriweather"/>
          <w:color w:val="00b0f0"/>
          <w:sz w:val="24"/>
          <w:szCs w:val="24"/>
          <w:rtl w:val="0"/>
        </w:rPr>
        <w:t xml:space="preserve">                                                                                                                      </w:t>
      </w:r>
      <w:hyperlink w:anchor="bookmark=id.2et92p0">
        <w:r w:rsidDel="00000000" w:rsidR="00000000" w:rsidRPr="00000000">
          <w:rPr>
            <w:rFonts w:ascii="Merriweather" w:cs="Merriweather" w:eastAsia="Merriweather" w:hAnsi="Merriweather"/>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567">
      <w:pPr>
        <w:spacing w:after="0" w:line="276" w:lineRule="auto"/>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sz w:val="24"/>
          <w:szCs w:val="24"/>
          <w:rtl w:val="0"/>
        </w:rPr>
        <w:t xml:space="preserve">  </w:t>
      </w:r>
      <w:sdt>
        <w:sdtPr>
          <w:tag w:val="goog_rdk_452"/>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568">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569">
      <w:pPr>
        <w:numPr>
          <w:ilvl w:val="0"/>
          <w:numId w:val="62"/>
        </w:numPr>
        <w:spacing w:after="0" w:line="276" w:lineRule="auto"/>
        <w:ind w:left="0" w:hanging="360"/>
        <w:rPr>
          <w:rFonts w:ascii="Merriweather" w:cs="Merriweather" w:eastAsia="Merriweather" w:hAnsi="Merriweather"/>
          <w:sz w:val="24"/>
          <w:szCs w:val="24"/>
        </w:rPr>
      </w:pPr>
      <w:sdt>
        <w:sdtPr>
          <w:tag w:val="goog_rdk_453"/>
        </w:sdtPr>
        <w:sdtContent>
          <w:r w:rsidDel="00000000" w:rsidR="00000000" w:rsidRPr="00000000">
            <w:rPr>
              <w:rFonts w:ascii="Tahoma" w:cs="Tahoma" w:eastAsia="Tahoma" w:hAnsi="Tahoma"/>
              <w:sz w:val="24"/>
              <w:szCs w:val="24"/>
              <w:rtl w:val="0"/>
            </w:rPr>
            <w:t xml:space="preserve">Ինչու՞ վերսկսվեց պարսկա-բյուզանդական պատերազմը:</w:t>
          </w:r>
        </w:sdtContent>
      </w:sdt>
    </w:p>
    <w:p w:rsidR="00000000" w:rsidDel="00000000" w:rsidP="00000000" w:rsidRDefault="00000000" w:rsidRPr="00000000" w14:paraId="0000056A">
      <w:pPr>
        <w:numPr>
          <w:ilvl w:val="0"/>
          <w:numId w:val="62"/>
        </w:numPr>
        <w:spacing w:after="0" w:line="276" w:lineRule="auto"/>
        <w:ind w:left="0" w:hanging="360"/>
        <w:rPr>
          <w:rFonts w:ascii="Merriweather" w:cs="Merriweather" w:eastAsia="Merriweather" w:hAnsi="Merriweather"/>
          <w:sz w:val="24"/>
          <w:szCs w:val="24"/>
        </w:rPr>
      </w:pPr>
      <w:sdt>
        <w:sdtPr>
          <w:tag w:val="goog_rdk_454"/>
        </w:sdtPr>
        <w:sdtContent>
          <w:r w:rsidDel="00000000" w:rsidR="00000000" w:rsidRPr="00000000">
            <w:rPr>
              <w:rFonts w:ascii="Tahoma" w:cs="Tahoma" w:eastAsia="Tahoma" w:hAnsi="Tahoma"/>
              <w:sz w:val="24"/>
              <w:szCs w:val="24"/>
              <w:rtl w:val="0"/>
            </w:rPr>
            <w:t xml:space="preserve">Ե՞րբ են տեղի ունեցել արաբների առաջին արշավանքները Հայաստան:</w:t>
          </w:r>
        </w:sdtContent>
      </w:sdt>
    </w:p>
    <w:p w:rsidR="00000000" w:rsidDel="00000000" w:rsidP="00000000" w:rsidRDefault="00000000" w:rsidRPr="00000000" w14:paraId="0000056B">
      <w:pPr>
        <w:numPr>
          <w:ilvl w:val="0"/>
          <w:numId w:val="62"/>
        </w:numPr>
        <w:spacing w:after="0" w:line="276" w:lineRule="auto"/>
        <w:ind w:left="0" w:hanging="360"/>
        <w:rPr>
          <w:rFonts w:ascii="Merriweather" w:cs="Merriweather" w:eastAsia="Merriweather" w:hAnsi="Merriweather"/>
          <w:sz w:val="24"/>
          <w:szCs w:val="24"/>
        </w:rPr>
      </w:pPr>
      <w:sdt>
        <w:sdtPr>
          <w:tag w:val="goog_rdk_455"/>
        </w:sdtPr>
        <w:sdtContent>
          <w:r w:rsidDel="00000000" w:rsidR="00000000" w:rsidRPr="00000000">
            <w:rPr>
              <w:rFonts w:ascii="Tahoma" w:cs="Tahoma" w:eastAsia="Tahoma" w:hAnsi="Tahoma"/>
              <w:sz w:val="24"/>
              <w:szCs w:val="24"/>
              <w:rtl w:val="0"/>
            </w:rPr>
            <w:t xml:space="preserve">Ում գլխավորությամբ պայքար սկսվեց արաբների դեմ:</w:t>
          </w:r>
        </w:sdtContent>
      </w:sdt>
    </w:p>
    <w:p w:rsidR="00000000" w:rsidDel="00000000" w:rsidP="00000000" w:rsidRDefault="00000000" w:rsidRPr="00000000" w14:paraId="0000056C">
      <w:pPr>
        <w:numPr>
          <w:ilvl w:val="0"/>
          <w:numId w:val="62"/>
        </w:numPr>
        <w:spacing w:after="0" w:line="276" w:lineRule="auto"/>
        <w:ind w:left="0" w:hanging="360"/>
        <w:rPr>
          <w:rFonts w:ascii="Merriweather" w:cs="Merriweather" w:eastAsia="Merriweather" w:hAnsi="Merriweather"/>
          <w:sz w:val="24"/>
          <w:szCs w:val="24"/>
        </w:rPr>
      </w:pPr>
      <w:sdt>
        <w:sdtPr>
          <w:tag w:val="goog_rdk_456"/>
        </w:sdtPr>
        <w:sdtContent>
          <w:r w:rsidDel="00000000" w:rsidR="00000000" w:rsidRPr="00000000">
            <w:rPr>
              <w:rFonts w:ascii="Tahoma" w:cs="Tahoma" w:eastAsia="Tahoma" w:hAnsi="Tahoma"/>
              <w:sz w:val="24"/>
              <w:szCs w:val="24"/>
              <w:rtl w:val="0"/>
            </w:rPr>
            <w:t xml:space="preserve">Ե՞րբ է կնքվել հայ-արաբական պայմանագիրը:</w:t>
          </w:r>
        </w:sdtContent>
      </w:sdt>
    </w:p>
    <w:p w:rsidR="00000000" w:rsidDel="00000000" w:rsidP="00000000" w:rsidRDefault="00000000" w:rsidRPr="00000000" w14:paraId="0000056D">
      <w:pPr>
        <w:numPr>
          <w:ilvl w:val="0"/>
          <w:numId w:val="62"/>
        </w:numPr>
        <w:spacing w:after="0" w:line="276" w:lineRule="auto"/>
        <w:ind w:left="0" w:hanging="360"/>
        <w:rPr>
          <w:rFonts w:ascii="Merriweather" w:cs="Merriweather" w:eastAsia="Merriweather" w:hAnsi="Merriweather"/>
          <w:sz w:val="24"/>
          <w:szCs w:val="24"/>
        </w:rPr>
      </w:pPr>
      <w:sdt>
        <w:sdtPr>
          <w:tag w:val="goog_rdk_457"/>
        </w:sdtPr>
        <w:sdtContent>
          <w:r w:rsidDel="00000000" w:rsidR="00000000" w:rsidRPr="00000000">
            <w:rPr>
              <w:rFonts w:ascii="Tahoma" w:cs="Tahoma" w:eastAsia="Tahoma" w:hAnsi="Tahoma"/>
              <w:sz w:val="24"/>
              <w:szCs w:val="24"/>
              <w:rtl w:val="0"/>
            </w:rPr>
            <w:t xml:space="preserve">Ինչ գիտեք  հայ-արաբական պայմանագրի բովանդակության մասին:</w:t>
          </w:r>
        </w:sdtContent>
      </w:sdt>
    </w:p>
    <w:p w:rsidR="00000000" w:rsidDel="00000000" w:rsidP="00000000" w:rsidRDefault="00000000" w:rsidRPr="00000000" w14:paraId="0000056E">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6F">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570">
      <w:pPr>
        <w:spacing w:after="0" w:line="276" w:lineRule="auto"/>
        <w:rPr>
          <w:rFonts w:ascii="Merriweather" w:cs="Merriweather" w:eastAsia="Merriweather" w:hAnsi="Merriweather"/>
          <w:b w:val="1"/>
          <w:i w:val="1"/>
          <w:sz w:val="24"/>
          <w:szCs w:val="24"/>
        </w:rPr>
      </w:pPr>
      <w:sdt>
        <w:sdtPr>
          <w:tag w:val="goog_rdk_458"/>
        </w:sdtPr>
        <w:sdtContent>
          <w:r w:rsidDel="00000000" w:rsidR="00000000" w:rsidRPr="00000000">
            <w:rPr>
              <w:rFonts w:ascii="Tahoma" w:cs="Tahoma" w:eastAsia="Tahoma" w:hAnsi="Tahoma"/>
              <w:b w:val="1"/>
              <w:i w:val="1"/>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571">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572">
      <w:pPr>
        <w:numPr>
          <w:ilvl w:val="0"/>
          <w:numId w:val="63"/>
        </w:numPr>
        <w:spacing w:after="0" w:line="276" w:lineRule="auto"/>
        <w:ind w:left="0" w:hanging="360"/>
        <w:rPr>
          <w:rFonts w:ascii="Merriweather" w:cs="Merriweather" w:eastAsia="Merriweather" w:hAnsi="Merriweather"/>
          <w:sz w:val="24"/>
          <w:szCs w:val="24"/>
        </w:rPr>
      </w:pPr>
      <w:sdt>
        <w:sdtPr>
          <w:tag w:val="goog_rdk_459"/>
        </w:sdtPr>
        <w:sdtContent>
          <w:r w:rsidDel="00000000" w:rsidR="00000000" w:rsidRPr="00000000">
            <w:rPr>
              <w:rFonts w:ascii="Tahoma" w:cs="Tahoma" w:eastAsia="Tahoma" w:hAnsi="Tahoma"/>
              <w:sz w:val="24"/>
              <w:szCs w:val="24"/>
              <w:rtl w:val="0"/>
            </w:rPr>
            <w:t xml:space="preserve">Պարսկա-բյուզանդական պատերազմը վերսկսվեց, քանի որ 614 թ. պարսիկները գրավեցին Երուսաղեմը և որպես ավար տարան Խաչափայտը: Պատրեզամն ավարտվեց Պարսկաստանի պարտությամբ, Խաչափայտը վերադարձվեց Երուսաղեմ: </w:t>
          </w:r>
        </w:sdtContent>
      </w:sdt>
    </w:p>
    <w:p w:rsidR="00000000" w:rsidDel="00000000" w:rsidP="00000000" w:rsidRDefault="00000000" w:rsidRPr="00000000" w14:paraId="00000573">
      <w:pPr>
        <w:numPr>
          <w:ilvl w:val="0"/>
          <w:numId w:val="63"/>
        </w:numPr>
        <w:spacing w:after="0" w:line="276" w:lineRule="auto"/>
        <w:ind w:left="0" w:hanging="360"/>
        <w:rPr>
          <w:rFonts w:ascii="Merriweather" w:cs="Merriweather" w:eastAsia="Merriweather" w:hAnsi="Merriweather"/>
          <w:sz w:val="24"/>
          <w:szCs w:val="24"/>
        </w:rPr>
      </w:pPr>
      <w:sdt>
        <w:sdtPr>
          <w:tag w:val="goog_rdk_460"/>
        </w:sdtPr>
        <w:sdtContent>
          <w:r w:rsidDel="00000000" w:rsidR="00000000" w:rsidRPr="00000000">
            <w:rPr>
              <w:rFonts w:ascii="Tahoma" w:cs="Tahoma" w:eastAsia="Tahoma" w:hAnsi="Tahoma"/>
              <w:sz w:val="24"/>
              <w:szCs w:val="24"/>
              <w:rtl w:val="0"/>
            </w:rPr>
            <w:t xml:space="preserve">740- ական թվականներին  սկսվում են արաբական ներխուժումները Հայաստան,</w:t>
          </w:r>
        </w:sdtContent>
      </w:sdt>
    </w:p>
    <w:p w:rsidR="00000000" w:rsidDel="00000000" w:rsidP="00000000" w:rsidRDefault="00000000" w:rsidRPr="00000000" w14:paraId="00000574">
      <w:pPr>
        <w:numPr>
          <w:ilvl w:val="0"/>
          <w:numId w:val="63"/>
        </w:numPr>
        <w:spacing w:after="0" w:line="276" w:lineRule="auto"/>
        <w:ind w:left="0" w:hanging="360"/>
        <w:rPr>
          <w:rFonts w:ascii="Merriweather" w:cs="Merriweather" w:eastAsia="Merriweather" w:hAnsi="Merriweather"/>
          <w:sz w:val="24"/>
          <w:szCs w:val="24"/>
        </w:rPr>
      </w:pPr>
      <w:sdt>
        <w:sdtPr>
          <w:tag w:val="goog_rdk_461"/>
        </w:sdtPr>
        <w:sdtContent>
          <w:r w:rsidDel="00000000" w:rsidR="00000000" w:rsidRPr="00000000">
            <w:rPr>
              <w:rFonts w:ascii="Tahoma" w:cs="Tahoma" w:eastAsia="Tahoma" w:hAnsi="Tahoma"/>
              <w:sz w:val="24"/>
              <w:szCs w:val="24"/>
              <w:rtl w:val="0"/>
            </w:rPr>
            <w:t xml:space="preserve">Արաբների դեմ պայքարը գլխավորեց Հայոց իշխան Թեոդորոս Ռշտունին: </w:t>
          </w:r>
        </w:sdtContent>
      </w:sdt>
    </w:p>
    <w:p w:rsidR="00000000" w:rsidDel="00000000" w:rsidP="00000000" w:rsidRDefault="00000000" w:rsidRPr="00000000" w14:paraId="00000575">
      <w:pPr>
        <w:numPr>
          <w:ilvl w:val="0"/>
          <w:numId w:val="63"/>
        </w:numPr>
        <w:spacing w:after="0" w:line="276" w:lineRule="auto"/>
        <w:ind w:left="0" w:hanging="360"/>
        <w:rPr>
          <w:rFonts w:ascii="Merriweather" w:cs="Merriweather" w:eastAsia="Merriweather" w:hAnsi="Merriweather"/>
          <w:sz w:val="24"/>
          <w:szCs w:val="24"/>
        </w:rPr>
      </w:pPr>
      <w:sdt>
        <w:sdtPr>
          <w:tag w:val="goog_rdk_462"/>
        </w:sdtPr>
        <w:sdtContent>
          <w:r w:rsidDel="00000000" w:rsidR="00000000" w:rsidRPr="00000000">
            <w:rPr>
              <w:rFonts w:ascii="Tahoma" w:cs="Tahoma" w:eastAsia="Tahoma" w:hAnsi="Tahoma"/>
              <w:sz w:val="24"/>
              <w:szCs w:val="24"/>
              <w:rtl w:val="0"/>
            </w:rPr>
            <w:t xml:space="preserve">Հայ- արաբական պայմանագիրը կնքվել է 652 թ. արաբ  կառավարիչ Մուավիայի և Թեոդորոս Ռշտունու միջև, Դամասկոսում:</w:t>
          </w:r>
        </w:sdtContent>
      </w:sdt>
    </w:p>
    <w:p w:rsidR="00000000" w:rsidDel="00000000" w:rsidP="00000000" w:rsidRDefault="00000000" w:rsidRPr="00000000" w14:paraId="00000576">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77">
      <w:pPr>
        <w:spacing w:after="0" w:line="276" w:lineRule="auto"/>
        <w:rPr>
          <w:rFonts w:ascii="Merriweather" w:cs="Merriweather" w:eastAsia="Merriweather" w:hAnsi="Merriweather"/>
          <w:b w:val="1"/>
          <w:i w:val="1"/>
          <w:sz w:val="24"/>
          <w:szCs w:val="24"/>
        </w:rPr>
      </w:pPr>
      <w:sdt>
        <w:sdtPr>
          <w:tag w:val="goog_rdk_463"/>
        </w:sdtPr>
        <w:sdtContent>
          <w:r w:rsidDel="00000000" w:rsidR="00000000" w:rsidRPr="00000000">
            <w:rPr>
              <w:rFonts w:ascii="Tahoma" w:cs="Tahoma" w:eastAsia="Tahoma" w:hAnsi="Tahoma"/>
              <w:b w:val="1"/>
              <w:i w:val="1"/>
              <w:sz w:val="24"/>
              <w:szCs w:val="24"/>
              <w:rtl w:val="0"/>
            </w:rPr>
            <w:t xml:space="preserve">Առարկայի չափորոշչային պահանջները կատարելու համար սովորողը  պետք  է կարողանա՝</w:t>
          </w:r>
        </w:sdtContent>
      </w:sdt>
    </w:p>
    <w:p w:rsidR="00000000" w:rsidDel="00000000" w:rsidP="00000000" w:rsidRDefault="00000000" w:rsidRPr="00000000" w14:paraId="00000578">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579">
      <w:pPr>
        <w:numPr>
          <w:ilvl w:val="0"/>
          <w:numId w:val="12"/>
        </w:numPr>
        <w:spacing w:after="0" w:line="276" w:lineRule="auto"/>
        <w:ind w:left="0" w:hanging="270"/>
        <w:rPr>
          <w:rFonts w:ascii="Merriweather" w:cs="Merriweather" w:eastAsia="Merriweather" w:hAnsi="Merriweather"/>
          <w:b w:val="1"/>
          <w:i w:val="1"/>
          <w:sz w:val="24"/>
          <w:szCs w:val="24"/>
        </w:rPr>
      </w:pPr>
      <w:sdt>
        <w:sdtPr>
          <w:tag w:val="goog_rdk_464"/>
        </w:sdtPr>
        <w:sdtContent>
          <w:r w:rsidDel="00000000" w:rsidR="00000000" w:rsidRPr="00000000">
            <w:rPr>
              <w:rFonts w:ascii="Tahoma" w:cs="Tahoma" w:eastAsia="Tahoma" w:hAnsi="Tahoma"/>
              <w:sz w:val="24"/>
              <w:szCs w:val="24"/>
              <w:rtl w:val="0"/>
            </w:rPr>
            <w:t xml:space="preserve">Թվարկել  հայ-արաբական պայմանագրի առնվազն երկու կետ. ըստ պայմանագրի Հայաստանը խալիֆայությանը 3 տարի հարկ չէր վճարելու, իսկ դրանից հետո հայերը վճարելու էին այնքան, որքան կամենային: Գանձվող հարկերի հաշվին հայերը պետք է պահեին 15-հազարանոց այրուձի, Հայաստանում արաբական զորք չէր լինելու: </w:t>
          </w:r>
        </w:sdtContent>
      </w:sdt>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B">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7C">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7D">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7E">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7F">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80">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81">
      <w:pPr>
        <w:spacing w:after="0" w:line="276" w:lineRule="auto"/>
        <w:rPr>
          <w:rFonts w:ascii="Merriweather" w:cs="Merriweather" w:eastAsia="Merriweather" w:hAnsi="Merriweather"/>
          <w:sz w:val="24"/>
          <w:szCs w:val="24"/>
        </w:rPr>
      </w:pPr>
      <w:r w:rsidDel="00000000" w:rsidR="00000000" w:rsidRPr="00000000">
        <w:rPr>
          <w:rtl w:val="0"/>
        </w:rPr>
      </w:r>
    </w:p>
    <w:bookmarkStart w:colFirst="0" w:colLast="0" w:name="bookmark=id.4f1mdlm" w:id="42"/>
    <w:bookmarkEnd w:id="42"/>
    <w:p w:rsidR="00000000" w:rsidDel="00000000" w:rsidP="00000000" w:rsidRDefault="00000000" w:rsidRPr="00000000" w14:paraId="00000582">
      <w:pPr>
        <w:spacing w:after="0" w:line="276" w:lineRule="auto"/>
        <w:rPr>
          <w:rFonts w:ascii="Merriweather" w:cs="Merriweather" w:eastAsia="Merriweather" w:hAnsi="Merriweather"/>
          <w:b w:val="1"/>
          <w:sz w:val="24"/>
          <w:szCs w:val="24"/>
        </w:rPr>
      </w:pPr>
      <w:sdt>
        <w:sdtPr>
          <w:tag w:val="goog_rdk_465"/>
        </w:sdtPr>
        <w:sdtContent>
          <w:r w:rsidDel="00000000" w:rsidR="00000000" w:rsidRPr="00000000">
            <w:rPr>
              <w:rFonts w:ascii="Tahoma" w:cs="Tahoma" w:eastAsia="Tahoma" w:hAnsi="Tahoma"/>
              <w:b w:val="1"/>
              <w:sz w:val="24"/>
              <w:szCs w:val="24"/>
              <w:rtl w:val="0"/>
            </w:rPr>
            <w:t xml:space="preserve">§ 13. Հայ ժողովրդի պայքարը արաբական գերիշխանության դեմ: /Զանգակ/</w:t>
          </w:r>
        </w:sdtContent>
      </w:sdt>
    </w:p>
    <w:bookmarkStart w:colFirst="0" w:colLast="0" w:name="bookmark=id.2u6wntf" w:id="43"/>
    <w:bookmarkEnd w:id="43"/>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6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 3. Արաբական խալիֆայությունը և Հայաստանը: /Հայաստանն արաբական խալիֆայության կազմում//Մանմար/                                                                                                               </w:t>
          </w:r>
        </w:sdtContent>
      </w:sdt>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hyperlink w:anchor="bookmark=id.2et92p0">
        <w:r w:rsidDel="00000000" w:rsidR="00000000" w:rsidRPr="00000000">
          <w:rPr>
            <w:rFonts w:ascii="Merriweather" w:cs="Merriweather" w:eastAsia="Merriweather" w:hAnsi="Merriweather"/>
            <w:b w:val="0"/>
            <w:i w:val="0"/>
            <w:smallCaps w:val="0"/>
            <w:strike w:val="0"/>
            <w:color w:val="0563c1"/>
            <w:sz w:val="24"/>
            <w:szCs w:val="24"/>
            <w:u w:val="single"/>
            <w:shd w:fill="auto" w:val="clear"/>
            <w:vertAlign w:val="baseline"/>
            <w:rtl w:val="0"/>
          </w:rPr>
          <w:t xml:space="preserve">Թեմատիկ պլան    </w:t>
        </w:r>
      </w:hyperlink>
      <w:r w:rsidDel="00000000" w:rsidR="00000000" w:rsidRPr="00000000">
        <w:rPr>
          <w:rFonts w:ascii="Merriweather" w:cs="Merriweather" w:eastAsia="Merriweather" w:hAnsi="Merriweather"/>
          <w:b w:val="0"/>
          <w:i w:val="0"/>
          <w:smallCaps w:val="0"/>
          <w:strike w:val="0"/>
          <w:color w:val="0000ff"/>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85">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86">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color w:val="0000ff"/>
          <w:sz w:val="24"/>
          <w:szCs w:val="24"/>
          <w:rtl w:val="0"/>
        </w:rPr>
        <w:t xml:space="preserve"> </w:t>
      </w:r>
      <w:sdt>
        <w:sdtPr>
          <w:tag w:val="goog_rdk_467"/>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587">
      <w:pPr>
        <w:numPr>
          <w:ilvl w:val="0"/>
          <w:numId w:val="46"/>
        </w:numPr>
        <w:spacing w:after="0" w:line="276" w:lineRule="auto"/>
        <w:ind w:left="0" w:hanging="360"/>
        <w:rPr>
          <w:rFonts w:ascii="Merriweather" w:cs="Merriweather" w:eastAsia="Merriweather" w:hAnsi="Merriweather"/>
          <w:sz w:val="24"/>
          <w:szCs w:val="24"/>
        </w:rPr>
      </w:pPr>
      <w:sdt>
        <w:sdtPr>
          <w:tag w:val="goog_rdk_468"/>
        </w:sdtPr>
        <w:sdtContent>
          <w:r w:rsidDel="00000000" w:rsidR="00000000" w:rsidRPr="00000000">
            <w:rPr>
              <w:rFonts w:ascii="Tahoma" w:cs="Tahoma" w:eastAsia="Tahoma" w:hAnsi="Tahoma"/>
              <w:sz w:val="24"/>
              <w:szCs w:val="24"/>
              <w:rtl w:val="0"/>
            </w:rPr>
            <w:t xml:space="preserve">Ե՞րբ և ի՞նչ վարչաքաղաքական միավոր ստեղծվեց Արաբների կոողմից նվաճված տարածքներում:</w:t>
          </w:r>
        </w:sdtContent>
      </w:sdt>
    </w:p>
    <w:p w:rsidR="00000000" w:rsidDel="00000000" w:rsidP="00000000" w:rsidRDefault="00000000" w:rsidRPr="00000000" w14:paraId="00000588">
      <w:pPr>
        <w:numPr>
          <w:ilvl w:val="0"/>
          <w:numId w:val="46"/>
        </w:numPr>
        <w:spacing w:after="0" w:line="276" w:lineRule="auto"/>
        <w:ind w:left="0" w:hanging="360"/>
        <w:rPr>
          <w:rFonts w:ascii="Merriweather" w:cs="Merriweather" w:eastAsia="Merriweather" w:hAnsi="Merriweather"/>
          <w:sz w:val="24"/>
          <w:szCs w:val="24"/>
        </w:rPr>
      </w:pPr>
      <w:sdt>
        <w:sdtPr>
          <w:tag w:val="goog_rdk_469"/>
        </w:sdtPr>
        <w:sdtContent>
          <w:r w:rsidDel="00000000" w:rsidR="00000000" w:rsidRPr="00000000">
            <w:rPr>
              <w:rFonts w:ascii="Tahoma" w:cs="Tahoma" w:eastAsia="Tahoma" w:hAnsi="Tahoma"/>
              <w:sz w:val="24"/>
              <w:szCs w:val="24"/>
              <w:rtl w:val="0"/>
            </w:rPr>
            <w:t xml:space="preserve">Ովքե՞ր էին Հայոց իշխանի և սպարապետի պաշտոնը զբաղեցնող նախարարական տան ներկայացուցիչները:</w:t>
          </w:r>
        </w:sdtContent>
      </w:sdt>
    </w:p>
    <w:p w:rsidR="00000000" w:rsidDel="00000000" w:rsidP="00000000" w:rsidRDefault="00000000" w:rsidRPr="00000000" w14:paraId="00000589">
      <w:pPr>
        <w:numPr>
          <w:ilvl w:val="0"/>
          <w:numId w:val="46"/>
        </w:numPr>
        <w:spacing w:after="0" w:line="276" w:lineRule="auto"/>
        <w:ind w:left="0" w:hanging="360"/>
        <w:rPr>
          <w:rFonts w:ascii="Merriweather" w:cs="Merriweather" w:eastAsia="Merriweather" w:hAnsi="Merriweather"/>
          <w:sz w:val="24"/>
          <w:szCs w:val="24"/>
        </w:rPr>
      </w:pPr>
      <w:sdt>
        <w:sdtPr>
          <w:tag w:val="goog_rdk_470"/>
        </w:sdtPr>
        <w:sdtContent>
          <w:r w:rsidDel="00000000" w:rsidR="00000000" w:rsidRPr="00000000">
            <w:rPr>
              <w:rFonts w:ascii="Tahoma" w:cs="Tahoma" w:eastAsia="Tahoma" w:hAnsi="Tahoma"/>
              <w:sz w:val="24"/>
              <w:szCs w:val="24"/>
              <w:rtl w:val="0"/>
            </w:rPr>
            <w:t xml:space="preserve">Ի՞նչ քաղաքականություն էին վարում արաբները հայերի նկատմամբ: </w:t>
          </w:r>
        </w:sdtContent>
      </w:sdt>
    </w:p>
    <w:p w:rsidR="00000000" w:rsidDel="00000000" w:rsidP="00000000" w:rsidRDefault="00000000" w:rsidRPr="00000000" w14:paraId="0000058A">
      <w:pPr>
        <w:numPr>
          <w:ilvl w:val="0"/>
          <w:numId w:val="46"/>
        </w:numPr>
        <w:spacing w:after="0" w:line="276" w:lineRule="auto"/>
        <w:ind w:left="0" w:hanging="360"/>
        <w:rPr>
          <w:rFonts w:ascii="Merriweather" w:cs="Merriweather" w:eastAsia="Merriweather" w:hAnsi="Merriweather"/>
          <w:sz w:val="24"/>
          <w:szCs w:val="24"/>
        </w:rPr>
      </w:pPr>
      <w:sdt>
        <w:sdtPr>
          <w:tag w:val="goog_rdk_471"/>
        </w:sdtPr>
        <w:sdtContent>
          <w:r w:rsidDel="00000000" w:rsidR="00000000" w:rsidRPr="00000000">
            <w:rPr>
              <w:rFonts w:ascii="Tahoma" w:cs="Tahoma" w:eastAsia="Tahoma" w:hAnsi="Tahoma"/>
              <w:sz w:val="24"/>
              <w:szCs w:val="24"/>
              <w:rtl w:val="0"/>
            </w:rPr>
            <w:t xml:space="preserve">Ինչպե՞ս էր պայքարում հայ ժողովուրդը արաբական տիրապետության դեմ:</w:t>
          </w:r>
        </w:sdtContent>
      </w:sdt>
    </w:p>
    <w:p w:rsidR="00000000" w:rsidDel="00000000" w:rsidP="00000000" w:rsidRDefault="00000000" w:rsidRPr="00000000" w14:paraId="0000058B">
      <w:pPr>
        <w:numPr>
          <w:ilvl w:val="0"/>
          <w:numId w:val="46"/>
        </w:numPr>
        <w:spacing w:after="0" w:line="276" w:lineRule="auto"/>
        <w:ind w:left="0" w:hanging="360"/>
        <w:rPr>
          <w:rFonts w:ascii="Merriweather" w:cs="Merriweather" w:eastAsia="Merriweather" w:hAnsi="Merriweather"/>
          <w:sz w:val="24"/>
          <w:szCs w:val="24"/>
        </w:rPr>
      </w:pPr>
      <w:sdt>
        <w:sdtPr>
          <w:tag w:val="goog_rdk_472"/>
        </w:sdtPr>
        <w:sdtContent>
          <w:r w:rsidDel="00000000" w:rsidR="00000000" w:rsidRPr="00000000">
            <w:rPr>
              <w:rFonts w:ascii="Tahoma" w:cs="Tahoma" w:eastAsia="Tahoma" w:hAnsi="Tahoma"/>
              <w:sz w:val="24"/>
              <w:szCs w:val="24"/>
              <w:rtl w:val="0"/>
            </w:rPr>
            <w:t xml:space="preserve">Ի՞նչ նախադրյալներ էին ստեղծվել Հայաստանի ինքնավարության վերականգնման համար:</w:t>
          </w:r>
        </w:sdtContent>
      </w:sdt>
    </w:p>
    <w:p w:rsidR="00000000" w:rsidDel="00000000" w:rsidP="00000000" w:rsidRDefault="00000000" w:rsidRPr="00000000" w14:paraId="0000058C">
      <w:pPr>
        <w:spacing w:after="0" w:line="276" w:lineRule="auto"/>
        <w:rPr>
          <w:rFonts w:ascii="Merriweather" w:cs="Merriweather" w:eastAsia="Merriweather" w:hAnsi="Merriweather"/>
          <w:sz w:val="24"/>
          <w:szCs w:val="24"/>
          <w:highlight w:val="yellow"/>
        </w:rPr>
      </w:pPr>
      <w:r w:rsidDel="00000000" w:rsidR="00000000" w:rsidRPr="00000000">
        <w:rPr>
          <w:rtl w:val="0"/>
        </w:rPr>
      </w:r>
    </w:p>
    <w:p w:rsidR="00000000" w:rsidDel="00000000" w:rsidP="00000000" w:rsidRDefault="00000000" w:rsidRPr="00000000" w14:paraId="0000058D">
      <w:pPr>
        <w:spacing w:after="0" w:line="276" w:lineRule="auto"/>
        <w:rPr>
          <w:rFonts w:ascii="Merriweather" w:cs="Merriweather" w:eastAsia="Merriweather" w:hAnsi="Merriweather"/>
          <w:b w:val="1"/>
          <w:sz w:val="24"/>
          <w:szCs w:val="24"/>
        </w:rPr>
      </w:pPr>
      <w:sdt>
        <w:sdtPr>
          <w:tag w:val="goog_rdk_473"/>
        </w:sdtPr>
        <w:sdtContent>
          <w:r w:rsidDel="00000000" w:rsidR="00000000" w:rsidRPr="00000000">
            <w:rPr>
              <w:rFonts w:ascii="Tahoma" w:cs="Tahoma" w:eastAsia="Tahoma" w:hAnsi="Tahoma"/>
              <w:b w:val="1"/>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58E">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8F">
      <w:pPr>
        <w:numPr>
          <w:ilvl w:val="0"/>
          <w:numId w:val="49"/>
        </w:numPr>
        <w:spacing w:after="0" w:line="276" w:lineRule="auto"/>
        <w:ind w:left="0" w:hanging="360"/>
        <w:rPr>
          <w:rFonts w:ascii="Merriweather" w:cs="Merriweather" w:eastAsia="Merriweather" w:hAnsi="Merriweather"/>
          <w:sz w:val="24"/>
          <w:szCs w:val="24"/>
        </w:rPr>
      </w:pPr>
      <w:sdt>
        <w:sdtPr>
          <w:tag w:val="goog_rdk_474"/>
        </w:sdtPr>
        <w:sdtContent>
          <w:r w:rsidDel="00000000" w:rsidR="00000000" w:rsidRPr="00000000">
            <w:rPr>
              <w:rFonts w:ascii="Tahoma" w:cs="Tahoma" w:eastAsia="Tahoma" w:hAnsi="Tahoma"/>
              <w:sz w:val="24"/>
              <w:szCs w:val="24"/>
              <w:rtl w:val="0"/>
            </w:rPr>
            <w:t xml:space="preserve">VІІІ դ. սկզբին արաբները նվաճեցին Հայաստանը, Վիրքը և բուն Աղվանքը: Այս երկրներից 701 թ. կազմվեց խալիֆայության մեկ վարչաքաղաքական միավոր` Արմինիա անունով:</w:t>
          </w:r>
        </w:sdtContent>
      </w:sdt>
    </w:p>
    <w:p w:rsidR="00000000" w:rsidDel="00000000" w:rsidP="00000000" w:rsidRDefault="00000000" w:rsidRPr="00000000" w14:paraId="00000590">
      <w:pPr>
        <w:numPr>
          <w:ilvl w:val="0"/>
          <w:numId w:val="49"/>
        </w:numPr>
        <w:spacing w:after="0" w:line="276" w:lineRule="auto"/>
        <w:ind w:left="0" w:hanging="360"/>
        <w:rPr>
          <w:rFonts w:ascii="Merriweather" w:cs="Merriweather" w:eastAsia="Merriweather" w:hAnsi="Merriweather"/>
          <w:sz w:val="24"/>
          <w:szCs w:val="24"/>
        </w:rPr>
      </w:pPr>
      <w:sdt>
        <w:sdtPr>
          <w:tag w:val="goog_rdk_475"/>
        </w:sdtPr>
        <w:sdtContent>
          <w:r w:rsidDel="00000000" w:rsidR="00000000" w:rsidRPr="00000000">
            <w:rPr>
              <w:rFonts w:ascii="Tahoma" w:cs="Tahoma" w:eastAsia="Tahoma" w:hAnsi="Tahoma"/>
              <w:sz w:val="24"/>
              <w:szCs w:val="24"/>
              <w:rtl w:val="0"/>
            </w:rPr>
            <w:t xml:space="preserve">Հայոց իշխանի և սպարապետի պաշտոնը հիմնականում զբաղեցնում էին Հայաստանում և ամբողջ Արմինիայում մեծ հեղինակություն վայելող Բագրատունյաց տան ներկայացուցիչները:</w:t>
          </w:r>
        </w:sdtContent>
      </w:sdt>
    </w:p>
    <w:p w:rsidR="00000000" w:rsidDel="00000000" w:rsidP="00000000" w:rsidRDefault="00000000" w:rsidRPr="00000000" w14:paraId="00000591">
      <w:pPr>
        <w:numPr>
          <w:ilvl w:val="0"/>
          <w:numId w:val="49"/>
        </w:numPr>
        <w:spacing w:after="0" w:line="276" w:lineRule="auto"/>
        <w:ind w:left="0" w:hanging="360"/>
        <w:rPr>
          <w:rFonts w:ascii="Merriweather" w:cs="Merriweather" w:eastAsia="Merriweather" w:hAnsi="Merriweather"/>
          <w:sz w:val="24"/>
          <w:szCs w:val="24"/>
        </w:rPr>
      </w:pPr>
      <w:sdt>
        <w:sdtPr>
          <w:tag w:val="goog_rdk_476"/>
        </w:sdtPr>
        <w:sdtContent>
          <w:r w:rsidDel="00000000" w:rsidR="00000000" w:rsidRPr="00000000">
            <w:rPr>
              <w:rFonts w:ascii="Tahoma" w:cs="Tahoma" w:eastAsia="Tahoma" w:hAnsi="Tahoma"/>
              <w:sz w:val="24"/>
              <w:szCs w:val="24"/>
              <w:rtl w:val="0"/>
            </w:rPr>
            <w:t xml:space="preserve">Արաբական տիրապետության դեմ հայ ժողովուրդը պայքարում էր հզոր ապստամբություններով:  </w:t>
          </w:r>
        </w:sdtContent>
      </w:sdt>
    </w:p>
    <w:p w:rsidR="00000000" w:rsidDel="00000000" w:rsidP="00000000" w:rsidRDefault="00000000" w:rsidRPr="00000000" w14:paraId="00000592">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93">
      <w:pPr>
        <w:spacing w:after="0" w:line="276" w:lineRule="auto"/>
        <w:rPr>
          <w:rFonts w:ascii="Merriweather" w:cs="Merriweather" w:eastAsia="Merriweather" w:hAnsi="Merriweather"/>
          <w:b w:val="1"/>
          <w:sz w:val="24"/>
          <w:szCs w:val="24"/>
        </w:rPr>
      </w:pPr>
      <w:sdt>
        <w:sdtPr>
          <w:tag w:val="goog_rdk_477"/>
        </w:sdtPr>
        <w:sdtContent>
          <w:r w:rsidDel="00000000" w:rsidR="00000000" w:rsidRPr="00000000">
            <w:rPr>
              <w:rFonts w:ascii="Tahoma" w:cs="Tahoma" w:eastAsia="Tahoma" w:hAnsi="Tahoma"/>
              <w:b w:val="1"/>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594">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95">
      <w:pPr>
        <w:numPr>
          <w:ilvl w:val="0"/>
          <w:numId w:val="32"/>
        </w:numPr>
        <w:spacing w:after="0" w:line="276" w:lineRule="auto"/>
        <w:ind w:left="0" w:hanging="360"/>
        <w:rPr>
          <w:rFonts w:ascii="Merriweather" w:cs="Merriweather" w:eastAsia="Merriweather" w:hAnsi="Merriweather"/>
          <w:sz w:val="24"/>
          <w:szCs w:val="24"/>
        </w:rPr>
      </w:pPr>
      <w:sdt>
        <w:sdtPr>
          <w:tag w:val="goog_rdk_478"/>
        </w:sdtPr>
        <w:sdtContent>
          <w:r w:rsidDel="00000000" w:rsidR="00000000" w:rsidRPr="00000000">
            <w:rPr>
              <w:rFonts w:ascii="Tahoma" w:cs="Tahoma" w:eastAsia="Tahoma" w:hAnsi="Tahoma"/>
              <w:sz w:val="24"/>
              <w:szCs w:val="24"/>
              <w:rtl w:val="0"/>
            </w:rPr>
            <w:t xml:space="preserve">Բացատրել, որ արաբական խալիֆայությունը վարում էր հայ նախարարական տների վերացման, կրոնական անհանդուրժողականության և երկիրը տնտեսապես կեղեքելու քաղաքականություն:  (Թվարկել առնվազն երկու փաստ:)</w:t>
          </w:r>
        </w:sdtContent>
      </w:sdt>
    </w:p>
    <w:p w:rsidR="00000000" w:rsidDel="00000000" w:rsidP="00000000" w:rsidRDefault="00000000" w:rsidRPr="00000000" w14:paraId="00000596">
      <w:pPr>
        <w:numPr>
          <w:ilvl w:val="0"/>
          <w:numId w:val="32"/>
        </w:numPr>
        <w:spacing w:after="0" w:line="276" w:lineRule="auto"/>
        <w:ind w:left="0" w:hanging="360"/>
        <w:rPr>
          <w:rFonts w:ascii="Merriweather" w:cs="Merriweather" w:eastAsia="Merriweather" w:hAnsi="Merriweather"/>
          <w:sz w:val="24"/>
          <w:szCs w:val="24"/>
        </w:rPr>
      </w:pPr>
      <w:sdt>
        <w:sdtPr>
          <w:tag w:val="goog_rdk_479"/>
        </w:sdtPr>
        <w:sdtContent>
          <w:r w:rsidDel="00000000" w:rsidR="00000000" w:rsidRPr="00000000">
            <w:rPr>
              <w:rFonts w:ascii="Tahoma" w:cs="Tahoma" w:eastAsia="Tahoma" w:hAnsi="Tahoma"/>
              <w:sz w:val="24"/>
              <w:szCs w:val="24"/>
              <w:rtl w:val="0"/>
            </w:rPr>
            <w:t xml:space="preserve">Թվարկել Հայաստանի ինքնավարության վերականգնման առնվազն երկու նախադրյալ. Արաբական խալիֆայության թուլացումը, Հայաստանում տեղի ունեցած ապստամբությունները, հայ նախարարական տների հզորացումը հող նախապատրաստեցին հայոց պետականության վերականգնման համար:</w:t>
          </w:r>
        </w:sdtContent>
      </w:sdt>
    </w:p>
    <w:p w:rsidR="00000000" w:rsidDel="00000000" w:rsidP="00000000" w:rsidRDefault="00000000" w:rsidRPr="00000000" w14:paraId="00000597">
      <w:pPr>
        <w:numPr>
          <w:ilvl w:val="0"/>
          <w:numId w:val="32"/>
        </w:numPr>
        <w:spacing w:after="0" w:line="276" w:lineRule="auto"/>
        <w:ind w:left="0" w:hanging="360"/>
        <w:rPr>
          <w:rFonts w:ascii="Merriweather" w:cs="Merriweather" w:eastAsia="Merriweather" w:hAnsi="Merriweather"/>
          <w:sz w:val="24"/>
          <w:szCs w:val="24"/>
        </w:rPr>
      </w:pPr>
      <w:sdt>
        <w:sdtPr>
          <w:tag w:val="goog_rdk_480"/>
        </w:sdtPr>
        <w:sdtContent>
          <w:r w:rsidDel="00000000" w:rsidR="00000000" w:rsidRPr="00000000">
            <w:rPr>
              <w:rFonts w:ascii="Tahoma" w:cs="Tahoma" w:eastAsia="Tahoma" w:hAnsi="Tahoma"/>
              <w:sz w:val="24"/>
              <w:szCs w:val="24"/>
              <w:rtl w:val="0"/>
            </w:rPr>
            <w:t xml:space="preserve">Քարտեզի վրա ցույց տալ հակաարաբական  ապստամբության տարածքները Արմինիա վարչական միավորը:</w:t>
          </w:r>
        </w:sdtContent>
      </w:sdt>
    </w:p>
    <w:bookmarkStart w:colFirst="0" w:colLast="0" w:name="bookmark=id.19c6y18" w:id="44"/>
    <w:bookmarkEnd w:id="44"/>
    <w:p w:rsidR="00000000" w:rsidDel="00000000" w:rsidP="00000000" w:rsidRDefault="00000000" w:rsidRPr="00000000" w14:paraId="00000598">
      <w:pPr>
        <w:spacing w:after="0" w:line="276" w:lineRule="auto"/>
        <w:rPr>
          <w:rFonts w:ascii="Merriweather" w:cs="Merriweather" w:eastAsia="Merriweather" w:hAnsi="Merriweather"/>
          <w:b w:val="1"/>
          <w:sz w:val="24"/>
          <w:szCs w:val="24"/>
        </w:rPr>
      </w:pPr>
      <w:sdt>
        <w:sdtPr>
          <w:tag w:val="goog_rdk_481"/>
        </w:sdtPr>
        <w:sdtContent>
          <w:r w:rsidDel="00000000" w:rsidR="00000000" w:rsidRPr="00000000">
            <w:rPr>
              <w:rFonts w:ascii="Tahoma" w:cs="Tahoma" w:eastAsia="Tahoma" w:hAnsi="Tahoma"/>
              <w:b w:val="1"/>
              <w:sz w:val="24"/>
              <w:szCs w:val="24"/>
              <w:rtl w:val="0"/>
            </w:rPr>
            <w:t xml:space="preserve">14  Հայաստանի ինքնավարության վերականգնումը /Զանգակ/</w:t>
          </w:r>
        </w:sdtContent>
      </w:sdt>
    </w:p>
    <w:bookmarkStart w:colFirst="0" w:colLast="0" w:name="bookmark=id.3tbugp1" w:id="45"/>
    <w:bookmarkEnd w:id="45"/>
    <w:p w:rsidR="00000000" w:rsidDel="00000000" w:rsidP="00000000" w:rsidRDefault="00000000" w:rsidRPr="00000000" w14:paraId="00000599">
      <w:pPr>
        <w:spacing w:after="0" w:line="276" w:lineRule="auto"/>
        <w:rPr>
          <w:rFonts w:ascii="Merriweather" w:cs="Merriweather" w:eastAsia="Merriweather" w:hAnsi="Merriweather"/>
          <w:b w:val="1"/>
          <w:sz w:val="24"/>
          <w:szCs w:val="24"/>
        </w:rPr>
      </w:pPr>
      <w:sdt>
        <w:sdtPr>
          <w:tag w:val="goog_rdk_482"/>
        </w:sdtPr>
        <w:sdtContent>
          <w:r w:rsidDel="00000000" w:rsidR="00000000" w:rsidRPr="00000000">
            <w:rPr>
              <w:rFonts w:ascii="Tahoma" w:cs="Tahoma" w:eastAsia="Tahoma" w:hAnsi="Tahoma"/>
              <w:b w:val="1"/>
              <w:sz w:val="24"/>
              <w:szCs w:val="24"/>
              <w:rtl w:val="0"/>
            </w:rPr>
            <w:t xml:space="preserve">Դաս 3. Հայաստանի անկախության վերականգնումն ու ամրապնդումը /Մանմար/</w:t>
          </w:r>
        </w:sdtContent>
      </w:sdt>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1d96cc0">
        <w:r w:rsidDel="00000000" w:rsidR="00000000" w:rsidRPr="00000000">
          <w:rPr>
            <w:rFonts w:ascii="Merriweather" w:cs="Merriweather" w:eastAsia="Merriweather" w:hAnsi="Merriweather"/>
            <w:b w:val="1"/>
            <w:i w:val="0"/>
            <w:smallCaps w:val="0"/>
            <w:strike w:val="0"/>
            <w:color w:val="0563c1"/>
            <w:sz w:val="24"/>
            <w:szCs w:val="24"/>
            <w:u w:val="single"/>
            <w:shd w:fill="auto" w:val="clear"/>
            <w:vertAlign w:val="baseline"/>
            <w:rtl w:val="0"/>
          </w:rPr>
          <w:t xml:space="preserve">Թեմատիկ պլան</w:t>
        </w:r>
      </w:hyperlink>
      <w:r w:rsidDel="00000000" w:rsidR="00000000" w:rsidRPr="00000000">
        <w:rPr>
          <w:rtl w:val="0"/>
        </w:rPr>
      </w:r>
    </w:p>
    <w:p w:rsidR="00000000" w:rsidDel="00000000" w:rsidP="00000000" w:rsidRDefault="00000000" w:rsidRPr="00000000" w14:paraId="0000059B">
      <w:pPr>
        <w:spacing w:after="0" w:line="276" w:lineRule="auto"/>
        <w:jc w:val="both"/>
        <w:rPr>
          <w:rFonts w:ascii="Merriweather" w:cs="Merriweather" w:eastAsia="Merriweather" w:hAnsi="Merriweather"/>
          <w:b w:val="1"/>
          <w:i w:val="1"/>
          <w:color w:val="000000"/>
          <w:sz w:val="24"/>
          <w:szCs w:val="24"/>
        </w:rPr>
      </w:pPr>
      <w:sdt>
        <w:sdtPr>
          <w:tag w:val="goog_rdk_483"/>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59C">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9-րդ դ. առաջին կեսին ո՞ր իշխանական տները հզորացան:</w:t>
          </w:r>
        </w:sdtContent>
      </w:sdt>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tab/>
            <w:t xml:space="preserve">Այդ ժամանակաշրջանի Բագրատունիների տոհմի ի՞նչ նշանավոր ներկայացուցիչներ գիտեք:</w:t>
            <w:tab/>
          </w:r>
        </w:sdtContent>
      </w:sdt>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 </w:t>
            <w:tab/>
            <w:t xml:space="preserve">Ո՞ր թվականին Աշոտը դարձավ Հայոց իշխան և ի՞նչ մականուն էր նա կրում:</w:t>
          </w:r>
        </w:sdtContent>
      </w:sdt>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 Հակաարաբական ապստամբությունը ո՞ր ստեղծագործության մեջ է արտացոլվել:</w:t>
          </w:r>
        </w:sdtContent>
      </w:sdt>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488"/>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9-րդ դարում՝ խալիֆայության թուլացման պայմաններում կրկին հզորացան Բագրատունիները, Արծրունիները, Սյունիները, որոնցից առավել ազդեցիկ դիրքի հասան Բագրատունիրները:</w:t>
          </w:r>
        </w:sdtContent>
      </w:sdt>
    </w:p>
    <w:p w:rsidR="00000000" w:rsidDel="00000000" w:rsidP="00000000" w:rsidRDefault="00000000" w:rsidRPr="00000000" w14:paraId="000005A5">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Աշոտ Բագրատունին 804 թ. պաշտոնապես ճանաչվեց Հայոց իշխան, նա հայտնի է «մսակեր» մականվամբ:</w:t>
          </w:r>
        </w:sdtContent>
      </w:sdt>
    </w:p>
    <w:p w:rsidR="00000000" w:rsidDel="00000000" w:rsidP="00000000" w:rsidRDefault="00000000" w:rsidRPr="00000000" w14:paraId="000005A6">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Աշոտ Բագրատունին ճանաչվեց Հայոց իշխան և սպարապետ:</w:t>
          </w:r>
        </w:sdtContent>
      </w:sdt>
    </w:p>
    <w:p w:rsidR="00000000" w:rsidDel="00000000" w:rsidP="00000000" w:rsidRDefault="00000000" w:rsidRPr="00000000" w14:paraId="000005A7">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Հակաարաբական ապստամբությունըարտացոլված է «Սասնա ծռեր» էպոսի մեջ:</w:t>
          </w:r>
        </w:sdtContent>
      </w:sdt>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493"/>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1"/>
        <w:numPr>
          <w:ilvl w:val="2"/>
          <w:numId w:val="85"/>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Համեմատել Մամիկոնյան և Բագրատունի իշխանական տոհմերի դիրքորոշումն ազատագրական պայքարի ուղիների վերաբերյալ. Բագրատունիները կողմ էին արաբների հետ բանակցություններին, Մամիկոնյանները՝  պայքարի շարունակմանը:</w:t>
          </w:r>
        </w:sdtContent>
      </w:sdt>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5">
      <w:pPr>
        <w:spacing w:after="0"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B6">
      <w:pPr>
        <w:spacing w:after="0"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B7">
      <w:pPr>
        <w:spacing w:after="0" w:line="276" w:lineRule="auto"/>
        <w:jc w:val="center"/>
        <w:rPr>
          <w:rFonts w:ascii="Merriweather" w:cs="Merriweather" w:eastAsia="Merriweather" w:hAnsi="Merriweather"/>
          <w:b w:val="1"/>
          <w:sz w:val="24"/>
          <w:szCs w:val="24"/>
        </w:rPr>
      </w:pPr>
      <w:sdt>
        <w:sdtPr>
          <w:tag w:val="goog_rdk_495"/>
        </w:sdtPr>
        <w:sdtContent>
          <w:r w:rsidDel="00000000" w:rsidR="00000000" w:rsidRPr="00000000">
            <w:rPr>
              <w:rFonts w:ascii="Tahoma" w:cs="Tahoma" w:eastAsia="Tahoma" w:hAnsi="Tahoma"/>
              <w:b w:val="1"/>
              <w:sz w:val="24"/>
              <w:szCs w:val="24"/>
              <w:rtl w:val="0"/>
            </w:rPr>
            <w:t xml:space="preserve">Գլուխ V /Թեմա /</w:t>
          </w:r>
        </w:sdtContent>
      </w:sdt>
    </w:p>
    <w:bookmarkStart w:colFirst="0" w:colLast="0" w:name="bookmark=id.28h4qwu" w:id="46"/>
    <w:bookmarkEnd w:id="46"/>
    <w:p w:rsidR="00000000" w:rsidDel="00000000" w:rsidP="00000000" w:rsidRDefault="00000000" w:rsidRPr="00000000" w14:paraId="000005B8">
      <w:pPr>
        <w:spacing w:after="0" w:line="276" w:lineRule="auto"/>
        <w:jc w:val="center"/>
        <w:rPr>
          <w:rFonts w:ascii="Merriweather" w:cs="Merriweather" w:eastAsia="Merriweather" w:hAnsi="Merriweather"/>
          <w:b w:val="1"/>
          <w:sz w:val="24"/>
          <w:szCs w:val="24"/>
        </w:rPr>
      </w:pPr>
      <w:sdt>
        <w:sdtPr>
          <w:tag w:val="goog_rdk_496"/>
        </w:sdtPr>
        <w:sdtContent>
          <w:r w:rsidDel="00000000" w:rsidR="00000000" w:rsidRPr="00000000">
            <w:rPr>
              <w:rFonts w:ascii="Tahoma" w:cs="Tahoma" w:eastAsia="Tahoma" w:hAnsi="Tahoma"/>
              <w:b w:val="1"/>
              <w:sz w:val="24"/>
              <w:szCs w:val="24"/>
              <w:rtl w:val="0"/>
            </w:rPr>
            <w:t xml:space="preserve">Հայկական մշակույթը  V-IX դարերում /4 ժամ/</w:t>
          </w:r>
        </w:sdtContent>
      </w:sdt>
    </w:p>
    <w:p w:rsidR="00000000" w:rsidDel="00000000" w:rsidP="00000000" w:rsidRDefault="00000000" w:rsidRPr="00000000" w14:paraId="000005B9">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bookmarkStart w:colFirst="0" w:colLast="0" w:name="bookmark=id.nmf14n" w:id="47"/>
      <w:bookmarkEnd w:id="47"/>
      <w:sdt>
        <w:sdtPr>
          <w:tag w:val="goog_rdk_497"/>
        </w:sdtPr>
        <w:sdtContent>
          <w:r w:rsidDel="00000000" w:rsidR="00000000" w:rsidRPr="00000000">
            <w:rPr>
              <w:rFonts w:ascii="Tahoma" w:cs="Tahoma" w:eastAsia="Tahoma" w:hAnsi="Tahoma"/>
              <w:b w:val="1"/>
              <w:sz w:val="24"/>
              <w:szCs w:val="24"/>
              <w:rtl w:val="0"/>
            </w:rPr>
            <w:t xml:space="preserve">§15. Մեսրոպ Մաշտոցը և հայոց այբուբենի ստեղծումը/Զանգակ/</w:t>
          </w:r>
        </w:sdtContent>
      </w:sdt>
    </w:p>
    <w:bookmarkStart w:colFirst="0" w:colLast="0" w:name="bookmark=id.37m2jsg" w:id="48"/>
    <w:bookmarkEnd w:id="48"/>
    <w:p w:rsidR="00000000" w:rsidDel="00000000" w:rsidP="00000000" w:rsidRDefault="00000000" w:rsidRPr="00000000" w14:paraId="000005BA">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color w:val="000000"/>
          <w:sz w:val="24"/>
          <w:szCs w:val="24"/>
          <w:rtl w:val="0"/>
        </w:rPr>
        <w:t xml:space="preserve">    </w:t>
      </w:r>
      <w:sdt>
        <w:sdtPr>
          <w:tag w:val="goog_rdk_498"/>
        </w:sdtPr>
        <w:sdtContent>
          <w:r w:rsidDel="00000000" w:rsidR="00000000" w:rsidRPr="00000000">
            <w:rPr>
              <w:rFonts w:ascii="Tahoma" w:cs="Tahoma" w:eastAsia="Tahoma" w:hAnsi="Tahoma"/>
              <w:b w:val="1"/>
              <w:sz w:val="24"/>
              <w:szCs w:val="24"/>
              <w:rtl w:val="0"/>
            </w:rPr>
            <w:t xml:space="preserve">Դաս </w:t>
          </w:r>
        </w:sdtContent>
      </w:sdt>
      <w:sdt>
        <w:sdtPr>
          <w:tag w:val="goog_rdk_499"/>
        </w:sdtPr>
        <w:sdtContent>
          <w:r w:rsidDel="00000000" w:rsidR="00000000" w:rsidRPr="00000000">
            <w:rPr>
              <w:rFonts w:ascii="Tahoma" w:cs="Tahoma" w:eastAsia="Tahoma" w:hAnsi="Tahoma"/>
              <w:b w:val="1"/>
              <w:color w:val="000000"/>
              <w:sz w:val="24"/>
              <w:szCs w:val="24"/>
              <w:rtl w:val="0"/>
            </w:rPr>
            <w:t xml:space="preserve">1.Մեսրոպ Մաշտոցը և հայոց այբուբենի ստեղծումը,Դպրոցը./ Մանմար/</w:t>
          </w:r>
        </w:sdtContent>
      </w:sdt>
      <w:r w:rsidDel="00000000" w:rsidR="00000000" w:rsidRPr="00000000">
        <w:rPr>
          <w:rtl w:val="0"/>
        </w:rPr>
      </w:r>
    </w:p>
    <w:p w:rsidR="00000000" w:rsidDel="00000000" w:rsidP="00000000" w:rsidRDefault="00000000" w:rsidRPr="00000000" w14:paraId="000005BB">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C">
      <w:pPr>
        <w:spacing w:after="0" w:line="276" w:lineRule="auto"/>
        <w:jc w:val="righ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hyperlink w:anchor="bookmark=id.3dy6vkm">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5BD">
      <w:pPr>
        <w:spacing w:after="0" w:line="276" w:lineRule="auto"/>
        <w:jc w:val="both"/>
        <w:rPr>
          <w:rFonts w:ascii="Merriweather" w:cs="Merriweather" w:eastAsia="Merriweather" w:hAnsi="Merriweather"/>
          <w:b w:val="1"/>
          <w:i w:val="1"/>
          <w:color w:val="000000"/>
          <w:sz w:val="24"/>
          <w:szCs w:val="24"/>
        </w:rPr>
      </w:pPr>
      <w:sdt>
        <w:sdtPr>
          <w:tag w:val="goog_rdk_500"/>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5BE">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5B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Ինչու՞ IV դ. վերջում  հրատապ խնդիր դարձավ մայրենի գիր ու գրականություն ունենալու հարցը:</w:t>
          </w:r>
        </w:sdtContent>
      </w:sdt>
    </w:p>
    <w:p w:rsidR="00000000" w:rsidDel="00000000" w:rsidP="00000000" w:rsidRDefault="00000000" w:rsidRPr="00000000" w14:paraId="000005C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գիտեք Մեսրոպ Մաշտոցի մասին:</w:t>
          </w:r>
        </w:sdtContent>
      </w:sdt>
    </w:p>
    <w:p w:rsidR="00000000" w:rsidDel="00000000" w:rsidP="00000000" w:rsidRDefault="00000000" w:rsidRPr="00000000" w14:paraId="000005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Ո՞վքեր աջակցեցին Մաշտոցին Հայոց այբուբենի ստեղծման  գործում:</w:t>
          </w:r>
        </w:sdtContent>
      </w:sdt>
    </w:p>
    <w:p w:rsidR="00000000" w:rsidDel="00000000" w:rsidP="00000000" w:rsidRDefault="00000000" w:rsidRPr="00000000" w14:paraId="000005C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է ստեղծվել մեսրոպյան այբուբենը:</w:t>
          </w:r>
        </w:sdtContent>
      </w:sdt>
    </w:p>
    <w:p w:rsidR="00000000" w:rsidDel="00000000" w:rsidP="00000000" w:rsidRDefault="00000000" w:rsidRPr="00000000" w14:paraId="000005C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հայերեն առաջին նախադասությունը:</w:t>
          </w:r>
        </w:sdtContent>
      </w:sdt>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5">
      <w:pPr>
        <w:spacing w:after="0" w:line="276" w:lineRule="auto"/>
        <w:rPr>
          <w:rFonts w:ascii="Merriweather" w:cs="Merriweather" w:eastAsia="Merriweather" w:hAnsi="Merriweather"/>
          <w:b w:val="1"/>
          <w:i w:val="1"/>
          <w:color w:val="000000"/>
          <w:sz w:val="24"/>
          <w:szCs w:val="24"/>
        </w:rPr>
      </w:pPr>
      <w:sdt>
        <w:sdtPr>
          <w:tag w:val="goog_rdk_506"/>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5C6">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5C7">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Մեսրոպ Մաշտոցը ծնվել է 361 թ. Տարոն Գավառի Հացեկաց գյուղում: Նա տիրապետում էր մի քանի լեզուների, սկզբում ծառայության էր անցել Վաղարշապատի արքունիքում որպես զինղորական և դիվանատան աշխատակից, այնուհետև դարձավ հոգևորական և Գողթան գավառում  զբաղվեց քրիստոնեության քարոզչությամբ:</w:t>
          </w:r>
        </w:sdtContent>
      </w:sdt>
    </w:p>
    <w:p w:rsidR="00000000" w:rsidDel="00000000" w:rsidP="00000000" w:rsidRDefault="00000000" w:rsidRPr="00000000" w14:paraId="000005C8">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 այբուբենը ստեղծվել է  Եդեսիայում՝ 405 թ.:</w:t>
          </w:r>
        </w:sdtContent>
      </w:sdt>
    </w:p>
    <w:p w:rsidR="00000000" w:rsidDel="00000000" w:rsidP="00000000" w:rsidRDefault="00000000" w:rsidRPr="00000000" w14:paraId="000005C9">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Հայերեն թարգմանված  ու գրված առաջին  նախադասությունն Աստվածաշնչից  հետևյալն էր . &lt;&lt; Ճանաչել զիմաստություն և զխրատ, իմանալ զբանս հանճարոյ&gt;&gt;:</w:t>
          </w:r>
        </w:sdtContent>
      </w:sdt>
    </w:p>
    <w:p w:rsidR="00000000" w:rsidDel="00000000" w:rsidP="00000000" w:rsidRDefault="00000000" w:rsidRPr="00000000" w14:paraId="000005CA">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B">
      <w:pPr>
        <w:spacing w:after="0" w:line="276" w:lineRule="auto"/>
        <w:rPr>
          <w:rFonts w:ascii="Merriweather" w:cs="Merriweather" w:eastAsia="Merriweather" w:hAnsi="Merriweather"/>
          <w:b w:val="1"/>
          <w:i w:val="1"/>
          <w:color w:val="000000"/>
          <w:sz w:val="24"/>
          <w:szCs w:val="24"/>
        </w:rPr>
      </w:pPr>
      <w:sdt>
        <w:sdtPr>
          <w:tag w:val="goog_rdk_510"/>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5C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 ազգապահպանության համար անհրաժեշտ էր ունենալ սեփական այբուբեն, նաև Հայաստանում Քրիստոնեությունը պետական կրոն հռչակվելուց հետո Աստվածաշունչն ընթերցվում էր ասորերեն կամ հունարեն և եկեղեցական արարողությունների ժամանակ ժողովուրդը ոչինչ չէր հասկանում: </w:t>
          </w:r>
        </w:sdtContent>
      </w:sdt>
    </w:p>
    <w:p w:rsidR="00000000" w:rsidDel="00000000" w:rsidP="00000000" w:rsidRDefault="00000000" w:rsidRPr="00000000" w14:paraId="000005C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Ցույց տալ, որ Հայոց այբուբենի ստեղծման  գործում Մեսրոպ Մաշտոցին մեծ աջակցություն ցույց տվեցին Վռամշապուհ արքան և Սահակ Պարթև  կաթողիկոսը</w:t>
          </w:r>
        </w:sdtContent>
      </w:sdt>
    </w:p>
    <w:p w:rsidR="00000000" w:rsidDel="00000000" w:rsidP="00000000" w:rsidRDefault="00000000" w:rsidRPr="00000000" w14:paraId="000005CE">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F">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D0">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D1">
      <w:pPr>
        <w:spacing w:after="0" w:line="276" w:lineRule="auto"/>
        <w:jc w:val="both"/>
        <w:rPr>
          <w:rFonts w:ascii="Merriweather" w:cs="Merriweather" w:eastAsia="Merriweather" w:hAnsi="Merriweather"/>
          <w:b w:val="1"/>
          <w:sz w:val="24"/>
          <w:szCs w:val="24"/>
        </w:rPr>
      </w:pPr>
      <w:r w:rsidDel="00000000" w:rsidR="00000000" w:rsidRPr="00000000">
        <w:rPr>
          <w:rtl w:val="0"/>
        </w:rPr>
      </w:r>
    </w:p>
    <w:bookmarkStart w:colFirst="0" w:colLast="0" w:name="bookmark=id.1mrcu09" w:id="49"/>
    <w:bookmarkEnd w:id="49"/>
    <w:p w:rsidR="00000000" w:rsidDel="00000000" w:rsidP="00000000" w:rsidRDefault="00000000" w:rsidRPr="00000000" w14:paraId="000005D2">
      <w:pPr>
        <w:spacing w:after="0" w:line="276"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sz w:val="24"/>
          <w:szCs w:val="24"/>
          <w:rtl w:val="0"/>
        </w:rPr>
        <w:t xml:space="preserve">§16</w:t>
      </w:r>
      <w:sdt>
        <w:sdtPr>
          <w:tag w:val="goog_rdk_513"/>
        </w:sdtPr>
        <w:sdtContent>
          <w:r w:rsidDel="00000000" w:rsidR="00000000" w:rsidRPr="00000000">
            <w:rPr>
              <w:rFonts w:ascii="Tahoma" w:cs="Tahoma" w:eastAsia="Tahoma" w:hAnsi="Tahoma"/>
              <w:b w:val="1"/>
              <w:color w:val="000000"/>
              <w:sz w:val="24"/>
              <w:szCs w:val="24"/>
              <w:rtl w:val="0"/>
            </w:rPr>
            <w:t xml:space="preserve">. Հայ մշակույթի Ոսկեդարը /Զանգակ/</w:t>
          </w:r>
        </w:sdtContent>
      </w:sdt>
    </w:p>
    <w:bookmarkStart w:colFirst="0" w:colLast="0" w:name="bookmark=id.46r0co2" w:id="50"/>
    <w:bookmarkEnd w:id="50"/>
    <w:p w:rsidR="00000000" w:rsidDel="00000000" w:rsidP="00000000" w:rsidRDefault="00000000" w:rsidRPr="00000000" w14:paraId="000005D3">
      <w:pPr>
        <w:spacing w:after="0" w:line="276" w:lineRule="auto"/>
        <w:jc w:val="both"/>
        <w:rPr>
          <w:rFonts w:ascii="Merriweather" w:cs="Merriweather" w:eastAsia="Merriweather" w:hAnsi="Merriweather"/>
          <w:b w:val="1"/>
          <w:color w:val="000000"/>
          <w:sz w:val="24"/>
          <w:szCs w:val="24"/>
        </w:rPr>
      </w:pPr>
      <w:sdt>
        <w:sdtPr>
          <w:tag w:val="goog_rdk_514"/>
        </w:sdtPr>
        <w:sdtContent>
          <w:r w:rsidDel="00000000" w:rsidR="00000000" w:rsidRPr="00000000">
            <w:rPr>
              <w:rFonts w:ascii="Tahoma" w:cs="Tahoma" w:eastAsia="Tahoma" w:hAnsi="Tahoma"/>
              <w:b w:val="1"/>
              <w:sz w:val="24"/>
              <w:szCs w:val="24"/>
              <w:rtl w:val="0"/>
            </w:rPr>
            <w:t xml:space="preserve">Դաս</w:t>
          </w:r>
        </w:sdtContent>
      </w:sdt>
      <w:r w:rsidDel="00000000" w:rsidR="00000000" w:rsidRPr="00000000">
        <w:rPr>
          <w:rFonts w:ascii="Merriweather" w:cs="Merriweather" w:eastAsia="Merriweather" w:hAnsi="Merriweather"/>
          <w:b w:val="1"/>
          <w:color w:val="000000"/>
          <w:sz w:val="24"/>
          <w:szCs w:val="24"/>
          <w:rtl w:val="0"/>
        </w:rPr>
        <w:t xml:space="preserve"> 2</w:t>
      </w:r>
      <w:r w:rsidDel="00000000" w:rsidR="00000000" w:rsidRPr="00000000">
        <w:rPr>
          <w:rFonts w:ascii="Times New Roman" w:cs="Times New Roman" w:eastAsia="Times New Roman" w:hAnsi="Times New Roman"/>
          <w:b w:val="1"/>
          <w:color w:val="000000"/>
          <w:sz w:val="24"/>
          <w:szCs w:val="24"/>
          <w:rtl w:val="0"/>
        </w:rPr>
        <w:t xml:space="preserve">․</w:t>
      </w:r>
      <w:sdt>
        <w:sdtPr>
          <w:tag w:val="goog_rdk_515"/>
        </w:sdtPr>
        <w:sdtContent>
          <w:r w:rsidDel="00000000" w:rsidR="00000000" w:rsidRPr="00000000">
            <w:rPr>
              <w:rFonts w:ascii="Tahoma" w:cs="Tahoma" w:eastAsia="Tahoma" w:hAnsi="Tahoma"/>
              <w:b w:val="1"/>
              <w:color w:val="000000"/>
              <w:sz w:val="24"/>
              <w:szCs w:val="24"/>
              <w:rtl w:val="0"/>
            </w:rPr>
            <w:t xml:space="preserve">.Գրականությունը և պատմագրությունը /Մանմար/</w:t>
          </w:r>
        </w:sdtContent>
      </w:sdt>
    </w:p>
    <w:p w:rsidR="00000000" w:rsidDel="00000000" w:rsidP="00000000" w:rsidRDefault="00000000" w:rsidRPr="00000000" w14:paraId="000005D4">
      <w:pPr>
        <w:spacing w:after="0" w:line="276" w:lineRule="auto"/>
        <w:jc w:val="right"/>
        <w:rPr>
          <w:rFonts w:ascii="Merriweather" w:cs="Merriweather" w:eastAsia="Merriweather" w:hAnsi="Merriweather"/>
          <w:b w:val="1"/>
          <w:color w:val="0563c1"/>
          <w:sz w:val="24"/>
          <w:szCs w:val="24"/>
          <w:u w:val="single"/>
        </w:rPr>
      </w:pPr>
      <w:r w:rsidDel="00000000" w:rsidR="00000000" w:rsidRPr="00000000">
        <w:fldChar w:fldCharType="begin"/>
        <w:instrText xml:space="preserve"> HYPERLINK \l "bookmark=id.3dy6vkm" </w:instrText>
        <w:fldChar w:fldCharType="separate"/>
      </w:r>
      <w:sdt>
        <w:sdtPr>
          <w:tag w:val="goog_rdk_516"/>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5D5">
      <w:pPr>
        <w:spacing w:after="0" w:line="276" w:lineRule="auto"/>
        <w:jc w:val="both"/>
        <w:rPr>
          <w:rFonts w:ascii="Merriweather" w:cs="Merriweather" w:eastAsia="Merriweather" w:hAnsi="Merriweather"/>
          <w:b w:val="1"/>
          <w:color w:val="0563c1"/>
          <w:sz w:val="24"/>
          <w:szCs w:val="24"/>
          <w:u w:val="single"/>
        </w:rPr>
      </w:pPr>
      <w:r w:rsidDel="00000000" w:rsidR="00000000" w:rsidRPr="00000000">
        <w:rPr>
          <w:rtl w:val="0"/>
        </w:rPr>
      </w:r>
    </w:p>
    <w:p w:rsidR="00000000" w:rsidDel="00000000" w:rsidP="00000000" w:rsidRDefault="00000000" w:rsidRPr="00000000" w14:paraId="000005D6">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517"/>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5D7">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5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Որտե՞ղ Մեսրոպ Մաշտոցը ու Սահակ Պարթևը հիմնադրեցին առաջին հայկական դպրոցը:</w:t>
          </w:r>
        </w:sdtContent>
      </w:sdt>
      <w:r w:rsidDel="00000000" w:rsidR="00000000" w:rsidRPr="00000000">
        <w:rPr>
          <w:rtl w:val="0"/>
        </w:rPr>
      </w:r>
    </w:p>
    <w:p w:rsidR="00000000" w:rsidDel="00000000" w:rsidP="00000000" w:rsidRDefault="00000000" w:rsidRPr="00000000" w14:paraId="000005D8">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գործունեություն ծավալեցին Մաշտոցն ու իր աշակերտները գրերի գյուտից հետո:</w:t>
          </w:r>
        </w:sdtContent>
      </w:sdt>
    </w:p>
    <w:p w:rsidR="00000000" w:rsidDel="00000000" w:rsidP="00000000" w:rsidRDefault="00000000" w:rsidRPr="00000000" w14:paraId="000005D9">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Քանի՞ գրքից է կազմված Մովսես Խորենացու &lt;&lt;Հայոց պատմությունը &gt;&gt; և ի՞նչ ժամանակագրական սահմաններ է այն ընդգրկում:</w:t>
          </w:r>
        </w:sdtContent>
      </w:sdt>
    </w:p>
    <w:p w:rsidR="00000000" w:rsidDel="00000000" w:rsidP="00000000" w:rsidRDefault="00000000" w:rsidRPr="00000000" w14:paraId="000005DA">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 դարի  ի՞նչ նշանավոր հայ պատմիչներ գիտեք:</w:t>
          </w:r>
        </w:sdtContent>
      </w:sdt>
    </w:p>
    <w:p w:rsidR="00000000" w:rsidDel="00000000" w:rsidP="00000000" w:rsidRDefault="00000000" w:rsidRPr="00000000" w14:paraId="000005DB">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են նշանակում «Թագուհի թարգմանութեանց», «Քերթողահայր», «Մեծն քերթող» , «Պատմահայր»  և  «Ոսկեդար» հասկացությունները:</w:t>
          </w:r>
        </w:sdtContent>
      </w:sdt>
    </w:p>
    <w:p w:rsidR="00000000" w:rsidDel="00000000" w:rsidP="00000000" w:rsidRDefault="00000000" w:rsidRPr="00000000" w14:paraId="000005DC">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DD">
      <w:pPr>
        <w:spacing w:after="0" w:line="276" w:lineRule="auto"/>
        <w:rPr>
          <w:rFonts w:ascii="Merriweather" w:cs="Merriweather" w:eastAsia="Merriweather" w:hAnsi="Merriweather"/>
          <w:b w:val="1"/>
          <w:i w:val="1"/>
          <w:color w:val="000000"/>
          <w:sz w:val="24"/>
          <w:szCs w:val="24"/>
        </w:rPr>
      </w:pPr>
      <w:sdt>
        <w:sdtPr>
          <w:tag w:val="goog_rdk_523"/>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5DE">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5D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Մեսրոպ Մաշտոցը և Սահակ Պարթևը մայրենի լեզվով ուսուցման առաջին դպրոցները հիմնադրեցին Վաղարշապատում և Ամարասում:/ Նշել առնվազն մեկը:/</w:t>
          </w:r>
        </w:sdtContent>
      </w:sdt>
    </w:p>
    <w:p w:rsidR="00000000" w:rsidDel="00000000" w:rsidP="00000000" w:rsidRDefault="00000000" w:rsidRPr="00000000" w14:paraId="000005E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Մաշտոցն ու իր աշակերտների առաջին գործը եղավ Աստվածաշունչը հայերեն թարգմանելը, այնուհետև նրանք սկսեցին թարգմանել Հին աշխարհի նշանավոր շատ հեղինակների գործեր, որով սկիզբ դրվեց թարգմանչական գրականությանը:</w:t>
          </w:r>
        </w:sdtContent>
      </w:sdt>
    </w:p>
    <w:p w:rsidR="00000000" w:rsidDel="00000000" w:rsidP="00000000" w:rsidRDefault="00000000" w:rsidRPr="00000000" w14:paraId="000005E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Մովսես Խորենացու «Հայոց պատմություն»  աշխատությունը սկսվում է մեր ժողովրդի ծագումից մինչև 5-րդ դարի կեսերը և բաղկացած է երեք գրքից:</w:t>
          </w:r>
        </w:sdtContent>
      </w:sdt>
    </w:p>
    <w:p w:rsidR="00000000" w:rsidDel="00000000" w:rsidP="00000000" w:rsidRDefault="00000000" w:rsidRPr="00000000" w14:paraId="000005E2">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E3">
      <w:pPr>
        <w:spacing w:after="0" w:line="276" w:lineRule="auto"/>
        <w:rPr>
          <w:rFonts w:ascii="Merriweather" w:cs="Merriweather" w:eastAsia="Merriweather" w:hAnsi="Merriweather"/>
          <w:b w:val="1"/>
          <w:i w:val="1"/>
          <w:color w:val="000000"/>
          <w:sz w:val="24"/>
          <w:szCs w:val="24"/>
        </w:rPr>
      </w:pPr>
      <w:sdt>
        <w:sdtPr>
          <w:tag w:val="goog_rdk_527"/>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5E4">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5E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.5-րդ դարի նշանավոր պատմիրչներին. Մովես Խորենացի,Կորյունը Ագաթանգեղս, Փավստոս Բուզանդ, Եղիշե, Ղազար Փարպեցի: /Թվարկել առնվազն  երկու պատմիչի անուն:/ </w:t>
          </w:r>
        </w:sdtContent>
      </w:sdt>
    </w:p>
    <w:p w:rsidR="00000000" w:rsidDel="00000000" w:rsidP="00000000" w:rsidRDefault="00000000" w:rsidRPr="00000000" w14:paraId="000005E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«Թագուհի թարգմանութեանց», «Քերթողահայր» և  «Ոսկեդար» հասկացությունները:</w:t>
          </w:r>
        </w:sdtContent>
      </w:sdt>
    </w:p>
    <w:p w:rsidR="00000000" w:rsidDel="00000000" w:rsidP="00000000" w:rsidRDefault="00000000" w:rsidRPr="00000000" w14:paraId="000005E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«Թագուհի թարգմանութեանց», Աստվածաշնչի փայլուն թարգմանություն</w:t>
          </w:r>
        </w:sdtContent>
      </w:sdt>
    </w:p>
    <w:p w:rsidR="00000000" w:rsidDel="00000000" w:rsidP="00000000" w:rsidRDefault="00000000" w:rsidRPr="00000000" w14:paraId="000005E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«Քերթողահայր» «Մեծն քերթող» , «Պատմահայր» - անվանել են Մովսես Խորենցուն</w:t>
          </w:r>
        </w:sdtContent>
      </w:sdt>
    </w:p>
    <w:p w:rsidR="00000000" w:rsidDel="00000000" w:rsidP="00000000" w:rsidRDefault="00000000" w:rsidRPr="00000000" w14:paraId="000005E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«Ոսկեդար» - այդպես է կոչվել V դարի  մշակույթը</w:t>
          </w:r>
        </w:sdtContent>
      </w:sdt>
    </w:p>
    <w:p w:rsidR="00000000" w:rsidDel="00000000" w:rsidP="00000000" w:rsidRDefault="00000000" w:rsidRPr="00000000" w14:paraId="000005EA">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EB">
      <w:pPr>
        <w:spacing w:after="0" w:line="276" w:lineRule="auto"/>
        <w:rPr>
          <w:rFonts w:ascii="Merriweather" w:cs="Merriweather" w:eastAsia="Merriweather" w:hAnsi="Merriweather"/>
          <w:b w:val="1"/>
          <w:sz w:val="24"/>
          <w:szCs w:val="24"/>
        </w:rPr>
      </w:pPr>
      <w:r w:rsidDel="00000000" w:rsidR="00000000" w:rsidRPr="00000000">
        <w:rPr>
          <w:rtl w:val="0"/>
        </w:rPr>
      </w:r>
    </w:p>
    <w:bookmarkStart w:colFirst="0" w:colLast="0" w:name="bookmark=id.2lwamvv" w:id="51"/>
    <w:bookmarkEnd w:id="51"/>
    <w:p w:rsidR="00000000" w:rsidDel="00000000" w:rsidP="00000000" w:rsidRDefault="00000000" w:rsidRPr="00000000" w14:paraId="000005EC">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sz w:val="24"/>
          <w:szCs w:val="24"/>
          <w:rtl w:val="0"/>
        </w:rPr>
        <w:t xml:space="preserve">§17.</w:t>
      </w:r>
      <w:r w:rsidDel="00000000" w:rsidR="00000000" w:rsidRPr="00000000">
        <w:rPr>
          <w:rFonts w:ascii="Merriweather" w:cs="Merriweather" w:eastAsia="Merriweather" w:hAnsi="Merriweather"/>
          <w:color w:val="000000"/>
          <w:sz w:val="24"/>
          <w:szCs w:val="24"/>
          <w:rtl w:val="0"/>
        </w:rPr>
        <w:t xml:space="preserve"> </w:t>
      </w:r>
      <w:sdt>
        <w:sdtPr>
          <w:tag w:val="goog_rdk_533"/>
        </w:sdtPr>
        <w:sdtContent>
          <w:r w:rsidDel="00000000" w:rsidR="00000000" w:rsidRPr="00000000">
            <w:rPr>
              <w:rFonts w:ascii="Tahoma" w:cs="Tahoma" w:eastAsia="Tahoma" w:hAnsi="Tahoma"/>
              <w:b w:val="1"/>
              <w:color w:val="000000"/>
              <w:sz w:val="24"/>
              <w:szCs w:val="24"/>
              <w:rtl w:val="0"/>
            </w:rPr>
            <w:t xml:space="preserve">Գիտության ձեռքբերումները VI-IX դարերում/Զանգակ/</w:t>
          </w:r>
        </w:sdtContent>
      </w:sdt>
    </w:p>
    <w:p w:rsidR="00000000" w:rsidDel="00000000" w:rsidP="00000000" w:rsidRDefault="00000000" w:rsidRPr="00000000" w14:paraId="000005ED">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w:t>
      </w:r>
      <w:bookmarkStart w:colFirst="0" w:colLast="0" w:name="bookmark=id.111kx3o" w:id="52"/>
      <w:bookmarkEnd w:id="52"/>
      <w:sdt>
        <w:sdtPr>
          <w:tag w:val="goog_rdk_534"/>
        </w:sdtPr>
        <w:sdtContent>
          <w:r w:rsidDel="00000000" w:rsidR="00000000" w:rsidRPr="00000000">
            <w:rPr>
              <w:rFonts w:ascii="Tahoma" w:cs="Tahoma" w:eastAsia="Tahoma" w:hAnsi="Tahoma"/>
              <w:b w:val="1"/>
              <w:sz w:val="24"/>
              <w:szCs w:val="24"/>
              <w:rtl w:val="0"/>
            </w:rPr>
            <w:t xml:space="preserve">Դաս </w:t>
          </w:r>
        </w:sdtContent>
      </w:sdt>
      <w:sdt>
        <w:sdtPr>
          <w:tag w:val="goog_rdk_535"/>
        </w:sdtPr>
        <w:sdtContent>
          <w:r w:rsidDel="00000000" w:rsidR="00000000" w:rsidRPr="00000000">
            <w:rPr>
              <w:rFonts w:ascii="Tahoma" w:cs="Tahoma" w:eastAsia="Tahoma" w:hAnsi="Tahoma"/>
              <w:b w:val="1"/>
              <w:color w:val="000000"/>
              <w:sz w:val="24"/>
              <w:szCs w:val="24"/>
              <w:rtl w:val="0"/>
            </w:rPr>
            <w:t xml:space="preserve">3. Փիլիսոփայությունը և բնական գիտությունները/Մանմար/</w:t>
          </w:r>
        </w:sdtContent>
      </w:sdt>
    </w:p>
    <w:p w:rsidR="00000000" w:rsidDel="00000000" w:rsidP="00000000" w:rsidRDefault="00000000" w:rsidRPr="00000000" w14:paraId="000005EE">
      <w:pPr>
        <w:spacing w:after="0" w:line="276" w:lineRule="auto"/>
        <w:jc w:val="right"/>
        <w:rPr>
          <w:rFonts w:ascii="Merriweather" w:cs="Merriweather" w:eastAsia="Merriweather" w:hAnsi="Merriweather"/>
          <w:b w:val="1"/>
          <w:color w:val="0563c1"/>
          <w:sz w:val="24"/>
          <w:szCs w:val="24"/>
          <w:u w:val="single"/>
        </w:rPr>
      </w:pPr>
      <w:r w:rsidDel="00000000" w:rsidR="00000000" w:rsidRPr="00000000">
        <w:fldChar w:fldCharType="begin"/>
        <w:instrText xml:space="preserve"> HYPERLINK \l "bookmark=id.3dy6vkm" </w:instrText>
        <w:fldChar w:fldCharType="separate"/>
      </w:r>
      <w:sdt>
        <w:sdtPr>
          <w:tag w:val="goog_rdk_536"/>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5EF">
      <w:pPr>
        <w:spacing w:after="0" w:line="276" w:lineRule="auto"/>
        <w:rPr>
          <w:rFonts w:ascii="Merriweather" w:cs="Merriweather" w:eastAsia="Merriweather" w:hAnsi="Merriweather"/>
          <w:b w:val="1"/>
          <w:color w:val="000000"/>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5F0">
      <w:pPr>
        <w:spacing w:after="0" w:line="276" w:lineRule="auto"/>
        <w:jc w:val="both"/>
        <w:rPr>
          <w:rFonts w:ascii="Merriweather" w:cs="Merriweather" w:eastAsia="Merriweather" w:hAnsi="Merriweather"/>
          <w:b w:val="1"/>
          <w:i w:val="1"/>
          <w:color w:val="000000"/>
          <w:sz w:val="24"/>
          <w:szCs w:val="24"/>
        </w:rPr>
      </w:pPr>
      <w:sdt>
        <w:sdtPr>
          <w:tag w:val="goog_rdk_537"/>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 </w:t>
          </w:r>
        </w:sdtContent>
      </w:sdt>
    </w:p>
    <w:p w:rsidR="00000000" w:rsidDel="00000000" w:rsidP="00000000" w:rsidRDefault="00000000" w:rsidRPr="00000000" w14:paraId="000005F1">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F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նշանավոր հայ փիլիսոփաներ գիտեք:</w:t>
          </w:r>
        </w:sdtContent>
      </w:sdt>
    </w:p>
    <w:p w:rsidR="00000000" w:rsidDel="00000000" w:rsidP="00000000" w:rsidRDefault="00000000" w:rsidRPr="00000000" w14:paraId="000005F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 էր Անանիա Շիրակացին: </w:t>
          </w:r>
        </w:sdtContent>
      </w:sdt>
    </w:p>
    <w:p w:rsidR="00000000" w:rsidDel="00000000" w:rsidP="00000000" w:rsidRDefault="00000000" w:rsidRPr="00000000" w14:paraId="000005F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 աշխատությունն է խմբագրել և լրացրել   Անանիա Շիրակացին:</w:t>
          </w:r>
        </w:sdtContent>
      </w:sdt>
    </w:p>
    <w:p w:rsidR="00000000" w:rsidDel="00000000" w:rsidP="00000000" w:rsidRDefault="00000000" w:rsidRPr="00000000" w14:paraId="000005F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Ինչո՞վ է հայտնի Անանիա Շիրակացին:</w:t>
          </w:r>
        </w:sdtContent>
      </w:sdt>
    </w:p>
    <w:p w:rsidR="00000000" w:rsidDel="00000000" w:rsidP="00000000" w:rsidRDefault="00000000" w:rsidRPr="00000000" w14:paraId="000005F6">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F7">
      <w:pPr>
        <w:spacing w:after="0" w:line="276" w:lineRule="auto"/>
        <w:ind w:hanging="45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F8">
      <w:pPr>
        <w:spacing w:after="0" w:line="276" w:lineRule="auto"/>
        <w:rPr>
          <w:rFonts w:ascii="Merriweather" w:cs="Merriweather" w:eastAsia="Merriweather" w:hAnsi="Merriweather"/>
          <w:b w:val="1"/>
          <w:i w:val="1"/>
          <w:color w:val="000000"/>
          <w:sz w:val="24"/>
          <w:szCs w:val="24"/>
        </w:rPr>
      </w:pPr>
      <w:sdt>
        <w:sdtPr>
          <w:tag w:val="goog_rdk_542"/>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5F9">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5F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Անանիա Շիրակացին VII դարի   մեծ գիտնական, մաթեմատիկոս տիեզերագետ, աշխարհագրագետ է: </w:t>
          </w:r>
        </w:sdtContent>
      </w:sdt>
    </w:p>
    <w:p w:rsidR="00000000" w:rsidDel="00000000" w:rsidP="00000000" w:rsidRDefault="00000000" w:rsidRPr="00000000" w14:paraId="000005F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Անանիա Շիրակացին խմբագրել և լրացրել  է »Աշխարհացույց» աշխատությունը</w:t>
          </w:r>
        </w:sdtContent>
      </w:sdt>
    </w:p>
    <w:p w:rsidR="00000000" w:rsidDel="00000000" w:rsidP="00000000" w:rsidRDefault="00000000" w:rsidRPr="00000000" w14:paraId="000005FC">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FD">
      <w:pPr>
        <w:spacing w:after="0" w:line="276" w:lineRule="auto"/>
        <w:rPr>
          <w:rFonts w:ascii="Merriweather" w:cs="Merriweather" w:eastAsia="Merriweather" w:hAnsi="Merriweather"/>
          <w:b w:val="1"/>
          <w:i w:val="1"/>
          <w:color w:val="000000"/>
          <w:sz w:val="24"/>
          <w:szCs w:val="24"/>
        </w:rPr>
      </w:pPr>
      <w:sdt>
        <w:sdtPr>
          <w:tag w:val="goog_rdk_545"/>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5FE">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5F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ժամանակի երկու նշանավոր փիլիսոփաների անունները. Եզնիկ Կողբացի և Դավիթ Անհաղթ:  </w:t>
          </w:r>
        </w:sdtContent>
      </w:sdt>
    </w:p>
    <w:p w:rsidR="00000000" w:rsidDel="00000000" w:rsidP="00000000" w:rsidRDefault="00000000" w:rsidRPr="00000000" w14:paraId="0000060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Անանիա Շիրակացու գործունեությունը. Նա  կարևոր դեր է հատկացրել Երկրի ուսումնասիրությանը, նա առաջ է քաշել երկրի գնդաձևության գաղափարը, ուսումնասիրել էր Ծիր Կաթին համաստեղությունը և կատարել էր բազում այլ ուսումնասիրություններ:,</w:t>
          </w:r>
        </w:sdtContent>
      </w:sdt>
    </w:p>
    <w:p w:rsidR="00000000" w:rsidDel="00000000" w:rsidP="00000000" w:rsidRDefault="00000000" w:rsidRPr="00000000" w14:paraId="00000601">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2">
      <w:pPr>
        <w:spacing w:after="0" w:line="276"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bookmarkStart w:colFirst="0" w:colLast="0" w:name="bookmark=id.3l18frh" w:id="53"/>
    <w:bookmarkEnd w:id="53"/>
    <w:p w:rsidR="00000000" w:rsidDel="00000000" w:rsidP="00000000" w:rsidRDefault="00000000" w:rsidRPr="00000000" w14:paraId="00000603">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sz w:val="24"/>
          <w:szCs w:val="24"/>
          <w:rtl w:val="0"/>
        </w:rPr>
        <w:t xml:space="preserve">§18.</w:t>
      </w:r>
      <w:r w:rsidDel="00000000" w:rsidR="00000000" w:rsidRPr="00000000">
        <w:rPr>
          <w:rFonts w:ascii="Merriweather" w:cs="Merriweather" w:eastAsia="Merriweather" w:hAnsi="Merriweather"/>
          <w:color w:val="000000"/>
          <w:sz w:val="24"/>
          <w:szCs w:val="24"/>
          <w:rtl w:val="0"/>
        </w:rPr>
        <w:t xml:space="preserve"> </w:t>
      </w:r>
      <w:sdt>
        <w:sdtPr>
          <w:tag w:val="goog_rdk_548"/>
        </w:sdtPr>
        <w:sdtContent>
          <w:r w:rsidDel="00000000" w:rsidR="00000000" w:rsidRPr="00000000">
            <w:rPr>
              <w:rFonts w:ascii="Tahoma" w:cs="Tahoma" w:eastAsia="Tahoma" w:hAnsi="Tahoma"/>
              <w:b w:val="1"/>
              <w:color w:val="000000"/>
              <w:sz w:val="24"/>
              <w:szCs w:val="24"/>
              <w:rtl w:val="0"/>
            </w:rPr>
            <w:t xml:space="preserve">Ճարտարապետությունը և արվեստը/Զանգակ/</w:t>
          </w:r>
        </w:sdtContent>
      </w:sdt>
    </w:p>
    <w:bookmarkStart w:colFirst="0" w:colLast="0" w:name="bookmark=id.206ipza" w:id="54"/>
    <w:bookmarkEnd w:id="54"/>
    <w:p w:rsidR="00000000" w:rsidDel="00000000" w:rsidP="00000000" w:rsidRDefault="00000000" w:rsidRPr="00000000" w14:paraId="00000604">
      <w:pPr>
        <w:spacing w:after="0" w:line="276" w:lineRule="auto"/>
        <w:rPr>
          <w:rFonts w:ascii="Merriweather" w:cs="Merriweather" w:eastAsia="Merriweather" w:hAnsi="Merriweather"/>
          <w:b w:val="1"/>
          <w:color w:val="000000"/>
          <w:sz w:val="24"/>
          <w:szCs w:val="24"/>
        </w:rPr>
      </w:pPr>
      <w:sdt>
        <w:sdtPr>
          <w:tag w:val="goog_rdk_549"/>
        </w:sdtPr>
        <w:sdtContent>
          <w:r w:rsidDel="00000000" w:rsidR="00000000" w:rsidRPr="00000000">
            <w:rPr>
              <w:rFonts w:ascii="Tahoma" w:cs="Tahoma" w:eastAsia="Tahoma" w:hAnsi="Tahoma"/>
              <w:b w:val="1"/>
              <w:sz w:val="24"/>
              <w:szCs w:val="24"/>
              <w:rtl w:val="0"/>
            </w:rPr>
            <w:t xml:space="preserve">Դաս </w:t>
          </w:r>
        </w:sdtContent>
      </w:sdt>
      <w:sdt>
        <w:sdtPr>
          <w:tag w:val="goog_rdk_550"/>
        </w:sdtPr>
        <w:sdtContent>
          <w:r w:rsidDel="00000000" w:rsidR="00000000" w:rsidRPr="00000000">
            <w:rPr>
              <w:rFonts w:ascii="Tahoma" w:cs="Tahoma" w:eastAsia="Tahoma" w:hAnsi="Tahoma"/>
              <w:b w:val="1"/>
              <w:color w:val="000000"/>
              <w:sz w:val="24"/>
              <w:szCs w:val="24"/>
              <w:rtl w:val="0"/>
            </w:rPr>
            <w:t xml:space="preserve">4. Ճարտարապետությունը և արվեստը /Մանմար/</w:t>
          </w:r>
        </w:sdtContent>
      </w:sdt>
    </w:p>
    <w:p w:rsidR="00000000" w:rsidDel="00000000" w:rsidP="00000000" w:rsidRDefault="00000000" w:rsidRPr="00000000" w14:paraId="00000605">
      <w:pPr>
        <w:spacing w:after="0" w:line="276" w:lineRule="auto"/>
        <w:jc w:val="right"/>
        <w:rPr>
          <w:rFonts w:ascii="Merriweather" w:cs="Merriweather" w:eastAsia="Merriweather" w:hAnsi="Merriweather"/>
          <w:b w:val="1"/>
          <w:color w:val="0563c1"/>
          <w:sz w:val="24"/>
          <w:szCs w:val="24"/>
          <w:u w:val="single"/>
        </w:rPr>
      </w:pPr>
      <w:r w:rsidDel="00000000" w:rsidR="00000000" w:rsidRPr="00000000">
        <w:fldChar w:fldCharType="begin"/>
        <w:instrText xml:space="preserve"> HYPERLINK \l "bookmark=id.3dy6vkm" </w:instrText>
        <w:fldChar w:fldCharType="separate"/>
      </w:r>
      <w:sdt>
        <w:sdtPr>
          <w:tag w:val="goog_rdk_551"/>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606">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552"/>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607">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08">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Վաղ միջնադարյան ի՞նչ  նշանավոր եկեղեցիներ գիտեք:</w:t>
          </w:r>
        </w:sdtContent>
      </w:sdt>
    </w:p>
    <w:p w:rsidR="00000000" w:rsidDel="00000000" w:rsidP="00000000" w:rsidRDefault="00000000" w:rsidRPr="00000000" w14:paraId="00000609">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 շրջանին են վերաբերում հայկական առաջին մանրանկարները:</w:t>
          </w:r>
        </w:sdtContent>
      </w:sdt>
    </w:p>
    <w:p w:rsidR="00000000" w:rsidDel="00000000" w:rsidP="00000000" w:rsidRDefault="00000000" w:rsidRPr="00000000" w14:paraId="0000060A">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Վաղ միջնադարյան Հայաստանում հայտնի հոգևոր երգերի, շարականների ի՞ նչ  նշանավոր հեղինակներ գիտեք: </w:t>
          </w:r>
        </w:sdtContent>
      </w:sdt>
    </w:p>
    <w:p w:rsidR="00000000" w:rsidDel="00000000" w:rsidP="00000000" w:rsidRDefault="00000000" w:rsidRPr="00000000" w14:paraId="0000060B">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Արվեստի ուրիշ ի՞նչ ճյուղեր են  զարգացել վաղ միջնադարյան Հայաստանում:</w:t>
          </w:r>
        </w:sdtContent>
      </w:sdt>
    </w:p>
    <w:p w:rsidR="00000000" w:rsidDel="00000000" w:rsidP="00000000" w:rsidRDefault="00000000" w:rsidRPr="00000000" w14:paraId="0000060C">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0D">
      <w:pPr>
        <w:spacing w:after="0" w:line="276" w:lineRule="auto"/>
        <w:rPr>
          <w:rFonts w:ascii="Merriweather" w:cs="Merriweather" w:eastAsia="Merriweather" w:hAnsi="Merriweather"/>
          <w:b w:val="1"/>
          <w:i w:val="1"/>
          <w:color w:val="000000"/>
          <w:sz w:val="24"/>
          <w:szCs w:val="24"/>
        </w:rPr>
      </w:pPr>
      <w:sdt>
        <w:sdtPr>
          <w:tag w:val="goog_rdk_557"/>
        </w:sdtPr>
        <w:sdtContent>
          <w:r w:rsidDel="00000000" w:rsidR="00000000" w:rsidRPr="00000000">
            <w:rPr>
              <w:rFonts w:ascii="Tahoma" w:cs="Tahoma" w:eastAsia="Tahoma" w:hAnsi="Tahoma"/>
              <w:b w:val="1"/>
              <w:i w:val="1"/>
              <w:color w:val="000000"/>
              <w:sz w:val="24"/>
              <w:szCs w:val="24"/>
              <w:rtl w:val="0"/>
            </w:rPr>
            <w:t xml:space="preserve">Առարկայի  </w:t>
          </w:r>
        </w:sdtContent>
      </w:sdt>
      <w:sdt>
        <w:sdtPr>
          <w:tag w:val="goog_rdk_558"/>
        </w:sdtPr>
        <w:sdtContent>
          <w:r w:rsidDel="00000000" w:rsidR="00000000" w:rsidRPr="00000000">
            <w:rPr>
              <w:rFonts w:ascii="Tahoma" w:cs="Tahoma" w:eastAsia="Tahoma" w:hAnsi="Tahoma"/>
              <w:b w:val="1"/>
              <w:color w:val="000000"/>
              <w:sz w:val="24"/>
              <w:szCs w:val="24"/>
              <w:rtl w:val="0"/>
            </w:rPr>
            <w:t xml:space="preserve">չափորոշչային</w:t>
          </w:r>
        </w:sdtContent>
      </w:sdt>
      <w:sdt>
        <w:sdtPr>
          <w:tag w:val="goog_rdk_559"/>
        </w:sdtPr>
        <w:sdtContent>
          <w:r w:rsidDel="00000000" w:rsidR="00000000" w:rsidRPr="00000000">
            <w:rPr>
              <w:rFonts w:ascii="Tahoma" w:cs="Tahoma" w:eastAsia="Tahoma" w:hAnsi="Tahoma"/>
              <w:b w:val="1"/>
              <w:i w:val="1"/>
              <w:color w:val="000000"/>
              <w:sz w:val="24"/>
              <w:szCs w:val="24"/>
              <w:rtl w:val="0"/>
            </w:rPr>
            <w:t xml:space="preserve"> նվազագույն պահանջները կատարելու համար սովորողը պետք է իմանա՝</w:t>
          </w:r>
        </w:sdtContent>
      </w:sdt>
    </w:p>
    <w:p w:rsidR="00000000" w:rsidDel="00000000" w:rsidP="00000000" w:rsidRDefault="00000000" w:rsidRPr="00000000" w14:paraId="0000060E">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0F">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վաղ միջնադարյան հայկական նշանավոր եկեղեցիներն. Ս.Էջմիածնի Մայր տաճարը, Ս.Հռիփսիմե եղեղեցի, Ս. Գայանե եկեղեցի, Զվարթնոցի տաճարը: / Թվարկել առնվազն երկուսը/</w:t>
          </w:r>
        </w:sdtContent>
      </w:sdt>
    </w:p>
    <w:p w:rsidR="00000000" w:rsidDel="00000000" w:rsidP="00000000" w:rsidRDefault="00000000" w:rsidRPr="00000000" w14:paraId="00000610">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Վաղ միջնադարյան Հայաստանում հայտնի էին Մեսրոպ Մաշտոցի, Սահակ Պարթևի և Կոմիտաս կաթողիկոսի շարականները:</w:t>
          </w:r>
        </w:sdtContent>
      </w:sdt>
    </w:p>
    <w:p w:rsidR="00000000" w:rsidDel="00000000" w:rsidP="00000000" w:rsidRDefault="00000000" w:rsidRPr="00000000" w14:paraId="00000611">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Առաջին մանրանկարները ծնունդ են առել  գրերի գյուտից հետո՝  մագաղաթյա ձեռագիր մատյանները զարդարելու նպատակով:</w:t>
          </w:r>
        </w:sdtContent>
      </w:sdt>
    </w:p>
    <w:p w:rsidR="00000000" w:rsidDel="00000000" w:rsidP="00000000" w:rsidRDefault="00000000" w:rsidRPr="00000000" w14:paraId="00000612">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13">
      <w:pPr>
        <w:spacing w:after="0" w:line="276" w:lineRule="auto"/>
        <w:rPr>
          <w:rFonts w:ascii="Merriweather" w:cs="Merriweather" w:eastAsia="Merriweather" w:hAnsi="Merriweather"/>
          <w:b w:val="1"/>
          <w:i w:val="1"/>
          <w:color w:val="000000"/>
          <w:sz w:val="24"/>
          <w:szCs w:val="24"/>
        </w:rPr>
      </w:pPr>
      <w:sdt>
        <w:sdtPr>
          <w:tag w:val="goog_rdk_563"/>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614">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1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360"/>
        </w:tabs>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արվեստի զարգացած ճյուղերը. վաղ միջնադարում զարգացած  արվեստի ճյուղերից էին՝ որմնանակարչությունը, մանրանկարչությունը, ոսկերչությունը, խեցեգործությունը, հոգևոր  երաժշտությունը: / Նշել առնվազն երկուսը/</w:t>
          </w:r>
        </w:sdtContent>
      </w:sdt>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7">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8">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9">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A">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B">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C">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D">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E">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F">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20">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21">
      <w:pPr>
        <w:tabs>
          <w:tab w:val="left" w:pos="708"/>
        </w:tabs>
        <w:spacing w:after="0" w:line="276"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22">
      <w:pPr>
        <w:spacing w:after="0" w:line="276" w:lineRule="auto"/>
        <w:jc w:val="center"/>
        <w:rPr>
          <w:rFonts w:ascii="Merriweather" w:cs="Merriweather" w:eastAsia="Merriweather" w:hAnsi="Merriweather"/>
          <w:b w:val="1"/>
          <w:sz w:val="24"/>
          <w:szCs w:val="24"/>
        </w:rPr>
      </w:pPr>
      <w:sdt>
        <w:sdtPr>
          <w:tag w:val="goog_rdk_565"/>
        </w:sdtPr>
        <w:sdtContent>
          <w:r w:rsidDel="00000000" w:rsidR="00000000" w:rsidRPr="00000000">
            <w:rPr>
              <w:rFonts w:ascii="Tahoma" w:cs="Tahoma" w:eastAsia="Tahoma" w:hAnsi="Tahoma"/>
              <w:b w:val="1"/>
              <w:sz w:val="24"/>
              <w:szCs w:val="24"/>
              <w:rtl w:val="0"/>
            </w:rPr>
            <w:t xml:space="preserve">Գլուխ  VI- Հայաստանի Բագրատունյաց</w:t>
          </w:r>
        </w:sdtContent>
      </w:sdt>
    </w:p>
    <w:p w:rsidR="00000000" w:rsidDel="00000000" w:rsidP="00000000" w:rsidRDefault="00000000" w:rsidRPr="00000000" w14:paraId="00000623">
      <w:pPr>
        <w:spacing w:after="0" w:line="276" w:lineRule="auto"/>
        <w:jc w:val="center"/>
        <w:rPr>
          <w:rFonts w:ascii="Merriweather" w:cs="Merriweather" w:eastAsia="Merriweather" w:hAnsi="Merriweather"/>
          <w:b w:val="1"/>
          <w:sz w:val="24"/>
          <w:szCs w:val="24"/>
        </w:rPr>
      </w:pPr>
      <w:sdt>
        <w:sdtPr>
          <w:tag w:val="goog_rdk_566"/>
        </w:sdtPr>
        <w:sdtContent>
          <w:r w:rsidDel="00000000" w:rsidR="00000000" w:rsidRPr="00000000">
            <w:rPr>
              <w:rFonts w:ascii="Tahoma" w:cs="Tahoma" w:eastAsia="Tahoma" w:hAnsi="Tahoma"/>
              <w:b w:val="1"/>
              <w:sz w:val="24"/>
              <w:szCs w:val="24"/>
              <w:rtl w:val="0"/>
            </w:rPr>
            <w:t xml:space="preserve">թագավորությունը /</w:t>
          </w:r>
        </w:sdtContent>
      </w:sdt>
      <w:sdt>
        <w:sdtPr>
          <w:tag w:val="goog_rdk_567"/>
        </w:sdtPr>
        <w:sdtContent>
          <w:r w:rsidDel="00000000" w:rsidR="00000000" w:rsidRPr="00000000">
            <w:rPr>
              <w:rFonts w:ascii="Tahoma" w:cs="Tahoma" w:eastAsia="Tahoma" w:hAnsi="Tahoma"/>
              <w:b w:val="1"/>
              <w:color w:val="000000"/>
              <w:sz w:val="24"/>
              <w:szCs w:val="24"/>
              <w:rtl w:val="0"/>
            </w:rPr>
            <w:t xml:space="preserve">Զանգակ/</w:t>
          </w:r>
        </w:sdtContent>
      </w:sdt>
      <w:r w:rsidDel="00000000" w:rsidR="00000000" w:rsidRPr="00000000">
        <w:rPr>
          <w:rtl w:val="0"/>
        </w:rPr>
      </w:r>
    </w:p>
    <w:p w:rsidR="00000000" w:rsidDel="00000000" w:rsidP="00000000" w:rsidRDefault="00000000" w:rsidRPr="00000000" w14:paraId="00000624">
      <w:pPr>
        <w:spacing w:after="0" w:line="276" w:lineRule="auto"/>
        <w:jc w:val="center"/>
        <w:rPr>
          <w:rFonts w:ascii="Merriweather" w:cs="Merriweather" w:eastAsia="Merriweather" w:hAnsi="Merriweather"/>
          <w:b w:val="1"/>
          <w:sz w:val="24"/>
          <w:szCs w:val="24"/>
        </w:rPr>
      </w:pPr>
      <w:sdt>
        <w:sdtPr>
          <w:tag w:val="goog_rdk_568"/>
        </w:sdtPr>
        <w:sdtContent>
          <w:r w:rsidDel="00000000" w:rsidR="00000000" w:rsidRPr="00000000">
            <w:rPr>
              <w:rFonts w:ascii="Tahoma" w:cs="Tahoma" w:eastAsia="Tahoma" w:hAnsi="Tahoma"/>
              <w:b w:val="1"/>
              <w:sz w:val="24"/>
              <w:szCs w:val="24"/>
              <w:rtl w:val="0"/>
            </w:rPr>
            <w:t xml:space="preserve">Թեմա 6 - Բագրատունիների թագավորությունը /</w:t>
          </w:r>
        </w:sdtContent>
      </w:sdt>
    </w:p>
    <w:p w:rsidR="00000000" w:rsidDel="00000000" w:rsidP="00000000" w:rsidRDefault="00000000" w:rsidRPr="00000000" w14:paraId="00000625">
      <w:pPr>
        <w:spacing w:after="0" w:line="276" w:lineRule="auto"/>
        <w:jc w:val="center"/>
        <w:rPr>
          <w:rFonts w:ascii="Merriweather" w:cs="Merriweather" w:eastAsia="Merriweather" w:hAnsi="Merriweather"/>
          <w:b w:val="1"/>
          <w:sz w:val="24"/>
          <w:szCs w:val="24"/>
        </w:rPr>
      </w:pPr>
      <w:sdt>
        <w:sdtPr>
          <w:tag w:val="goog_rdk_569"/>
        </w:sdtPr>
        <w:sdtContent>
          <w:r w:rsidDel="00000000" w:rsidR="00000000" w:rsidRPr="00000000">
            <w:rPr>
              <w:rFonts w:ascii="Tahoma" w:cs="Tahoma" w:eastAsia="Tahoma" w:hAnsi="Tahoma"/>
              <w:b w:val="1"/>
              <w:color w:val="000000"/>
              <w:sz w:val="24"/>
              <w:szCs w:val="24"/>
              <w:rtl w:val="0"/>
            </w:rPr>
            <w:t xml:space="preserve">Մանմար/</w:t>
          </w:r>
        </w:sdtContent>
      </w:sdt>
      <w:r w:rsidDel="00000000" w:rsidR="00000000" w:rsidRPr="00000000">
        <w:rPr>
          <w:rtl w:val="0"/>
        </w:rPr>
      </w:r>
    </w:p>
    <w:p w:rsidR="00000000" w:rsidDel="00000000" w:rsidP="00000000" w:rsidRDefault="00000000" w:rsidRPr="00000000" w14:paraId="00000626">
      <w:pPr>
        <w:spacing w:after="0" w:line="276" w:lineRule="auto"/>
        <w:jc w:val="center"/>
        <w:rPr>
          <w:rFonts w:ascii="Merriweather" w:cs="Merriweather" w:eastAsia="Merriweather" w:hAnsi="Merriweather"/>
          <w:b w:val="1"/>
          <w:color w:val="000000"/>
          <w:sz w:val="24"/>
          <w:szCs w:val="24"/>
        </w:rPr>
      </w:pPr>
      <w:sdt>
        <w:sdtPr>
          <w:tag w:val="goog_rdk_570"/>
        </w:sdtPr>
        <w:sdtContent>
          <w:r w:rsidDel="00000000" w:rsidR="00000000" w:rsidRPr="00000000">
            <w:rPr>
              <w:rFonts w:ascii="Tahoma" w:cs="Tahoma" w:eastAsia="Tahoma" w:hAnsi="Tahoma"/>
              <w:b w:val="1"/>
              <w:color w:val="000000"/>
              <w:sz w:val="24"/>
              <w:szCs w:val="24"/>
              <w:rtl w:val="0"/>
            </w:rPr>
            <w:t xml:space="preserve">/  6 ժամ /</w:t>
          </w:r>
        </w:sdtContent>
      </w:sdt>
    </w:p>
    <w:p w:rsidR="00000000" w:rsidDel="00000000" w:rsidP="00000000" w:rsidRDefault="00000000" w:rsidRPr="00000000" w14:paraId="00000627">
      <w:pPr>
        <w:spacing w:after="0" w:line="276" w:lineRule="auto"/>
        <w:jc w:val="center"/>
        <w:rPr>
          <w:rFonts w:ascii="Merriweather" w:cs="Merriweather" w:eastAsia="Merriweather" w:hAnsi="Merriweather"/>
          <w:b w:val="1"/>
          <w:color w:val="000000"/>
          <w:sz w:val="24"/>
          <w:szCs w:val="24"/>
        </w:rPr>
      </w:pPr>
      <w:r w:rsidDel="00000000" w:rsidR="00000000" w:rsidRPr="00000000">
        <w:rPr>
          <w:rtl w:val="0"/>
        </w:rPr>
      </w:r>
    </w:p>
    <w:bookmarkStart w:colFirst="0" w:colLast="0" w:name="bookmark=id.4k668n3" w:id="55"/>
    <w:bookmarkEnd w:id="55"/>
    <w:p w:rsidR="00000000" w:rsidDel="00000000" w:rsidP="00000000" w:rsidRDefault="00000000" w:rsidRPr="00000000" w14:paraId="00000628">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color w:val="000000"/>
          <w:sz w:val="24"/>
          <w:szCs w:val="24"/>
          <w:rtl w:val="0"/>
        </w:rPr>
        <w:t xml:space="preserve">§ 19</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b w:val="1"/>
          <w:color w:val="000000"/>
          <w:sz w:val="24"/>
          <w:szCs w:val="24"/>
          <w:rtl w:val="0"/>
        </w:rPr>
        <w:t xml:space="preserve"> </w:t>
      </w:r>
      <w:sdt>
        <w:sdtPr>
          <w:tag w:val="goog_rdk_571"/>
        </w:sdtPr>
        <w:sdtContent>
          <w:r w:rsidDel="00000000" w:rsidR="00000000" w:rsidRPr="00000000">
            <w:rPr>
              <w:rFonts w:ascii="Tahoma" w:cs="Tahoma" w:eastAsia="Tahoma" w:hAnsi="Tahoma"/>
              <w:b w:val="1"/>
              <w:sz w:val="24"/>
              <w:szCs w:val="24"/>
              <w:rtl w:val="0"/>
            </w:rPr>
            <w:t xml:space="preserve">Հայոց թագավորության  վերականգնումը  </w:t>
          </w:r>
        </w:sdtContent>
      </w:sdt>
      <w:sdt>
        <w:sdtPr>
          <w:tag w:val="goog_rdk_572"/>
        </w:sdtPr>
        <w:sdtContent>
          <w:r w:rsidDel="00000000" w:rsidR="00000000" w:rsidRPr="00000000">
            <w:rPr>
              <w:rFonts w:ascii="Tahoma" w:cs="Tahoma" w:eastAsia="Tahoma" w:hAnsi="Tahoma"/>
              <w:b w:val="1"/>
              <w:color w:val="000000"/>
              <w:sz w:val="24"/>
              <w:szCs w:val="24"/>
              <w:rtl w:val="0"/>
            </w:rPr>
            <w:t xml:space="preserve">/Զանգակ/</w:t>
          </w:r>
        </w:sdtContent>
      </w:sdt>
      <w:r w:rsidDel="00000000" w:rsidR="00000000" w:rsidRPr="00000000">
        <w:rPr>
          <w:rtl w:val="0"/>
        </w:rPr>
      </w:r>
    </w:p>
    <w:bookmarkStart w:colFirst="0" w:colLast="0" w:name="bookmark=id.2zbgiuw" w:id="56"/>
    <w:bookmarkEnd w:id="56"/>
    <w:p w:rsidR="00000000" w:rsidDel="00000000" w:rsidP="00000000" w:rsidRDefault="00000000" w:rsidRPr="00000000" w14:paraId="00000629">
      <w:pPr>
        <w:spacing w:after="0" w:line="276" w:lineRule="auto"/>
        <w:rPr>
          <w:rFonts w:ascii="Merriweather" w:cs="Merriweather" w:eastAsia="Merriweather" w:hAnsi="Merriweather"/>
          <w:b w:val="1"/>
          <w:sz w:val="24"/>
          <w:szCs w:val="24"/>
        </w:rPr>
      </w:pPr>
      <w:sdt>
        <w:sdtPr>
          <w:tag w:val="goog_rdk_573"/>
        </w:sdtPr>
        <w:sdtContent>
          <w:r w:rsidDel="00000000" w:rsidR="00000000" w:rsidRPr="00000000">
            <w:rPr>
              <w:rFonts w:ascii="Tahoma" w:cs="Tahoma" w:eastAsia="Tahoma" w:hAnsi="Tahoma"/>
              <w:b w:val="1"/>
              <w:sz w:val="24"/>
              <w:szCs w:val="24"/>
              <w:rtl w:val="0"/>
            </w:rPr>
            <w:t xml:space="preserve">Դաս 1-2</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574"/>
        </w:sdtPr>
        <w:sdtContent>
          <w:r w:rsidDel="00000000" w:rsidR="00000000" w:rsidRPr="00000000">
            <w:rPr>
              <w:rFonts w:ascii="Tahoma" w:cs="Tahoma" w:eastAsia="Tahoma" w:hAnsi="Tahoma"/>
              <w:b w:val="1"/>
              <w:sz w:val="24"/>
              <w:szCs w:val="24"/>
              <w:rtl w:val="0"/>
            </w:rPr>
            <w:t xml:space="preserve"> Հայաստանի անկախության  վերականգնումն ու ամրապնդումը</w:t>
          </w:r>
        </w:sdtContent>
      </w:sdt>
      <w:sdt>
        <w:sdtPr>
          <w:tag w:val="goog_rdk_575"/>
        </w:sdtPr>
        <w:sdtContent>
          <w:r w:rsidDel="00000000" w:rsidR="00000000" w:rsidRPr="00000000">
            <w:rPr>
              <w:rFonts w:ascii="Tahoma" w:cs="Tahoma" w:eastAsia="Tahoma" w:hAnsi="Tahoma"/>
              <w:b w:val="1"/>
              <w:color w:val="000000"/>
              <w:sz w:val="24"/>
              <w:szCs w:val="24"/>
              <w:rtl w:val="0"/>
            </w:rPr>
            <w:t xml:space="preserve"> /Մանմար/</w:t>
          </w:r>
        </w:sdtContent>
      </w:sdt>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62A">
      <w:pPr>
        <w:spacing w:after="0" w:line="276" w:lineRule="auto"/>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"bookmark=id.1t3h5sf" </w:instrText>
        <w:fldChar w:fldCharType="separate"/>
      </w:r>
      <w:sdt>
        <w:sdtPr>
          <w:tag w:val="goog_rdk_576"/>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62B">
      <w:pPr>
        <w:spacing w:after="0" w:line="276" w:lineRule="auto"/>
        <w:rPr>
          <w:rFonts w:ascii="Merriweather" w:cs="Merriweather" w:eastAsia="Merriweather" w:hAnsi="Merriweather"/>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62C">
      <w:pPr>
        <w:spacing w:after="0" w:line="276" w:lineRule="auto"/>
        <w:jc w:val="both"/>
        <w:rPr>
          <w:rFonts w:ascii="Merriweather" w:cs="Merriweather" w:eastAsia="Merriweather" w:hAnsi="Merriweather"/>
          <w:b w:val="1"/>
          <w:i w:val="1"/>
          <w:color w:val="000000"/>
          <w:sz w:val="24"/>
          <w:szCs w:val="24"/>
        </w:rPr>
      </w:pPr>
      <w:sdt>
        <w:sdtPr>
          <w:tag w:val="goog_rdk_577"/>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Ի՞նչ ներքին և արտաքին նախադրյալներ կային Հայաստանի   </w:t>
          </w:r>
        </w:sdtContent>
      </w:sdt>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անկախության վերականգնման համար: </w:t>
          </w:r>
        </w:sdtContent>
      </w:sdt>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 Ե՞րբ է վերականգնվել Հայոց թագավորությունը:</w:t>
          </w:r>
        </w:sdtContent>
      </w:sdt>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 Որտե՞ղ  և ու՞մ կողմից է թագադրվել Աշոտ I Բագրատունին:</w:t>
          </w:r>
        </w:sdtContent>
      </w:sdt>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 Ինչու՞ էր կարևոր պետականության վերականգնումը Բագրատունիների </w:t>
          </w:r>
        </w:sdtContent>
      </w:sdt>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գլխավորությամբ:</w:t>
          </w:r>
        </w:sdtContent>
      </w:sdt>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4">
      <w:pPr>
        <w:spacing w:after="0" w:line="276" w:lineRule="auto"/>
        <w:rPr>
          <w:rFonts w:ascii="Merriweather" w:cs="Merriweather" w:eastAsia="Merriweather" w:hAnsi="Merriweather"/>
          <w:b w:val="1"/>
          <w:i w:val="1"/>
          <w:color w:val="000000"/>
          <w:sz w:val="24"/>
          <w:szCs w:val="24"/>
        </w:rPr>
      </w:pPr>
      <w:sdt>
        <w:sdtPr>
          <w:tag w:val="goog_rdk_584"/>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635">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 885թ. Բագարան քաղաքում Աշոտ Բագրատունին կաթողիկոս Գևորգ </w:t>
          </w:r>
        </w:sdtContent>
      </w:sdt>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Գառնեցու կողմից թագադրվում է հայոց թագավոր, վերականգնվում է   </w:t>
          </w:r>
        </w:sdtContent>
      </w:sdt>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հայոց պետականությունը:</w:t>
          </w:r>
        </w:sdtContent>
      </w:sdt>
    </w:p>
    <w:p w:rsidR="00000000" w:rsidDel="00000000" w:rsidP="00000000" w:rsidRDefault="00000000" w:rsidRPr="00000000" w14:paraId="00000639">
      <w:pPr>
        <w:spacing w:after="0" w:line="276" w:lineRule="auto"/>
        <w:jc w:val="both"/>
        <w:rPr>
          <w:rFonts w:ascii="Merriweather" w:cs="Merriweather" w:eastAsia="Merriweather" w:hAnsi="Merriweather"/>
          <w:sz w:val="24"/>
          <w:szCs w:val="24"/>
        </w:rPr>
      </w:pPr>
      <w:sdt>
        <w:sdtPr>
          <w:tag w:val="goog_rdk_588"/>
        </w:sdtPr>
        <w:sdtContent>
          <w:r w:rsidDel="00000000" w:rsidR="00000000" w:rsidRPr="00000000">
            <w:rPr>
              <w:rFonts w:ascii="Tahoma" w:cs="Tahoma" w:eastAsia="Tahoma" w:hAnsi="Tahoma"/>
              <w:sz w:val="24"/>
              <w:szCs w:val="24"/>
              <w:rtl w:val="0"/>
            </w:rPr>
            <w:t xml:space="preserve"> 3. Բագարանը դարձավ մայրաքաղաք՝ թագավորանիստ, իսկ Կարսը դարձավ </w:t>
          </w:r>
        </w:sdtContent>
      </w:sdt>
    </w:p>
    <w:p w:rsidR="00000000" w:rsidDel="00000000" w:rsidP="00000000" w:rsidRDefault="00000000" w:rsidRPr="00000000" w14:paraId="0000063A">
      <w:pPr>
        <w:spacing w:after="0" w:line="276" w:lineRule="auto"/>
        <w:jc w:val="both"/>
        <w:rPr>
          <w:rFonts w:ascii="Merriweather" w:cs="Merriweather" w:eastAsia="Merriweather" w:hAnsi="Merriweather"/>
          <w:sz w:val="24"/>
          <w:szCs w:val="24"/>
        </w:rPr>
      </w:pPr>
      <w:sdt>
        <w:sdtPr>
          <w:tag w:val="goog_rdk_589"/>
        </w:sdtPr>
        <w:sdtContent>
          <w:r w:rsidDel="00000000" w:rsidR="00000000" w:rsidRPr="00000000">
            <w:rPr>
              <w:rFonts w:ascii="Tahoma" w:cs="Tahoma" w:eastAsia="Tahoma" w:hAnsi="Tahoma"/>
              <w:sz w:val="24"/>
              <w:szCs w:val="24"/>
              <w:rtl w:val="0"/>
            </w:rPr>
            <w:t xml:space="preserve">     սպարապետի նստավայր:</w:t>
          </w:r>
        </w:sdtContent>
      </w:sdt>
    </w:p>
    <w:p w:rsidR="00000000" w:rsidDel="00000000" w:rsidP="00000000" w:rsidRDefault="00000000" w:rsidRPr="00000000" w14:paraId="0000063B">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3C">
      <w:pPr>
        <w:spacing w:after="0" w:line="276" w:lineRule="auto"/>
        <w:jc w:val="both"/>
        <w:rPr>
          <w:rFonts w:ascii="Merriweather" w:cs="Merriweather" w:eastAsia="Merriweather" w:hAnsi="Merriweather"/>
          <w:b w:val="1"/>
          <w:i w:val="1"/>
          <w:color w:val="000000"/>
          <w:sz w:val="24"/>
          <w:szCs w:val="24"/>
        </w:rPr>
      </w:pPr>
      <w:sdt>
        <w:sdtPr>
          <w:tag w:val="goog_rdk_590"/>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63D">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3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 IX դ. երկրորդ կեսին Հայաստանի տնտեաության զարգացումը և հայ   իշխանական տների՝ հատկապես Բագրատունիների հզորացումը </w:t>
          </w:r>
        </w:sdtContent>
      </w:sdt>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նախադրյալներ ստեղծեցին հայոց պետականության վերականգնման </w:t>
          </w:r>
        </w:sdtContent>
      </w:sdt>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հանար: Դրան նպաստեց նաև հարևան քրիստոնյա Բյուզանդիայի </w:t>
          </w:r>
        </w:sdtContent>
      </w:sdt>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հզորացումը և Արաբական խալիֆայության թուլացումը:</w:t>
          </w:r>
        </w:sdtContent>
      </w:sdt>
    </w:p>
    <w:p w:rsidR="00000000" w:rsidDel="00000000" w:rsidP="00000000" w:rsidRDefault="00000000" w:rsidRPr="00000000" w14:paraId="0000064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Տարբերակել պետականության վերականգնման ներքին և արտաքին  </w:t>
          </w:r>
        </w:sdtContent>
      </w:sdt>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նախադրյալները, լրացնել գծապատկերը. </w:t>
          </w:r>
        </w:sdtContent>
      </w:sdt>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Pr>
        <w:drawing>
          <wp:inline distB="0" distT="0" distL="0" distR="0">
            <wp:extent cx="4266164" cy="1032866"/>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66164" cy="1032866"/>
                    </a:xfrm>
                    <a:prstGeom prst="rect"/>
                    <a:ln/>
                  </pic:spPr>
                </pic:pic>
              </a:graphicData>
            </a:graphic>
          </wp:inline>
        </w:drawing>
      </w:r>
      <w:r w:rsidDel="00000000" w:rsidR="00000000" w:rsidRPr="00000000">
        <w:rPr>
          <w:rtl w:val="0"/>
        </w:rPr>
      </w:r>
    </w:p>
    <w:p w:rsidR="00000000" w:rsidDel="00000000" w:rsidP="00000000" w:rsidRDefault="00000000" w:rsidRPr="00000000" w14:paraId="00000645">
      <w:pPr>
        <w:tabs>
          <w:tab w:val="left" w:pos="6003"/>
        </w:tabs>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1.</w:t>
        <w:tab/>
        <w:t xml:space="preserve">     1.</w:t>
      </w:r>
    </w:p>
    <w:p w:rsidR="00000000" w:rsidDel="00000000" w:rsidP="00000000" w:rsidRDefault="00000000" w:rsidRPr="00000000" w14:paraId="00000646">
      <w:pPr>
        <w:tabs>
          <w:tab w:val="left" w:pos="6003"/>
        </w:tabs>
        <w:spacing w:after="0" w:line="276"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2.</w:t>
        <w:tab/>
        <w:t xml:space="preserve">     2.</w:t>
      </w:r>
    </w:p>
    <w:p w:rsidR="00000000" w:rsidDel="00000000" w:rsidP="00000000" w:rsidRDefault="00000000" w:rsidRPr="00000000" w14:paraId="00000647">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4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Քարտեզի վրա ցույց տալ Բագրատունիների թագավորությունը, Դվին, Բագարան,  Կարս քաղաքները:</w:t>
          </w:r>
        </w:sdtContent>
      </w:sdt>
    </w:p>
    <w:p w:rsidR="00000000" w:rsidDel="00000000" w:rsidP="00000000" w:rsidRDefault="00000000" w:rsidRPr="00000000" w14:paraId="0000064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Արժևորել պետականության վերականգնման կարևորությունը, քանի որ անկախ պետությունը  հայ ժողովրդի հետագա գոյության երաշխիքն էր, ազգային արժեհամակարգի պահպանման և սերունդներին  փոխանցելու հնարավորություն :</w:t>
          </w:r>
        </w:sdtContent>
      </w:sdt>
    </w:p>
    <w:p w:rsidR="00000000" w:rsidDel="00000000" w:rsidP="00000000" w:rsidRDefault="00000000" w:rsidRPr="00000000" w14:paraId="0000064A">
      <w:pPr>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3ygebqi" w:id="57"/>
    <w:bookmarkEnd w:id="57"/>
    <w:bookmarkStart w:colFirst="0" w:colLast="0" w:name="bookmark=id.1egqt2p" w:id="58"/>
    <w:bookmarkEnd w:id="58"/>
    <w:p w:rsidR="00000000" w:rsidDel="00000000" w:rsidP="00000000" w:rsidRDefault="00000000" w:rsidRPr="00000000" w14:paraId="0000064B">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color w:val="000000"/>
          <w:sz w:val="24"/>
          <w:szCs w:val="24"/>
          <w:rtl w:val="0"/>
        </w:rPr>
        <w:t xml:space="preserve">§ 20</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b w:val="1"/>
          <w:color w:val="000000"/>
          <w:sz w:val="24"/>
          <w:szCs w:val="24"/>
          <w:rtl w:val="0"/>
        </w:rPr>
        <w:t xml:space="preserve"> </w:t>
      </w:r>
      <w:sdt>
        <w:sdtPr>
          <w:tag w:val="goog_rdk_599"/>
        </w:sdtPr>
        <w:sdtContent>
          <w:r w:rsidDel="00000000" w:rsidR="00000000" w:rsidRPr="00000000">
            <w:rPr>
              <w:rFonts w:ascii="Tahoma" w:cs="Tahoma" w:eastAsia="Tahoma" w:hAnsi="Tahoma"/>
              <w:b w:val="1"/>
              <w:sz w:val="24"/>
              <w:szCs w:val="24"/>
              <w:rtl w:val="0"/>
            </w:rPr>
            <w:t xml:space="preserve">Հայաստանը Սմբատ I-ի և Աշոտ Երկաթի  օրոք  </w:t>
          </w:r>
        </w:sdtContent>
      </w:sdt>
      <w:sdt>
        <w:sdtPr>
          <w:tag w:val="goog_rdk_600"/>
        </w:sdtPr>
        <w:sdtContent>
          <w:r w:rsidDel="00000000" w:rsidR="00000000" w:rsidRPr="00000000">
            <w:rPr>
              <w:rFonts w:ascii="Tahoma" w:cs="Tahoma" w:eastAsia="Tahoma" w:hAnsi="Tahoma"/>
              <w:b w:val="1"/>
              <w:color w:val="000000"/>
              <w:sz w:val="24"/>
              <w:szCs w:val="24"/>
              <w:rtl w:val="0"/>
            </w:rPr>
            <w:t xml:space="preserve">/Զանգակ/</w:t>
          </w:r>
        </w:sdtContent>
      </w:sdt>
      <w:r w:rsidDel="00000000" w:rsidR="00000000" w:rsidRPr="00000000">
        <w:rPr>
          <w:rtl w:val="0"/>
        </w:rPr>
      </w:r>
    </w:p>
    <w:bookmarkStart w:colFirst="0" w:colLast="0" w:name="bookmark=id.2dlolyb" w:id="59"/>
    <w:bookmarkEnd w:id="59"/>
    <w:p w:rsidR="00000000" w:rsidDel="00000000" w:rsidP="00000000" w:rsidRDefault="00000000" w:rsidRPr="00000000" w14:paraId="0000064C">
      <w:pPr>
        <w:spacing w:after="0" w:line="276" w:lineRule="auto"/>
        <w:rPr>
          <w:rFonts w:ascii="Merriweather" w:cs="Merriweather" w:eastAsia="Merriweather" w:hAnsi="Merriweather"/>
          <w:sz w:val="24"/>
          <w:szCs w:val="24"/>
        </w:rPr>
      </w:pPr>
      <w:sdt>
        <w:sdtPr>
          <w:tag w:val="goog_rdk_601"/>
        </w:sdtPr>
        <w:sdtContent>
          <w:r w:rsidDel="00000000" w:rsidR="00000000" w:rsidRPr="00000000">
            <w:rPr>
              <w:rFonts w:ascii="Tahoma" w:cs="Tahoma" w:eastAsia="Tahoma" w:hAnsi="Tahoma"/>
              <w:b w:val="1"/>
              <w:sz w:val="24"/>
              <w:szCs w:val="24"/>
              <w:rtl w:val="0"/>
            </w:rPr>
            <w:t xml:space="preserve">Դաս 1-2</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602"/>
        </w:sdtPr>
        <w:sdtContent>
          <w:r w:rsidDel="00000000" w:rsidR="00000000" w:rsidRPr="00000000">
            <w:rPr>
              <w:rFonts w:ascii="Tahoma" w:cs="Tahoma" w:eastAsia="Tahoma" w:hAnsi="Tahoma"/>
              <w:b w:val="1"/>
              <w:sz w:val="24"/>
              <w:szCs w:val="24"/>
              <w:rtl w:val="0"/>
            </w:rPr>
            <w:t xml:space="preserve"> Հայաստանի անկախության  վերականգնումն ու ամրապնդումը</w:t>
          </w:r>
        </w:sdtContent>
      </w:sdt>
      <w:sdt>
        <w:sdtPr>
          <w:tag w:val="goog_rdk_603"/>
        </w:sdtPr>
        <w:sdtContent>
          <w:r w:rsidDel="00000000" w:rsidR="00000000" w:rsidRPr="00000000">
            <w:rPr>
              <w:rFonts w:ascii="Tahoma" w:cs="Tahoma" w:eastAsia="Tahoma" w:hAnsi="Tahoma"/>
              <w:b w:val="1"/>
              <w:color w:val="000000"/>
              <w:sz w:val="24"/>
              <w:szCs w:val="24"/>
              <w:rtl w:val="0"/>
            </w:rPr>
            <w:t xml:space="preserve"> /Մանմար/</w:t>
          </w:r>
        </w:sdtContent>
      </w:sdt>
      <w:r w:rsidDel="00000000" w:rsidR="00000000" w:rsidRPr="00000000">
        <w:rPr>
          <w:rtl w:val="0"/>
        </w:rPr>
      </w:r>
    </w:p>
    <w:p w:rsidR="00000000" w:rsidDel="00000000" w:rsidP="00000000" w:rsidRDefault="00000000" w:rsidRPr="00000000" w14:paraId="0000064D">
      <w:pPr>
        <w:spacing w:after="0" w:line="276" w:lineRule="auto"/>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"bookmark=id.1t3h5sf" </w:instrText>
        <w:fldChar w:fldCharType="separate"/>
      </w:r>
      <w:sdt>
        <w:sdtPr>
          <w:tag w:val="goog_rdk_604"/>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64E">
      <w:pPr>
        <w:spacing w:after="0" w:line="276" w:lineRule="auto"/>
        <w:rPr>
          <w:rFonts w:ascii="Merriweather" w:cs="Merriweather" w:eastAsia="Merriweather" w:hAnsi="Merriweather"/>
          <w:b w:val="1"/>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64F">
      <w:pPr>
        <w:spacing w:after="0" w:line="276" w:lineRule="auto"/>
        <w:jc w:val="both"/>
        <w:rPr>
          <w:rFonts w:ascii="Merriweather" w:cs="Merriweather" w:eastAsia="Merriweather" w:hAnsi="Merriweather"/>
          <w:b w:val="1"/>
          <w:i w:val="1"/>
          <w:color w:val="000000"/>
          <w:sz w:val="24"/>
          <w:szCs w:val="24"/>
        </w:rPr>
      </w:pPr>
      <w:sdt>
        <w:sdtPr>
          <w:tag w:val="goog_rdk_605"/>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650">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51">
      <w:pPr>
        <w:spacing w:after="0" w:line="276" w:lineRule="auto"/>
        <w:ind w:left="270" w:hanging="270"/>
        <w:jc w:val="both"/>
        <w:rPr>
          <w:rFonts w:ascii="Merriweather" w:cs="Merriweather" w:eastAsia="Merriweather" w:hAnsi="Merriweather"/>
          <w:sz w:val="24"/>
          <w:szCs w:val="24"/>
        </w:rPr>
      </w:pPr>
      <w:sdt>
        <w:sdtPr>
          <w:tag w:val="goog_rdk_606"/>
        </w:sdtPr>
        <w:sdtContent>
          <w:r w:rsidDel="00000000" w:rsidR="00000000" w:rsidRPr="00000000">
            <w:rPr>
              <w:rFonts w:ascii="Tahoma" w:cs="Tahoma" w:eastAsia="Tahoma" w:hAnsi="Tahoma"/>
              <w:sz w:val="24"/>
              <w:szCs w:val="24"/>
              <w:rtl w:val="0"/>
            </w:rPr>
            <w:t xml:space="preserve">1. Ե՞րբ է գահակալել Սմբատ I Բագրատունի արքան:</w:t>
          </w:r>
        </w:sdtContent>
      </w:sdt>
    </w:p>
    <w:p w:rsidR="00000000" w:rsidDel="00000000" w:rsidP="00000000" w:rsidRDefault="00000000" w:rsidRPr="00000000" w14:paraId="00000652">
      <w:pPr>
        <w:spacing w:after="0" w:line="276" w:lineRule="auto"/>
        <w:ind w:left="270" w:hanging="270"/>
        <w:jc w:val="both"/>
        <w:rPr>
          <w:rFonts w:ascii="Merriweather" w:cs="Merriweather" w:eastAsia="Merriweather" w:hAnsi="Merriweather"/>
          <w:sz w:val="24"/>
          <w:szCs w:val="24"/>
        </w:rPr>
      </w:pPr>
      <w:sdt>
        <w:sdtPr>
          <w:tag w:val="goog_rdk_607"/>
        </w:sdtPr>
        <w:sdtContent>
          <w:r w:rsidDel="00000000" w:rsidR="00000000" w:rsidRPr="00000000">
            <w:rPr>
              <w:rFonts w:ascii="Tahoma" w:cs="Tahoma" w:eastAsia="Tahoma" w:hAnsi="Tahoma"/>
              <w:sz w:val="24"/>
              <w:szCs w:val="24"/>
              <w:rtl w:val="0"/>
            </w:rPr>
            <w:t xml:space="preserve">2. Ե՞րբ է թագադրվել Աշոտ II Երկաթ արքան:</w:t>
          </w:r>
        </w:sdtContent>
      </w:sdt>
    </w:p>
    <w:p w:rsidR="00000000" w:rsidDel="00000000" w:rsidP="00000000" w:rsidRDefault="00000000" w:rsidRPr="00000000" w14:paraId="00000653">
      <w:pPr>
        <w:spacing w:after="0" w:line="276" w:lineRule="auto"/>
        <w:ind w:left="270" w:hanging="270"/>
        <w:jc w:val="both"/>
        <w:rPr>
          <w:rFonts w:ascii="Merriweather" w:cs="Merriweather" w:eastAsia="Merriweather" w:hAnsi="Merriweather"/>
          <w:sz w:val="24"/>
          <w:szCs w:val="24"/>
        </w:rPr>
      </w:pPr>
      <w:sdt>
        <w:sdtPr>
          <w:tag w:val="goog_rdk_608"/>
        </w:sdtPr>
        <w:sdtContent>
          <w:r w:rsidDel="00000000" w:rsidR="00000000" w:rsidRPr="00000000">
            <w:rPr>
              <w:rFonts w:ascii="Tahoma" w:cs="Tahoma" w:eastAsia="Tahoma" w:hAnsi="Tahoma"/>
              <w:sz w:val="24"/>
              <w:szCs w:val="24"/>
              <w:rtl w:val="0"/>
            </w:rPr>
            <w:t xml:space="preserve">3. Ե՞րբ են տեղի ունեցել Դողսի և Սևանի ճակատամարտերը:</w:t>
          </w:r>
        </w:sdtContent>
      </w:sdt>
    </w:p>
    <w:p w:rsidR="00000000" w:rsidDel="00000000" w:rsidP="00000000" w:rsidRDefault="00000000" w:rsidRPr="00000000" w14:paraId="00000654">
      <w:pPr>
        <w:spacing w:after="0" w:line="276" w:lineRule="auto"/>
        <w:ind w:left="270" w:hanging="270"/>
        <w:jc w:val="both"/>
        <w:rPr>
          <w:rFonts w:ascii="Merriweather" w:cs="Merriweather" w:eastAsia="Merriweather" w:hAnsi="Merriweather"/>
          <w:sz w:val="24"/>
          <w:szCs w:val="24"/>
        </w:rPr>
      </w:pPr>
      <w:sdt>
        <w:sdtPr>
          <w:tag w:val="goog_rdk_609"/>
        </w:sdtPr>
        <w:sdtContent>
          <w:r w:rsidDel="00000000" w:rsidR="00000000" w:rsidRPr="00000000">
            <w:rPr>
              <w:rFonts w:ascii="Tahoma" w:cs="Tahoma" w:eastAsia="Tahoma" w:hAnsi="Tahoma"/>
              <w:sz w:val="24"/>
              <w:szCs w:val="24"/>
              <w:rtl w:val="0"/>
            </w:rPr>
            <w:t xml:space="preserve">4. Ինչու՞ է կարևոր երկրի ներքին միասնականությունը:</w:t>
          </w:r>
        </w:sdtContent>
      </w:sdt>
    </w:p>
    <w:p w:rsidR="00000000" w:rsidDel="00000000" w:rsidP="00000000" w:rsidRDefault="00000000" w:rsidRPr="00000000" w14:paraId="00000655">
      <w:pPr>
        <w:spacing w:after="0" w:line="276" w:lineRule="auto"/>
        <w:ind w:left="270" w:hanging="270"/>
        <w:jc w:val="both"/>
        <w:rPr>
          <w:rFonts w:ascii="Merriweather" w:cs="Merriweather" w:eastAsia="Merriweather" w:hAnsi="Merriweather"/>
          <w:sz w:val="24"/>
          <w:szCs w:val="24"/>
        </w:rPr>
      </w:pPr>
      <w:sdt>
        <w:sdtPr>
          <w:tag w:val="goog_rdk_610"/>
        </w:sdtPr>
        <w:sdtContent>
          <w:r w:rsidDel="00000000" w:rsidR="00000000" w:rsidRPr="00000000">
            <w:rPr>
              <w:rFonts w:ascii="Tahoma" w:cs="Tahoma" w:eastAsia="Tahoma" w:hAnsi="Tahoma"/>
              <w:sz w:val="24"/>
              <w:szCs w:val="24"/>
              <w:rtl w:val="0"/>
            </w:rPr>
            <w:t xml:space="preserve">5. Ի՞նչ արդյունք ունեցավ Աշոտ Երկաթի պայքարն արաբների դեմ:</w:t>
          </w:r>
        </w:sdtContent>
      </w:sdt>
    </w:p>
    <w:p w:rsidR="00000000" w:rsidDel="00000000" w:rsidP="00000000" w:rsidRDefault="00000000" w:rsidRPr="00000000" w14:paraId="00000656">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57">
      <w:pPr>
        <w:spacing w:after="0" w:line="276" w:lineRule="auto"/>
        <w:rPr>
          <w:rFonts w:ascii="Merriweather" w:cs="Merriweather" w:eastAsia="Merriweather" w:hAnsi="Merriweather"/>
          <w:b w:val="1"/>
          <w:i w:val="1"/>
          <w:color w:val="000000"/>
          <w:sz w:val="24"/>
          <w:szCs w:val="24"/>
        </w:rPr>
      </w:pPr>
      <w:sdt>
        <w:sdtPr>
          <w:tag w:val="goog_rdk_611"/>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658">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65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70" w:right="0" w:hanging="27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Սմբատ I արքան գահակալել է  890-914 թթ.: </w:t>
          </w:r>
        </w:sdtContent>
      </w:sdt>
    </w:p>
    <w:p w:rsidR="00000000" w:rsidDel="00000000" w:rsidP="00000000" w:rsidRDefault="00000000" w:rsidRPr="00000000" w14:paraId="0000065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70" w:right="0" w:hanging="27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Աշոտ II Երկաթ արքան գահակալել է 914-928 թթ., 922 թ.՝ երկրի անկախությունը լիարժեք վերականգնելուց հետո ճանաչվեց թագավոր և շահնշահ:</w:t>
          </w:r>
        </w:sdtContent>
      </w:sdt>
    </w:p>
    <w:p w:rsidR="00000000" w:rsidDel="00000000" w:rsidP="00000000" w:rsidRDefault="00000000" w:rsidRPr="00000000" w14:paraId="0000065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70" w:right="0" w:hanging="27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Արաբների դեմ պայքարում ռազմական կարևոր հաջողություններ ունեցան Սմբատ I արքան՝ 894 թ. Դողսի ճակատամարտում, Աշոտ II-ը՝ 921 թ. Սևանի ճակատամարտում:</w:t>
          </w:r>
        </w:sdtContent>
      </w:sdt>
    </w:p>
    <w:p w:rsidR="00000000" w:rsidDel="00000000" w:rsidP="00000000" w:rsidRDefault="00000000" w:rsidRPr="00000000" w14:paraId="0000065C">
      <w:pPr>
        <w:spacing w:after="0" w:line="276"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65D">
      <w:pPr>
        <w:spacing w:after="0" w:line="276" w:lineRule="auto"/>
        <w:rPr>
          <w:rFonts w:ascii="Merriweather" w:cs="Merriweather" w:eastAsia="Merriweather" w:hAnsi="Merriweather"/>
          <w:b w:val="1"/>
          <w:i w:val="1"/>
          <w:color w:val="000000"/>
          <w:sz w:val="24"/>
          <w:szCs w:val="24"/>
        </w:rPr>
      </w:pPr>
      <w:sdt>
        <w:sdtPr>
          <w:tag w:val="goog_rdk_615"/>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65E">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5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Ցույց տալ, երկրի ներքին միասնականության կարևորությունը, նշել որ իշխանների անմիաբանությունը  Սմբատ I-ի օրոք վտանգեց երկրի անկախությունը:</w:t>
          </w:r>
        </w:sdtContent>
      </w:sdt>
    </w:p>
    <w:p w:rsidR="00000000" w:rsidDel="00000000" w:rsidP="00000000" w:rsidRDefault="00000000" w:rsidRPr="00000000" w14:paraId="0000066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  Աշոտ II Երկաթի պայքարն արաբների դեմ ավարտվեց հաջողությամբ, Աշոտ II արքան իր շուրջը համախմբելով իշխաններին կարողացավ պահպանել անկախությունը և ամրապնդել պետականությունը:       </w:t>
          </w:r>
        </w:sdtContent>
      </w:sdt>
    </w:p>
    <w:p w:rsidR="00000000" w:rsidDel="00000000" w:rsidP="00000000" w:rsidRDefault="00000000" w:rsidRPr="00000000" w14:paraId="0000066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Նշել ճիշտ պատասխանը .</w:t>
          </w:r>
        </w:sdtContent>
      </w:sdt>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Սևանի  ճակատամարտը տեղի է ունեցել.</w:t>
            <w:tab/>
          </w:r>
        </w:sdtContent>
      </w:sdt>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 894թ.                բ. 1071թ.               գ. 921թ.             դ. 1266թ.</w:t>
          </w:r>
        </w:sdtContent>
      </w:sdt>
    </w:p>
    <w:p w:rsidR="00000000" w:rsidDel="00000000" w:rsidP="00000000" w:rsidRDefault="00000000" w:rsidRPr="00000000" w14:paraId="00000664">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65">
      <w:pPr>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bookmarkStart w:colFirst="0" w:colLast="0" w:name="bookmark=id.sqyw64" w:id="60"/>
    <w:bookmarkEnd w:id="60"/>
    <w:p w:rsidR="00000000" w:rsidDel="00000000" w:rsidP="00000000" w:rsidRDefault="00000000" w:rsidRPr="00000000" w14:paraId="00000666">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color w:val="000000"/>
          <w:sz w:val="24"/>
          <w:szCs w:val="24"/>
          <w:rtl w:val="0"/>
        </w:rPr>
        <w:t xml:space="preserve">§ 21</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b w:val="1"/>
          <w:color w:val="000000"/>
          <w:sz w:val="24"/>
          <w:szCs w:val="24"/>
          <w:rtl w:val="0"/>
        </w:rPr>
        <w:t xml:space="preserve"> </w:t>
      </w:r>
      <w:sdt>
        <w:sdtPr>
          <w:tag w:val="goog_rdk_621"/>
        </w:sdtPr>
        <w:sdtContent>
          <w:r w:rsidDel="00000000" w:rsidR="00000000" w:rsidRPr="00000000">
            <w:rPr>
              <w:rFonts w:ascii="Tahoma" w:cs="Tahoma" w:eastAsia="Tahoma" w:hAnsi="Tahoma"/>
              <w:b w:val="1"/>
              <w:sz w:val="24"/>
              <w:szCs w:val="24"/>
              <w:rtl w:val="0"/>
            </w:rPr>
            <w:t xml:space="preserve">Հայաստանի հզորացումը  </w:t>
          </w:r>
        </w:sdtContent>
      </w:sdt>
      <w:sdt>
        <w:sdtPr>
          <w:tag w:val="goog_rdk_622"/>
        </w:sdtPr>
        <w:sdtContent>
          <w:r w:rsidDel="00000000" w:rsidR="00000000" w:rsidRPr="00000000">
            <w:rPr>
              <w:rFonts w:ascii="Tahoma" w:cs="Tahoma" w:eastAsia="Tahoma" w:hAnsi="Tahoma"/>
              <w:b w:val="1"/>
              <w:color w:val="000000"/>
              <w:sz w:val="24"/>
              <w:szCs w:val="24"/>
              <w:rtl w:val="0"/>
            </w:rPr>
            <w:t xml:space="preserve">/Զանգակ/</w:t>
          </w:r>
        </w:sdtContent>
      </w:sdt>
      <w:r w:rsidDel="00000000" w:rsidR="00000000" w:rsidRPr="00000000">
        <w:rPr>
          <w:rtl w:val="0"/>
        </w:rPr>
      </w:r>
    </w:p>
    <w:bookmarkStart w:colFirst="0" w:colLast="0" w:name="bookmark=id.3cqmetx" w:id="61"/>
    <w:bookmarkEnd w:id="61"/>
    <w:p w:rsidR="00000000" w:rsidDel="00000000" w:rsidP="00000000" w:rsidRDefault="00000000" w:rsidRPr="00000000" w14:paraId="00000667">
      <w:pPr>
        <w:spacing w:after="0" w:line="276" w:lineRule="auto"/>
        <w:rPr>
          <w:rFonts w:ascii="Merriweather" w:cs="Merriweather" w:eastAsia="Merriweather" w:hAnsi="Merriweather"/>
          <w:b w:val="1"/>
          <w:color w:val="000000"/>
          <w:sz w:val="24"/>
          <w:szCs w:val="24"/>
        </w:rPr>
      </w:pPr>
      <w:sdt>
        <w:sdtPr>
          <w:tag w:val="goog_rdk_623"/>
        </w:sdtPr>
        <w:sdtContent>
          <w:r w:rsidDel="00000000" w:rsidR="00000000" w:rsidRPr="00000000">
            <w:rPr>
              <w:rFonts w:ascii="Tahoma" w:cs="Tahoma" w:eastAsia="Tahoma" w:hAnsi="Tahoma"/>
              <w:b w:val="1"/>
              <w:sz w:val="24"/>
              <w:szCs w:val="24"/>
              <w:rtl w:val="0"/>
            </w:rPr>
            <w:t xml:space="preserve">Դաս 3</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624"/>
        </w:sdtPr>
        <w:sdtContent>
          <w:r w:rsidDel="00000000" w:rsidR="00000000" w:rsidRPr="00000000">
            <w:rPr>
              <w:rFonts w:ascii="Tahoma" w:cs="Tahoma" w:eastAsia="Tahoma" w:hAnsi="Tahoma"/>
              <w:b w:val="1"/>
              <w:sz w:val="24"/>
              <w:szCs w:val="24"/>
              <w:rtl w:val="0"/>
            </w:rPr>
            <w:t xml:space="preserve"> Հայաստանը X դարի 30-ական  թվականներից մինչև XIդ. սկզբները</w:t>
          </w:r>
        </w:sdtContent>
      </w:sdt>
      <w:r w:rsidDel="00000000" w:rsidR="00000000" w:rsidRPr="00000000">
        <w:rPr>
          <w:rFonts w:ascii="Merriweather" w:cs="Merriweather" w:eastAsia="Merriweather" w:hAnsi="Merriweather"/>
          <w:b w:val="1"/>
          <w:color w:val="000000"/>
          <w:sz w:val="24"/>
          <w:szCs w:val="24"/>
          <w:rtl w:val="0"/>
        </w:rPr>
        <w:t xml:space="preserve">  </w:t>
      </w:r>
    </w:p>
    <w:p w:rsidR="00000000" w:rsidDel="00000000" w:rsidP="00000000" w:rsidRDefault="00000000" w:rsidRPr="00000000" w14:paraId="00000668">
      <w:pPr>
        <w:spacing w:after="0" w:line="276" w:lineRule="auto"/>
        <w:rPr>
          <w:rFonts w:ascii="Merriweather" w:cs="Merriweather" w:eastAsia="Merriweather" w:hAnsi="Merriweather"/>
          <w:sz w:val="24"/>
          <w:szCs w:val="24"/>
        </w:rPr>
      </w:pPr>
      <w:sdt>
        <w:sdtPr>
          <w:tag w:val="goog_rdk_625"/>
        </w:sdtPr>
        <w:sdtContent>
          <w:r w:rsidDel="00000000" w:rsidR="00000000" w:rsidRPr="00000000">
            <w:rPr>
              <w:rFonts w:ascii="Tahoma" w:cs="Tahoma" w:eastAsia="Tahoma" w:hAnsi="Tahoma"/>
              <w:b w:val="1"/>
              <w:color w:val="000000"/>
              <w:sz w:val="24"/>
              <w:szCs w:val="24"/>
              <w:rtl w:val="0"/>
            </w:rPr>
            <w:t xml:space="preserve">                      /Մանմար/</w:t>
          </w:r>
        </w:sdtContent>
      </w:sdt>
      <w:r w:rsidDel="00000000" w:rsidR="00000000" w:rsidRPr="00000000">
        <w:rPr>
          <w:rtl w:val="0"/>
        </w:rPr>
      </w:r>
    </w:p>
    <w:p w:rsidR="00000000" w:rsidDel="00000000" w:rsidP="00000000" w:rsidRDefault="00000000" w:rsidRPr="00000000" w14:paraId="00000669">
      <w:pPr>
        <w:spacing w:after="0" w:line="276" w:lineRule="auto"/>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"bookmark=id.1t3h5sf" </w:instrText>
        <w:fldChar w:fldCharType="separate"/>
      </w:r>
      <w:sdt>
        <w:sdtPr>
          <w:tag w:val="goog_rdk_626"/>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66A">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627"/>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66B">
      <w:pPr>
        <w:spacing w:after="0" w:line="276" w:lineRule="auto"/>
        <w:ind w:left="360" w:hanging="360"/>
        <w:jc w:val="both"/>
        <w:rPr>
          <w:rFonts w:ascii="Merriweather" w:cs="Merriweather" w:eastAsia="Merriweather" w:hAnsi="Merriweather"/>
          <w:color w:val="000000"/>
          <w:sz w:val="24"/>
          <w:szCs w:val="24"/>
        </w:rPr>
      </w:pPr>
      <w:sdt>
        <w:sdtPr>
          <w:tag w:val="goog_rdk_628"/>
        </w:sdtPr>
        <w:sdtContent>
          <w:r w:rsidDel="00000000" w:rsidR="00000000" w:rsidRPr="00000000">
            <w:rPr>
              <w:rFonts w:ascii="Tahoma" w:cs="Tahoma" w:eastAsia="Tahoma" w:hAnsi="Tahoma"/>
              <w:color w:val="000000"/>
              <w:sz w:val="24"/>
              <w:szCs w:val="24"/>
              <w:rtl w:val="0"/>
            </w:rPr>
            <w:t xml:space="preserve">1. Ո՞ր արքաներն են հաջորդել Աշոտ Երկաթ արքային և ի՞նչ գիտեք նրանց մասին:</w:t>
          </w:r>
        </w:sdtContent>
      </w:sdt>
    </w:p>
    <w:p w:rsidR="00000000" w:rsidDel="00000000" w:rsidP="00000000" w:rsidRDefault="00000000" w:rsidRPr="00000000" w14:paraId="0000066C">
      <w:pPr>
        <w:spacing w:after="0" w:line="276" w:lineRule="auto"/>
        <w:jc w:val="both"/>
        <w:rPr>
          <w:rFonts w:ascii="Merriweather" w:cs="Merriweather" w:eastAsia="Merriweather" w:hAnsi="Merriweather"/>
          <w:color w:val="000000"/>
          <w:sz w:val="24"/>
          <w:szCs w:val="24"/>
        </w:rPr>
      </w:pPr>
      <w:sdt>
        <w:sdtPr>
          <w:tag w:val="goog_rdk_629"/>
        </w:sdtPr>
        <w:sdtContent>
          <w:r w:rsidDel="00000000" w:rsidR="00000000" w:rsidRPr="00000000">
            <w:rPr>
              <w:rFonts w:ascii="Tahoma" w:cs="Tahoma" w:eastAsia="Tahoma" w:hAnsi="Tahoma"/>
              <w:color w:val="000000"/>
              <w:sz w:val="24"/>
              <w:szCs w:val="24"/>
              <w:rtl w:val="0"/>
            </w:rPr>
            <w:t xml:space="preserve">2. Ե՞րբ և ու՞մ կողմից Անին հռչակվեց մայրաքաղաք: Ի՞նչ գիտեք Անիի մասին:</w:t>
          </w:r>
        </w:sdtContent>
      </w:sdt>
    </w:p>
    <w:p w:rsidR="00000000" w:rsidDel="00000000" w:rsidP="00000000" w:rsidRDefault="00000000" w:rsidRPr="00000000" w14:paraId="0000066D">
      <w:pPr>
        <w:spacing w:after="0" w:line="276" w:lineRule="auto"/>
        <w:jc w:val="both"/>
        <w:rPr>
          <w:rFonts w:ascii="Merriweather" w:cs="Merriweather" w:eastAsia="Merriweather" w:hAnsi="Merriweather"/>
          <w:color w:val="000000"/>
          <w:sz w:val="24"/>
          <w:szCs w:val="24"/>
        </w:rPr>
      </w:pPr>
      <w:sdt>
        <w:sdtPr>
          <w:tag w:val="goog_rdk_630"/>
        </w:sdtPr>
        <w:sdtContent>
          <w:r w:rsidDel="00000000" w:rsidR="00000000" w:rsidRPr="00000000">
            <w:rPr>
              <w:rFonts w:ascii="Tahoma" w:cs="Tahoma" w:eastAsia="Tahoma" w:hAnsi="Tahoma"/>
              <w:color w:val="000000"/>
              <w:sz w:val="24"/>
              <w:szCs w:val="24"/>
              <w:rtl w:val="0"/>
            </w:rPr>
            <w:t xml:space="preserve">3. Ի՞նչ պատվանուն է ստացել Աշոտ III-ը և ինչո՞ւ:</w:t>
          </w:r>
        </w:sdtContent>
      </w:sdt>
    </w:p>
    <w:p w:rsidR="00000000" w:rsidDel="00000000" w:rsidP="00000000" w:rsidRDefault="00000000" w:rsidRPr="00000000" w14:paraId="0000066E">
      <w:pPr>
        <w:spacing w:after="0" w:line="276"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sz w:val="24"/>
          <w:szCs w:val="24"/>
          <w:rtl w:val="0"/>
        </w:rPr>
        <w:t xml:space="preserve">4</w:t>
      </w:r>
      <w:sdt>
        <w:sdtPr>
          <w:tag w:val="goog_rdk_631"/>
        </w:sdtPr>
        <w:sdtContent>
          <w:r w:rsidDel="00000000" w:rsidR="00000000" w:rsidRPr="00000000">
            <w:rPr>
              <w:rFonts w:ascii="Tahoma" w:cs="Tahoma" w:eastAsia="Tahoma" w:hAnsi="Tahoma"/>
              <w:color w:val="000000"/>
              <w:sz w:val="24"/>
              <w:szCs w:val="24"/>
              <w:rtl w:val="0"/>
            </w:rPr>
            <w:t xml:space="preserve">. Ի՞նչ նշանավոր թագուհիներ գիտեք:</w:t>
          </w:r>
        </w:sdtContent>
      </w:sdt>
    </w:p>
    <w:p w:rsidR="00000000" w:rsidDel="00000000" w:rsidP="00000000" w:rsidRDefault="00000000" w:rsidRPr="00000000" w14:paraId="0000066F">
      <w:pPr>
        <w:spacing w:after="0" w:line="276" w:lineRule="auto"/>
        <w:jc w:val="both"/>
        <w:rPr>
          <w:rFonts w:ascii="Merriweather" w:cs="Merriweather" w:eastAsia="Merriweather" w:hAnsi="Merriweather"/>
          <w:color w:val="000000"/>
          <w:sz w:val="24"/>
          <w:szCs w:val="24"/>
        </w:rPr>
      </w:pPr>
      <w:sdt>
        <w:sdtPr>
          <w:tag w:val="goog_rdk_632"/>
        </w:sdtPr>
        <w:sdtContent>
          <w:r w:rsidDel="00000000" w:rsidR="00000000" w:rsidRPr="00000000">
            <w:rPr>
              <w:rFonts w:ascii="Tahoma" w:cs="Tahoma" w:eastAsia="Tahoma" w:hAnsi="Tahoma"/>
              <w:color w:val="000000"/>
              <w:sz w:val="24"/>
              <w:szCs w:val="24"/>
              <w:rtl w:val="0"/>
            </w:rPr>
            <w:t xml:space="preserve">5. Երբ է գահակալել </w:t>
          </w:r>
        </w:sdtContent>
      </w:sdt>
      <w:sdt>
        <w:sdtPr>
          <w:tag w:val="goog_rdk_633"/>
        </w:sdtPr>
        <w:sdtContent>
          <w:r w:rsidDel="00000000" w:rsidR="00000000" w:rsidRPr="00000000">
            <w:rPr>
              <w:rFonts w:ascii="Tahoma" w:cs="Tahoma" w:eastAsia="Tahoma" w:hAnsi="Tahoma"/>
              <w:sz w:val="24"/>
              <w:szCs w:val="24"/>
              <w:rtl w:val="0"/>
            </w:rPr>
            <w:t xml:space="preserve">Գագիկ I արքան և </w:t>
          </w:r>
        </w:sdtContent>
      </w:sdt>
      <w:sdt>
        <w:sdtPr>
          <w:tag w:val="goog_rdk_634"/>
        </w:sdtPr>
        <w:sdtContent>
          <w:r w:rsidDel="00000000" w:rsidR="00000000" w:rsidRPr="00000000">
            <w:rPr>
              <w:rFonts w:ascii="Tahoma" w:cs="Tahoma" w:eastAsia="Tahoma" w:hAnsi="Tahoma"/>
              <w:color w:val="000000"/>
              <w:sz w:val="24"/>
              <w:szCs w:val="24"/>
              <w:rtl w:val="0"/>
            </w:rPr>
            <w:t xml:space="preserve">ի՞նչ պատվանուն է ստացել  Գագիկ I-ը:</w:t>
          </w:r>
        </w:sdtContent>
      </w:sdt>
    </w:p>
    <w:p w:rsidR="00000000" w:rsidDel="00000000" w:rsidP="00000000" w:rsidRDefault="00000000" w:rsidRPr="00000000" w14:paraId="00000670">
      <w:pPr>
        <w:spacing w:after="0" w:line="276"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w:t>
      </w:r>
    </w:p>
    <w:p w:rsidR="00000000" w:rsidDel="00000000" w:rsidP="00000000" w:rsidRDefault="00000000" w:rsidRPr="00000000" w14:paraId="00000671">
      <w:pPr>
        <w:spacing w:after="0" w:line="276" w:lineRule="auto"/>
        <w:rPr>
          <w:rFonts w:ascii="Merriweather" w:cs="Merriweather" w:eastAsia="Merriweather" w:hAnsi="Merriweather"/>
          <w:b w:val="1"/>
          <w:i w:val="1"/>
          <w:color w:val="000000"/>
          <w:sz w:val="24"/>
          <w:szCs w:val="24"/>
        </w:rPr>
      </w:pPr>
      <w:sdt>
        <w:sdtPr>
          <w:tag w:val="goog_rdk_635"/>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672">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673">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961 թ. Աշոտ III Ողորմած արքան Անի քաղաքը հռչակեց մայրաքաղաք: Այն </w:t>
          </w:r>
        </w:sdtContent>
      </w:sdt>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հայտնի է որպես &lt;&lt;հազար ու մեկ եկեղեցիների&gt;&gt; քաղաք,  նշանավոր </w:t>
          </w:r>
        </w:sdtContent>
      </w:sdt>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էին Կաթողիկե (Մայր տաճար) և Գագկաշեն եկեղեցիները: Հայտնի էին նաև պաշտպանական կառույցները՝ պարիսպները:</w:t>
          </w:r>
        </w:sdtContent>
      </w:sdt>
    </w:p>
    <w:p w:rsidR="00000000" w:rsidDel="00000000" w:rsidP="00000000" w:rsidRDefault="00000000" w:rsidRPr="00000000" w14:paraId="00000676">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Առավել հայտնի են Կատրամիդե և Խոսրովանուշ թագուհիները, ում նախաձեռնությամբ կառուցվել են բազմաթիվ եկեղեցիներ և վանական համալիրներ:</w:t>
          </w:r>
        </w:sdtContent>
      </w:sdt>
    </w:p>
    <w:p w:rsidR="00000000" w:rsidDel="00000000" w:rsidP="00000000" w:rsidRDefault="00000000" w:rsidRPr="00000000" w14:paraId="00000677">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Աշոտ III –ը ստացել է «Ողորմած» պատվանունը՝  աղքատների հանդեպ </w:t>
          </w:r>
        </w:sdtContent>
      </w:sdt>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հոգատարության և բարի գործեր կատարելու համար:</w:t>
          </w:r>
        </w:sdtContent>
      </w:sdt>
    </w:p>
    <w:p w:rsidR="00000000" w:rsidDel="00000000" w:rsidP="00000000" w:rsidRDefault="00000000" w:rsidRPr="00000000" w14:paraId="00000679">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Գագիկ I-ը գահակալել է 990-1020 թթ. և ստացել է «շահնշահ» տիտղոսը:</w:t>
          </w:r>
        </w:sdtContent>
      </w:sdt>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B">
      <w:pPr>
        <w:spacing w:after="0" w:line="276" w:lineRule="auto"/>
        <w:rPr>
          <w:rFonts w:ascii="Merriweather" w:cs="Merriweather" w:eastAsia="Merriweather" w:hAnsi="Merriweather"/>
          <w:b w:val="1"/>
          <w:i w:val="1"/>
          <w:color w:val="000000"/>
          <w:sz w:val="24"/>
          <w:szCs w:val="24"/>
        </w:rPr>
      </w:pPr>
      <w:sdt>
        <w:sdtPr>
          <w:tag w:val="goog_rdk_643"/>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67C">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գահակալության հաջորդականության  թվարկել Աշոտ Երկաթից  հետո գահակալած արքաներին.  Աբաս, Աշոտ  III Ողորմած, Սմբատ II, Գագիկ I</w:t>
          </w:r>
        </w:sdtContent>
      </w:sdt>
    </w:p>
    <w:p w:rsidR="00000000" w:rsidDel="00000000" w:rsidP="00000000" w:rsidRDefault="00000000" w:rsidRPr="00000000" w14:paraId="0000067D">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 Աշոտ Երկաթին հաջորդած արքաների գահակալման տարիները համեմատաբար խաղաղ էին և նպաստեցին երկրի զարգացմանն ու հզորացմանը:</w:t>
          </w:r>
        </w:sdtContent>
      </w:sdt>
    </w:p>
    <w:p w:rsidR="00000000" w:rsidDel="00000000" w:rsidP="00000000" w:rsidRDefault="00000000" w:rsidRPr="00000000" w14:paraId="0000067E">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Քարտեզի վրա ցույց տալ Անի մայրաքաղաքը</w:t>
          </w:r>
        </w:sdtContent>
      </w:sdt>
    </w:p>
    <w:p w:rsidR="00000000" w:rsidDel="00000000" w:rsidP="00000000" w:rsidRDefault="00000000" w:rsidRPr="00000000" w14:paraId="0000067F">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Նկարներով տարբերակել Բագրատունյաց ժամանակաշրջանի մշակութային  կոթողները . Անիի Մայր տաճար, Հաղպատի և Սանահինի վանական համալիրներ:</w:t>
          </w:r>
        </w:sdtContent>
      </w:sdt>
    </w:p>
    <w:p w:rsidR="00000000" w:rsidDel="00000000" w:rsidP="00000000" w:rsidRDefault="00000000" w:rsidRPr="00000000" w14:paraId="00000680">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Լրացնել.</w:t>
          </w:r>
        </w:sdtContent>
      </w:sdt>
    </w:p>
    <w:p w:rsidR="00000000" w:rsidDel="00000000" w:rsidP="00000000" w:rsidRDefault="00000000" w:rsidRPr="00000000" w14:paraId="00000681">
      <w:pPr>
        <w:spacing w:after="0" w:line="276" w:lineRule="auto"/>
        <w:ind w:left="360" w:hanging="360"/>
        <w:rPr>
          <w:rFonts w:ascii="Merriweather" w:cs="Merriweather" w:eastAsia="Merriweather" w:hAnsi="Merriweather"/>
          <w:sz w:val="24"/>
          <w:szCs w:val="24"/>
        </w:rPr>
      </w:pPr>
      <w:sdt>
        <w:sdtPr>
          <w:tag w:val="goog_rdk_649"/>
        </w:sdtPr>
        <w:sdtContent>
          <w:r w:rsidDel="00000000" w:rsidR="00000000" w:rsidRPr="00000000">
            <w:rPr>
              <w:rFonts w:ascii="Tahoma" w:cs="Tahoma" w:eastAsia="Tahoma" w:hAnsi="Tahoma"/>
              <w:sz w:val="24"/>
              <w:szCs w:val="24"/>
              <w:rtl w:val="0"/>
            </w:rPr>
            <w:t xml:space="preserve">        Անին մայրաքաղաք է հռչակվել   --------թ.   --------------- թագավորի կողմից:</w:t>
          </w:r>
        </w:sdtContent>
      </w:sdt>
    </w:p>
    <w:p w:rsidR="00000000" w:rsidDel="00000000" w:rsidP="00000000" w:rsidRDefault="00000000" w:rsidRPr="00000000" w14:paraId="00000682">
      <w:pPr>
        <w:spacing w:after="0" w:line="276" w:lineRule="auto"/>
        <w:ind w:left="360" w:hanging="360"/>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83">
      <w:pPr>
        <w:spacing w:after="0" w:line="276" w:lineRule="auto"/>
        <w:rPr>
          <w:rFonts w:ascii="Merriweather" w:cs="Merriweather" w:eastAsia="Merriweather" w:hAnsi="Merriweather"/>
          <w:b w:val="1"/>
          <w:color w:val="000000"/>
          <w:sz w:val="24"/>
          <w:szCs w:val="24"/>
        </w:rPr>
      </w:pPr>
      <w:r w:rsidDel="00000000" w:rsidR="00000000" w:rsidRPr="00000000">
        <w:rPr>
          <w:rtl w:val="0"/>
        </w:rPr>
      </w:r>
    </w:p>
    <w:bookmarkStart w:colFirst="0" w:colLast="0" w:name="bookmark=id.1rvwp1q" w:id="62"/>
    <w:bookmarkEnd w:id="62"/>
    <w:bookmarkStart w:colFirst="0" w:colLast="0" w:name="bookmark=id.4bvk7pj" w:id="63"/>
    <w:bookmarkEnd w:id="63"/>
    <w:p w:rsidR="00000000" w:rsidDel="00000000" w:rsidP="00000000" w:rsidRDefault="00000000" w:rsidRPr="00000000" w14:paraId="00000684">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w:t>
      </w:r>
      <w:r w:rsidDel="00000000" w:rsidR="00000000" w:rsidRPr="00000000">
        <w:rPr>
          <w:rFonts w:ascii="Merriweather" w:cs="Merriweather" w:eastAsia="Merriweather" w:hAnsi="Merriweather"/>
          <w:b w:val="1"/>
          <w:sz w:val="24"/>
          <w:szCs w:val="24"/>
          <w:rtl w:val="0"/>
        </w:rPr>
        <w:t xml:space="preserve"> 22</w:t>
      </w:r>
      <w:r w:rsidDel="00000000" w:rsidR="00000000" w:rsidRPr="00000000">
        <w:rPr>
          <w:rFonts w:ascii="Times New Roman" w:cs="Times New Roman" w:eastAsia="Times New Roman" w:hAnsi="Times New Roman"/>
          <w:b w:val="1"/>
          <w:sz w:val="24"/>
          <w:szCs w:val="24"/>
          <w:rtl w:val="0"/>
        </w:rPr>
        <w:t xml:space="preserve">․</w:t>
      </w:r>
      <w:sdt>
        <w:sdtPr>
          <w:tag w:val="goog_rdk_650"/>
        </w:sdtPr>
        <w:sdtContent>
          <w:r w:rsidDel="00000000" w:rsidR="00000000" w:rsidRPr="00000000">
            <w:rPr>
              <w:rFonts w:ascii="Tahoma" w:cs="Tahoma" w:eastAsia="Tahoma" w:hAnsi="Tahoma"/>
              <w:b w:val="1"/>
              <w:sz w:val="24"/>
              <w:szCs w:val="24"/>
              <w:rtl w:val="0"/>
            </w:rPr>
            <w:t xml:space="preserve"> Բագրատունիներին ենթակա հայոց   թագավորությունները  </w:t>
          </w:r>
        </w:sdtContent>
      </w:sdt>
      <w:sdt>
        <w:sdtPr>
          <w:tag w:val="goog_rdk_651"/>
        </w:sdtPr>
        <w:sdtContent>
          <w:r w:rsidDel="00000000" w:rsidR="00000000" w:rsidRPr="00000000">
            <w:rPr>
              <w:rFonts w:ascii="Tahoma" w:cs="Tahoma" w:eastAsia="Tahoma" w:hAnsi="Tahoma"/>
              <w:b w:val="1"/>
              <w:color w:val="000000"/>
              <w:sz w:val="24"/>
              <w:szCs w:val="24"/>
              <w:rtl w:val="0"/>
            </w:rPr>
            <w:t xml:space="preserve">/Զանգակ/</w:t>
          </w:r>
        </w:sdtContent>
      </w:sdt>
    </w:p>
    <w:bookmarkStart w:colFirst="0" w:colLast="0" w:name="bookmark=id.2r0uhxc" w:id="64"/>
    <w:bookmarkEnd w:id="64"/>
    <w:p w:rsidR="00000000" w:rsidDel="00000000" w:rsidP="00000000" w:rsidRDefault="00000000" w:rsidRPr="00000000" w14:paraId="00000685">
      <w:pPr>
        <w:spacing w:after="0" w:line="276" w:lineRule="auto"/>
        <w:rPr>
          <w:rFonts w:ascii="Merriweather" w:cs="Merriweather" w:eastAsia="Merriweather" w:hAnsi="Merriweather"/>
          <w:b w:val="1"/>
          <w:color w:val="000000"/>
          <w:sz w:val="24"/>
          <w:szCs w:val="24"/>
        </w:rPr>
      </w:pPr>
      <w:sdt>
        <w:sdtPr>
          <w:tag w:val="goog_rdk_652"/>
        </w:sdtPr>
        <w:sdtContent>
          <w:r w:rsidDel="00000000" w:rsidR="00000000" w:rsidRPr="00000000">
            <w:rPr>
              <w:rFonts w:ascii="Tahoma" w:cs="Tahoma" w:eastAsia="Tahoma" w:hAnsi="Tahoma"/>
              <w:sz w:val="24"/>
              <w:szCs w:val="24"/>
              <w:rtl w:val="0"/>
            </w:rPr>
            <w:t xml:space="preserve">Դաս 4</w:t>
          </w:r>
        </w:sdtContent>
      </w:sdt>
      <w:r w:rsidDel="00000000" w:rsidR="00000000" w:rsidRPr="00000000">
        <w:rPr>
          <w:rFonts w:ascii="Times New Roman" w:cs="Times New Roman" w:eastAsia="Times New Roman" w:hAnsi="Times New Roman"/>
          <w:sz w:val="24"/>
          <w:szCs w:val="24"/>
          <w:rtl w:val="0"/>
        </w:rPr>
        <w:t xml:space="preserve">․</w:t>
      </w:r>
      <w:sdt>
        <w:sdtPr>
          <w:tag w:val="goog_rdk_653"/>
        </w:sdtPr>
        <w:sdtContent>
          <w:r w:rsidDel="00000000" w:rsidR="00000000" w:rsidRPr="00000000">
            <w:rPr>
              <w:rFonts w:ascii="Tahoma" w:cs="Tahoma" w:eastAsia="Tahoma" w:hAnsi="Tahoma"/>
              <w:sz w:val="24"/>
              <w:szCs w:val="24"/>
              <w:rtl w:val="0"/>
            </w:rPr>
            <w:t xml:space="preserve"> Բագրատունյաց թագավորության  քաղաքական մասնատումը / Մանմար/</w:t>
          </w:r>
        </w:sdtContent>
      </w:sdt>
      <w:r w:rsidDel="00000000" w:rsidR="00000000" w:rsidRPr="00000000">
        <w:rPr>
          <w:rtl w:val="0"/>
        </w:rPr>
      </w:r>
    </w:p>
    <w:p w:rsidR="00000000" w:rsidDel="00000000" w:rsidP="00000000" w:rsidRDefault="00000000" w:rsidRPr="00000000" w14:paraId="00000686">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687">
      <w:pPr>
        <w:spacing w:after="0" w:line="276" w:lineRule="auto"/>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"bookmark=id.1t3h5sf" </w:instrText>
        <w:fldChar w:fldCharType="separate"/>
      </w:r>
      <w:sdt>
        <w:sdtPr>
          <w:tag w:val="goog_rdk_654"/>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688">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655"/>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689">
      <w:pPr>
        <w:spacing w:after="0" w:line="276" w:lineRule="auto"/>
        <w:jc w:val="both"/>
        <w:rPr>
          <w:rFonts w:ascii="Merriweather" w:cs="Merriweather" w:eastAsia="Merriweather" w:hAnsi="Merriweather"/>
          <w:color w:val="000000"/>
          <w:sz w:val="24"/>
          <w:szCs w:val="24"/>
        </w:rPr>
      </w:pPr>
      <w:sdt>
        <w:sdtPr>
          <w:tag w:val="goog_rdk_656"/>
        </w:sdtPr>
        <w:sdtContent>
          <w:r w:rsidDel="00000000" w:rsidR="00000000" w:rsidRPr="00000000">
            <w:rPr>
              <w:rFonts w:ascii="Tahoma" w:cs="Tahoma" w:eastAsia="Tahoma" w:hAnsi="Tahoma"/>
              <w:color w:val="000000"/>
              <w:sz w:val="24"/>
              <w:szCs w:val="24"/>
              <w:rtl w:val="0"/>
            </w:rPr>
            <w:t xml:space="preserve">1. Անիի Բագրատունիներին ենթակա ի՞նչ թագավորություններ գիտեք:</w:t>
          </w:r>
        </w:sdtContent>
      </w:sdt>
    </w:p>
    <w:p w:rsidR="00000000" w:rsidDel="00000000" w:rsidP="00000000" w:rsidRDefault="00000000" w:rsidRPr="00000000" w14:paraId="0000068A">
      <w:pPr>
        <w:spacing w:after="0" w:line="276" w:lineRule="auto"/>
        <w:jc w:val="both"/>
        <w:rPr>
          <w:rFonts w:ascii="Merriweather" w:cs="Merriweather" w:eastAsia="Merriweather" w:hAnsi="Merriweather"/>
          <w:color w:val="000000"/>
          <w:sz w:val="24"/>
          <w:szCs w:val="24"/>
        </w:rPr>
      </w:pPr>
      <w:sdt>
        <w:sdtPr>
          <w:tag w:val="goog_rdk_657"/>
        </w:sdtPr>
        <w:sdtContent>
          <w:r w:rsidDel="00000000" w:rsidR="00000000" w:rsidRPr="00000000">
            <w:rPr>
              <w:rFonts w:ascii="Tahoma" w:cs="Tahoma" w:eastAsia="Tahoma" w:hAnsi="Tahoma"/>
              <w:color w:val="000000"/>
              <w:sz w:val="24"/>
              <w:szCs w:val="24"/>
              <w:rtl w:val="0"/>
            </w:rPr>
            <w:t xml:space="preserve">2. Ե՞րբ և ո՞վ է հիմնադրել Վասպուրականի թագավորությունը:</w:t>
          </w:r>
        </w:sdtContent>
      </w:sdt>
    </w:p>
    <w:p w:rsidR="00000000" w:rsidDel="00000000" w:rsidP="00000000" w:rsidRDefault="00000000" w:rsidRPr="00000000" w14:paraId="0000068B">
      <w:pPr>
        <w:spacing w:after="0" w:line="276" w:lineRule="auto"/>
        <w:jc w:val="both"/>
        <w:rPr>
          <w:rFonts w:ascii="Merriweather" w:cs="Merriweather" w:eastAsia="Merriweather" w:hAnsi="Merriweather"/>
          <w:color w:val="000000"/>
          <w:sz w:val="24"/>
          <w:szCs w:val="24"/>
        </w:rPr>
      </w:pPr>
      <w:sdt>
        <w:sdtPr>
          <w:tag w:val="goog_rdk_658"/>
        </w:sdtPr>
        <w:sdtContent>
          <w:r w:rsidDel="00000000" w:rsidR="00000000" w:rsidRPr="00000000">
            <w:rPr>
              <w:rFonts w:ascii="Tahoma" w:cs="Tahoma" w:eastAsia="Tahoma" w:hAnsi="Tahoma"/>
              <w:color w:val="000000"/>
              <w:sz w:val="24"/>
              <w:szCs w:val="24"/>
              <w:rtl w:val="0"/>
            </w:rPr>
            <w:t xml:space="preserve">3. Ո՞վ է հիմնադրել Կարսի (Վանանդի) թագավորությունը:</w:t>
          </w:r>
        </w:sdtContent>
      </w:sdt>
    </w:p>
    <w:p w:rsidR="00000000" w:rsidDel="00000000" w:rsidP="00000000" w:rsidRDefault="00000000" w:rsidRPr="00000000" w14:paraId="0000068C">
      <w:pPr>
        <w:spacing w:after="0" w:line="276" w:lineRule="auto"/>
        <w:jc w:val="both"/>
        <w:rPr>
          <w:rFonts w:ascii="Merriweather" w:cs="Merriweather" w:eastAsia="Merriweather" w:hAnsi="Merriweather"/>
          <w:color w:val="000000"/>
          <w:sz w:val="24"/>
          <w:szCs w:val="24"/>
        </w:rPr>
      </w:pPr>
      <w:sdt>
        <w:sdtPr>
          <w:tag w:val="goog_rdk_659"/>
        </w:sdtPr>
        <w:sdtContent>
          <w:r w:rsidDel="00000000" w:rsidR="00000000" w:rsidRPr="00000000">
            <w:rPr>
              <w:rFonts w:ascii="Tahoma" w:cs="Tahoma" w:eastAsia="Tahoma" w:hAnsi="Tahoma"/>
              <w:color w:val="000000"/>
              <w:sz w:val="24"/>
              <w:szCs w:val="24"/>
              <w:rtl w:val="0"/>
            </w:rPr>
            <w:t xml:space="preserve">4. Ո՞վ է հիմնադրել Լոռու(Տաշիր-Ձորագետի) թագավորությունը:</w:t>
          </w:r>
        </w:sdtContent>
      </w:sdt>
    </w:p>
    <w:p w:rsidR="00000000" w:rsidDel="00000000" w:rsidP="00000000" w:rsidRDefault="00000000" w:rsidRPr="00000000" w14:paraId="0000068D">
      <w:pPr>
        <w:spacing w:after="0" w:line="276" w:lineRule="auto"/>
        <w:jc w:val="both"/>
        <w:rPr>
          <w:rFonts w:ascii="Merriweather" w:cs="Merriweather" w:eastAsia="Merriweather" w:hAnsi="Merriweather"/>
          <w:color w:val="000000"/>
          <w:sz w:val="24"/>
          <w:szCs w:val="24"/>
        </w:rPr>
      </w:pPr>
      <w:sdt>
        <w:sdtPr>
          <w:tag w:val="goog_rdk_660"/>
        </w:sdtPr>
        <w:sdtContent>
          <w:r w:rsidDel="00000000" w:rsidR="00000000" w:rsidRPr="00000000">
            <w:rPr>
              <w:rFonts w:ascii="Tahoma" w:cs="Tahoma" w:eastAsia="Tahoma" w:hAnsi="Tahoma"/>
              <w:color w:val="000000"/>
              <w:sz w:val="24"/>
              <w:szCs w:val="24"/>
              <w:rtl w:val="0"/>
            </w:rPr>
            <w:t xml:space="preserve">5. Ե՞րբ և ո՞վ է հիմնադրել Սյունիքի թագավորությունը:</w:t>
          </w:r>
        </w:sdtContent>
      </w:sdt>
    </w:p>
    <w:p w:rsidR="00000000" w:rsidDel="00000000" w:rsidP="00000000" w:rsidRDefault="00000000" w:rsidRPr="00000000" w14:paraId="0000068E">
      <w:pPr>
        <w:spacing w:after="0" w:line="276" w:lineRule="auto"/>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8F">
      <w:pPr>
        <w:spacing w:after="0" w:line="276" w:lineRule="auto"/>
        <w:rPr>
          <w:rFonts w:ascii="Merriweather" w:cs="Merriweather" w:eastAsia="Merriweather" w:hAnsi="Merriweather"/>
          <w:b w:val="1"/>
          <w:i w:val="1"/>
          <w:color w:val="000000"/>
          <w:sz w:val="24"/>
          <w:szCs w:val="24"/>
        </w:rPr>
      </w:pPr>
      <w:sdt>
        <w:sdtPr>
          <w:tag w:val="goog_rdk_661"/>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690">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691">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908 թ. Գագիկ Արծրունին հիմնադրել է Վասպուրականի թագավորությունը:</w:t>
          </w:r>
        </w:sdtContent>
      </w:sdt>
    </w:p>
    <w:p w:rsidR="00000000" w:rsidDel="00000000" w:rsidP="00000000" w:rsidRDefault="00000000" w:rsidRPr="00000000" w14:paraId="00000692">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963 թ. Աշոտ III-ի եղբայր Մուշեղ Բագրատունին հիմնադրել է Կարսի     </w:t>
          </w:r>
        </w:sdtContent>
      </w:sdt>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(Վանանդի)    թագավորությունը:</w:t>
          </w:r>
        </w:sdtContent>
      </w:sdt>
    </w:p>
    <w:p w:rsidR="00000000" w:rsidDel="00000000" w:rsidP="00000000" w:rsidRDefault="00000000" w:rsidRPr="00000000" w14:paraId="00000694">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978 թ. Աշոտ III-ի որդի Գուրգեն Բագրատունին  հիմնադրել է Լոռու(Տաշիր-</w:t>
          </w:r>
        </w:sdtContent>
      </w:sdt>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Ձորագետի) թագավորությունը: </w:t>
          </w:r>
        </w:sdtContent>
      </w:sdt>
    </w:p>
    <w:p w:rsidR="00000000" w:rsidDel="00000000" w:rsidP="00000000" w:rsidRDefault="00000000" w:rsidRPr="00000000" w14:paraId="00000696">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76" w:lineRule="auto"/>
        <w:ind w:left="4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987թ. Սմբատ Սյունին հիմնադրել  է Սյունիքի թագավորությունը:</w:t>
          </w:r>
        </w:sdtContent>
      </w:sdt>
    </w:p>
    <w:p w:rsidR="00000000" w:rsidDel="00000000" w:rsidP="00000000" w:rsidRDefault="00000000" w:rsidRPr="00000000" w14:paraId="00000697">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98">
      <w:pPr>
        <w:spacing w:after="0" w:line="276" w:lineRule="auto"/>
        <w:rPr>
          <w:rFonts w:ascii="Merriweather" w:cs="Merriweather" w:eastAsia="Merriweather" w:hAnsi="Merriweather"/>
          <w:b w:val="1"/>
          <w:i w:val="1"/>
          <w:color w:val="000000"/>
          <w:sz w:val="24"/>
          <w:szCs w:val="24"/>
        </w:rPr>
      </w:pPr>
      <w:sdt>
        <w:sdtPr>
          <w:tag w:val="goog_rdk_668"/>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699">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9A">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ստեղծման ժամանակագրական հաջարդականության թվարկել Անիի կենտրոնական թագավորությանը ենթակա թագավորոթւթյունները.  Վասպուրականի,   Կարսի(Վանանդի) ,Լոռու(Տաշիր-Ձորագետի) ,Սյունիքի թագավորությունները: /Թվարկել առնվազն երեքը/:</w:t>
          </w:r>
        </w:sdtContent>
      </w:sdt>
    </w:p>
    <w:p w:rsidR="00000000" w:rsidDel="00000000" w:rsidP="00000000" w:rsidRDefault="00000000" w:rsidRPr="00000000" w14:paraId="0000069B">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Քարտեզի վրա ցույց տալ ենթակա 2-3 թագավորությունները:   </w:t>
          </w:r>
        </w:sdtContent>
      </w:sdt>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(Վասպուրականի,  Կարսի(Վանանդի) ,Լոռու(Տաշիր-Ձորագետի) ,Սյունիքի )</w:t>
          </w:r>
        </w:sdtContent>
      </w:sdt>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2. Լրացնել ենթակա թագավորությունների աղյուսակը.</w:t>
          </w:r>
        </w:sdtContent>
      </w:sdt>
    </w:p>
    <w:tbl>
      <w:tblPr>
        <w:tblStyle w:val="Table8"/>
        <w:tblW w:w="901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8"/>
        <w:gridCol w:w="1710"/>
        <w:gridCol w:w="2341"/>
        <w:tblGridChange w:id="0">
          <w:tblGrid>
            <w:gridCol w:w="4968"/>
            <w:gridCol w:w="1710"/>
            <w:gridCol w:w="2341"/>
          </w:tblGrid>
        </w:tblGridChange>
      </w:tblGrid>
      <w:tr>
        <w:trPr>
          <w:cantSplit w:val="0"/>
          <w:trHeight w:val="706" w:hRule="atLeast"/>
          <w:tblHeader w:val="0"/>
        </w:trPr>
        <w:tc>
          <w:tcPr>
            <w:vAlign w:val="center"/>
          </w:tcPr>
          <w:p w:rsidR="00000000" w:rsidDel="00000000" w:rsidP="00000000" w:rsidRDefault="00000000" w:rsidRPr="00000000" w14:paraId="0000069E">
            <w:pPr>
              <w:spacing w:line="276" w:lineRule="auto"/>
              <w:rPr>
                <w:rFonts w:ascii="Merriweather" w:cs="Merriweather" w:eastAsia="Merriweather" w:hAnsi="Merriweather"/>
                <w:sz w:val="24"/>
                <w:szCs w:val="24"/>
              </w:rPr>
            </w:pPr>
            <w:sdt>
              <w:sdtPr>
                <w:tag w:val="goog_rdk_673"/>
              </w:sdtPr>
              <w:sdtContent>
                <w:r w:rsidDel="00000000" w:rsidR="00000000" w:rsidRPr="00000000">
                  <w:rPr>
                    <w:rFonts w:ascii="Tahoma" w:cs="Tahoma" w:eastAsia="Tahoma" w:hAnsi="Tahoma"/>
                    <w:sz w:val="24"/>
                    <w:szCs w:val="24"/>
                    <w:rtl w:val="0"/>
                  </w:rPr>
                  <w:t xml:space="preserve">Թագավորություն</w:t>
                </w:r>
              </w:sdtContent>
            </w:sdt>
          </w:p>
        </w:tc>
        <w:tc>
          <w:tcPr>
            <w:vAlign w:val="center"/>
          </w:tcPr>
          <w:p w:rsidR="00000000" w:rsidDel="00000000" w:rsidP="00000000" w:rsidRDefault="00000000" w:rsidRPr="00000000" w14:paraId="0000069F">
            <w:pPr>
              <w:spacing w:line="276" w:lineRule="auto"/>
              <w:rPr>
                <w:rFonts w:ascii="Merriweather" w:cs="Merriweather" w:eastAsia="Merriweather" w:hAnsi="Merriweather"/>
                <w:sz w:val="24"/>
                <w:szCs w:val="24"/>
              </w:rPr>
            </w:pPr>
            <w:sdt>
              <w:sdtPr>
                <w:tag w:val="goog_rdk_674"/>
              </w:sdtPr>
              <w:sdtContent>
                <w:r w:rsidDel="00000000" w:rsidR="00000000" w:rsidRPr="00000000">
                  <w:rPr>
                    <w:rFonts w:ascii="Tahoma" w:cs="Tahoma" w:eastAsia="Tahoma" w:hAnsi="Tahoma"/>
                    <w:sz w:val="24"/>
                    <w:szCs w:val="24"/>
                    <w:rtl w:val="0"/>
                  </w:rPr>
                  <w:t xml:space="preserve">Հիմնադրման տարեթիվ</w:t>
                </w:r>
              </w:sdtContent>
            </w:sdt>
          </w:p>
        </w:tc>
        <w:tc>
          <w:tcPr/>
          <w:p w:rsidR="00000000" w:rsidDel="00000000" w:rsidP="00000000" w:rsidRDefault="00000000" w:rsidRPr="00000000" w14:paraId="000006A0">
            <w:pPr>
              <w:spacing w:line="276" w:lineRule="auto"/>
              <w:jc w:val="center"/>
              <w:rPr>
                <w:rFonts w:ascii="Merriweather" w:cs="Merriweather" w:eastAsia="Merriweather" w:hAnsi="Merriweather"/>
                <w:sz w:val="24"/>
                <w:szCs w:val="24"/>
              </w:rPr>
            </w:pPr>
            <w:sdt>
              <w:sdtPr>
                <w:tag w:val="goog_rdk_675"/>
              </w:sdtPr>
              <w:sdtContent>
                <w:r w:rsidDel="00000000" w:rsidR="00000000" w:rsidRPr="00000000">
                  <w:rPr>
                    <w:rFonts w:ascii="Tahoma" w:cs="Tahoma" w:eastAsia="Tahoma" w:hAnsi="Tahoma"/>
                    <w:sz w:val="24"/>
                    <w:szCs w:val="24"/>
                    <w:rtl w:val="0"/>
                  </w:rPr>
                  <w:t xml:space="preserve">Հիմնադիր</w:t>
                </w:r>
              </w:sdtContent>
            </w:sdt>
          </w:p>
        </w:tc>
      </w:tr>
      <w:tr>
        <w:trPr>
          <w:cantSplit w:val="0"/>
          <w:trHeight w:val="360" w:hRule="atLeast"/>
          <w:tblHeader w:val="0"/>
        </w:trPr>
        <w:tc>
          <w:tcPr>
            <w:vAlign w:val="center"/>
          </w:tcPr>
          <w:p w:rsidR="00000000" w:rsidDel="00000000" w:rsidP="00000000" w:rsidRDefault="00000000" w:rsidRPr="00000000" w14:paraId="000006A1">
            <w:pPr>
              <w:spacing w:line="276" w:lineRule="auto"/>
              <w:rPr>
                <w:rFonts w:ascii="Merriweather" w:cs="Merriweather" w:eastAsia="Merriweather" w:hAnsi="Merriweather"/>
                <w:sz w:val="24"/>
                <w:szCs w:val="24"/>
              </w:rPr>
            </w:pPr>
            <w:sdt>
              <w:sdtPr>
                <w:tag w:val="goog_rdk_676"/>
              </w:sdtPr>
              <w:sdtContent>
                <w:r w:rsidDel="00000000" w:rsidR="00000000" w:rsidRPr="00000000">
                  <w:rPr>
                    <w:rFonts w:ascii="Tahoma" w:cs="Tahoma" w:eastAsia="Tahoma" w:hAnsi="Tahoma"/>
                    <w:sz w:val="24"/>
                    <w:szCs w:val="24"/>
                    <w:rtl w:val="0"/>
                  </w:rPr>
                  <w:t xml:space="preserve">Վասպուրականի  թագավորություն</w:t>
                </w:r>
              </w:sdtContent>
            </w:sdt>
          </w:p>
        </w:tc>
        <w:tc>
          <w:tcPr>
            <w:vAlign w:val="center"/>
          </w:tcPr>
          <w:p w:rsidR="00000000" w:rsidDel="00000000" w:rsidP="00000000" w:rsidRDefault="00000000" w:rsidRPr="00000000" w14:paraId="000006A2">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A3">
            <w:pPr>
              <w:spacing w:line="276" w:lineRule="auto"/>
              <w:jc w:val="center"/>
              <w:rPr>
                <w:rFonts w:ascii="Merriweather" w:cs="Merriweather" w:eastAsia="Merriweather" w:hAnsi="Merriweather"/>
                <w:sz w:val="24"/>
                <w:szCs w:val="24"/>
              </w:rPr>
            </w:pPr>
            <w:r w:rsidDel="00000000" w:rsidR="00000000" w:rsidRPr="00000000">
              <w:rPr>
                <w:rtl w:val="0"/>
              </w:rPr>
            </w:r>
          </w:p>
        </w:tc>
      </w:tr>
      <w:tr>
        <w:trPr>
          <w:cantSplit w:val="0"/>
          <w:trHeight w:val="346" w:hRule="atLeast"/>
          <w:tblHeader w:val="0"/>
        </w:trPr>
        <w:tc>
          <w:tcPr/>
          <w:p w:rsidR="00000000" w:rsidDel="00000000" w:rsidP="00000000" w:rsidRDefault="00000000" w:rsidRPr="00000000" w14:paraId="000006A4">
            <w:pPr>
              <w:spacing w:line="276" w:lineRule="auto"/>
              <w:rPr>
                <w:rFonts w:ascii="Merriweather" w:cs="Merriweather" w:eastAsia="Merriweather" w:hAnsi="Merriweather"/>
                <w:sz w:val="24"/>
                <w:szCs w:val="24"/>
              </w:rPr>
            </w:pPr>
            <w:sdt>
              <w:sdtPr>
                <w:tag w:val="goog_rdk_677"/>
              </w:sdtPr>
              <w:sdtContent>
                <w:r w:rsidDel="00000000" w:rsidR="00000000" w:rsidRPr="00000000">
                  <w:rPr>
                    <w:rFonts w:ascii="Tahoma" w:cs="Tahoma" w:eastAsia="Tahoma" w:hAnsi="Tahoma"/>
                    <w:sz w:val="24"/>
                    <w:szCs w:val="24"/>
                    <w:rtl w:val="0"/>
                  </w:rPr>
                  <w:t xml:space="preserve">Կարսի կամ Վանանդի թագավորություն</w:t>
                </w:r>
              </w:sdtContent>
            </w:sdt>
          </w:p>
        </w:tc>
        <w:tc>
          <w:tcPr/>
          <w:p w:rsidR="00000000" w:rsidDel="00000000" w:rsidP="00000000" w:rsidRDefault="00000000" w:rsidRPr="00000000" w14:paraId="000006A5">
            <w:pPr>
              <w:spacing w:line="276" w:lineRule="auto"/>
              <w:rPr>
                <w:rFonts w:ascii="Merriweather" w:cs="Merriweather" w:eastAsia="Merriweather" w:hAnsi="Merriweather"/>
                <w:sz w:val="24"/>
                <w:szCs w:val="24"/>
              </w:rPr>
            </w:pPr>
            <w:sdt>
              <w:sdtPr>
                <w:tag w:val="goog_rdk_678"/>
              </w:sdtPr>
              <w:sdtContent>
                <w:r w:rsidDel="00000000" w:rsidR="00000000" w:rsidRPr="00000000">
                  <w:rPr>
                    <w:rFonts w:ascii="Tahoma" w:cs="Tahoma" w:eastAsia="Tahoma" w:hAnsi="Tahoma"/>
                    <w:color w:val="000000"/>
                    <w:sz w:val="24"/>
                    <w:szCs w:val="24"/>
                    <w:rtl w:val="0"/>
                  </w:rPr>
                  <w:t xml:space="preserve">963 թ.</w:t>
                </w:r>
              </w:sdtContent>
            </w:sdt>
            <w:r w:rsidDel="00000000" w:rsidR="00000000" w:rsidRPr="00000000">
              <w:rPr>
                <w:rtl w:val="0"/>
              </w:rPr>
            </w:r>
          </w:p>
        </w:tc>
        <w:tc>
          <w:tcPr/>
          <w:p w:rsidR="00000000" w:rsidDel="00000000" w:rsidP="00000000" w:rsidRDefault="00000000" w:rsidRPr="00000000" w14:paraId="000006A6">
            <w:pPr>
              <w:spacing w:line="276" w:lineRule="auto"/>
              <w:rPr>
                <w:rFonts w:ascii="Merriweather" w:cs="Merriweather" w:eastAsia="Merriweather" w:hAnsi="Merriweather"/>
                <w:sz w:val="24"/>
                <w:szCs w:val="24"/>
              </w:rPr>
            </w:pPr>
            <w:r w:rsidDel="00000000" w:rsidR="00000000" w:rsidRPr="00000000">
              <w:rPr>
                <w:rtl w:val="0"/>
              </w:rPr>
            </w:r>
          </w:p>
        </w:tc>
      </w:tr>
      <w:tr>
        <w:trPr>
          <w:cantSplit w:val="0"/>
          <w:trHeight w:val="797" w:hRule="atLeast"/>
          <w:tblHeader w:val="0"/>
        </w:trPr>
        <w:tc>
          <w:tcPr/>
          <w:p w:rsidR="00000000" w:rsidDel="00000000" w:rsidP="00000000" w:rsidRDefault="00000000" w:rsidRPr="00000000" w14:paraId="000006A7">
            <w:pPr>
              <w:spacing w:line="276" w:lineRule="auto"/>
              <w:rPr>
                <w:rFonts w:ascii="Merriweather" w:cs="Merriweather" w:eastAsia="Merriweather" w:hAnsi="Merriweather"/>
                <w:sz w:val="24"/>
                <w:szCs w:val="24"/>
              </w:rPr>
            </w:pPr>
            <w:sdt>
              <w:sdtPr>
                <w:tag w:val="goog_rdk_679"/>
              </w:sdtPr>
              <w:sdtContent>
                <w:r w:rsidDel="00000000" w:rsidR="00000000" w:rsidRPr="00000000">
                  <w:rPr>
                    <w:rFonts w:ascii="Tahoma" w:cs="Tahoma" w:eastAsia="Tahoma" w:hAnsi="Tahoma"/>
                    <w:sz w:val="24"/>
                    <w:szCs w:val="24"/>
                    <w:rtl w:val="0"/>
                  </w:rPr>
                  <w:t xml:space="preserve">Լոռու կամ Տաշիր-Ձորագետի թագավորություն</w:t>
                </w:r>
              </w:sdtContent>
            </w:sdt>
          </w:p>
        </w:tc>
        <w:tc>
          <w:tcPr/>
          <w:p w:rsidR="00000000" w:rsidDel="00000000" w:rsidP="00000000" w:rsidRDefault="00000000" w:rsidRPr="00000000" w14:paraId="000006A8">
            <w:pPr>
              <w:spacing w:line="276" w:lineRule="auto"/>
              <w:rPr>
                <w:rFonts w:ascii="Merriweather" w:cs="Merriweather" w:eastAsia="Merriweather" w:hAnsi="Merriweather"/>
                <w:sz w:val="24"/>
                <w:szCs w:val="24"/>
              </w:rPr>
            </w:pPr>
            <w:sdt>
              <w:sdtPr>
                <w:tag w:val="goog_rdk_680"/>
              </w:sdtPr>
              <w:sdtContent>
                <w:r w:rsidDel="00000000" w:rsidR="00000000" w:rsidRPr="00000000">
                  <w:rPr>
                    <w:rFonts w:ascii="Tahoma" w:cs="Tahoma" w:eastAsia="Tahoma" w:hAnsi="Tahoma"/>
                    <w:color w:val="000000"/>
                    <w:sz w:val="24"/>
                    <w:szCs w:val="24"/>
                    <w:rtl w:val="0"/>
                  </w:rPr>
                  <w:t xml:space="preserve">978 թ.</w:t>
                </w:r>
              </w:sdtContent>
            </w:sdt>
            <w:r w:rsidDel="00000000" w:rsidR="00000000" w:rsidRPr="00000000">
              <w:rPr>
                <w:rtl w:val="0"/>
              </w:rPr>
            </w:r>
          </w:p>
        </w:tc>
        <w:tc>
          <w:tcPr/>
          <w:p w:rsidR="00000000" w:rsidDel="00000000" w:rsidP="00000000" w:rsidRDefault="00000000" w:rsidRPr="00000000" w14:paraId="000006A9">
            <w:pPr>
              <w:spacing w:line="276" w:lineRule="auto"/>
              <w:rPr>
                <w:rFonts w:ascii="Merriweather" w:cs="Merriweather" w:eastAsia="Merriweather" w:hAnsi="Merriweather"/>
                <w:sz w:val="24"/>
                <w:szCs w:val="24"/>
              </w:rPr>
            </w:pPr>
            <w:r w:rsidDel="00000000" w:rsidR="00000000" w:rsidRPr="00000000">
              <w:rPr>
                <w:rtl w:val="0"/>
              </w:rPr>
            </w:r>
          </w:p>
        </w:tc>
      </w:tr>
      <w:tr>
        <w:trPr>
          <w:cantSplit w:val="0"/>
          <w:trHeight w:val="446" w:hRule="atLeast"/>
          <w:tblHeader w:val="0"/>
        </w:trPr>
        <w:tc>
          <w:tcPr/>
          <w:p w:rsidR="00000000" w:rsidDel="00000000" w:rsidP="00000000" w:rsidRDefault="00000000" w:rsidRPr="00000000" w14:paraId="000006AA">
            <w:pPr>
              <w:spacing w:line="276" w:lineRule="auto"/>
              <w:rPr>
                <w:rFonts w:ascii="Merriweather" w:cs="Merriweather" w:eastAsia="Merriweather" w:hAnsi="Merriweather"/>
                <w:sz w:val="24"/>
                <w:szCs w:val="24"/>
              </w:rPr>
            </w:pPr>
            <w:sdt>
              <w:sdtPr>
                <w:tag w:val="goog_rdk_681"/>
              </w:sdtPr>
              <w:sdtContent>
                <w:r w:rsidDel="00000000" w:rsidR="00000000" w:rsidRPr="00000000">
                  <w:rPr>
                    <w:rFonts w:ascii="Tahoma" w:cs="Tahoma" w:eastAsia="Tahoma" w:hAnsi="Tahoma"/>
                    <w:sz w:val="24"/>
                    <w:szCs w:val="24"/>
                    <w:rtl w:val="0"/>
                  </w:rPr>
                  <w:t xml:space="preserve">Սյունիքի  թագավորություն</w:t>
                </w:r>
              </w:sdtContent>
            </w:sdt>
          </w:p>
        </w:tc>
        <w:tc>
          <w:tcPr/>
          <w:p w:rsidR="00000000" w:rsidDel="00000000" w:rsidP="00000000" w:rsidRDefault="00000000" w:rsidRPr="00000000" w14:paraId="000006AB">
            <w:pPr>
              <w:spacing w:line="276" w:lineRule="auto"/>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AC">
            <w:pPr>
              <w:spacing w:line="276" w:lineRule="auto"/>
              <w:rPr>
                <w:rFonts w:ascii="Merriweather" w:cs="Merriweather" w:eastAsia="Merriweather" w:hAnsi="Merriweather"/>
                <w:sz w:val="24"/>
                <w:szCs w:val="24"/>
              </w:rPr>
            </w:pPr>
            <w:sdt>
              <w:sdtPr>
                <w:tag w:val="goog_rdk_682"/>
              </w:sdtPr>
              <w:sdtContent>
                <w:r w:rsidDel="00000000" w:rsidR="00000000" w:rsidRPr="00000000">
                  <w:rPr>
                    <w:rFonts w:ascii="Tahoma" w:cs="Tahoma" w:eastAsia="Tahoma" w:hAnsi="Tahoma"/>
                    <w:color w:val="000000"/>
                    <w:sz w:val="24"/>
                    <w:szCs w:val="24"/>
                    <w:rtl w:val="0"/>
                  </w:rPr>
                  <w:t xml:space="preserve">Սմբատ Սյունի</w:t>
                </w:r>
              </w:sdtContent>
            </w:sdt>
            <w:r w:rsidDel="00000000" w:rsidR="00000000" w:rsidRPr="00000000">
              <w:rPr>
                <w:rtl w:val="0"/>
              </w:rPr>
            </w:r>
          </w:p>
        </w:tc>
      </w:tr>
    </w:tbl>
    <w:p w:rsidR="00000000" w:rsidDel="00000000" w:rsidP="00000000" w:rsidRDefault="00000000" w:rsidRPr="00000000" w14:paraId="000006AD">
      <w:pPr>
        <w:spacing w:after="0" w:line="276" w:lineRule="auto"/>
        <w:rPr>
          <w:rFonts w:ascii="Merriweather" w:cs="Merriweather" w:eastAsia="Merriweather" w:hAnsi="Merriweather"/>
          <w:b w:val="1"/>
          <w:color w:val="000000"/>
          <w:sz w:val="24"/>
          <w:szCs w:val="24"/>
        </w:rPr>
      </w:pPr>
      <w:r w:rsidDel="00000000" w:rsidR="00000000" w:rsidRPr="00000000">
        <w:rPr>
          <w:rtl w:val="0"/>
        </w:rPr>
      </w:r>
    </w:p>
    <w:bookmarkStart w:colFirst="0" w:colLast="0" w:name="bookmark=id.1664s55" w:id="65"/>
    <w:bookmarkEnd w:id="65"/>
    <w:p w:rsidR="00000000" w:rsidDel="00000000" w:rsidP="00000000" w:rsidRDefault="00000000" w:rsidRPr="00000000" w14:paraId="000006AE">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23</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b w:val="1"/>
          <w:color w:val="000000"/>
          <w:sz w:val="24"/>
          <w:szCs w:val="24"/>
          <w:rtl w:val="0"/>
        </w:rPr>
        <w:t xml:space="preserve"> </w:t>
      </w:r>
      <w:sdt>
        <w:sdtPr>
          <w:tag w:val="goog_rdk_683"/>
        </w:sdtPr>
        <w:sdtContent>
          <w:r w:rsidDel="00000000" w:rsidR="00000000" w:rsidRPr="00000000">
            <w:rPr>
              <w:rFonts w:ascii="Tahoma" w:cs="Tahoma" w:eastAsia="Tahoma" w:hAnsi="Tahoma"/>
              <w:b w:val="1"/>
              <w:sz w:val="24"/>
              <w:szCs w:val="24"/>
              <w:rtl w:val="0"/>
            </w:rPr>
            <w:t xml:space="preserve">Անիի թագավորության անկումը </w:t>
          </w:r>
        </w:sdtContent>
      </w:sdt>
      <w:sdt>
        <w:sdtPr>
          <w:tag w:val="goog_rdk_684"/>
        </w:sdtPr>
        <w:sdtContent>
          <w:r w:rsidDel="00000000" w:rsidR="00000000" w:rsidRPr="00000000">
            <w:rPr>
              <w:rFonts w:ascii="Tahoma" w:cs="Tahoma" w:eastAsia="Tahoma" w:hAnsi="Tahoma"/>
              <w:b w:val="1"/>
              <w:color w:val="000000"/>
              <w:sz w:val="24"/>
              <w:szCs w:val="24"/>
              <w:rtl w:val="0"/>
            </w:rPr>
            <w:t xml:space="preserve">/Զանգակ/</w:t>
          </w:r>
        </w:sdtContent>
      </w:sdt>
    </w:p>
    <w:bookmarkStart w:colFirst="0" w:colLast="0" w:name="bookmark=id.3q5sasy" w:id="66"/>
    <w:bookmarkEnd w:id="66"/>
    <w:p w:rsidR="00000000" w:rsidDel="00000000" w:rsidP="00000000" w:rsidRDefault="00000000" w:rsidRPr="00000000" w14:paraId="000006AF">
      <w:pPr>
        <w:spacing w:after="0" w:line="276" w:lineRule="auto"/>
        <w:rPr>
          <w:rFonts w:ascii="Merriweather" w:cs="Merriweather" w:eastAsia="Merriweather" w:hAnsi="Merriweather"/>
          <w:b w:val="1"/>
          <w:sz w:val="24"/>
          <w:szCs w:val="24"/>
        </w:rPr>
      </w:pPr>
      <w:sdt>
        <w:sdtPr>
          <w:tag w:val="goog_rdk_685"/>
        </w:sdtPr>
        <w:sdtContent>
          <w:r w:rsidDel="00000000" w:rsidR="00000000" w:rsidRPr="00000000">
            <w:rPr>
              <w:rFonts w:ascii="Tahoma" w:cs="Tahoma" w:eastAsia="Tahoma" w:hAnsi="Tahoma"/>
              <w:b w:val="1"/>
              <w:sz w:val="24"/>
              <w:szCs w:val="24"/>
              <w:rtl w:val="0"/>
            </w:rPr>
            <w:t xml:space="preserve">Դաս 5</w:t>
          </w:r>
        </w:sdtContent>
      </w:sdt>
      <w:r w:rsidDel="00000000" w:rsidR="00000000" w:rsidRPr="00000000">
        <w:rPr>
          <w:rFonts w:ascii="Times New Roman" w:cs="Times New Roman" w:eastAsia="Times New Roman" w:hAnsi="Times New Roman"/>
          <w:b w:val="1"/>
          <w:sz w:val="24"/>
          <w:szCs w:val="24"/>
          <w:rtl w:val="0"/>
        </w:rPr>
        <w:t xml:space="preserve">․</w:t>
      </w:r>
      <w:sdt>
        <w:sdtPr>
          <w:tag w:val="goog_rdk_686"/>
        </w:sdtPr>
        <w:sdtContent>
          <w:r w:rsidDel="00000000" w:rsidR="00000000" w:rsidRPr="00000000">
            <w:rPr>
              <w:rFonts w:ascii="Tahoma" w:cs="Tahoma" w:eastAsia="Tahoma" w:hAnsi="Tahoma"/>
              <w:b w:val="1"/>
              <w:sz w:val="24"/>
              <w:szCs w:val="24"/>
              <w:rtl w:val="0"/>
            </w:rPr>
            <w:t xml:space="preserve"> Անիի թագավորության անկումը</w:t>
          </w:r>
        </w:sdtContent>
      </w:sdt>
      <w:sdt>
        <w:sdtPr>
          <w:tag w:val="goog_rdk_687"/>
        </w:sdtPr>
        <w:sdtContent>
          <w:r w:rsidDel="00000000" w:rsidR="00000000" w:rsidRPr="00000000">
            <w:rPr>
              <w:rFonts w:ascii="Tahoma" w:cs="Tahoma" w:eastAsia="Tahoma" w:hAnsi="Tahoma"/>
              <w:b w:val="1"/>
              <w:color w:val="000000"/>
              <w:sz w:val="24"/>
              <w:szCs w:val="24"/>
              <w:rtl w:val="0"/>
            </w:rPr>
            <w:t xml:space="preserve">  /Մանմար/</w:t>
          </w:r>
        </w:sdtContent>
      </w:sdt>
      <w:r w:rsidDel="00000000" w:rsidR="00000000" w:rsidRPr="00000000">
        <w:rPr>
          <w:rtl w:val="0"/>
        </w:rPr>
      </w:r>
    </w:p>
    <w:p w:rsidR="00000000" w:rsidDel="00000000" w:rsidP="00000000" w:rsidRDefault="00000000" w:rsidRPr="00000000" w14:paraId="000006B0">
      <w:pPr>
        <w:spacing w:after="0" w:line="276" w:lineRule="auto"/>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"bookmark=id.1t3h5sf" </w:instrText>
        <w:fldChar w:fldCharType="separate"/>
      </w:r>
      <w:sdt>
        <w:sdtPr>
          <w:tag w:val="goog_rdk_688"/>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6B1">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689"/>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6B2">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B3">
      <w:pPr>
        <w:spacing w:after="0" w:line="276" w:lineRule="auto"/>
        <w:jc w:val="both"/>
        <w:rPr>
          <w:rFonts w:ascii="Merriweather" w:cs="Merriweather" w:eastAsia="Merriweather" w:hAnsi="Merriweather"/>
          <w:color w:val="000000"/>
          <w:sz w:val="24"/>
          <w:szCs w:val="24"/>
        </w:rPr>
      </w:pPr>
      <w:sdt>
        <w:sdtPr>
          <w:tag w:val="goog_rdk_690"/>
        </w:sdtPr>
        <w:sdtContent>
          <w:r w:rsidDel="00000000" w:rsidR="00000000" w:rsidRPr="00000000">
            <w:rPr>
              <w:rFonts w:ascii="Tahoma" w:cs="Tahoma" w:eastAsia="Tahoma" w:hAnsi="Tahoma"/>
              <w:color w:val="000000"/>
              <w:sz w:val="24"/>
              <w:szCs w:val="24"/>
              <w:rtl w:val="0"/>
            </w:rPr>
            <w:t xml:space="preserve">         1. Որո՞նք էին Անիի թագավորության թուլացման և անկման </w:t>
          </w:r>
        </w:sdtContent>
      </w:sdt>
    </w:p>
    <w:p w:rsidR="00000000" w:rsidDel="00000000" w:rsidP="00000000" w:rsidRDefault="00000000" w:rsidRPr="00000000" w14:paraId="000006B4">
      <w:pPr>
        <w:spacing w:after="0" w:line="276" w:lineRule="auto"/>
        <w:jc w:val="both"/>
        <w:rPr>
          <w:rFonts w:ascii="Merriweather" w:cs="Merriweather" w:eastAsia="Merriweather" w:hAnsi="Merriweather"/>
          <w:color w:val="000000"/>
          <w:sz w:val="24"/>
          <w:szCs w:val="24"/>
        </w:rPr>
      </w:pPr>
      <w:sdt>
        <w:sdtPr>
          <w:tag w:val="goog_rdk_691"/>
        </w:sdtPr>
        <w:sdtContent>
          <w:r w:rsidDel="00000000" w:rsidR="00000000" w:rsidRPr="00000000">
            <w:rPr>
              <w:rFonts w:ascii="Tahoma" w:cs="Tahoma" w:eastAsia="Tahoma" w:hAnsi="Tahoma"/>
              <w:color w:val="000000"/>
              <w:sz w:val="24"/>
              <w:szCs w:val="24"/>
              <w:rtl w:val="0"/>
            </w:rPr>
            <w:t xml:space="preserve">             պատճառները:</w:t>
          </w:r>
        </w:sdtContent>
      </w:sdt>
    </w:p>
    <w:p w:rsidR="00000000" w:rsidDel="00000000" w:rsidP="00000000" w:rsidRDefault="00000000" w:rsidRPr="00000000" w14:paraId="000006B5">
      <w:pPr>
        <w:spacing w:after="0" w:line="276" w:lineRule="auto"/>
        <w:jc w:val="both"/>
        <w:rPr>
          <w:rFonts w:ascii="Merriweather" w:cs="Merriweather" w:eastAsia="Merriweather" w:hAnsi="Merriweather"/>
          <w:color w:val="000000"/>
          <w:sz w:val="24"/>
          <w:szCs w:val="24"/>
        </w:rPr>
      </w:pPr>
      <w:sdt>
        <w:sdtPr>
          <w:tag w:val="goog_rdk_692"/>
        </w:sdtPr>
        <w:sdtContent>
          <w:r w:rsidDel="00000000" w:rsidR="00000000" w:rsidRPr="00000000">
            <w:rPr>
              <w:rFonts w:ascii="Tahoma" w:cs="Tahoma" w:eastAsia="Tahoma" w:hAnsi="Tahoma"/>
              <w:color w:val="000000"/>
              <w:sz w:val="24"/>
              <w:szCs w:val="24"/>
              <w:rtl w:val="0"/>
            </w:rPr>
            <w:t xml:space="preserve">         2. Ովքե՞ր են Անիի Բագրատունի վերջին թագավորները: </w:t>
          </w:r>
        </w:sdtContent>
      </w:sdt>
    </w:p>
    <w:p w:rsidR="00000000" w:rsidDel="00000000" w:rsidP="00000000" w:rsidRDefault="00000000" w:rsidRPr="00000000" w14:paraId="000006B6">
      <w:pPr>
        <w:spacing w:after="0" w:line="276" w:lineRule="auto"/>
        <w:jc w:val="both"/>
        <w:rPr>
          <w:rFonts w:ascii="Merriweather" w:cs="Merriweather" w:eastAsia="Merriweather" w:hAnsi="Merriweather"/>
          <w:color w:val="000000"/>
          <w:sz w:val="24"/>
          <w:szCs w:val="24"/>
        </w:rPr>
      </w:pPr>
      <w:sdt>
        <w:sdtPr>
          <w:tag w:val="goog_rdk_693"/>
        </w:sdtPr>
        <w:sdtContent>
          <w:r w:rsidDel="00000000" w:rsidR="00000000" w:rsidRPr="00000000">
            <w:rPr>
              <w:rFonts w:ascii="Tahoma" w:cs="Tahoma" w:eastAsia="Tahoma" w:hAnsi="Tahoma"/>
              <w:color w:val="000000"/>
              <w:sz w:val="24"/>
              <w:szCs w:val="24"/>
              <w:rtl w:val="0"/>
            </w:rPr>
            <w:t xml:space="preserve">         3.Ե՞րբ է գահակալել  Գագիկ II –ը:</w:t>
          </w:r>
        </w:sdtContent>
      </w:sdt>
    </w:p>
    <w:p w:rsidR="00000000" w:rsidDel="00000000" w:rsidP="00000000" w:rsidRDefault="00000000" w:rsidRPr="00000000" w14:paraId="000006B7">
      <w:pPr>
        <w:spacing w:after="0" w:line="276" w:lineRule="auto"/>
        <w:jc w:val="both"/>
        <w:rPr>
          <w:rFonts w:ascii="Merriweather" w:cs="Merriweather" w:eastAsia="Merriweather" w:hAnsi="Merriweather"/>
          <w:color w:val="000000"/>
          <w:sz w:val="24"/>
          <w:szCs w:val="24"/>
        </w:rPr>
      </w:pPr>
      <w:sdt>
        <w:sdtPr>
          <w:tag w:val="goog_rdk_694"/>
        </w:sdtPr>
        <w:sdtContent>
          <w:r w:rsidDel="00000000" w:rsidR="00000000" w:rsidRPr="00000000">
            <w:rPr>
              <w:rFonts w:ascii="Tahoma" w:cs="Tahoma" w:eastAsia="Tahoma" w:hAnsi="Tahoma"/>
              <w:color w:val="000000"/>
              <w:sz w:val="24"/>
              <w:szCs w:val="24"/>
              <w:rtl w:val="0"/>
            </w:rPr>
            <w:t xml:space="preserve">         4. Ե՞րբ անկում ապրեց Անիի Բագրատունիների պետությունը:</w:t>
          </w:r>
        </w:sdtContent>
      </w:sdt>
    </w:p>
    <w:p w:rsidR="00000000" w:rsidDel="00000000" w:rsidP="00000000" w:rsidRDefault="00000000" w:rsidRPr="00000000" w14:paraId="000006B8">
      <w:pPr>
        <w:spacing w:after="0" w:line="276" w:lineRule="auto"/>
        <w:jc w:val="both"/>
        <w:rPr>
          <w:rFonts w:ascii="Merriweather" w:cs="Merriweather" w:eastAsia="Merriweather" w:hAnsi="Merriweather"/>
          <w:color w:val="000000"/>
          <w:sz w:val="24"/>
          <w:szCs w:val="24"/>
        </w:rPr>
      </w:pPr>
      <w:sdt>
        <w:sdtPr>
          <w:tag w:val="goog_rdk_695"/>
        </w:sdtPr>
        <w:sdtContent>
          <w:r w:rsidDel="00000000" w:rsidR="00000000" w:rsidRPr="00000000">
            <w:rPr>
              <w:rFonts w:ascii="Tahoma" w:cs="Tahoma" w:eastAsia="Tahoma" w:hAnsi="Tahoma"/>
              <w:color w:val="000000"/>
              <w:sz w:val="24"/>
              <w:szCs w:val="24"/>
              <w:rtl w:val="0"/>
            </w:rPr>
            <w:t xml:space="preserve">         5. Հարևան ո՞ր երկրի կողմից նվաճվեց Անիի թագավորությունը:</w:t>
          </w:r>
        </w:sdtContent>
      </w:sdt>
    </w:p>
    <w:p w:rsidR="00000000" w:rsidDel="00000000" w:rsidP="00000000" w:rsidRDefault="00000000" w:rsidRPr="00000000" w14:paraId="000006B9">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BA">
      <w:pPr>
        <w:spacing w:after="0" w:line="276" w:lineRule="auto"/>
        <w:rPr>
          <w:rFonts w:ascii="Merriweather" w:cs="Merriweather" w:eastAsia="Merriweather" w:hAnsi="Merriweather"/>
          <w:b w:val="1"/>
          <w:i w:val="1"/>
          <w:color w:val="000000"/>
          <w:sz w:val="24"/>
          <w:szCs w:val="24"/>
        </w:rPr>
      </w:pPr>
      <w:sdt>
        <w:sdtPr>
          <w:tag w:val="goog_rdk_696"/>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6BB">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6BC">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76" w:lineRule="auto"/>
        <w:ind w:left="270" w:right="0" w:hanging="27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Անիի Բագրատունի վերջին թագավորներն են Հովհաննես-Սմբատը և Գագիկ II –ը (1042-1045թթ.):</w:t>
          </w:r>
        </w:sdtContent>
      </w:sdt>
    </w:p>
    <w:p w:rsidR="00000000" w:rsidDel="00000000" w:rsidP="00000000" w:rsidRDefault="00000000" w:rsidRPr="00000000" w14:paraId="000006BD">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76" w:lineRule="auto"/>
        <w:ind w:left="270" w:right="0" w:hanging="27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Գագիկ II –ը գահակալել է 1042-1045 թթ.:</w:t>
          </w:r>
        </w:sdtContent>
      </w:sdt>
    </w:p>
    <w:p w:rsidR="00000000" w:rsidDel="00000000" w:rsidP="00000000" w:rsidRDefault="00000000" w:rsidRPr="00000000" w14:paraId="000006BE">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76" w:lineRule="auto"/>
        <w:ind w:left="270" w:right="0" w:hanging="27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Անիի Բագրատունիների պետությունը անկում ապրեց 1045 թ.՝ նվաճվելով  Բյուզանդիայի կողմից:</w:t>
          </w:r>
        </w:sdtContent>
      </w:sdt>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7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0">
      <w:pPr>
        <w:spacing w:after="0" w:line="276" w:lineRule="auto"/>
        <w:rPr>
          <w:rFonts w:ascii="Merriweather" w:cs="Merriweather" w:eastAsia="Merriweather" w:hAnsi="Merriweather"/>
          <w:b w:val="1"/>
          <w:i w:val="1"/>
          <w:color w:val="000000"/>
          <w:sz w:val="24"/>
          <w:szCs w:val="24"/>
        </w:rPr>
      </w:pPr>
      <w:sdt>
        <w:sdtPr>
          <w:tag w:val="goog_rdk_700"/>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6C1">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C2">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76" w:lineRule="auto"/>
        <w:ind w:left="48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Անիի թագավորության թուլացման և անկման հիմնական պատճառները: Բյուզանդիայի նվաճողական քաղաքականությունը և երկրի  մասնատումը մանր թագավորությունների պատճառ դարձան  Անիի թագավորության թուլացման և անկման համար: (Նշել առնվազն մեկ պատճառ:)</w:t>
          </w:r>
        </w:sdtContent>
      </w:sdt>
    </w:p>
    <w:p w:rsidR="00000000" w:rsidDel="00000000" w:rsidP="00000000" w:rsidRDefault="00000000" w:rsidRPr="00000000" w14:paraId="000006C3">
      <w:pPr>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bookmarkStart w:colFirst="0" w:colLast="0" w:name="bookmark=id.25b2l0r" w:id="67"/>
    <w:bookmarkEnd w:id="67"/>
    <w:p w:rsidR="00000000" w:rsidDel="00000000" w:rsidP="00000000" w:rsidRDefault="00000000" w:rsidRPr="00000000" w14:paraId="000006C4">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color w:val="000000"/>
          <w:sz w:val="24"/>
          <w:szCs w:val="24"/>
          <w:rtl w:val="0"/>
        </w:rPr>
        <w:t xml:space="preserve">§</w:t>
      </w:r>
      <w:sdt>
        <w:sdtPr>
          <w:tag w:val="goog_rdk_702"/>
        </w:sdtPr>
        <w:sdtContent>
          <w:r w:rsidDel="00000000" w:rsidR="00000000" w:rsidRPr="00000000">
            <w:rPr>
              <w:rFonts w:ascii="Tahoma" w:cs="Tahoma" w:eastAsia="Tahoma" w:hAnsi="Tahoma"/>
              <w:b w:val="1"/>
              <w:sz w:val="24"/>
              <w:szCs w:val="24"/>
              <w:rtl w:val="0"/>
            </w:rPr>
            <w:t xml:space="preserve"> 24  Բագրատունյաց Հայաստանի տնտեսությունը և պետական կառավարման </w:t>
          </w:r>
        </w:sdtContent>
      </w:sdt>
    </w:p>
    <w:p w:rsidR="00000000" w:rsidDel="00000000" w:rsidP="00000000" w:rsidRDefault="00000000" w:rsidRPr="00000000" w14:paraId="000006C5">
      <w:pPr>
        <w:spacing w:after="0" w:line="276" w:lineRule="auto"/>
        <w:rPr>
          <w:rFonts w:ascii="Merriweather" w:cs="Merriweather" w:eastAsia="Merriweather" w:hAnsi="Merriweather"/>
          <w:b w:val="1"/>
          <w:color w:val="000000"/>
          <w:sz w:val="24"/>
          <w:szCs w:val="24"/>
        </w:rPr>
      </w:pPr>
      <w:sdt>
        <w:sdtPr>
          <w:tag w:val="goog_rdk_703"/>
        </w:sdtPr>
        <w:sdtContent>
          <w:r w:rsidDel="00000000" w:rsidR="00000000" w:rsidRPr="00000000">
            <w:rPr>
              <w:rFonts w:ascii="Tahoma" w:cs="Tahoma" w:eastAsia="Tahoma" w:hAnsi="Tahoma"/>
              <w:b w:val="1"/>
              <w:sz w:val="24"/>
              <w:szCs w:val="24"/>
              <w:rtl w:val="0"/>
            </w:rPr>
            <w:t xml:space="preserve">համակարգը  </w:t>
          </w:r>
        </w:sdtContent>
      </w:sdt>
      <w:sdt>
        <w:sdtPr>
          <w:tag w:val="goog_rdk_704"/>
        </w:sdtPr>
        <w:sdtContent>
          <w:r w:rsidDel="00000000" w:rsidR="00000000" w:rsidRPr="00000000">
            <w:rPr>
              <w:rFonts w:ascii="Tahoma" w:cs="Tahoma" w:eastAsia="Tahoma" w:hAnsi="Tahoma"/>
              <w:b w:val="1"/>
              <w:color w:val="000000"/>
              <w:sz w:val="24"/>
              <w:szCs w:val="24"/>
              <w:rtl w:val="0"/>
            </w:rPr>
            <w:t xml:space="preserve">/Զանգակ/</w:t>
          </w:r>
        </w:sdtContent>
      </w:sdt>
    </w:p>
    <w:bookmarkStart w:colFirst="0" w:colLast="0" w:name="bookmark=id.kgcv8k" w:id="68"/>
    <w:bookmarkEnd w:id="68"/>
    <w:p w:rsidR="00000000" w:rsidDel="00000000" w:rsidP="00000000" w:rsidRDefault="00000000" w:rsidRPr="00000000" w14:paraId="000006C6">
      <w:pPr>
        <w:spacing w:after="0" w:line="276" w:lineRule="auto"/>
        <w:rPr>
          <w:rFonts w:ascii="Merriweather" w:cs="Merriweather" w:eastAsia="Merriweather" w:hAnsi="Merriweather"/>
          <w:sz w:val="24"/>
          <w:szCs w:val="24"/>
        </w:rPr>
      </w:pPr>
      <w:sdt>
        <w:sdtPr>
          <w:tag w:val="goog_rdk_705"/>
        </w:sdtPr>
        <w:sdtContent>
          <w:r w:rsidDel="00000000" w:rsidR="00000000" w:rsidRPr="00000000">
            <w:rPr>
              <w:rFonts w:ascii="Tahoma" w:cs="Tahoma" w:eastAsia="Tahoma" w:hAnsi="Tahoma"/>
              <w:b w:val="1"/>
              <w:sz w:val="24"/>
              <w:szCs w:val="24"/>
              <w:rtl w:val="0"/>
            </w:rPr>
            <w:t xml:space="preserve">Դաս 6. Բագրատունյաց Հայաստանի  տնտեսությունը: Պետական կարգը</w:t>
          </w:r>
        </w:sdtContent>
      </w:sdt>
      <w:sdt>
        <w:sdtPr>
          <w:tag w:val="goog_rdk_706"/>
        </w:sdtPr>
        <w:sdtContent>
          <w:r w:rsidDel="00000000" w:rsidR="00000000" w:rsidRPr="00000000">
            <w:rPr>
              <w:rFonts w:ascii="Tahoma" w:cs="Tahoma" w:eastAsia="Tahoma" w:hAnsi="Tahoma"/>
              <w:b w:val="1"/>
              <w:color w:val="000000"/>
              <w:sz w:val="24"/>
              <w:szCs w:val="24"/>
              <w:rtl w:val="0"/>
            </w:rPr>
            <w:t xml:space="preserve">  /Մանմար/</w:t>
          </w:r>
        </w:sdtContent>
      </w:sdt>
      <w:r w:rsidDel="00000000" w:rsidR="00000000" w:rsidRPr="00000000">
        <w:rPr>
          <w:rtl w:val="0"/>
        </w:rPr>
      </w:r>
    </w:p>
    <w:p w:rsidR="00000000" w:rsidDel="00000000" w:rsidP="00000000" w:rsidRDefault="00000000" w:rsidRPr="00000000" w14:paraId="000006C7">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hyperlink w:anchor="bookmark=id.1t3h5sf">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6C8">
      <w:pPr>
        <w:spacing w:after="0" w:line="276" w:lineRule="auto"/>
        <w:jc w:val="both"/>
        <w:rPr>
          <w:rFonts w:ascii="Merriweather" w:cs="Merriweather" w:eastAsia="Merriweather" w:hAnsi="Merriweather"/>
          <w:b w:val="1"/>
          <w:i w:val="1"/>
          <w:color w:val="000000"/>
          <w:sz w:val="24"/>
          <w:szCs w:val="24"/>
        </w:rPr>
      </w:pPr>
      <w:sdt>
        <w:sdtPr>
          <w:tag w:val="goog_rdk_707"/>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6C9">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CA">
      <w:pPr>
        <w:spacing w:after="0" w:line="276" w:lineRule="auto"/>
        <w:rPr>
          <w:rFonts w:ascii="Merriweather" w:cs="Merriweather" w:eastAsia="Merriweather" w:hAnsi="Merriweather"/>
          <w:sz w:val="24"/>
          <w:szCs w:val="24"/>
        </w:rPr>
      </w:pPr>
      <w:sdt>
        <w:sdtPr>
          <w:tag w:val="goog_rdk_708"/>
        </w:sdtPr>
        <w:sdtContent>
          <w:r w:rsidDel="00000000" w:rsidR="00000000" w:rsidRPr="00000000">
            <w:rPr>
              <w:rFonts w:ascii="Tahoma" w:cs="Tahoma" w:eastAsia="Tahoma" w:hAnsi="Tahoma"/>
              <w:sz w:val="24"/>
              <w:szCs w:val="24"/>
              <w:rtl w:val="0"/>
            </w:rPr>
            <w:t xml:space="preserve">1. Տնտեսության ո՞ր ճյուղերը զարգացան Բագրատունյաց Հայաստանում:</w:t>
          </w:r>
        </w:sdtContent>
      </w:sdt>
    </w:p>
    <w:p w:rsidR="00000000" w:rsidDel="00000000" w:rsidP="00000000" w:rsidRDefault="00000000" w:rsidRPr="00000000" w14:paraId="000006CB">
      <w:pPr>
        <w:spacing w:after="0" w:line="276" w:lineRule="auto"/>
        <w:rPr>
          <w:rFonts w:ascii="Merriweather" w:cs="Merriweather" w:eastAsia="Merriweather" w:hAnsi="Merriweather"/>
          <w:sz w:val="24"/>
          <w:szCs w:val="24"/>
        </w:rPr>
      </w:pPr>
      <w:sdt>
        <w:sdtPr>
          <w:tag w:val="goog_rdk_709"/>
        </w:sdtPr>
        <w:sdtContent>
          <w:r w:rsidDel="00000000" w:rsidR="00000000" w:rsidRPr="00000000">
            <w:rPr>
              <w:rFonts w:ascii="Tahoma" w:cs="Tahoma" w:eastAsia="Tahoma" w:hAnsi="Tahoma"/>
              <w:sz w:val="24"/>
              <w:szCs w:val="24"/>
              <w:rtl w:val="0"/>
            </w:rPr>
            <w:t xml:space="preserve">2. Ո՞ր արհեստներն առավել զարգացում ապրեցին:</w:t>
          </w:r>
        </w:sdtContent>
      </w:sdt>
    </w:p>
    <w:p w:rsidR="00000000" w:rsidDel="00000000" w:rsidP="00000000" w:rsidRDefault="00000000" w:rsidRPr="00000000" w14:paraId="000006CC">
      <w:pPr>
        <w:spacing w:after="0" w:line="276" w:lineRule="auto"/>
        <w:rPr>
          <w:rFonts w:ascii="Merriweather" w:cs="Merriweather" w:eastAsia="Merriweather" w:hAnsi="Merriweather"/>
          <w:sz w:val="24"/>
          <w:szCs w:val="24"/>
        </w:rPr>
      </w:pPr>
      <w:sdt>
        <w:sdtPr>
          <w:tag w:val="goog_rdk_710"/>
        </w:sdtPr>
        <w:sdtContent>
          <w:r w:rsidDel="00000000" w:rsidR="00000000" w:rsidRPr="00000000">
            <w:rPr>
              <w:rFonts w:ascii="Tahoma" w:cs="Tahoma" w:eastAsia="Tahoma" w:hAnsi="Tahoma"/>
              <w:sz w:val="24"/>
              <w:szCs w:val="24"/>
              <w:rtl w:val="0"/>
            </w:rPr>
            <w:t xml:space="preserve">3. Ո՞ր երկրների հետ առևտրական կապեր ուներ հայոց պետությունը:</w:t>
          </w:r>
        </w:sdtContent>
      </w:sdt>
    </w:p>
    <w:p w:rsidR="00000000" w:rsidDel="00000000" w:rsidP="00000000" w:rsidRDefault="00000000" w:rsidRPr="00000000" w14:paraId="000006CD">
      <w:pPr>
        <w:spacing w:after="0" w:line="276" w:lineRule="auto"/>
        <w:rPr>
          <w:rFonts w:ascii="Merriweather" w:cs="Merriweather" w:eastAsia="Merriweather" w:hAnsi="Merriweather"/>
          <w:sz w:val="24"/>
          <w:szCs w:val="24"/>
        </w:rPr>
      </w:pPr>
      <w:sdt>
        <w:sdtPr>
          <w:tag w:val="goog_rdk_711"/>
        </w:sdtPr>
        <w:sdtContent>
          <w:r w:rsidDel="00000000" w:rsidR="00000000" w:rsidRPr="00000000">
            <w:rPr>
              <w:rFonts w:ascii="Tahoma" w:cs="Tahoma" w:eastAsia="Tahoma" w:hAnsi="Tahoma"/>
              <w:sz w:val="24"/>
              <w:szCs w:val="24"/>
              <w:rtl w:val="0"/>
            </w:rPr>
            <w:t xml:space="preserve">4. Բագրատունյաց Հայաստանի ի՞նչ հայտնի քաղաքներ գիտեք:</w:t>
          </w:r>
        </w:sdtContent>
      </w:sdt>
    </w:p>
    <w:p w:rsidR="00000000" w:rsidDel="00000000" w:rsidP="00000000" w:rsidRDefault="00000000" w:rsidRPr="00000000" w14:paraId="000006CE">
      <w:pPr>
        <w:spacing w:after="0" w:line="276" w:lineRule="auto"/>
        <w:rPr>
          <w:rFonts w:ascii="Merriweather" w:cs="Merriweather" w:eastAsia="Merriweather" w:hAnsi="Merriweather"/>
          <w:sz w:val="24"/>
          <w:szCs w:val="24"/>
        </w:rPr>
      </w:pPr>
      <w:sdt>
        <w:sdtPr>
          <w:tag w:val="goog_rdk_712"/>
        </w:sdtPr>
        <w:sdtContent>
          <w:r w:rsidDel="00000000" w:rsidR="00000000" w:rsidRPr="00000000">
            <w:rPr>
              <w:rFonts w:ascii="Tahoma" w:cs="Tahoma" w:eastAsia="Tahoma" w:hAnsi="Tahoma"/>
              <w:sz w:val="24"/>
              <w:szCs w:val="24"/>
              <w:rtl w:val="0"/>
            </w:rPr>
            <w:t xml:space="preserve">5. Ո՞վ էր գլխավորում հայոց պետությունը: </w:t>
          </w:r>
        </w:sdtContent>
      </w:sdt>
    </w:p>
    <w:p w:rsidR="00000000" w:rsidDel="00000000" w:rsidP="00000000" w:rsidRDefault="00000000" w:rsidRPr="00000000" w14:paraId="000006CF">
      <w:pPr>
        <w:spacing w:after="0" w:line="276" w:lineRule="auto"/>
        <w:rPr>
          <w:rFonts w:ascii="Merriweather" w:cs="Merriweather" w:eastAsia="Merriweather" w:hAnsi="Merriweather"/>
          <w:sz w:val="24"/>
          <w:szCs w:val="24"/>
        </w:rPr>
      </w:pPr>
      <w:sdt>
        <w:sdtPr>
          <w:tag w:val="goog_rdk_713"/>
        </w:sdtPr>
        <w:sdtContent>
          <w:r w:rsidDel="00000000" w:rsidR="00000000" w:rsidRPr="00000000">
            <w:rPr>
              <w:rFonts w:ascii="Tahoma" w:cs="Tahoma" w:eastAsia="Tahoma" w:hAnsi="Tahoma"/>
              <w:sz w:val="24"/>
              <w:szCs w:val="24"/>
              <w:rtl w:val="0"/>
            </w:rPr>
            <w:t xml:space="preserve">6. Ի՞նչ գնդերից էր կազմված Հայոց բանակը Բագրատունիների գահակալման շրջանում:</w:t>
          </w:r>
        </w:sdtContent>
      </w:sdt>
    </w:p>
    <w:p w:rsidR="00000000" w:rsidDel="00000000" w:rsidP="00000000" w:rsidRDefault="00000000" w:rsidRPr="00000000" w14:paraId="000006D0">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D1">
      <w:pPr>
        <w:spacing w:after="0" w:line="276" w:lineRule="auto"/>
        <w:rPr>
          <w:rFonts w:ascii="Merriweather" w:cs="Merriweather" w:eastAsia="Merriweather" w:hAnsi="Merriweather"/>
          <w:b w:val="1"/>
          <w:color w:val="c00000"/>
          <w:sz w:val="24"/>
          <w:szCs w:val="24"/>
        </w:rPr>
      </w:pPr>
      <w:sdt>
        <w:sdtPr>
          <w:tag w:val="goog_rdk_714"/>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r w:rsidDel="00000000" w:rsidR="00000000" w:rsidRPr="00000000">
        <w:rPr>
          <w:rtl w:val="0"/>
        </w:rPr>
      </w:r>
    </w:p>
    <w:p w:rsidR="00000000" w:rsidDel="00000000" w:rsidP="00000000" w:rsidRDefault="00000000" w:rsidRPr="00000000" w14:paraId="000006D2">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Բագրատունյաց Հայաստանում զարգացան տնտեսության հետևյալ ճյուղերը՝ գյուղատնտեսությունը (երկրագործություն, անասնապահություն),  արհեստագործությունը, առևտուրը:</w:t>
          </w:r>
        </w:sdtContent>
      </w:sdt>
    </w:p>
    <w:p w:rsidR="00000000" w:rsidDel="00000000" w:rsidP="00000000" w:rsidRDefault="00000000" w:rsidRPr="00000000" w14:paraId="000006D3">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 պետությունն աշխույժ կապեր ուներ ինչպես հարևան երկրների, այնպես էլ հեռավոր Հնդկաստանի և Չինաստանի հետ: Արհեստների և առևտրի վերելքի շնորհիվ զարգացան նաև քաղաքները: </w:t>
          </w:r>
        </w:sdtContent>
      </w:sdt>
    </w:p>
    <w:p w:rsidR="00000000" w:rsidDel="00000000" w:rsidP="00000000" w:rsidRDefault="00000000" w:rsidRPr="00000000" w14:paraId="000006D4">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Բագրատունների պետության գլուխ կանգնած էր թագավորը՝ անսահմանա-</w:t>
          </w:r>
        </w:sdtContent>
      </w:sdt>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փակ իշխանությամբ, պետության կառավարման գործում նրան աջակցում էր արքունիքը:</w:t>
          </w:r>
        </w:sdtContent>
      </w:sdt>
    </w:p>
    <w:p w:rsidR="00000000" w:rsidDel="00000000" w:rsidP="00000000" w:rsidRDefault="00000000" w:rsidRPr="00000000" w14:paraId="000006D6">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Բագրատունիների գահակալման  շրջանում հայոց բանակը կազմված էր արքունական և  մարզպանական գնդերից:</w:t>
          </w:r>
        </w:sdtContent>
      </w:sdt>
    </w:p>
    <w:p w:rsidR="00000000" w:rsidDel="00000000" w:rsidP="00000000" w:rsidRDefault="00000000" w:rsidRPr="00000000" w14:paraId="000006D7">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D8">
      <w:pPr>
        <w:spacing w:after="0" w:line="276" w:lineRule="auto"/>
        <w:rPr>
          <w:rFonts w:ascii="Merriweather" w:cs="Merriweather" w:eastAsia="Merriweather" w:hAnsi="Merriweather"/>
          <w:b w:val="1"/>
          <w:i w:val="1"/>
          <w:color w:val="000000"/>
          <w:sz w:val="24"/>
          <w:szCs w:val="24"/>
        </w:rPr>
      </w:pPr>
      <w:sdt>
        <w:sdtPr>
          <w:tag w:val="goog_rdk_720"/>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6D9">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DA">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տվյալ ժամանակաշրջանում առավել զարգացած արհեստները. դարբնությունը, զինագործությունը, կաշեգործությունը, հյուսնությունը, կոշկակարությունը և այլն: (Թվարկել առնվազն երեքը:)</w:t>
          </w:r>
        </w:sdtContent>
      </w:sdt>
    </w:p>
    <w:p w:rsidR="00000000" w:rsidDel="00000000" w:rsidP="00000000" w:rsidRDefault="00000000" w:rsidRPr="00000000" w14:paraId="000006DB">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Բագրատունյաց Հայաստանի հայտնի առնվազն 4 քաղաքի անվանում. Անի, Կարս, Վան, Դվին, Կարին, Արծն և  այլն:)</w:t>
          </w:r>
        </w:sdtContent>
      </w:sdt>
    </w:p>
    <w:p w:rsidR="00000000" w:rsidDel="00000000" w:rsidP="00000000" w:rsidRDefault="00000000" w:rsidRPr="00000000" w14:paraId="000006DC">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Քարտեզի վրա ցույց տալ Բագրատունյաց Հայաստանի հայտնի առնվազն երկու քաղաք:</w:t>
          </w:r>
        </w:sdtContent>
      </w:sdt>
    </w:p>
    <w:p w:rsidR="00000000" w:rsidDel="00000000" w:rsidP="00000000" w:rsidRDefault="00000000" w:rsidRPr="00000000" w14:paraId="000006DD">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տնտեսության ճյուղերի վերաբերյալ աղյուսակ:</w:t>
          </w:r>
        </w:sdtContent>
      </w:sdt>
    </w:p>
    <w:p w:rsidR="00000000" w:rsidDel="00000000" w:rsidP="00000000" w:rsidRDefault="00000000" w:rsidRPr="00000000" w14:paraId="000006DE">
      <w:pPr>
        <w:spacing w:after="0" w:line="276" w:lineRule="auto"/>
        <w:jc w:val="center"/>
        <w:rPr>
          <w:rFonts w:ascii="Merriweather" w:cs="Merriweather" w:eastAsia="Merriweather" w:hAnsi="Merriweather"/>
          <w:b w:val="1"/>
          <w:sz w:val="24"/>
          <w:szCs w:val="24"/>
        </w:rPr>
      </w:pPr>
      <w:sdt>
        <w:sdtPr>
          <w:tag w:val="goog_rdk_725"/>
        </w:sdtPr>
        <w:sdtContent>
          <w:r w:rsidDel="00000000" w:rsidR="00000000" w:rsidRPr="00000000">
            <w:rPr>
              <w:rFonts w:ascii="Tahoma" w:cs="Tahoma" w:eastAsia="Tahoma" w:hAnsi="Tahoma"/>
              <w:b w:val="1"/>
              <w:sz w:val="24"/>
              <w:szCs w:val="24"/>
              <w:rtl w:val="0"/>
            </w:rPr>
            <w:t xml:space="preserve">Գլուխ  VII//Թեմա/</w:t>
          </w:r>
        </w:sdtContent>
      </w:sdt>
    </w:p>
    <w:p w:rsidR="00000000" w:rsidDel="00000000" w:rsidP="00000000" w:rsidRDefault="00000000" w:rsidRPr="00000000" w14:paraId="000006DF">
      <w:pPr>
        <w:spacing w:after="0" w:line="276" w:lineRule="auto"/>
        <w:jc w:val="center"/>
        <w:rPr>
          <w:rFonts w:ascii="Merriweather" w:cs="Merriweather" w:eastAsia="Merriweather" w:hAnsi="Merriweather"/>
          <w:b w:val="1"/>
          <w:sz w:val="24"/>
          <w:szCs w:val="24"/>
        </w:rPr>
      </w:pPr>
      <w:sdt>
        <w:sdtPr>
          <w:tag w:val="goog_rdk_726"/>
        </w:sdtPr>
        <w:sdtContent>
          <w:r w:rsidDel="00000000" w:rsidR="00000000" w:rsidRPr="00000000">
            <w:rPr>
              <w:rFonts w:ascii="Tahoma" w:cs="Tahoma" w:eastAsia="Tahoma" w:hAnsi="Tahoma"/>
              <w:b w:val="1"/>
              <w:sz w:val="24"/>
              <w:szCs w:val="24"/>
              <w:rtl w:val="0"/>
            </w:rPr>
            <w:t xml:space="preserve">Հայ ժողովրդի պայքարն օտար նվաճողների դեմ: Զաքարյաններ</w:t>
          </w:r>
        </w:sdtContent>
      </w:sdt>
    </w:p>
    <w:p w:rsidR="00000000" w:rsidDel="00000000" w:rsidP="00000000" w:rsidRDefault="00000000" w:rsidRPr="00000000" w14:paraId="000006E0">
      <w:pPr>
        <w:spacing w:after="0" w:line="276" w:lineRule="auto"/>
        <w:jc w:val="center"/>
        <w:rPr>
          <w:rFonts w:ascii="Merriweather" w:cs="Merriweather" w:eastAsia="Merriweather" w:hAnsi="Merriweather"/>
          <w:b w:val="1"/>
          <w:sz w:val="24"/>
          <w:szCs w:val="24"/>
        </w:rPr>
      </w:pPr>
      <w:sdt>
        <w:sdtPr>
          <w:tag w:val="goog_rdk_727"/>
        </w:sdtPr>
        <w:sdtContent>
          <w:r w:rsidDel="00000000" w:rsidR="00000000" w:rsidRPr="00000000">
            <w:rPr>
              <w:rFonts w:ascii="Tahoma" w:cs="Tahoma" w:eastAsia="Tahoma" w:hAnsi="Tahoma"/>
              <w:b w:val="1"/>
              <w:sz w:val="24"/>
              <w:szCs w:val="24"/>
              <w:rtl w:val="0"/>
            </w:rPr>
            <w:t xml:space="preserve">/3 Ժամ/</w:t>
          </w:r>
        </w:sdtContent>
      </w:sdt>
    </w:p>
    <w:bookmarkStart w:colFirst="0" w:colLast="0" w:name="bookmark=id.34g0dwd" w:id="69"/>
    <w:bookmarkEnd w:id="69"/>
    <w:p w:rsidR="00000000" w:rsidDel="00000000" w:rsidP="00000000" w:rsidRDefault="00000000" w:rsidRPr="00000000" w14:paraId="000006E1">
      <w:pPr>
        <w:spacing w:after="0" w:line="276" w:lineRule="auto"/>
        <w:rPr>
          <w:rFonts w:ascii="Merriweather" w:cs="Merriweather" w:eastAsia="Merriweather" w:hAnsi="Merriweather"/>
          <w:b w:val="1"/>
          <w:sz w:val="24"/>
          <w:szCs w:val="24"/>
        </w:rPr>
      </w:pPr>
      <w:sdt>
        <w:sdtPr>
          <w:tag w:val="goog_rdk_728"/>
        </w:sdtPr>
        <w:sdtContent>
          <w:r w:rsidDel="00000000" w:rsidR="00000000" w:rsidRPr="00000000">
            <w:rPr>
              <w:rFonts w:ascii="Tahoma" w:cs="Tahoma" w:eastAsia="Tahoma" w:hAnsi="Tahoma"/>
              <w:b w:val="1"/>
              <w:sz w:val="24"/>
              <w:szCs w:val="24"/>
              <w:rtl w:val="0"/>
            </w:rPr>
            <w:t xml:space="preserve">Դաս </w:t>
          </w:r>
        </w:sdtContent>
      </w:sdt>
      <w:sdt>
        <w:sdtPr>
          <w:tag w:val="goog_rdk_729"/>
        </w:sdtPr>
        <w:sdtContent>
          <w:r w:rsidDel="00000000" w:rsidR="00000000" w:rsidRPr="00000000">
            <w:rPr>
              <w:rFonts w:ascii="Tahoma" w:cs="Tahoma" w:eastAsia="Tahoma" w:hAnsi="Tahoma"/>
              <w:b w:val="1"/>
              <w:i w:val="1"/>
              <w:color w:val="000000"/>
              <w:sz w:val="24"/>
              <w:szCs w:val="24"/>
              <w:rtl w:val="0"/>
            </w:rPr>
            <w:t xml:space="preserve">25. Թուրք-սելջուկները և Հայաստանը</w:t>
          </w:r>
        </w:sdtContent>
      </w:sdt>
      <w:sdt>
        <w:sdtPr>
          <w:tag w:val="goog_rdk_730"/>
        </w:sdtPr>
        <w:sdtContent>
          <w:r w:rsidDel="00000000" w:rsidR="00000000" w:rsidRPr="00000000">
            <w:rPr>
              <w:rFonts w:ascii="Tahoma" w:cs="Tahoma" w:eastAsia="Tahoma" w:hAnsi="Tahoma"/>
              <w:b w:val="1"/>
              <w:i w:val="1"/>
              <w:sz w:val="24"/>
              <w:szCs w:val="24"/>
              <w:rtl w:val="0"/>
            </w:rPr>
            <w:t xml:space="preserve"> /Զանգակ</w:t>
          </w:r>
        </w:sdtContent>
      </w:sdt>
      <w:bookmarkStart w:colFirst="0" w:colLast="0" w:name="bookmark=id.1jlao46" w:id="70"/>
      <w:bookmarkEnd w:id="70"/>
      <w:r w:rsidDel="00000000" w:rsidR="00000000" w:rsidRPr="00000000">
        <w:rPr>
          <w:rFonts w:ascii="Merriweather" w:cs="Merriweather" w:eastAsia="Merriweather" w:hAnsi="Merriweather"/>
          <w:b w:val="1"/>
          <w:sz w:val="24"/>
          <w:szCs w:val="24"/>
          <w:rtl w:val="0"/>
        </w:rPr>
        <w:t xml:space="preserve">/</w:t>
      </w:r>
    </w:p>
    <w:p w:rsidR="00000000" w:rsidDel="00000000" w:rsidP="00000000" w:rsidRDefault="00000000" w:rsidRPr="00000000" w14:paraId="000006E2">
      <w:pPr>
        <w:spacing w:after="0" w:line="276" w:lineRule="auto"/>
        <w:rPr>
          <w:rFonts w:ascii="Merriweather" w:cs="Merriweather" w:eastAsia="Merriweather" w:hAnsi="Merriweather"/>
          <w:i w:val="1"/>
          <w:color w:val="000000"/>
          <w:sz w:val="24"/>
          <w:szCs w:val="24"/>
        </w:rPr>
      </w:pPr>
      <w:r w:rsidDel="00000000" w:rsidR="00000000" w:rsidRPr="00000000">
        <w:rPr>
          <w:rFonts w:ascii="Merriweather" w:cs="Merriweather" w:eastAsia="Merriweather" w:hAnsi="Merriweather"/>
          <w:b w:val="1"/>
          <w:i w:val="1"/>
          <w:color w:val="000000"/>
          <w:sz w:val="24"/>
          <w:szCs w:val="24"/>
          <w:rtl w:val="0"/>
        </w:rPr>
        <w:t xml:space="preserve"> §</w:t>
      </w:r>
      <w:r w:rsidDel="00000000" w:rsidR="00000000" w:rsidRPr="00000000">
        <w:rPr>
          <w:rFonts w:ascii="Merriweather" w:cs="Merriweather" w:eastAsia="Merriweather" w:hAnsi="Merriweather"/>
          <w:i w:val="1"/>
          <w:color w:val="000000"/>
          <w:sz w:val="24"/>
          <w:szCs w:val="24"/>
          <w:rtl w:val="0"/>
        </w:rPr>
        <w:t xml:space="preserve"> </w:t>
      </w:r>
      <w:sdt>
        <w:sdtPr>
          <w:tag w:val="goog_rdk_731"/>
        </w:sdtPr>
        <w:sdtContent>
          <w:r w:rsidDel="00000000" w:rsidR="00000000" w:rsidRPr="00000000">
            <w:rPr>
              <w:rFonts w:ascii="Tahoma" w:cs="Tahoma" w:eastAsia="Tahoma" w:hAnsi="Tahoma"/>
              <w:b w:val="1"/>
              <w:i w:val="1"/>
              <w:color w:val="000000"/>
              <w:sz w:val="24"/>
              <w:szCs w:val="24"/>
              <w:rtl w:val="0"/>
            </w:rPr>
            <w:t xml:space="preserve">1.Սելջուկ- թուրքերը և Հայաստանը /Մանմար/</w:t>
          </w:r>
        </w:sdtContent>
      </w:sdt>
      <w:r w:rsidDel="00000000" w:rsidR="00000000" w:rsidRPr="00000000">
        <w:rPr>
          <w:rtl w:val="0"/>
        </w:rPr>
      </w:r>
    </w:p>
    <w:p w:rsidR="00000000" w:rsidDel="00000000" w:rsidP="00000000" w:rsidRDefault="00000000" w:rsidRPr="00000000" w14:paraId="000006E3">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hyperlink w:anchor="bookmark=id.4d34og8">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6E4">
      <w:pPr>
        <w:spacing w:after="0" w:line="276" w:lineRule="auto"/>
        <w:jc w:val="both"/>
        <w:rPr>
          <w:rFonts w:ascii="Merriweather" w:cs="Merriweather" w:eastAsia="Merriweather" w:hAnsi="Merriweather"/>
          <w:b w:val="1"/>
          <w:i w:val="1"/>
          <w:color w:val="000000"/>
          <w:sz w:val="24"/>
          <w:szCs w:val="24"/>
        </w:rPr>
      </w:pPr>
      <w:sdt>
        <w:sdtPr>
          <w:tag w:val="goog_rdk_732"/>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6E5">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E6">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Ովքե՞ր են սելջուկները, ո՞րն է նրանց հայրենիքը:</w:t>
          </w:r>
        </w:sdtContent>
      </w:sdt>
    </w:p>
    <w:p w:rsidR="00000000" w:rsidDel="00000000" w:rsidP="00000000" w:rsidRDefault="00000000" w:rsidRPr="00000000" w14:paraId="000006E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 է նրանց առաջնորդը:</w:t>
          </w:r>
        </w:sdtContent>
      </w:sdt>
    </w:p>
    <w:p w:rsidR="00000000" w:rsidDel="00000000" w:rsidP="00000000" w:rsidRDefault="00000000" w:rsidRPr="00000000" w14:paraId="000006E8">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Քանի՞ անգամ են  սելջուկներն  արշավել Հայաստան և երբ է եղել նրանց առաջին արշավանքը: </w:t>
          </w:r>
        </w:sdtContent>
      </w:sdt>
    </w:p>
    <w:p w:rsidR="00000000" w:rsidDel="00000000" w:rsidP="00000000" w:rsidRDefault="00000000" w:rsidRPr="00000000" w14:paraId="000006E9">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 քաղաքները գրավեցին և ավերեցին սելջուկ-թուրքերը: </w:t>
          </w:r>
        </w:sdtContent>
      </w:sdt>
    </w:p>
    <w:p w:rsidR="00000000" w:rsidDel="00000000" w:rsidP="00000000" w:rsidRDefault="00000000" w:rsidRPr="00000000" w14:paraId="000006EA">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հետևանքներ ունեցան նրանց արշավանքները:</w:t>
          </w:r>
        </w:sdtContent>
      </w:sdt>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c00000"/>
          <w:sz w:val="24"/>
          <w:szCs w:val="24"/>
          <w:u w:val="none"/>
          <w:shd w:fill="auto" w:val="clear"/>
          <w:vertAlign w:val="baseline"/>
        </w:rPr>
      </w:pPr>
      <w:sdt>
        <w:sdtPr>
          <w:tag w:val="goog_rdk_738"/>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Առարկայի չափորոշչային նվազագույն պահանջները կատարելու համար սովորողը պետք է իմանա՝</w:t>
          </w:r>
        </w:sdtContent>
      </w:sdt>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E">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Սելջուկ-թուրքերի հայրենիքը հեռավոր Ալթայն է: Նրանք, զարգացման ցածր մակարդակում գտնվող, քոչվոր-անասնապահ ցեղեր էին:</w:t>
          </w:r>
        </w:sdtContent>
      </w:sdt>
    </w:p>
    <w:p w:rsidR="00000000" w:rsidDel="00000000" w:rsidP="00000000" w:rsidRDefault="00000000" w:rsidRPr="00000000" w14:paraId="000006EF">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Նրանց առաջնորդն Սելջուկն է, որին հաջողվում է իր շուրջը համախմբել ցեղերից մեծ մասին և ստեղծել պետություն:</w:t>
          </w:r>
        </w:sdtContent>
      </w:sdt>
    </w:p>
    <w:p w:rsidR="00000000" w:rsidDel="00000000" w:rsidP="00000000" w:rsidRDefault="00000000" w:rsidRPr="00000000" w14:paraId="000006F0">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Սելջուկ-թուրքերը Հայաստան են արշավել չորս անգամ, առաջին արշավանքը եղել է 1047 թ.:</w:t>
          </w:r>
        </w:sdtContent>
      </w:sdt>
    </w:p>
    <w:p w:rsidR="00000000" w:rsidDel="00000000" w:rsidP="00000000" w:rsidRDefault="00000000" w:rsidRPr="00000000" w14:paraId="000006F1">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F2">
      <w:pPr>
        <w:spacing w:after="0" w:line="276" w:lineRule="auto"/>
        <w:rPr>
          <w:rFonts w:ascii="Merriweather" w:cs="Merriweather" w:eastAsia="Merriweather" w:hAnsi="Merriweather"/>
          <w:b w:val="1"/>
          <w:i w:val="1"/>
          <w:color w:val="000000"/>
          <w:sz w:val="24"/>
          <w:szCs w:val="24"/>
        </w:rPr>
      </w:pPr>
      <w:sdt>
        <w:sdtPr>
          <w:tag w:val="goog_rdk_742"/>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6F3">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6F4">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սելջուկ-թուրքերի կողմից գրավված և ավերված հայկական քաղաքները. Անի, Կարս, Բերկրի և այլն:</w:t>
          </w:r>
        </w:sdtContent>
      </w:sdt>
    </w:p>
    <w:p w:rsidR="00000000" w:rsidDel="00000000" w:rsidP="00000000" w:rsidRDefault="00000000" w:rsidRPr="00000000" w14:paraId="000006F5">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Քարտեզի վրա ցույց տալ  Ալթայ երկրամասը, Անի, Կարս քաղաքները:</w:t>
          </w:r>
        </w:sdtContent>
      </w:sdt>
    </w:p>
    <w:p w:rsidR="00000000" w:rsidDel="00000000" w:rsidP="00000000" w:rsidRDefault="00000000" w:rsidRPr="00000000" w14:paraId="000006F6">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սելջուկ-թուրքերի արշավանքների հետևանքները. նրանց արշավանքները ծանր հետևանքներ ունեցավ Հայաստանի համար: Սկսվեց բնակչության արտագաղթ՝ էլ ավելի թուլացնելով երկրի պաշտպանությունը:</w:t>
          </w:r>
        </w:sdtContent>
      </w:sdt>
    </w:p>
    <w:p w:rsidR="00000000" w:rsidDel="00000000" w:rsidP="00000000" w:rsidRDefault="00000000" w:rsidRPr="00000000" w14:paraId="000006F7">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F8">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F9">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FA">
      <w:pPr>
        <w:spacing w:after="0" w:line="276" w:lineRule="auto"/>
        <w:rPr>
          <w:rFonts w:ascii="Merriweather" w:cs="Merriweather" w:eastAsia="Merriweather" w:hAnsi="Merriweather"/>
          <w:b w:val="1"/>
          <w:sz w:val="24"/>
          <w:szCs w:val="24"/>
        </w:rPr>
      </w:pPr>
      <w:r w:rsidDel="00000000" w:rsidR="00000000" w:rsidRPr="00000000">
        <w:rPr>
          <w:rtl w:val="0"/>
        </w:rPr>
      </w:r>
    </w:p>
    <w:bookmarkStart w:colFirst="0" w:colLast="0" w:name="bookmark=id.43ky6rz" w:id="71"/>
    <w:bookmarkEnd w:id="71"/>
    <w:p w:rsidR="00000000" w:rsidDel="00000000" w:rsidP="00000000" w:rsidRDefault="00000000" w:rsidRPr="00000000" w14:paraId="000006FB">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sz w:val="24"/>
          <w:szCs w:val="24"/>
          <w:rtl w:val="0"/>
        </w:rPr>
        <w:t xml:space="preserve">§26.  </w:t>
      </w:r>
      <w:sdt>
        <w:sdtPr>
          <w:tag w:val="goog_rdk_746"/>
        </w:sdtPr>
        <w:sdtContent>
          <w:r w:rsidDel="00000000" w:rsidR="00000000" w:rsidRPr="00000000">
            <w:rPr>
              <w:rFonts w:ascii="Tahoma" w:cs="Tahoma" w:eastAsia="Tahoma" w:hAnsi="Tahoma"/>
              <w:b w:val="1"/>
              <w:color w:val="000000"/>
              <w:sz w:val="24"/>
              <w:szCs w:val="24"/>
              <w:rtl w:val="0"/>
            </w:rPr>
            <w:t xml:space="preserve">Հայկական իշխանությունները և թագավորությունները: Զաքարյանների պետությունը /Զանգակ/</w:t>
          </w:r>
        </w:sdtContent>
      </w:sdt>
    </w:p>
    <w:bookmarkStart w:colFirst="0" w:colLast="0" w:name="bookmark=id.2iq8gzs" w:id="72"/>
    <w:bookmarkEnd w:id="72"/>
    <w:p w:rsidR="00000000" w:rsidDel="00000000" w:rsidP="00000000" w:rsidRDefault="00000000" w:rsidRPr="00000000" w14:paraId="000006FC">
      <w:pPr>
        <w:spacing w:after="0" w:line="276" w:lineRule="auto"/>
        <w:rPr>
          <w:rFonts w:ascii="Merriweather" w:cs="Merriweather" w:eastAsia="Merriweather" w:hAnsi="Merriweather"/>
          <w:b w:val="1"/>
          <w:color w:val="000000"/>
          <w:sz w:val="24"/>
          <w:szCs w:val="24"/>
        </w:rPr>
      </w:pPr>
      <w:sdt>
        <w:sdtPr>
          <w:tag w:val="goog_rdk_747"/>
        </w:sdtPr>
        <w:sdtContent>
          <w:r w:rsidDel="00000000" w:rsidR="00000000" w:rsidRPr="00000000">
            <w:rPr>
              <w:rFonts w:ascii="Tahoma" w:cs="Tahoma" w:eastAsia="Tahoma" w:hAnsi="Tahoma"/>
              <w:b w:val="1"/>
              <w:sz w:val="24"/>
              <w:szCs w:val="24"/>
              <w:rtl w:val="0"/>
            </w:rPr>
            <w:t xml:space="preserve">Դաս</w:t>
          </w:r>
        </w:sdtContent>
      </w:sdt>
      <w:sdt>
        <w:sdtPr>
          <w:tag w:val="goog_rdk_748"/>
        </w:sdtPr>
        <w:sdtContent>
          <w:r w:rsidDel="00000000" w:rsidR="00000000" w:rsidRPr="00000000">
            <w:rPr>
              <w:rFonts w:ascii="Tahoma" w:cs="Tahoma" w:eastAsia="Tahoma" w:hAnsi="Tahoma"/>
              <w:b w:val="1"/>
              <w:color w:val="000000"/>
              <w:sz w:val="24"/>
              <w:szCs w:val="24"/>
              <w:rtl w:val="0"/>
            </w:rPr>
            <w:t xml:space="preserve"> 2. Հայաստանը Զաքարյանների օրոք /Մանմար/</w:t>
          </w:r>
        </w:sdtContent>
      </w:sdt>
    </w:p>
    <w:p w:rsidR="00000000" w:rsidDel="00000000" w:rsidP="00000000" w:rsidRDefault="00000000" w:rsidRPr="00000000" w14:paraId="000006FD">
      <w:pPr>
        <w:spacing w:after="0" w:line="276" w:lineRule="auto"/>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"bookmark=id.4d34og8" </w:instrText>
        <w:fldChar w:fldCharType="separate"/>
      </w:r>
      <w:sdt>
        <w:sdtPr>
          <w:tag w:val="goog_rdk_749"/>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6FE">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750"/>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6FF">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Հայկական ի՞նչ թագավորություններ և իշխանություններ կային Հայաստանում 11-12-րդ դարերում:</w:t>
          </w:r>
        </w:sdtContent>
      </w:sdt>
    </w:p>
    <w:p w:rsidR="00000000" w:rsidDel="00000000" w:rsidP="00000000" w:rsidRDefault="00000000" w:rsidRPr="00000000" w14:paraId="00000700">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Հայ-վրացական զինակցությունը վրաց ո՞ր թագավորի օրոք սկզբնավորվեց: </w:t>
          </w:r>
        </w:sdtContent>
      </w:sdt>
    </w:p>
    <w:p w:rsidR="00000000" w:rsidDel="00000000" w:rsidP="00000000" w:rsidRDefault="00000000" w:rsidRPr="00000000" w14:paraId="00000701">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Ովքե՞ր են Զաքարյան իշխանները, ի՞նչ պաշտոններ էին զբաղեցնում վրացական արքունիքում:</w:t>
          </w:r>
        </w:sdtContent>
      </w:sdt>
    </w:p>
    <w:p w:rsidR="00000000" w:rsidDel="00000000" w:rsidP="00000000" w:rsidRDefault="00000000" w:rsidRPr="00000000" w14:paraId="00000702">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են ազատագրել Հայաստանի հյուսիս արևելյան շրջանները:</w:t>
          </w:r>
        </w:sdtContent>
      </w:sdt>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4">
      <w:pPr>
        <w:spacing w:after="0" w:line="276" w:lineRule="auto"/>
        <w:rPr>
          <w:rFonts w:ascii="Merriweather" w:cs="Merriweather" w:eastAsia="Merriweather" w:hAnsi="Merriweather"/>
          <w:b w:val="1"/>
          <w:i w:val="1"/>
          <w:color w:val="000000"/>
          <w:sz w:val="24"/>
          <w:szCs w:val="24"/>
        </w:rPr>
      </w:pPr>
      <w:sdt>
        <w:sdtPr>
          <w:tag w:val="goog_rdk_755"/>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705">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706">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Հայ-վրացական զինակցությունը սկզբնավորվել է վրաց Դավիթ Շինարար թագավորի օրոք: </w:t>
          </w:r>
        </w:sdtContent>
      </w:sdt>
    </w:p>
    <w:p w:rsidR="00000000" w:rsidDel="00000000" w:rsidP="00000000" w:rsidRDefault="00000000" w:rsidRPr="00000000" w14:paraId="00000707">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Զաքարյան իշխանական տունը Վրաստանում գլխավորում էր սելջուկյան իշխանությունների դեմ պայքարը: Այդ պայքարը գլխավորում էր Սարգիս Զաքարյանը, ով նշանակվեց հայ-վրացական միացյալ բանակի գլխավոր հրամանատար՝ ամիրսպասալար: Հետագայում այդ պաշտոնը ստանձնեց նրա ավագ որդին՝ Զաքարեն, իսկ կրտսեր որդին՝ Իվանեն դարձավ վրացական թագաժառանգի խնամակալ:</w:t>
          </w:r>
        </w:sdtContent>
      </w:sdt>
    </w:p>
    <w:p w:rsidR="00000000" w:rsidDel="00000000" w:rsidP="00000000" w:rsidRDefault="00000000" w:rsidRPr="00000000" w14:paraId="00000708">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7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XII դարի վերջում և XIII դարի սկզբում Զաքարյանները ազատագրեցին                  հյուսիսարևելյան Հայաստանը և ազատագրված տարածքներում ստեղծեցին իշխանություններ՝ Վրացական թագավորության կազմում:</w:t>
          </w:r>
        </w:sdtContent>
      </w:sdt>
      <w:r w:rsidDel="00000000" w:rsidR="00000000" w:rsidRPr="00000000">
        <w:rPr>
          <w:rtl w:val="0"/>
        </w:rPr>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A">
      <w:pPr>
        <w:spacing w:after="0" w:line="276" w:lineRule="auto"/>
        <w:rPr>
          <w:rFonts w:ascii="Merriweather" w:cs="Merriweather" w:eastAsia="Merriweather" w:hAnsi="Merriweather"/>
          <w:b w:val="1"/>
          <w:i w:val="1"/>
          <w:color w:val="000000"/>
          <w:sz w:val="24"/>
          <w:szCs w:val="24"/>
        </w:rPr>
      </w:pPr>
      <w:sdt>
        <w:sdtPr>
          <w:tag w:val="goog_rdk_759"/>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70B">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0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11-12-րդ դարերում Հայաստանում  գոյություն ունեցող անկախ թագավորությունները և  իշխանությունները. Հայաստանում գործում  էին  Տաշիր-Ձորագետի, Սյունիքի, Կարսի թագավորությունները, Արցախի, Սասունի իշխանությունները:/ թվարկել առնվազն երկուսը:/</w:t>
          </w:r>
        </w:sdtContent>
      </w:sdt>
    </w:p>
    <w:p w:rsidR="00000000" w:rsidDel="00000000" w:rsidP="00000000" w:rsidRDefault="00000000" w:rsidRPr="00000000" w14:paraId="0000070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Քարտեզի վրա ցույց տալ Զաքարյանների ազատագրած տարածքը՝  հյուսիսարևելյան Հայաստանը:</w:t>
          </w:r>
        </w:sdtContent>
      </w:sdt>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xvir7l" w:id="73"/>
    <w:bookmarkEnd w:id="73"/>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76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§27. Հայաստանը և մոնղոլները: Պայքար օտար նվաճողների դեմ 13-14-րդ դարերում /Զանգակ/</w:t>
          </w:r>
        </w:sdtContent>
      </w:sdt>
    </w:p>
    <w:bookmarkStart w:colFirst="0" w:colLast="0" w:name="bookmark=id.3hv69ve" w:id="74"/>
    <w:bookmarkEnd w:id="74"/>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76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 3.Հայաստանը և մոնղոլները /Մանմար/</w:t>
          </w:r>
        </w:sdtContent>
      </w:sdt>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Merriweather" w:cs="Merriweather" w:eastAsia="Merriweather" w:hAnsi="Merriweather"/>
          <w:b w:val="0"/>
          <w:i w:val="0"/>
          <w:smallCaps w:val="0"/>
          <w:strike w:val="0"/>
          <w:color w:val="0563c1"/>
          <w:sz w:val="24"/>
          <w:szCs w:val="24"/>
          <w:u w:val="single"/>
          <w:shd w:fill="auto" w:val="clear"/>
          <w:vertAlign w:val="baseline"/>
        </w:rPr>
      </w:pPr>
      <w:hyperlink w:anchor="bookmark=id.4d34og8">
        <w:r w:rsidDel="00000000" w:rsidR="00000000" w:rsidRPr="00000000">
          <w:rPr>
            <w:rFonts w:ascii="Merriweather" w:cs="Merriweather" w:eastAsia="Merriweather" w:hAnsi="Merriweather"/>
            <w:b w:val="1"/>
            <w:i w:val="0"/>
            <w:smallCaps w:val="0"/>
            <w:strike w:val="0"/>
            <w:color w:val="0563c1"/>
            <w:sz w:val="24"/>
            <w:szCs w:val="24"/>
            <w:u w:val="single"/>
            <w:shd w:fill="auto" w:val="clear"/>
            <w:vertAlign w:val="baseline"/>
            <w:rtl w:val="0"/>
          </w:rPr>
          <w:t xml:space="preserve">Թեմատիկ պլան</w:t>
        </w:r>
      </w:hyperlink>
      <w:r w:rsidDel="00000000" w:rsidR="00000000" w:rsidRPr="00000000">
        <w:fldChar w:fldCharType="begin"/>
        <w:instrText xml:space="preserve"> HYPERLINK \l "bookmark=id.4d34og8" </w:instrText>
        <w:fldChar w:fldCharType="separate"/>
      </w:r>
      <w:r w:rsidDel="00000000" w:rsidR="00000000" w:rsidRPr="00000000">
        <w:rPr>
          <w:rtl w:val="0"/>
        </w:rPr>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714">
      <w:pPr>
        <w:spacing w:after="0" w:line="276" w:lineRule="auto"/>
        <w:jc w:val="both"/>
        <w:rPr>
          <w:rFonts w:ascii="Merriweather" w:cs="Merriweather" w:eastAsia="Merriweather" w:hAnsi="Merriweather"/>
          <w:b w:val="1"/>
          <w:i w:val="1"/>
          <w:color w:val="000000"/>
          <w:sz w:val="24"/>
          <w:szCs w:val="24"/>
        </w:rPr>
      </w:pPr>
      <w:sdt>
        <w:sdtPr>
          <w:tag w:val="goog_rdk_764"/>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715">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Ովքե՞ր են մոնղոլները, ո՞րն է նրանց հայրենիքը:</w:t>
          </w:r>
        </w:sdtContent>
      </w:sdt>
    </w:p>
    <w:p w:rsidR="00000000" w:rsidDel="00000000" w:rsidP="00000000" w:rsidRDefault="00000000" w:rsidRPr="00000000" w14:paraId="00000716">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 է նրանց առաջնորդը և ե՞րբ են առաջին անգամ ներխուժել Հայաստան:</w:t>
          </w:r>
        </w:sdtContent>
      </w:sdt>
    </w:p>
    <w:p w:rsidR="00000000" w:rsidDel="00000000" w:rsidP="00000000" w:rsidRDefault="00000000" w:rsidRPr="00000000" w14:paraId="00000717">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տարածքներ գրավեցին մոնղոլները:</w:t>
          </w:r>
        </w:sdtContent>
      </w:sdt>
    </w:p>
    <w:p w:rsidR="00000000" w:rsidDel="00000000" w:rsidP="00000000" w:rsidRDefault="00000000" w:rsidRPr="00000000" w14:paraId="00000718">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Ինչո՞ւ մոնղոլներին հաջողվեց հպատակեցնել տարածաշրջանը:</w:t>
          </w:r>
        </w:sdtContent>
      </w:sdt>
    </w:p>
    <w:p w:rsidR="00000000" w:rsidDel="00000000" w:rsidP="00000000" w:rsidRDefault="00000000" w:rsidRPr="00000000" w14:paraId="00000719">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հետևանքներ ունեցան մոնղոլական նվաճումները:</w:t>
          </w:r>
        </w:sdtContent>
      </w:sdt>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B">
      <w:pPr>
        <w:spacing w:after="0" w:line="276" w:lineRule="auto"/>
        <w:rPr>
          <w:rFonts w:ascii="Merriweather" w:cs="Merriweather" w:eastAsia="Merriweather" w:hAnsi="Merriweather"/>
          <w:b w:val="1"/>
          <w:i w:val="1"/>
          <w:color w:val="000000"/>
          <w:sz w:val="24"/>
          <w:szCs w:val="24"/>
        </w:rPr>
      </w:pPr>
      <w:sdt>
        <w:sdtPr>
          <w:tag w:val="goog_rdk_770"/>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71C">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71D">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Մոնղոլները քոչվոր անասնապահ ցեղեր էին, ապրում էին Չինաստանի և Սիբիրի միջև ընկած տափաստաններում: </w:t>
          </w:r>
        </w:sdtContent>
      </w:sdt>
    </w:p>
    <w:p w:rsidR="00000000" w:rsidDel="00000000" w:rsidP="00000000" w:rsidRDefault="00000000" w:rsidRPr="00000000" w14:paraId="0000071E">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Մոնղոլները համախմբվելով իրենց առաջնորդ Չինգիզ խանի շուրջը սկսեցին նվաճումներ կատարել, նրանք առաջին անգամ Հայաստան ներխուժեցին 1220 թ.:</w:t>
          </w:r>
        </w:sdtContent>
      </w:sdt>
    </w:p>
    <w:p w:rsidR="00000000" w:rsidDel="00000000" w:rsidP="00000000" w:rsidRDefault="00000000" w:rsidRPr="00000000" w14:paraId="0000071F">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Մոնղոլական տիրապետությունը մեծ չարիք էր Հայաստանի համար: Երկրին պատճառվեց մարդկային հսկայական կորուստ,ամայացան բազմաթիվ բնակավայրեր,քաղաքներ: Դաշտերը և այգիները վերածվեցին արոտավայրերի: Տնտեսությունը խիստ հետադիմեց, բնակչությունը ծանր հարկերի ենթարկվեց:</w:t>
          </w:r>
        </w:sdtContent>
      </w:sdt>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1">
      <w:pPr>
        <w:spacing w:after="0" w:line="276" w:lineRule="auto"/>
        <w:jc w:val="both"/>
        <w:rPr>
          <w:rFonts w:ascii="Merriweather" w:cs="Merriweather" w:eastAsia="Merriweather" w:hAnsi="Merriweather"/>
          <w:b w:val="1"/>
          <w:i w:val="1"/>
          <w:color w:val="000000"/>
          <w:sz w:val="24"/>
          <w:szCs w:val="24"/>
        </w:rPr>
      </w:pPr>
      <w:sdt>
        <w:sdtPr>
          <w:tag w:val="goog_rdk_774"/>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722">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մոնղոլների կողմից գրավված բնակավայրերը. Անի, Շամքոր, Կարին, Երզնկա, քաղաքները, ամբողջ Հայաստանը և Վրաստանի մայրաքաղաք Տփղիսը:</w:t>
          </w:r>
        </w:sdtContent>
      </w:sdt>
    </w:p>
    <w:p w:rsidR="00000000" w:rsidDel="00000000" w:rsidP="00000000" w:rsidRDefault="00000000" w:rsidRPr="00000000" w14:paraId="00000723">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 մոնղոլներին հաջողվեց հպատակեցնել տարածաշրջանը, քանի որ Անդրկովկասը քաղաքականապես մասնատված էր,վրացական արքունիքը որևէ քայլ չկատարեց թշնամուն համատեղ դիմագրավելու:Դիմադրություն ցուցաբերեցին միայն առանձին քաղաքներ և բերդեր:</w:t>
          </w:r>
        </w:sdtContent>
      </w:sdt>
    </w:p>
    <w:p w:rsidR="00000000" w:rsidDel="00000000" w:rsidP="00000000" w:rsidRDefault="00000000" w:rsidRPr="00000000" w14:paraId="00000724">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Համեմատել սելջուկների և մոնղոլների արշավանքները և դրանց հետապնդած նպատակները. սելջուկ-թուրքերը և մոնղոլները հետամնաց քոչվոր ժողովուրդներ էին, որոնց ավերիչ արշավանքները կրկնվել են 11-12-րդ դարերում: Նրանց հաջողվեց գրավել և ամայացնել Հայաստանը, երկրին պատճառվեց նյութական և մարդկային մեծ կորուստներ: Տնտեսությունը խիստ հետադիմեց, բնակչությունը ծանր հարկերի ենթարկվեց, սելջուկների արշավանքներին հաջորդեց նաև բնակչության արտագաղթ,որը էլ ավելի թուլացրեց երկիրը:</w:t>
          </w:r>
        </w:sdtContent>
      </w:sdt>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36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77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Գլուխ VIII /Կիլիկյան Հայաստան/ Մանմար/</w:t>
          </w:r>
        </w:sdtContent>
      </w:sdt>
    </w:p>
    <w:bookmarkStart w:colFirst="0" w:colLast="0" w:name="bookmark=id.1x0gk37" w:id="75"/>
    <w:bookmarkEnd w:id="75"/>
    <w:p w:rsidR="00000000" w:rsidDel="00000000" w:rsidP="00000000" w:rsidRDefault="00000000" w:rsidRPr="00000000" w14:paraId="00000726">
      <w:pPr>
        <w:spacing w:line="276" w:lineRule="auto"/>
        <w:rPr>
          <w:rFonts w:ascii="Merriweather" w:cs="Merriweather" w:eastAsia="Merriweather" w:hAnsi="Merriweather"/>
          <w:b w:val="1"/>
          <w:sz w:val="24"/>
          <w:szCs w:val="24"/>
        </w:rPr>
      </w:pPr>
      <w:sdt>
        <w:sdtPr>
          <w:tag w:val="goog_rdk_779"/>
        </w:sdtPr>
        <w:sdtContent>
          <w:r w:rsidDel="00000000" w:rsidR="00000000" w:rsidRPr="00000000">
            <w:rPr>
              <w:rFonts w:ascii="Tahoma" w:cs="Tahoma" w:eastAsia="Tahoma" w:hAnsi="Tahoma"/>
              <w:b w:val="1"/>
              <w:sz w:val="24"/>
              <w:szCs w:val="24"/>
              <w:rtl w:val="0"/>
            </w:rPr>
            <w:t xml:space="preserve">Թեմա 8 /Կիլիկյան Հայաստանը/Զանգակ/</w:t>
          </w:r>
        </w:sdtContent>
      </w:sdt>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8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5 ժամ /</w:t>
          </w:r>
        </w:sdtContent>
      </w:sdt>
      <w:r w:rsidDel="00000000" w:rsidR="00000000" w:rsidRPr="00000000">
        <w:rPr>
          <w:rtl w:val="0"/>
        </w:rPr>
      </w:r>
    </w:p>
    <w:bookmarkStart w:colFirst="0" w:colLast="0" w:name="bookmark=id.4h042r0" w:id="76"/>
    <w:bookmarkEnd w:id="76"/>
    <w:p w:rsidR="00000000" w:rsidDel="00000000" w:rsidP="00000000" w:rsidRDefault="00000000" w:rsidRPr="00000000" w14:paraId="00000728">
      <w:pPr>
        <w:spacing w:after="0" w:line="276" w:lineRule="auto"/>
        <w:rPr>
          <w:rFonts w:ascii="Merriweather" w:cs="Merriweather" w:eastAsia="Merriweather" w:hAnsi="Merriweather"/>
          <w:b w:val="1"/>
          <w:sz w:val="24"/>
          <w:szCs w:val="24"/>
        </w:rPr>
      </w:pPr>
      <w:sdt>
        <w:sdtPr>
          <w:tag w:val="goog_rdk_781"/>
        </w:sdtPr>
        <w:sdtContent>
          <w:r w:rsidDel="00000000" w:rsidR="00000000" w:rsidRPr="00000000">
            <w:rPr>
              <w:rFonts w:ascii="Tahoma" w:cs="Tahoma" w:eastAsia="Tahoma" w:hAnsi="Tahoma"/>
              <w:b w:val="1"/>
              <w:color w:val="000000"/>
              <w:sz w:val="24"/>
              <w:szCs w:val="24"/>
              <w:rtl w:val="0"/>
            </w:rPr>
            <w:t xml:space="preserve">§ 28. Հայկական պետության ստեղծումը  Կիլիկիայում /Զանգակ</w:t>
          </w:r>
        </w:sdtContent>
      </w:sdt>
      <w:r w:rsidDel="00000000" w:rsidR="00000000" w:rsidRPr="00000000">
        <w:rPr>
          <w:rtl w:val="0"/>
        </w:rPr>
      </w:r>
    </w:p>
    <w:bookmarkStart w:colFirst="0" w:colLast="0" w:name="bookmark=id.2w5ecyt" w:id="77"/>
    <w:bookmarkEnd w:id="77"/>
    <w:p w:rsidR="00000000" w:rsidDel="00000000" w:rsidP="00000000" w:rsidRDefault="00000000" w:rsidRPr="00000000" w14:paraId="00000729">
      <w:pPr>
        <w:spacing w:after="0" w:line="276" w:lineRule="auto"/>
        <w:rPr>
          <w:rFonts w:ascii="Merriweather" w:cs="Merriweather" w:eastAsia="Merriweather" w:hAnsi="Merriweather"/>
          <w:b w:val="1"/>
          <w:color w:val="000000"/>
          <w:sz w:val="24"/>
          <w:szCs w:val="24"/>
        </w:rPr>
      </w:pPr>
      <w:sdt>
        <w:sdtPr>
          <w:tag w:val="goog_rdk_782"/>
        </w:sdtPr>
        <w:sdtContent>
          <w:r w:rsidDel="00000000" w:rsidR="00000000" w:rsidRPr="00000000">
            <w:rPr>
              <w:rFonts w:ascii="Tahoma" w:cs="Tahoma" w:eastAsia="Tahoma" w:hAnsi="Tahoma"/>
              <w:b w:val="1"/>
              <w:color w:val="000000"/>
              <w:sz w:val="24"/>
              <w:szCs w:val="24"/>
              <w:rtl w:val="0"/>
            </w:rPr>
            <w:t xml:space="preserve">Դաս 1. Հայերը Կիլիկիայում  / Մանմար/  </w:t>
          </w:r>
        </w:sdtContent>
      </w:sdt>
    </w:p>
    <w:bookmarkStart w:colFirst="0" w:colLast="0" w:name="bookmark=id.1baon6m" w:id="78"/>
    <w:bookmarkEnd w:id="78"/>
    <w:p w:rsidR="00000000" w:rsidDel="00000000" w:rsidP="00000000" w:rsidRDefault="00000000" w:rsidRPr="00000000" w14:paraId="0000072A">
      <w:pPr>
        <w:spacing w:after="0" w:line="276" w:lineRule="auto"/>
        <w:rPr>
          <w:rFonts w:ascii="Merriweather" w:cs="Merriweather" w:eastAsia="Merriweather" w:hAnsi="Merriweather"/>
          <w:b w:val="1"/>
          <w:color w:val="000000"/>
          <w:sz w:val="24"/>
          <w:szCs w:val="24"/>
        </w:rPr>
      </w:pPr>
      <w:sdt>
        <w:sdtPr>
          <w:tag w:val="goog_rdk_783"/>
        </w:sdtPr>
        <w:sdtContent>
          <w:r w:rsidDel="00000000" w:rsidR="00000000" w:rsidRPr="00000000">
            <w:rPr>
              <w:rFonts w:ascii="Tahoma" w:cs="Tahoma" w:eastAsia="Tahoma" w:hAnsi="Tahoma"/>
              <w:b w:val="1"/>
              <w:color w:val="000000"/>
              <w:sz w:val="24"/>
              <w:szCs w:val="24"/>
              <w:rtl w:val="0"/>
            </w:rPr>
            <w:t xml:space="preserve">Դաս 2. Ռուբինյան իշխանության առաջացումն ու ամրապնդումը  / Մանմար/ էջ՝126-127             </w:t>
          </w:r>
        </w:sdtContent>
      </w:sdt>
    </w:p>
    <w:p w:rsidR="00000000" w:rsidDel="00000000" w:rsidP="00000000" w:rsidRDefault="00000000" w:rsidRPr="00000000" w14:paraId="0000072B">
      <w:pPr>
        <w:spacing w:after="0" w:line="276" w:lineRule="auto"/>
        <w:jc w:val="right"/>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"bookmark=id.3rdcrjn" </w:instrText>
        <w:fldChar w:fldCharType="separate"/>
      </w:r>
      <w:sdt>
        <w:sdtPr>
          <w:tag w:val="goog_rdk_784"/>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72C">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785"/>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72D">
      <w:pPr>
        <w:spacing w:after="0" w:line="276" w:lineRule="auto"/>
        <w:jc w:val="both"/>
        <w:rPr>
          <w:rFonts w:ascii="Merriweather" w:cs="Merriweather" w:eastAsia="Merriweather" w:hAnsi="Merriweather"/>
          <w:sz w:val="24"/>
          <w:szCs w:val="24"/>
        </w:rPr>
      </w:pPr>
      <w:sdt>
        <w:sdtPr>
          <w:tag w:val="goog_rdk_786"/>
        </w:sdtPr>
        <w:sdtContent>
          <w:r w:rsidDel="00000000" w:rsidR="00000000" w:rsidRPr="00000000">
            <w:rPr>
              <w:rFonts w:ascii="Tahoma" w:cs="Tahoma" w:eastAsia="Tahoma" w:hAnsi="Tahoma"/>
              <w:sz w:val="24"/>
              <w:szCs w:val="24"/>
              <w:rtl w:val="0"/>
            </w:rPr>
            <w:t xml:space="preserve">1.  Որտե՞ղ է գտնվում Կիլիկիան: </w:t>
          </w:r>
        </w:sdtContent>
      </w:sdt>
    </w:p>
    <w:p w:rsidR="00000000" w:rsidDel="00000000" w:rsidP="00000000" w:rsidRDefault="00000000" w:rsidRPr="00000000" w14:paraId="0000072E">
      <w:pPr>
        <w:spacing w:after="0" w:line="276" w:lineRule="auto"/>
        <w:jc w:val="both"/>
        <w:rPr>
          <w:rFonts w:ascii="Merriweather" w:cs="Merriweather" w:eastAsia="Merriweather" w:hAnsi="Merriweather"/>
          <w:sz w:val="24"/>
          <w:szCs w:val="24"/>
        </w:rPr>
      </w:pPr>
      <w:sdt>
        <w:sdtPr>
          <w:tag w:val="goog_rdk_787"/>
        </w:sdtPr>
        <w:sdtContent>
          <w:r w:rsidDel="00000000" w:rsidR="00000000" w:rsidRPr="00000000">
            <w:rPr>
              <w:rFonts w:ascii="Tahoma" w:cs="Tahoma" w:eastAsia="Tahoma" w:hAnsi="Tahoma"/>
              <w:sz w:val="24"/>
              <w:szCs w:val="24"/>
              <w:rtl w:val="0"/>
            </w:rPr>
            <w:t xml:space="preserve">2.  Ինչու՞ XI դարում հայերի թիվը ստվարացավ Կիլիկիայում:</w:t>
          </w:r>
        </w:sdtContent>
      </w:sdt>
    </w:p>
    <w:p w:rsidR="00000000" w:rsidDel="00000000" w:rsidP="00000000" w:rsidRDefault="00000000" w:rsidRPr="00000000" w14:paraId="0000072F">
      <w:pPr>
        <w:spacing w:after="0" w:line="276" w:lineRule="auto"/>
        <w:jc w:val="both"/>
        <w:rPr>
          <w:rFonts w:ascii="Merriweather" w:cs="Merriweather" w:eastAsia="Merriweather" w:hAnsi="Merriweather"/>
          <w:sz w:val="24"/>
          <w:szCs w:val="24"/>
        </w:rPr>
      </w:pPr>
      <w:sdt>
        <w:sdtPr>
          <w:tag w:val="goog_rdk_788"/>
        </w:sdtPr>
        <w:sdtContent>
          <w:r w:rsidDel="00000000" w:rsidR="00000000" w:rsidRPr="00000000">
            <w:rPr>
              <w:rFonts w:ascii="Tahoma" w:cs="Tahoma" w:eastAsia="Tahoma" w:hAnsi="Tahoma"/>
              <w:sz w:val="24"/>
              <w:szCs w:val="24"/>
              <w:rtl w:val="0"/>
            </w:rPr>
            <w:t xml:space="preserve">3.  XI դ. վերջին Կիլիկիայի բնակչության էթնիկ կազմը ինչպիսի՞ն էր:</w:t>
          </w:r>
        </w:sdtContent>
      </w:sdt>
    </w:p>
    <w:p w:rsidR="00000000" w:rsidDel="00000000" w:rsidP="00000000" w:rsidRDefault="00000000" w:rsidRPr="00000000" w14:paraId="00000730">
      <w:pPr>
        <w:spacing w:after="0" w:line="276" w:lineRule="auto"/>
        <w:jc w:val="both"/>
        <w:rPr>
          <w:rFonts w:ascii="Merriweather" w:cs="Merriweather" w:eastAsia="Merriweather" w:hAnsi="Merriweather"/>
          <w:sz w:val="24"/>
          <w:szCs w:val="24"/>
        </w:rPr>
      </w:pPr>
      <w:sdt>
        <w:sdtPr>
          <w:tag w:val="goog_rdk_789"/>
        </w:sdtPr>
        <w:sdtContent>
          <w:r w:rsidDel="00000000" w:rsidR="00000000" w:rsidRPr="00000000">
            <w:rPr>
              <w:rFonts w:ascii="Tahoma" w:cs="Tahoma" w:eastAsia="Tahoma" w:hAnsi="Tahoma"/>
              <w:sz w:val="24"/>
              <w:szCs w:val="24"/>
              <w:rtl w:val="0"/>
            </w:rPr>
            <w:t xml:space="preserve">4.  Հայ իշխաններից ովքե՞ր ստեղծեցին ինքնուրույն իշխանություններ:</w:t>
          </w:r>
        </w:sdtContent>
      </w:sdt>
    </w:p>
    <w:p w:rsidR="00000000" w:rsidDel="00000000" w:rsidP="00000000" w:rsidRDefault="00000000" w:rsidRPr="00000000" w14:paraId="00000731">
      <w:pPr>
        <w:spacing w:after="0" w:line="276" w:lineRule="auto"/>
        <w:jc w:val="both"/>
        <w:rPr>
          <w:rFonts w:ascii="Merriweather" w:cs="Merriweather" w:eastAsia="Merriweather" w:hAnsi="Merriweather"/>
          <w:sz w:val="24"/>
          <w:szCs w:val="24"/>
        </w:rPr>
      </w:pPr>
      <w:sdt>
        <w:sdtPr>
          <w:tag w:val="goog_rdk_790"/>
        </w:sdtPr>
        <w:sdtContent>
          <w:r w:rsidDel="00000000" w:rsidR="00000000" w:rsidRPr="00000000">
            <w:rPr>
              <w:rFonts w:ascii="Tahoma" w:cs="Tahoma" w:eastAsia="Tahoma" w:hAnsi="Tahoma"/>
              <w:sz w:val="24"/>
              <w:szCs w:val="24"/>
              <w:rtl w:val="0"/>
            </w:rPr>
            <w:t xml:space="preserve">5.  Ե՞րբ և ում կողմից է հիմնադրվել Ռուբինյան իշխանությունը:</w:t>
          </w:r>
        </w:sdtContent>
      </w:sdt>
    </w:p>
    <w:p w:rsidR="00000000" w:rsidDel="00000000" w:rsidP="00000000" w:rsidRDefault="00000000" w:rsidRPr="00000000" w14:paraId="00000732">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33">
      <w:pPr>
        <w:spacing w:after="0" w:line="276" w:lineRule="auto"/>
        <w:rPr>
          <w:rFonts w:ascii="Merriweather" w:cs="Merriweather" w:eastAsia="Merriweather" w:hAnsi="Merriweather"/>
          <w:b w:val="1"/>
          <w:i w:val="1"/>
          <w:color w:val="000000"/>
          <w:sz w:val="24"/>
          <w:szCs w:val="24"/>
        </w:rPr>
      </w:pPr>
      <w:sdt>
        <w:sdtPr>
          <w:tag w:val="goog_rdk_791"/>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734">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35">
      <w:pPr>
        <w:spacing w:after="0" w:line="276" w:lineRule="auto"/>
        <w:jc w:val="both"/>
        <w:rPr>
          <w:rFonts w:ascii="Merriweather" w:cs="Merriweather" w:eastAsia="Merriweather" w:hAnsi="Merriweather"/>
          <w:sz w:val="24"/>
          <w:szCs w:val="24"/>
        </w:rPr>
      </w:pPr>
      <w:sdt>
        <w:sdtPr>
          <w:tag w:val="goog_rdk_792"/>
        </w:sdtPr>
        <w:sdtContent>
          <w:r w:rsidDel="00000000" w:rsidR="00000000" w:rsidRPr="00000000">
            <w:rPr>
              <w:rFonts w:ascii="Tahoma" w:cs="Tahoma" w:eastAsia="Tahoma" w:hAnsi="Tahoma"/>
              <w:sz w:val="24"/>
              <w:szCs w:val="24"/>
              <w:rtl w:val="0"/>
            </w:rPr>
            <w:t xml:space="preserve">1. Կիլիկիան գտնվում է Փոքր Ասիայի հարավ-արևելքում, հյուսիսում նրա </w:t>
          </w:r>
        </w:sdtContent>
      </w:sdt>
    </w:p>
    <w:p w:rsidR="00000000" w:rsidDel="00000000" w:rsidP="00000000" w:rsidRDefault="00000000" w:rsidRPr="00000000" w14:paraId="00000736">
      <w:pPr>
        <w:spacing w:after="0" w:line="276" w:lineRule="auto"/>
        <w:jc w:val="both"/>
        <w:rPr>
          <w:rFonts w:ascii="Merriweather" w:cs="Merriweather" w:eastAsia="Merriweather" w:hAnsi="Merriweather"/>
          <w:sz w:val="24"/>
          <w:szCs w:val="24"/>
        </w:rPr>
      </w:pPr>
      <w:sdt>
        <w:sdtPr>
          <w:tag w:val="goog_rdk_793"/>
        </w:sdtPr>
        <w:sdtContent>
          <w:r w:rsidDel="00000000" w:rsidR="00000000" w:rsidRPr="00000000">
            <w:rPr>
              <w:rFonts w:ascii="Tahoma" w:cs="Tahoma" w:eastAsia="Tahoma" w:hAnsi="Tahoma"/>
              <w:sz w:val="24"/>
              <w:szCs w:val="24"/>
              <w:rtl w:val="0"/>
            </w:rPr>
            <w:t xml:space="preserve">    սահմանները հասնում են Տավրոսի լեռներ, իսկ հարավում՝ </w:t>
          </w:r>
        </w:sdtContent>
      </w:sdt>
    </w:p>
    <w:p w:rsidR="00000000" w:rsidDel="00000000" w:rsidP="00000000" w:rsidRDefault="00000000" w:rsidRPr="00000000" w14:paraId="00000737">
      <w:pPr>
        <w:spacing w:after="0" w:line="276" w:lineRule="auto"/>
        <w:jc w:val="both"/>
        <w:rPr>
          <w:rFonts w:ascii="Merriweather" w:cs="Merriweather" w:eastAsia="Merriweather" w:hAnsi="Merriweather"/>
          <w:sz w:val="24"/>
          <w:szCs w:val="24"/>
        </w:rPr>
      </w:pPr>
      <w:sdt>
        <w:sdtPr>
          <w:tag w:val="goog_rdk_794"/>
        </w:sdtPr>
        <w:sdtContent>
          <w:r w:rsidDel="00000000" w:rsidR="00000000" w:rsidRPr="00000000">
            <w:rPr>
              <w:rFonts w:ascii="Tahoma" w:cs="Tahoma" w:eastAsia="Tahoma" w:hAnsi="Tahoma"/>
              <w:sz w:val="24"/>
              <w:szCs w:val="24"/>
              <w:rtl w:val="0"/>
            </w:rPr>
            <w:t xml:space="preserve">    Միջերկրական ծով:</w:t>
          </w:r>
        </w:sdtContent>
      </w:sdt>
    </w:p>
    <w:p w:rsidR="00000000" w:rsidDel="00000000" w:rsidP="00000000" w:rsidRDefault="00000000" w:rsidRPr="00000000" w14:paraId="00000738">
      <w:pPr>
        <w:spacing w:after="0" w:line="276" w:lineRule="auto"/>
        <w:jc w:val="both"/>
        <w:rPr>
          <w:rFonts w:ascii="Merriweather" w:cs="Merriweather" w:eastAsia="Merriweather" w:hAnsi="Merriweather"/>
          <w:sz w:val="24"/>
          <w:szCs w:val="24"/>
        </w:rPr>
      </w:pPr>
      <w:sdt>
        <w:sdtPr>
          <w:tag w:val="goog_rdk_795"/>
        </w:sdtPr>
        <w:sdtContent>
          <w:r w:rsidDel="00000000" w:rsidR="00000000" w:rsidRPr="00000000">
            <w:rPr>
              <w:rFonts w:ascii="Tahoma" w:cs="Tahoma" w:eastAsia="Tahoma" w:hAnsi="Tahoma"/>
              <w:sz w:val="24"/>
              <w:szCs w:val="24"/>
              <w:rtl w:val="0"/>
            </w:rPr>
            <w:t xml:space="preserve">2. XI դ. վերջին Կիլիկիայի բնակչության մեծամասնությունը կազմում էին հայերը: </w:t>
          </w:r>
        </w:sdtContent>
      </w:sdt>
    </w:p>
    <w:p w:rsidR="00000000" w:rsidDel="00000000" w:rsidP="00000000" w:rsidRDefault="00000000" w:rsidRPr="00000000" w14:paraId="00000739">
      <w:pPr>
        <w:spacing w:after="0" w:line="276" w:lineRule="auto"/>
        <w:jc w:val="both"/>
        <w:rPr>
          <w:rFonts w:ascii="Merriweather" w:cs="Merriweather" w:eastAsia="Merriweather" w:hAnsi="Merriweather"/>
          <w:sz w:val="24"/>
          <w:szCs w:val="24"/>
        </w:rPr>
      </w:pPr>
      <w:sdt>
        <w:sdtPr>
          <w:tag w:val="goog_rdk_796"/>
        </w:sdtPr>
        <w:sdtContent>
          <w:r w:rsidDel="00000000" w:rsidR="00000000" w:rsidRPr="00000000">
            <w:rPr>
              <w:rFonts w:ascii="Tahoma" w:cs="Tahoma" w:eastAsia="Tahoma" w:hAnsi="Tahoma"/>
              <w:sz w:val="24"/>
              <w:szCs w:val="24"/>
              <w:rtl w:val="0"/>
            </w:rPr>
            <w:t xml:space="preserve">    Բացի հայերից այստեղ ապրում էին հույներ ասորիներ, հրեաներ և արաբներ: </w:t>
          </w:r>
        </w:sdtContent>
      </w:sdt>
    </w:p>
    <w:p w:rsidR="00000000" w:rsidDel="00000000" w:rsidP="00000000" w:rsidRDefault="00000000" w:rsidRPr="00000000" w14:paraId="0000073A">
      <w:pPr>
        <w:spacing w:after="0" w:line="276" w:lineRule="auto"/>
        <w:jc w:val="both"/>
        <w:rPr>
          <w:rFonts w:ascii="Merriweather" w:cs="Merriweather" w:eastAsia="Merriweather" w:hAnsi="Merriweather"/>
          <w:sz w:val="24"/>
          <w:szCs w:val="24"/>
        </w:rPr>
      </w:pPr>
      <w:sdt>
        <w:sdtPr>
          <w:tag w:val="goog_rdk_797"/>
        </w:sdtPr>
        <w:sdtContent>
          <w:r w:rsidDel="00000000" w:rsidR="00000000" w:rsidRPr="00000000">
            <w:rPr>
              <w:rFonts w:ascii="Tahoma" w:cs="Tahoma" w:eastAsia="Tahoma" w:hAnsi="Tahoma"/>
              <w:sz w:val="24"/>
              <w:szCs w:val="24"/>
              <w:rtl w:val="0"/>
            </w:rPr>
            <w:t xml:space="preserve">3. Բյուզանդիայի դեմ ապստամբելով, Լեռնային Կիլիկիայում, 1080 թ.  հայկական </w:t>
          </w:r>
        </w:sdtContent>
      </w:sdt>
    </w:p>
    <w:p w:rsidR="00000000" w:rsidDel="00000000" w:rsidP="00000000" w:rsidRDefault="00000000" w:rsidRPr="00000000" w14:paraId="0000073B">
      <w:pPr>
        <w:spacing w:after="0" w:line="276" w:lineRule="auto"/>
        <w:jc w:val="both"/>
        <w:rPr>
          <w:rFonts w:ascii="Merriweather" w:cs="Merriweather" w:eastAsia="Merriweather" w:hAnsi="Merriweather"/>
          <w:sz w:val="24"/>
          <w:szCs w:val="24"/>
        </w:rPr>
      </w:pPr>
      <w:sdt>
        <w:sdtPr>
          <w:tag w:val="goog_rdk_798"/>
        </w:sdtPr>
        <w:sdtContent>
          <w:r w:rsidDel="00000000" w:rsidR="00000000" w:rsidRPr="00000000">
            <w:rPr>
              <w:rFonts w:ascii="Tahoma" w:cs="Tahoma" w:eastAsia="Tahoma" w:hAnsi="Tahoma"/>
              <w:sz w:val="24"/>
              <w:szCs w:val="24"/>
              <w:rtl w:val="0"/>
            </w:rPr>
            <w:t xml:space="preserve">    իշխանություն է ստեղծում Ռուբեն իշխանը,որը նրա անունով կոչվեց Ռուբինյան:</w:t>
          </w:r>
        </w:sdtContent>
      </w:sdt>
    </w:p>
    <w:p w:rsidR="00000000" w:rsidDel="00000000" w:rsidP="00000000" w:rsidRDefault="00000000" w:rsidRPr="00000000" w14:paraId="0000073C">
      <w:pPr>
        <w:spacing w:after="0" w:line="276" w:lineRule="auto"/>
        <w:jc w:val="both"/>
        <w:rPr>
          <w:rFonts w:ascii="Merriweather" w:cs="Merriweather" w:eastAsia="Merriweather" w:hAnsi="Merriweather"/>
          <w:sz w:val="24"/>
          <w:szCs w:val="24"/>
        </w:rPr>
      </w:pPr>
      <w:sdt>
        <w:sdtPr>
          <w:tag w:val="goog_rdk_799"/>
        </w:sdtPr>
        <w:sdtContent>
          <w:r w:rsidDel="00000000" w:rsidR="00000000" w:rsidRPr="00000000">
            <w:rPr>
              <w:rFonts w:ascii="Tahoma" w:cs="Tahoma" w:eastAsia="Tahoma" w:hAnsi="Tahoma"/>
              <w:sz w:val="24"/>
              <w:szCs w:val="24"/>
              <w:rtl w:val="0"/>
            </w:rPr>
            <w:t xml:space="preserve">4. XI դ. վերջին Կիլիկիայում և հարակից շրջաններում հաստատված հայ </w:t>
          </w:r>
        </w:sdtContent>
      </w:sdt>
    </w:p>
    <w:p w:rsidR="00000000" w:rsidDel="00000000" w:rsidP="00000000" w:rsidRDefault="00000000" w:rsidRPr="00000000" w14:paraId="0000073D">
      <w:pPr>
        <w:spacing w:after="0" w:line="276" w:lineRule="auto"/>
        <w:ind w:left="300" w:firstLine="0"/>
        <w:jc w:val="both"/>
        <w:rPr>
          <w:rFonts w:ascii="Merriweather" w:cs="Merriweather" w:eastAsia="Merriweather" w:hAnsi="Merriweather"/>
          <w:sz w:val="24"/>
          <w:szCs w:val="24"/>
        </w:rPr>
      </w:pPr>
      <w:sdt>
        <w:sdtPr>
          <w:tag w:val="goog_rdk_800"/>
        </w:sdtPr>
        <w:sdtContent>
          <w:r w:rsidDel="00000000" w:rsidR="00000000" w:rsidRPr="00000000">
            <w:rPr>
              <w:rFonts w:ascii="Tahoma" w:cs="Tahoma" w:eastAsia="Tahoma" w:hAnsi="Tahoma"/>
              <w:sz w:val="24"/>
              <w:szCs w:val="24"/>
              <w:rtl w:val="0"/>
            </w:rPr>
            <w:t xml:space="preserve">իշխաններից ինքնուրույն իշխանություններ ստեղծեցին Փիլարտոս  Վարաժնունին, Գող Վասիլը:  </w:t>
          </w:r>
        </w:sdtContent>
      </w:sdt>
    </w:p>
    <w:p w:rsidR="00000000" w:rsidDel="00000000" w:rsidP="00000000" w:rsidRDefault="00000000" w:rsidRPr="00000000" w14:paraId="0000073E">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3F">
      <w:pPr>
        <w:spacing w:after="0" w:line="276" w:lineRule="auto"/>
        <w:rPr>
          <w:rFonts w:ascii="Merriweather" w:cs="Merriweather" w:eastAsia="Merriweather" w:hAnsi="Merriweather"/>
          <w:b w:val="1"/>
          <w:i w:val="1"/>
          <w:color w:val="000000"/>
          <w:sz w:val="24"/>
          <w:szCs w:val="24"/>
        </w:rPr>
      </w:pPr>
      <w:sdt>
        <w:sdtPr>
          <w:tag w:val="goog_rdk_801"/>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740">
      <w:pPr>
        <w:spacing w:after="0" w:line="276" w:lineRule="auto"/>
        <w:jc w:val="both"/>
        <w:rPr>
          <w:rFonts w:ascii="Merriweather" w:cs="Merriweather" w:eastAsia="Merriweather" w:hAnsi="Merriweather"/>
          <w:sz w:val="24"/>
          <w:szCs w:val="24"/>
        </w:rPr>
      </w:pPr>
      <w:sdt>
        <w:sdtPr>
          <w:tag w:val="goog_rdk_802"/>
        </w:sdtPr>
        <w:sdtContent>
          <w:r w:rsidDel="00000000" w:rsidR="00000000" w:rsidRPr="00000000">
            <w:rPr>
              <w:rFonts w:ascii="Tahoma" w:cs="Tahoma" w:eastAsia="Tahoma" w:hAnsi="Tahoma"/>
              <w:sz w:val="24"/>
              <w:szCs w:val="24"/>
              <w:rtl w:val="0"/>
            </w:rPr>
            <w:t xml:space="preserve">1. Քարտեզի վրա ցույց տալ Կիլիկիան և նրա սահմանները</w:t>
          </w:r>
        </w:sdtContent>
      </w:sdt>
    </w:p>
    <w:p w:rsidR="00000000" w:rsidDel="00000000" w:rsidP="00000000" w:rsidRDefault="00000000" w:rsidRPr="00000000" w14:paraId="00000741">
      <w:pPr>
        <w:spacing w:after="0" w:line="276" w:lineRule="auto"/>
        <w:ind w:left="270" w:hanging="270"/>
        <w:rPr>
          <w:rFonts w:ascii="Merriweather" w:cs="Merriweather" w:eastAsia="Merriweather" w:hAnsi="Merriweather"/>
          <w:sz w:val="24"/>
          <w:szCs w:val="24"/>
        </w:rPr>
      </w:pPr>
      <w:sdt>
        <w:sdtPr>
          <w:tag w:val="goog_rdk_803"/>
        </w:sdtPr>
        <w:sdtContent>
          <w:r w:rsidDel="00000000" w:rsidR="00000000" w:rsidRPr="00000000">
            <w:rPr>
              <w:rFonts w:ascii="Tahoma" w:cs="Tahoma" w:eastAsia="Tahoma" w:hAnsi="Tahoma"/>
              <w:sz w:val="24"/>
              <w:szCs w:val="24"/>
              <w:rtl w:val="0"/>
            </w:rPr>
            <w:t xml:space="preserve">2. Բացատրել XI դարում Կիլիկիայում հայերի ստվարանալոււ պատճառները. հայերը Կիլիկիայում բնակվել են վաղ ժամանակներից, XIդ. կեսերից Կիլիկիայի հայ բնակչությունն  ստվարացավ զանգվածային արտագաղթի պատճառով, որը  կապված էր   Բագրատունիների թագավորության անկման, սելջուկ-թուրքերի   արշավանքների և  Բյուզանդիայի վարած քաղաքականության հետ: (Նշել առնվազն մեկ պատճառ:)</w:t>
          </w:r>
        </w:sdtContent>
      </w:sdt>
    </w:p>
    <w:p w:rsidR="00000000" w:rsidDel="00000000" w:rsidP="00000000" w:rsidRDefault="00000000" w:rsidRPr="00000000" w14:paraId="00000742">
      <w:pPr>
        <w:spacing w:after="0" w:line="276" w:lineRule="auto"/>
        <w:jc w:val="both"/>
        <w:rPr>
          <w:rFonts w:ascii="Merriweather" w:cs="Merriweather" w:eastAsia="Merriweather" w:hAnsi="Merriweather"/>
          <w:sz w:val="24"/>
          <w:szCs w:val="24"/>
        </w:rPr>
      </w:pPr>
      <w:r w:rsidDel="00000000" w:rsidR="00000000" w:rsidRPr="00000000">
        <w:rPr>
          <w:rtl w:val="0"/>
        </w:rPr>
      </w:r>
    </w:p>
    <w:bookmarkStart w:colFirst="0" w:colLast="0" w:name="bookmark=id.3vac5uf" w:id="79"/>
    <w:bookmarkEnd w:id="79"/>
    <w:bookmarkStart w:colFirst="0" w:colLast="0" w:name="bookmark=id.2afmg28" w:id="80"/>
    <w:bookmarkEnd w:id="80"/>
    <w:p w:rsidR="00000000" w:rsidDel="00000000" w:rsidP="00000000" w:rsidRDefault="00000000" w:rsidRPr="00000000" w14:paraId="00000743">
      <w:pPr>
        <w:spacing w:after="0" w:line="276" w:lineRule="auto"/>
        <w:rPr>
          <w:rFonts w:ascii="Merriweather" w:cs="Merriweather" w:eastAsia="Merriweather" w:hAnsi="Merriweather"/>
          <w:b w:val="1"/>
          <w:color w:val="000000"/>
          <w:sz w:val="24"/>
          <w:szCs w:val="24"/>
        </w:rPr>
      </w:pPr>
      <w:sdt>
        <w:sdtPr>
          <w:tag w:val="goog_rdk_804"/>
        </w:sdtPr>
        <w:sdtContent>
          <w:r w:rsidDel="00000000" w:rsidR="00000000" w:rsidRPr="00000000">
            <w:rPr>
              <w:rFonts w:ascii="Tahoma" w:cs="Tahoma" w:eastAsia="Tahoma" w:hAnsi="Tahoma"/>
              <w:b w:val="1"/>
              <w:color w:val="000000"/>
              <w:sz w:val="24"/>
              <w:szCs w:val="24"/>
              <w:rtl w:val="0"/>
            </w:rPr>
            <w:t xml:space="preserve">   § 29. Ռուբինյան պետության ամրապնդումը /Զանգակ/</w:t>
          </w:r>
        </w:sdtContent>
      </w:sdt>
    </w:p>
    <w:bookmarkStart w:colFirst="0" w:colLast="0" w:name="bookmark=id.pkwqa1" w:id="81"/>
    <w:bookmarkEnd w:id="81"/>
    <w:p w:rsidR="00000000" w:rsidDel="00000000" w:rsidP="00000000" w:rsidRDefault="00000000" w:rsidRPr="00000000" w14:paraId="00000744">
      <w:pPr>
        <w:spacing w:after="0" w:line="276" w:lineRule="auto"/>
        <w:rPr>
          <w:rFonts w:ascii="Merriweather" w:cs="Merriweather" w:eastAsia="Merriweather" w:hAnsi="Merriweather"/>
          <w:b w:val="1"/>
          <w:sz w:val="24"/>
          <w:szCs w:val="24"/>
        </w:rPr>
      </w:pPr>
      <w:sdt>
        <w:sdtPr>
          <w:tag w:val="goog_rdk_805"/>
        </w:sdtPr>
        <w:sdtContent>
          <w:r w:rsidDel="00000000" w:rsidR="00000000" w:rsidRPr="00000000">
            <w:rPr>
              <w:rFonts w:ascii="Tahoma" w:cs="Tahoma" w:eastAsia="Tahoma" w:hAnsi="Tahoma"/>
              <w:b w:val="1"/>
              <w:sz w:val="24"/>
              <w:szCs w:val="24"/>
              <w:rtl w:val="0"/>
            </w:rPr>
            <w:t xml:space="preserve">Դաս </w:t>
          </w:r>
        </w:sdtContent>
      </w:sdt>
      <w:sdt>
        <w:sdtPr>
          <w:tag w:val="goog_rdk_806"/>
        </w:sdtPr>
        <w:sdtContent>
          <w:r w:rsidDel="00000000" w:rsidR="00000000" w:rsidRPr="00000000">
            <w:rPr>
              <w:rFonts w:ascii="Tahoma" w:cs="Tahoma" w:eastAsia="Tahoma" w:hAnsi="Tahoma"/>
              <w:b w:val="1"/>
              <w:color w:val="000000"/>
              <w:sz w:val="24"/>
              <w:szCs w:val="24"/>
              <w:rtl w:val="0"/>
            </w:rPr>
            <w:t xml:space="preserve">2. Ռուբինյան իշխանության առաջացումն ու ամրապնդումը   / Մանմար/</w:t>
          </w:r>
        </w:sdtContent>
      </w:sdt>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745">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hyperlink w:anchor="bookmark=id.3rdcrjn">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746">
      <w:pPr>
        <w:spacing w:after="0" w:line="276" w:lineRule="auto"/>
        <w:jc w:val="both"/>
        <w:rPr>
          <w:rFonts w:ascii="Merriweather" w:cs="Merriweather" w:eastAsia="Merriweather" w:hAnsi="Merriweather"/>
          <w:b w:val="1"/>
          <w:i w:val="1"/>
          <w:color w:val="000000"/>
          <w:sz w:val="24"/>
          <w:szCs w:val="24"/>
        </w:rPr>
      </w:pPr>
      <w:sdt>
        <w:sdtPr>
          <w:tag w:val="goog_rdk_807"/>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747">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Ովքե՞ր են Ռուբինյան նշանավոր իշխանները:</w:t>
          </w:r>
        </w:sdtContent>
      </w:sdt>
    </w:p>
    <w:p w:rsidR="00000000" w:rsidDel="00000000" w:rsidP="00000000" w:rsidRDefault="00000000" w:rsidRPr="00000000" w14:paraId="00000748">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Ռուբինյան նշանավոր ո՞ր իշխաններն են ընդլայնել և հզորացրել  հայկական իշխանությունը:</w:t>
          </w:r>
        </w:sdtContent>
      </w:sdt>
    </w:p>
    <w:p w:rsidR="00000000" w:rsidDel="00000000" w:rsidP="00000000" w:rsidRDefault="00000000" w:rsidRPr="00000000" w14:paraId="00000749">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Ո՞ւմ օրոք Սիսը դարձավ մայրաքաղաք:</w:t>
          </w:r>
        </w:sdtContent>
      </w:sdt>
    </w:p>
    <w:p w:rsidR="00000000" w:rsidDel="00000000" w:rsidP="00000000" w:rsidRDefault="00000000" w:rsidRPr="00000000" w14:paraId="0000074A">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Հարևան ո՞ր երկրների դեմ էր ստիպված պայքարել Կիլիկիայի հայկական    </w:t>
          </w:r>
        </w:sdtContent>
      </w:sdt>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պետությունը՝ անկախությունը պահպանելու համար:</w:t>
          </w:r>
        </w:sdtContent>
      </w:sdt>
    </w:p>
    <w:p w:rsidR="00000000" w:rsidDel="00000000" w:rsidP="00000000" w:rsidRDefault="00000000" w:rsidRPr="00000000" w14:paraId="0000074C">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4D">
      <w:pPr>
        <w:tabs>
          <w:tab w:val="left" w:pos="5970"/>
        </w:tabs>
        <w:spacing w:after="0" w:line="276" w:lineRule="auto"/>
        <w:jc w:val="both"/>
        <w:rPr>
          <w:rFonts w:ascii="Merriweather" w:cs="Merriweather" w:eastAsia="Merriweather" w:hAnsi="Merriweather"/>
          <w:b w:val="1"/>
          <w:i w:val="1"/>
          <w:color w:val="000000"/>
          <w:sz w:val="24"/>
          <w:szCs w:val="24"/>
        </w:rPr>
      </w:pPr>
      <w:sdt>
        <w:sdtPr>
          <w:tag w:val="goog_rdk_813"/>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74E">
      <w:pPr>
        <w:tabs>
          <w:tab w:val="left" w:pos="5970"/>
        </w:tabs>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4F">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Ռուբենը և նրա որդին՝ Կոստանտին I-ը ամրապնդում են իրենց դիրքերը Լեռնային Կիլիկիայում:</w:t>
          </w:r>
        </w:sdtContent>
      </w:sdt>
    </w:p>
    <w:p w:rsidR="00000000" w:rsidDel="00000000" w:rsidP="00000000" w:rsidRDefault="00000000" w:rsidRPr="00000000" w14:paraId="00000750">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Մլեհը իշխանի օրոք Սիսը դարձավ մայրաքաղաք:</w:t>
          </w:r>
        </w:sdtContent>
      </w:sdt>
    </w:p>
    <w:p w:rsidR="00000000" w:rsidDel="00000000" w:rsidP="00000000" w:rsidRDefault="00000000" w:rsidRPr="00000000" w14:paraId="00000751">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Թորոս I, Լևոն I, Թորոս II, Մլեհ իշխանները հաջողության են հասնում Դաշտային Կիլիկիայի համար պայքարում, նրանք ընդարձակում են Կիլիկիայի սահմանները և ՝ գրավում են մի շարք խոշոր  քաղաքներ: (Նշել առնվազն  երկու իշխանի անուն:)</w:t>
          </w:r>
        </w:sdtContent>
      </w:sdt>
    </w:p>
    <w:p w:rsidR="00000000" w:rsidDel="00000000" w:rsidP="00000000" w:rsidRDefault="00000000" w:rsidRPr="00000000" w14:paraId="00000752">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53">
      <w:pPr>
        <w:spacing w:after="0" w:line="276" w:lineRule="auto"/>
        <w:rPr>
          <w:rFonts w:ascii="Merriweather" w:cs="Merriweather" w:eastAsia="Merriweather" w:hAnsi="Merriweather"/>
          <w:b w:val="1"/>
          <w:i w:val="1"/>
          <w:color w:val="000000"/>
          <w:sz w:val="24"/>
          <w:szCs w:val="24"/>
        </w:rPr>
      </w:pPr>
      <w:sdt>
        <w:sdtPr>
          <w:tag w:val="goog_rdk_817"/>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754">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55">
      <w:pPr>
        <w:spacing w:after="0" w:line="276" w:lineRule="auto"/>
        <w:ind w:left="270" w:hanging="270"/>
        <w:jc w:val="both"/>
        <w:rPr>
          <w:rFonts w:ascii="Merriweather" w:cs="Merriweather" w:eastAsia="Merriweather" w:hAnsi="Merriweather"/>
          <w:sz w:val="24"/>
          <w:szCs w:val="24"/>
        </w:rPr>
      </w:pPr>
      <w:sdt>
        <w:sdtPr>
          <w:tag w:val="goog_rdk_818"/>
        </w:sdtPr>
        <w:sdtContent>
          <w:r w:rsidDel="00000000" w:rsidR="00000000" w:rsidRPr="00000000">
            <w:rPr>
              <w:rFonts w:ascii="Tahoma" w:cs="Tahoma" w:eastAsia="Tahoma" w:hAnsi="Tahoma"/>
              <w:sz w:val="24"/>
              <w:szCs w:val="24"/>
              <w:rtl w:val="0"/>
            </w:rPr>
            <w:t xml:space="preserve">1. Ըստ կառավարման ժամանակագրական հաջորդականության թվարկել Ռուբինյան առնվազն երեք նշանավոր իշխաններին. Կոստանտին, Թորոս I, Լևոն I, Թորոս II, Մլեհ:</w:t>
          </w:r>
        </w:sdtContent>
      </w:sdt>
    </w:p>
    <w:p w:rsidR="00000000" w:rsidDel="00000000" w:rsidP="00000000" w:rsidRDefault="00000000" w:rsidRPr="00000000" w14:paraId="00000756">
      <w:pPr>
        <w:spacing w:after="0" w:line="276" w:lineRule="auto"/>
        <w:jc w:val="both"/>
        <w:rPr>
          <w:rFonts w:ascii="Merriweather" w:cs="Merriweather" w:eastAsia="Merriweather" w:hAnsi="Merriweather"/>
          <w:sz w:val="24"/>
          <w:szCs w:val="24"/>
        </w:rPr>
      </w:pPr>
      <w:sdt>
        <w:sdtPr>
          <w:tag w:val="goog_rdk_819"/>
        </w:sdtPr>
        <w:sdtContent>
          <w:r w:rsidDel="00000000" w:rsidR="00000000" w:rsidRPr="00000000">
            <w:rPr>
              <w:rFonts w:ascii="Tahoma" w:cs="Tahoma" w:eastAsia="Tahoma" w:hAnsi="Tahoma"/>
              <w:sz w:val="24"/>
              <w:szCs w:val="24"/>
              <w:rtl w:val="0"/>
            </w:rPr>
            <w:t xml:space="preserve">2. Բացատրել, որ Ռուբենի հաջորդները աստիճանաբար ընդլայնում և հզորացնում են  </w:t>
          </w:r>
        </w:sdtContent>
      </w:sdt>
    </w:p>
    <w:p w:rsidR="00000000" w:rsidDel="00000000" w:rsidP="00000000" w:rsidRDefault="00000000" w:rsidRPr="00000000" w14:paraId="00000757">
      <w:pPr>
        <w:spacing w:after="0" w:line="276" w:lineRule="auto"/>
        <w:jc w:val="both"/>
        <w:rPr>
          <w:rFonts w:ascii="Merriweather" w:cs="Merriweather" w:eastAsia="Merriweather" w:hAnsi="Merriweather"/>
          <w:sz w:val="24"/>
          <w:szCs w:val="24"/>
        </w:rPr>
      </w:pPr>
      <w:sdt>
        <w:sdtPr>
          <w:tag w:val="goog_rdk_820"/>
        </w:sdtPr>
        <w:sdtContent>
          <w:r w:rsidDel="00000000" w:rsidR="00000000" w:rsidRPr="00000000">
            <w:rPr>
              <w:rFonts w:ascii="Tahoma" w:cs="Tahoma" w:eastAsia="Tahoma" w:hAnsi="Tahoma"/>
              <w:sz w:val="24"/>
              <w:szCs w:val="24"/>
              <w:rtl w:val="0"/>
            </w:rPr>
            <w:t xml:space="preserve">    իշխանությունը` երկարատև ու համառ պայքար մղելով Բյուզանդական </w:t>
          </w:r>
        </w:sdtContent>
      </w:sdt>
    </w:p>
    <w:p w:rsidR="00000000" w:rsidDel="00000000" w:rsidP="00000000" w:rsidRDefault="00000000" w:rsidRPr="00000000" w14:paraId="00000758">
      <w:pPr>
        <w:spacing w:after="0" w:line="276" w:lineRule="auto"/>
        <w:ind w:left="270" w:hanging="270"/>
        <w:jc w:val="both"/>
        <w:rPr>
          <w:rFonts w:ascii="Merriweather" w:cs="Merriweather" w:eastAsia="Merriweather" w:hAnsi="Merriweather"/>
          <w:sz w:val="24"/>
          <w:szCs w:val="24"/>
        </w:rPr>
      </w:pPr>
      <w:sdt>
        <w:sdtPr>
          <w:tag w:val="goog_rdk_821"/>
        </w:sdtPr>
        <w:sdtContent>
          <w:r w:rsidDel="00000000" w:rsidR="00000000" w:rsidRPr="00000000">
            <w:rPr>
              <w:rFonts w:ascii="Tahoma" w:cs="Tahoma" w:eastAsia="Tahoma" w:hAnsi="Tahoma"/>
              <w:sz w:val="24"/>
              <w:szCs w:val="24"/>
              <w:rtl w:val="0"/>
            </w:rPr>
            <w:t xml:space="preserve">    կայսրության, Իկոնիայի սելջուկյան սուլթանության և խաչակրաց պետությունների դեմ: </w:t>
          </w:r>
        </w:sdtContent>
      </w:sdt>
    </w:p>
    <w:p w:rsidR="00000000" w:rsidDel="00000000" w:rsidP="00000000" w:rsidRDefault="00000000" w:rsidRPr="00000000" w14:paraId="00000759">
      <w:pPr>
        <w:spacing w:after="0" w:line="276" w:lineRule="auto"/>
        <w:ind w:left="270" w:hanging="270"/>
        <w:jc w:val="both"/>
        <w:rPr>
          <w:rFonts w:ascii="Merriweather" w:cs="Merriweather" w:eastAsia="Merriweather" w:hAnsi="Merriweather"/>
          <w:sz w:val="24"/>
          <w:szCs w:val="24"/>
        </w:rPr>
      </w:pPr>
      <w:sdt>
        <w:sdtPr>
          <w:tag w:val="goog_rdk_822"/>
        </w:sdtPr>
        <w:sdtContent>
          <w:r w:rsidDel="00000000" w:rsidR="00000000" w:rsidRPr="00000000">
            <w:rPr>
              <w:rFonts w:ascii="Tahoma" w:cs="Tahoma" w:eastAsia="Tahoma" w:hAnsi="Tahoma"/>
              <w:sz w:val="24"/>
              <w:szCs w:val="24"/>
              <w:rtl w:val="0"/>
            </w:rPr>
            <w:t xml:space="preserve">3. Քարտեզի վրա ցույց տալ Բյուզանդական կայսրությունը, Իկոնիայի սուլթանությունը, խաչակրաց պետությունները: (Ցույց տալ նշվածներից առնվազն մեկ պետություն:)</w:t>
          </w:r>
        </w:sdtContent>
      </w:sdt>
    </w:p>
    <w:p w:rsidR="00000000" w:rsidDel="00000000" w:rsidP="00000000" w:rsidRDefault="00000000" w:rsidRPr="00000000" w14:paraId="0000075A">
      <w:pPr>
        <w:tabs>
          <w:tab w:val="left" w:pos="5970"/>
        </w:tabs>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5B">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5C">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5D">
      <w:pPr>
        <w:spacing w:after="0" w:line="276"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75E">
      <w:pPr>
        <w:spacing w:after="0" w:line="276" w:lineRule="auto"/>
        <w:rPr>
          <w:rFonts w:ascii="Merriweather" w:cs="Merriweather" w:eastAsia="Merriweather" w:hAnsi="Merriweather"/>
          <w:b w:val="1"/>
          <w:color w:val="000000"/>
          <w:sz w:val="24"/>
          <w:szCs w:val="24"/>
        </w:rPr>
      </w:pPr>
      <w:r w:rsidDel="00000000" w:rsidR="00000000" w:rsidRPr="00000000">
        <w:rPr>
          <w:rtl w:val="0"/>
        </w:rPr>
      </w:r>
    </w:p>
    <w:bookmarkStart w:colFirst="0" w:colLast="0" w:name="bookmark=id.39kk8xu" w:id="82"/>
    <w:bookmarkEnd w:id="82"/>
    <w:p w:rsidR="00000000" w:rsidDel="00000000" w:rsidP="00000000" w:rsidRDefault="00000000" w:rsidRPr="00000000" w14:paraId="0000075F">
      <w:pPr>
        <w:spacing w:after="0" w:line="276" w:lineRule="auto"/>
        <w:rPr>
          <w:rFonts w:ascii="Merriweather" w:cs="Merriweather" w:eastAsia="Merriweather" w:hAnsi="Merriweather"/>
          <w:b w:val="1"/>
          <w:color w:val="000000"/>
          <w:sz w:val="24"/>
          <w:szCs w:val="24"/>
        </w:rPr>
      </w:pPr>
      <w:sdt>
        <w:sdtPr>
          <w:tag w:val="goog_rdk_823"/>
        </w:sdtPr>
        <w:sdtContent>
          <w:r w:rsidDel="00000000" w:rsidR="00000000" w:rsidRPr="00000000">
            <w:rPr>
              <w:rFonts w:ascii="Tahoma" w:cs="Tahoma" w:eastAsia="Tahoma" w:hAnsi="Tahoma"/>
              <w:b w:val="1"/>
              <w:color w:val="000000"/>
              <w:sz w:val="24"/>
              <w:szCs w:val="24"/>
              <w:rtl w:val="0"/>
            </w:rPr>
            <w:t xml:space="preserve">§ 30. Լևոն Մեծագործ /Զանգակ/</w:t>
          </w:r>
        </w:sdtContent>
      </w:sdt>
    </w:p>
    <w:bookmarkStart w:colFirst="0" w:colLast="0" w:name="bookmark=id.1opuj5n" w:id="83"/>
    <w:bookmarkEnd w:id="83"/>
    <w:p w:rsidR="00000000" w:rsidDel="00000000" w:rsidP="00000000" w:rsidRDefault="00000000" w:rsidRPr="00000000" w14:paraId="00000760">
      <w:pPr>
        <w:spacing w:after="0" w:line="276" w:lineRule="auto"/>
        <w:rPr>
          <w:rFonts w:ascii="Merriweather" w:cs="Merriweather" w:eastAsia="Merriweather" w:hAnsi="Merriweather"/>
          <w:b w:val="1"/>
          <w:sz w:val="24"/>
          <w:szCs w:val="24"/>
        </w:rPr>
      </w:pPr>
      <w:sdt>
        <w:sdtPr>
          <w:tag w:val="goog_rdk_824"/>
        </w:sdtPr>
        <w:sdtContent>
          <w:r w:rsidDel="00000000" w:rsidR="00000000" w:rsidRPr="00000000">
            <w:rPr>
              <w:rFonts w:ascii="Tahoma" w:cs="Tahoma" w:eastAsia="Tahoma" w:hAnsi="Tahoma"/>
              <w:b w:val="1"/>
              <w:color w:val="000000"/>
              <w:sz w:val="24"/>
              <w:szCs w:val="24"/>
              <w:rtl w:val="0"/>
            </w:rPr>
            <w:t xml:space="preserve">Դաս 3. Թագավորության հռչակումը: Լևոն Մեծագործ   / Մանմար/                 </w:t>
          </w:r>
        </w:sdtContent>
      </w:sdt>
      <w:r w:rsidDel="00000000" w:rsidR="00000000" w:rsidRPr="00000000">
        <w:rPr>
          <w:rFonts w:ascii="Merriweather" w:cs="Merriweather" w:eastAsia="Merriweather" w:hAnsi="Merriweather"/>
          <w:b w:val="1"/>
          <w:sz w:val="24"/>
          <w:szCs w:val="24"/>
          <w:rtl w:val="0"/>
        </w:rPr>
        <w:tab/>
        <w:t xml:space="preserve">                                                                                                                         </w:t>
      </w:r>
    </w:p>
    <w:p w:rsidR="00000000" w:rsidDel="00000000" w:rsidP="00000000" w:rsidRDefault="00000000" w:rsidRPr="00000000" w14:paraId="00000761">
      <w:pPr>
        <w:spacing w:after="0" w:line="276" w:lineRule="auto"/>
        <w:rPr>
          <w:rFonts w:ascii="Merriweather" w:cs="Merriweather" w:eastAsia="Merriweather" w:hAnsi="Merriweather"/>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hyperlink w:anchor="bookmark=id.3rdcrjn">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fldChar w:fldCharType="begin"/>
        <w:instrText xml:space="preserve"> HYPERLINK \l "bookmark=id.3rdcrjn" </w:instrText>
        <w:fldChar w:fldCharType="separate"/>
      </w:r>
      <w:r w:rsidDel="00000000" w:rsidR="00000000" w:rsidRPr="00000000">
        <w:rPr>
          <w:rtl w:val="0"/>
        </w:rPr>
      </w:r>
    </w:p>
    <w:p w:rsidR="00000000" w:rsidDel="00000000" w:rsidP="00000000" w:rsidRDefault="00000000" w:rsidRPr="00000000" w14:paraId="00000762">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825"/>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763">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64">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և ու՞մ կողմից Կիլիկիան հռչակվեց թագավորություն: </w:t>
          </w:r>
        </w:sdtContent>
      </w:sdt>
    </w:p>
    <w:p w:rsidR="00000000" w:rsidDel="00000000" w:rsidP="00000000" w:rsidRDefault="00000000" w:rsidRPr="00000000" w14:paraId="00000765">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է գահակալել Լևոն II Մեծագործը:</w:t>
          </w:r>
        </w:sdtContent>
      </w:sdt>
    </w:p>
    <w:p w:rsidR="00000000" w:rsidDel="00000000" w:rsidP="00000000" w:rsidRDefault="00000000" w:rsidRPr="00000000" w14:paraId="00000766">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Ներկայացրեք Լևոն II-ի օրոք Կիլիկյան Հայաստանի հիմնական ձեռքբերումները:</w:t>
          </w:r>
        </w:sdtContent>
      </w:sdt>
    </w:p>
    <w:p w:rsidR="00000000" w:rsidDel="00000000" w:rsidP="00000000" w:rsidRDefault="00000000" w:rsidRPr="00000000" w14:paraId="00000767">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 հաջորդեց Լևոն II –ին:</w:t>
          </w:r>
        </w:sdtContent>
      </w:sdt>
    </w:p>
    <w:p w:rsidR="00000000" w:rsidDel="00000000" w:rsidP="00000000" w:rsidRDefault="00000000" w:rsidRPr="00000000" w14:paraId="00000768">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69">
      <w:pPr>
        <w:spacing w:after="0" w:line="276" w:lineRule="auto"/>
        <w:rPr>
          <w:rFonts w:ascii="Merriweather" w:cs="Merriweather" w:eastAsia="Merriweather" w:hAnsi="Merriweather"/>
          <w:b w:val="1"/>
          <w:i w:val="1"/>
          <w:color w:val="000000"/>
          <w:sz w:val="24"/>
          <w:szCs w:val="24"/>
        </w:rPr>
      </w:pPr>
      <w:sdt>
        <w:sdtPr>
          <w:tag w:val="goog_rdk_830"/>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76A">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76B">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Լևոն II Ռուբինյանը   գահակալել է  է 1187-1219 թթ.:</w:t>
          </w:r>
        </w:sdtContent>
      </w:sdt>
    </w:p>
    <w:p w:rsidR="00000000" w:rsidDel="00000000" w:rsidP="00000000" w:rsidRDefault="00000000" w:rsidRPr="00000000" w14:paraId="0000076C">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Լևոն II Ռուբինյանը  1198թ. հունվարի 6-ին Տարսոնում  թագադրվեց՝ հիմք դնելով Կիլիկյան Հայաստանի թագավորությանը:</w:t>
          </w:r>
        </w:sdtContent>
      </w:sdt>
    </w:p>
    <w:p w:rsidR="00000000" w:rsidDel="00000000" w:rsidP="00000000" w:rsidRDefault="00000000" w:rsidRPr="00000000" w14:paraId="0000076D">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Լևոն II-ի մահից հետո գահ բարձրացավ նրա մանկահասակ դուստրը՝ Զաբելը:</w:t>
          </w:r>
        </w:sdtContent>
      </w:sdt>
    </w:p>
    <w:p w:rsidR="00000000" w:rsidDel="00000000" w:rsidP="00000000" w:rsidRDefault="00000000" w:rsidRPr="00000000" w14:paraId="0000076E">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6F">
      <w:pPr>
        <w:spacing w:after="0" w:line="276" w:lineRule="auto"/>
        <w:rPr>
          <w:rFonts w:ascii="Merriweather" w:cs="Merriweather" w:eastAsia="Merriweather" w:hAnsi="Merriweather"/>
          <w:b w:val="1"/>
          <w:i w:val="1"/>
          <w:color w:val="000000"/>
          <w:sz w:val="24"/>
          <w:szCs w:val="24"/>
        </w:rPr>
      </w:pPr>
      <w:sdt>
        <w:sdtPr>
          <w:tag w:val="goog_rdk_834"/>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770">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71">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Լևոն II-ի գահակալության շրջանի կարևոր փաստերը. նա </w:t>
          </w:r>
        </w:sdtContent>
      </w:sdt>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ամրապնդեց երկրի անվտանգությունը, նպաստավոր պայմաններ ստեղծեց </w:t>
          </w:r>
        </w:sdtContent>
      </w:sdt>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տնտեսության ՝ հատկապես առևտրի զարգացման համար.  բարեկարգեց </w:t>
          </w:r>
        </w:sdtContent>
      </w:sdt>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ճանապարհները, Այաս և Կոռիկոս նավահանգիստները, հատեց  դրամներ,  ստեղծեց ռազմական և առևտրային նավատորմ և այլն: Սերունդները  նրան մեծարել են Լևոն Մեծագործ պատվանունով: (Թվարկել առնվազն երկու փաստ:)</w:t>
          </w:r>
        </w:sdtContent>
      </w:sdt>
    </w:p>
    <w:p w:rsidR="00000000" w:rsidDel="00000000" w:rsidP="00000000" w:rsidRDefault="00000000" w:rsidRPr="00000000" w14:paraId="00000775">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Գնահատել Լևոն արքայի դերը.Լևոն II-ի օրոք Կիլիկյան Հայաստանը դարձավ </w:t>
          </w:r>
        </w:sdtContent>
      </w:sdt>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տարածաշրջանի հզոր քրիստոնյա  պետություններից մեկը, որը կարող էր </w:t>
          </w:r>
        </w:sdtContent>
      </w:sdt>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հաջողությամբ դիմագրավել արտաքին և ներքին մարտահրավերներին:</w:t>
          </w:r>
        </w:sdtContent>
      </w:sdt>
    </w:p>
    <w:p w:rsidR="00000000" w:rsidDel="00000000" w:rsidP="00000000" w:rsidRDefault="00000000" w:rsidRPr="00000000" w14:paraId="00000778">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79">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7A">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7B">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7C">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7D">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7E">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7F">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80">
      <w:pPr>
        <w:spacing w:after="0" w:line="276" w:lineRule="auto"/>
        <w:jc w:val="both"/>
        <w:rPr>
          <w:rFonts w:ascii="Merriweather" w:cs="Merriweather" w:eastAsia="Merriweather" w:hAnsi="Merriweather"/>
          <w:sz w:val="24"/>
          <w:szCs w:val="24"/>
        </w:rPr>
      </w:pPr>
      <w:r w:rsidDel="00000000" w:rsidR="00000000" w:rsidRPr="00000000">
        <w:rPr>
          <w:rtl w:val="0"/>
        </w:rPr>
      </w:r>
    </w:p>
    <w:bookmarkStart w:colFirst="0" w:colLast="0" w:name="bookmark=id.48pi1tg" w:id="84"/>
    <w:bookmarkEnd w:id="84"/>
    <w:p w:rsidR="00000000" w:rsidDel="00000000" w:rsidP="00000000" w:rsidRDefault="00000000" w:rsidRPr="00000000" w14:paraId="00000781">
      <w:pPr>
        <w:spacing w:after="0" w:line="276" w:lineRule="auto"/>
        <w:rPr>
          <w:rFonts w:ascii="Merriweather" w:cs="Merriweather" w:eastAsia="Merriweather" w:hAnsi="Merriweather"/>
          <w:b w:val="1"/>
          <w:color w:val="000000"/>
          <w:sz w:val="24"/>
          <w:szCs w:val="24"/>
        </w:rPr>
      </w:pPr>
      <w:sdt>
        <w:sdtPr>
          <w:tag w:val="goog_rdk_842"/>
        </w:sdtPr>
        <w:sdtContent>
          <w:r w:rsidDel="00000000" w:rsidR="00000000" w:rsidRPr="00000000">
            <w:rPr>
              <w:rFonts w:ascii="Tahoma" w:cs="Tahoma" w:eastAsia="Tahoma" w:hAnsi="Tahoma"/>
              <w:b w:val="1"/>
              <w:color w:val="000000"/>
              <w:sz w:val="24"/>
              <w:szCs w:val="24"/>
              <w:rtl w:val="0"/>
            </w:rPr>
            <w:t xml:space="preserve">§ 31. Հայոց թագավորությունը XIII- XIVդդ /Զանգակ/</w:t>
          </w:r>
        </w:sdtContent>
      </w:sdt>
    </w:p>
    <w:p w:rsidR="00000000" w:rsidDel="00000000" w:rsidP="00000000" w:rsidRDefault="00000000" w:rsidRPr="00000000" w14:paraId="00000782">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w:t>
      </w:r>
      <w:bookmarkStart w:colFirst="0" w:colLast="0" w:name="bookmark=id.2nusc19" w:id="85"/>
      <w:bookmarkEnd w:id="85"/>
      <w:sdt>
        <w:sdtPr>
          <w:tag w:val="goog_rdk_843"/>
        </w:sdtPr>
        <w:sdtContent>
          <w:r w:rsidDel="00000000" w:rsidR="00000000" w:rsidRPr="00000000">
            <w:rPr>
              <w:rFonts w:ascii="Tahoma" w:cs="Tahoma" w:eastAsia="Tahoma" w:hAnsi="Tahoma"/>
              <w:b w:val="1"/>
              <w:color w:val="000000"/>
              <w:sz w:val="24"/>
              <w:szCs w:val="24"/>
              <w:rtl w:val="0"/>
            </w:rPr>
            <w:t xml:space="preserve">Դաս 4. Հեթումյան արքայատոհմի հաստատումը: Հեթում I:  Թագավորության </w:t>
          </w:r>
        </w:sdtContent>
      </w:sdt>
    </w:p>
    <w:p w:rsidR="00000000" w:rsidDel="00000000" w:rsidP="00000000" w:rsidRDefault="00000000" w:rsidRPr="00000000" w14:paraId="00000783">
      <w:pPr>
        <w:spacing w:after="0" w:line="276" w:lineRule="auto"/>
        <w:rPr>
          <w:rFonts w:ascii="Merriweather" w:cs="Merriweather" w:eastAsia="Merriweather" w:hAnsi="Merriweather"/>
          <w:b w:val="1"/>
          <w:color w:val="000000"/>
          <w:sz w:val="24"/>
          <w:szCs w:val="24"/>
        </w:rPr>
      </w:pPr>
      <w:sdt>
        <w:sdtPr>
          <w:tag w:val="goog_rdk_844"/>
        </w:sdtPr>
        <w:sdtContent>
          <w:r w:rsidDel="00000000" w:rsidR="00000000" w:rsidRPr="00000000">
            <w:rPr>
              <w:rFonts w:ascii="Tahoma" w:cs="Tahoma" w:eastAsia="Tahoma" w:hAnsi="Tahoma"/>
              <w:b w:val="1"/>
              <w:color w:val="000000"/>
              <w:sz w:val="24"/>
              <w:szCs w:val="24"/>
              <w:rtl w:val="0"/>
            </w:rPr>
            <w:t xml:space="preserve">   թուլացումն ու  անկումը  / Մանմար/                 </w:t>
          </w:r>
        </w:sdtContent>
      </w:sdt>
    </w:p>
    <w:p w:rsidR="00000000" w:rsidDel="00000000" w:rsidP="00000000" w:rsidRDefault="00000000" w:rsidRPr="00000000" w14:paraId="00000784">
      <w:pPr>
        <w:spacing w:after="0" w:line="276" w:lineRule="auto"/>
        <w:jc w:val="righ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hyperlink w:anchor="bookmark=id.3rdcrjn">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785">
      <w:pPr>
        <w:spacing w:after="0" w:line="276" w:lineRule="auto"/>
        <w:jc w:val="both"/>
        <w:rPr>
          <w:rFonts w:ascii="Merriweather" w:cs="Merriweather" w:eastAsia="Merriweather" w:hAnsi="Merriweather"/>
          <w:b w:val="1"/>
          <w:i w:val="1"/>
          <w:color w:val="000000"/>
          <w:sz w:val="24"/>
          <w:szCs w:val="24"/>
        </w:rPr>
      </w:pPr>
      <w:sdt>
        <w:sdtPr>
          <w:tag w:val="goog_rdk_845"/>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786">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76" w:lineRule="auto"/>
        <w:ind w:left="450" w:right="0" w:hanging="45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և ո՞վ հիմք դրեց Հեթումյան արքայատոհմին Կիլիկիայում: </w:t>
          </w:r>
        </w:sdtContent>
      </w:sdt>
    </w:p>
    <w:p w:rsidR="00000000" w:rsidDel="00000000" w:rsidP="00000000" w:rsidRDefault="00000000" w:rsidRPr="00000000" w14:paraId="00000787">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76" w:lineRule="auto"/>
        <w:ind w:left="450" w:right="0" w:hanging="45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Հեթումյան ի՞նչ արքաներ գիտես:</w:t>
          </w:r>
        </w:sdtContent>
      </w:sdt>
    </w:p>
    <w:p w:rsidR="00000000" w:rsidDel="00000000" w:rsidP="00000000" w:rsidRDefault="00000000" w:rsidRPr="00000000" w14:paraId="00000788">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76" w:lineRule="auto"/>
        <w:ind w:left="450" w:right="0" w:hanging="45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և ինչու՞ կնքվեց հայ-մոնղոլական պայմանագիրը:</w:t>
          </w:r>
        </w:sdtContent>
      </w:sdt>
    </w:p>
    <w:p w:rsidR="00000000" w:rsidDel="00000000" w:rsidP="00000000" w:rsidRDefault="00000000" w:rsidRPr="00000000" w14:paraId="00000789">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76" w:lineRule="auto"/>
        <w:ind w:left="450" w:right="0" w:hanging="45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Հարևան ո՞ր երկրի հետ հակամարտությունը թուլացրեց և կործանեց Կիլիկիայի հայոց պետությունը:</w:t>
          </w:r>
        </w:sdtContent>
      </w:sdt>
    </w:p>
    <w:p w:rsidR="00000000" w:rsidDel="00000000" w:rsidP="00000000" w:rsidRDefault="00000000" w:rsidRPr="00000000" w14:paraId="0000078A">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76" w:lineRule="auto"/>
        <w:ind w:left="450" w:right="0" w:hanging="45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է դադարել Կիլիկիայի հայոց թագավորությունը և ո՞վ էր Կիլիկիայի  վերջին արքան:</w:t>
          </w:r>
        </w:sdtContent>
      </w:sdt>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C">
      <w:pPr>
        <w:spacing w:after="0" w:line="276" w:lineRule="auto"/>
        <w:rPr>
          <w:rFonts w:ascii="Merriweather" w:cs="Merriweather" w:eastAsia="Merriweather" w:hAnsi="Merriweather"/>
          <w:b w:val="1"/>
          <w:i w:val="1"/>
          <w:color w:val="000000"/>
          <w:sz w:val="24"/>
          <w:szCs w:val="24"/>
        </w:rPr>
      </w:pPr>
      <w:sdt>
        <w:sdtPr>
          <w:tag w:val="goog_rdk_851"/>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78D">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78E">
      <w:pPr>
        <w:spacing w:after="0" w:line="276" w:lineRule="auto"/>
        <w:jc w:val="both"/>
        <w:rPr>
          <w:rFonts w:ascii="Merriweather" w:cs="Merriweather" w:eastAsia="Merriweather" w:hAnsi="Merriweather"/>
          <w:sz w:val="24"/>
          <w:szCs w:val="24"/>
        </w:rPr>
      </w:pPr>
      <w:sdt>
        <w:sdtPr>
          <w:tag w:val="goog_rdk_852"/>
        </w:sdtPr>
        <w:sdtContent>
          <w:r w:rsidDel="00000000" w:rsidR="00000000" w:rsidRPr="00000000">
            <w:rPr>
              <w:rFonts w:ascii="Tahoma" w:cs="Tahoma" w:eastAsia="Tahoma" w:hAnsi="Tahoma"/>
              <w:sz w:val="24"/>
              <w:szCs w:val="24"/>
              <w:rtl w:val="0"/>
            </w:rPr>
            <w:t xml:space="preserve">1. 1226 թ. Լևոն II-ի դուստր Զաբելի և Կոստանտին Գունդստաբլի որդու՝ Հեթումի </w:t>
          </w:r>
        </w:sdtContent>
      </w:sdt>
    </w:p>
    <w:p w:rsidR="00000000" w:rsidDel="00000000" w:rsidP="00000000" w:rsidRDefault="00000000" w:rsidRPr="00000000" w14:paraId="0000078F">
      <w:pPr>
        <w:spacing w:after="0" w:line="276" w:lineRule="auto"/>
        <w:jc w:val="both"/>
        <w:rPr>
          <w:rFonts w:ascii="Merriweather" w:cs="Merriweather" w:eastAsia="Merriweather" w:hAnsi="Merriweather"/>
          <w:sz w:val="24"/>
          <w:szCs w:val="24"/>
        </w:rPr>
      </w:pPr>
      <w:sdt>
        <w:sdtPr>
          <w:tag w:val="goog_rdk_853"/>
        </w:sdtPr>
        <w:sdtContent>
          <w:r w:rsidDel="00000000" w:rsidR="00000000" w:rsidRPr="00000000">
            <w:rPr>
              <w:rFonts w:ascii="Tahoma" w:cs="Tahoma" w:eastAsia="Tahoma" w:hAnsi="Tahoma"/>
              <w:sz w:val="24"/>
              <w:szCs w:val="24"/>
              <w:rtl w:val="0"/>
            </w:rPr>
            <w:t xml:space="preserve">    ամուսնությամբ հիմք դրվեց Հեթումյանների արքայատոհմին Կիլիկիայում:</w:t>
          </w:r>
        </w:sdtContent>
      </w:sdt>
    </w:p>
    <w:p w:rsidR="00000000" w:rsidDel="00000000" w:rsidP="00000000" w:rsidRDefault="00000000" w:rsidRPr="00000000" w14:paraId="00000790">
      <w:pPr>
        <w:spacing w:after="0" w:line="276" w:lineRule="auto"/>
        <w:ind w:left="270" w:hanging="270"/>
        <w:jc w:val="both"/>
        <w:rPr>
          <w:rFonts w:ascii="Merriweather" w:cs="Merriweather" w:eastAsia="Merriweather" w:hAnsi="Merriweather"/>
          <w:sz w:val="24"/>
          <w:szCs w:val="24"/>
        </w:rPr>
      </w:pPr>
      <w:sdt>
        <w:sdtPr>
          <w:tag w:val="goog_rdk_854"/>
        </w:sdtPr>
        <w:sdtContent>
          <w:r w:rsidDel="00000000" w:rsidR="00000000" w:rsidRPr="00000000">
            <w:rPr>
              <w:rFonts w:ascii="Tahoma" w:cs="Tahoma" w:eastAsia="Tahoma" w:hAnsi="Tahoma"/>
              <w:sz w:val="24"/>
              <w:szCs w:val="24"/>
              <w:rtl w:val="0"/>
            </w:rPr>
            <w:t xml:space="preserve">2. Հայ-մոնղոլական պայմանագիրը կնքվել է  1254 թ. ՝Հեթում I-ի և մոնղոլական  խանի միջև: </w:t>
          </w:r>
        </w:sdtContent>
      </w:sdt>
    </w:p>
    <w:p w:rsidR="00000000" w:rsidDel="00000000" w:rsidP="00000000" w:rsidRDefault="00000000" w:rsidRPr="00000000" w14:paraId="00000791">
      <w:pPr>
        <w:spacing w:after="0" w:line="276" w:lineRule="auto"/>
        <w:jc w:val="both"/>
        <w:rPr>
          <w:rFonts w:ascii="Merriweather" w:cs="Merriweather" w:eastAsia="Merriweather" w:hAnsi="Merriweather"/>
          <w:sz w:val="24"/>
          <w:szCs w:val="24"/>
        </w:rPr>
      </w:pPr>
      <w:sdt>
        <w:sdtPr>
          <w:tag w:val="goog_rdk_855"/>
        </w:sdtPr>
        <w:sdtContent>
          <w:r w:rsidDel="00000000" w:rsidR="00000000" w:rsidRPr="00000000">
            <w:rPr>
              <w:rFonts w:ascii="Tahoma" w:cs="Tahoma" w:eastAsia="Tahoma" w:hAnsi="Tahoma"/>
              <w:sz w:val="24"/>
              <w:szCs w:val="24"/>
              <w:rtl w:val="0"/>
            </w:rPr>
            <w:t xml:space="preserve">3. Եգիպտոսի մամլուքները  1266թ. ներխուժեցին Կիլիկիա և Մառիի ճակատամրտում </w:t>
          </w:r>
        </w:sdtContent>
      </w:sdt>
    </w:p>
    <w:p w:rsidR="00000000" w:rsidDel="00000000" w:rsidP="00000000" w:rsidRDefault="00000000" w:rsidRPr="00000000" w14:paraId="00000792">
      <w:pPr>
        <w:spacing w:after="0" w:line="276" w:lineRule="auto"/>
        <w:jc w:val="both"/>
        <w:rPr>
          <w:rFonts w:ascii="Merriweather" w:cs="Merriweather" w:eastAsia="Merriweather" w:hAnsi="Merriweather"/>
          <w:sz w:val="24"/>
          <w:szCs w:val="24"/>
        </w:rPr>
      </w:pPr>
      <w:sdt>
        <w:sdtPr>
          <w:tag w:val="goog_rdk_856"/>
        </w:sdtPr>
        <w:sdtContent>
          <w:r w:rsidDel="00000000" w:rsidR="00000000" w:rsidRPr="00000000">
            <w:rPr>
              <w:rFonts w:ascii="Tahoma" w:cs="Tahoma" w:eastAsia="Tahoma" w:hAnsi="Tahoma"/>
              <w:sz w:val="24"/>
              <w:szCs w:val="24"/>
              <w:rtl w:val="0"/>
            </w:rPr>
            <w:t xml:space="preserve">     ծանր պարտության մատնեցին հայերին: Հայ-եգիպտական հակամարտությունը </w:t>
          </w:r>
        </w:sdtContent>
      </w:sdt>
    </w:p>
    <w:p w:rsidR="00000000" w:rsidDel="00000000" w:rsidP="00000000" w:rsidRDefault="00000000" w:rsidRPr="00000000" w14:paraId="00000793">
      <w:pPr>
        <w:spacing w:after="0" w:line="276" w:lineRule="auto"/>
        <w:jc w:val="both"/>
        <w:rPr>
          <w:rFonts w:ascii="Merriweather" w:cs="Merriweather" w:eastAsia="Merriweather" w:hAnsi="Merriweather"/>
          <w:sz w:val="24"/>
          <w:szCs w:val="24"/>
        </w:rPr>
      </w:pPr>
      <w:sdt>
        <w:sdtPr>
          <w:tag w:val="goog_rdk_857"/>
        </w:sdtPr>
        <w:sdtContent>
          <w:r w:rsidDel="00000000" w:rsidR="00000000" w:rsidRPr="00000000">
            <w:rPr>
              <w:rFonts w:ascii="Tahoma" w:cs="Tahoma" w:eastAsia="Tahoma" w:hAnsi="Tahoma"/>
              <w:sz w:val="24"/>
              <w:szCs w:val="24"/>
              <w:rtl w:val="0"/>
            </w:rPr>
            <w:t xml:space="preserve">     շարունակվեց նաև հետագայում՝ հայերի համար ծանր հետևանքներով    </w:t>
          </w:r>
        </w:sdtContent>
      </w:sdt>
    </w:p>
    <w:p w:rsidR="00000000" w:rsidDel="00000000" w:rsidP="00000000" w:rsidRDefault="00000000" w:rsidRPr="00000000" w14:paraId="00000794">
      <w:pPr>
        <w:spacing w:after="0" w:line="276" w:lineRule="auto"/>
        <w:jc w:val="both"/>
        <w:rPr>
          <w:rFonts w:ascii="Merriweather" w:cs="Merriweather" w:eastAsia="Merriweather" w:hAnsi="Merriweather"/>
          <w:sz w:val="24"/>
          <w:szCs w:val="24"/>
        </w:rPr>
      </w:pPr>
      <w:sdt>
        <w:sdtPr>
          <w:tag w:val="goog_rdk_858"/>
        </w:sdtPr>
        <w:sdtContent>
          <w:r w:rsidDel="00000000" w:rsidR="00000000" w:rsidRPr="00000000">
            <w:rPr>
              <w:rFonts w:ascii="Tahoma" w:cs="Tahoma" w:eastAsia="Tahoma" w:hAnsi="Tahoma"/>
              <w:sz w:val="24"/>
              <w:szCs w:val="24"/>
              <w:rtl w:val="0"/>
            </w:rPr>
            <w:t xml:space="preserve">4. Կիլիկիայի հայոց թագավորությունը դադարեց 1375թ. : Կիլիկիայի  վերջին արքան </w:t>
          </w:r>
        </w:sdtContent>
      </w:sdt>
    </w:p>
    <w:p w:rsidR="00000000" w:rsidDel="00000000" w:rsidP="00000000" w:rsidRDefault="00000000" w:rsidRPr="00000000" w14:paraId="00000795">
      <w:pPr>
        <w:spacing w:after="0" w:line="276" w:lineRule="auto"/>
        <w:jc w:val="both"/>
        <w:rPr>
          <w:rFonts w:ascii="Merriweather" w:cs="Merriweather" w:eastAsia="Merriweather" w:hAnsi="Merriweather"/>
          <w:sz w:val="24"/>
          <w:szCs w:val="24"/>
        </w:rPr>
      </w:pPr>
      <w:sdt>
        <w:sdtPr>
          <w:tag w:val="goog_rdk_859"/>
        </w:sdtPr>
        <w:sdtContent>
          <w:r w:rsidDel="00000000" w:rsidR="00000000" w:rsidRPr="00000000">
            <w:rPr>
              <w:rFonts w:ascii="Tahoma" w:cs="Tahoma" w:eastAsia="Tahoma" w:hAnsi="Tahoma"/>
              <w:sz w:val="24"/>
              <w:szCs w:val="24"/>
              <w:rtl w:val="0"/>
            </w:rPr>
            <w:t xml:space="preserve">     էր Լևոն VI-ը:</w:t>
          </w:r>
        </w:sdtContent>
      </w:sdt>
    </w:p>
    <w:p w:rsidR="00000000" w:rsidDel="00000000" w:rsidP="00000000" w:rsidRDefault="00000000" w:rsidRPr="00000000" w14:paraId="00000796">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97">
      <w:pPr>
        <w:spacing w:after="0" w:line="276" w:lineRule="auto"/>
        <w:rPr>
          <w:rFonts w:ascii="Merriweather" w:cs="Merriweather" w:eastAsia="Merriweather" w:hAnsi="Merriweather"/>
          <w:b w:val="1"/>
          <w:i w:val="1"/>
          <w:color w:val="000000"/>
          <w:sz w:val="24"/>
          <w:szCs w:val="24"/>
        </w:rPr>
      </w:pPr>
      <w:sdt>
        <w:sdtPr>
          <w:tag w:val="goog_rdk_860"/>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798">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99">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76" w:lineRule="auto"/>
        <w:ind w:left="270" w:right="0" w:hanging="27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Հեթումյան արքայատոհմի առավել հայտնի արքաներին. Լևոն III, Հեթում II, Լևոն IV Օշին և այլոք: (Թվարկել առնվազն երկուսին:)</w:t>
          </w:r>
        </w:sdtContent>
      </w:sdt>
    </w:p>
    <w:p w:rsidR="00000000" w:rsidDel="00000000" w:rsidP="00000000" w:rsidRDefault="00000000" w:rsidRPr="00000000" w14:paraId="0000079A">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76" w:lineRule="auto"/>
        <w:ind w:left="270" w:right="0" w:hanging="27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 հայ-մոնղոլական պայմանագիրը կնքվել է մոնղոլական ներխուժումից և ավերածություններից խուսափելու և արտաքին սպառնալիքներին դիմագրավելու համար </w:t>
          </w:r>
        </w:sdtContent>
      </w:sdt>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C">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9D">
      <w:pPr>
        <w:spacing w:after="0" w:line="276"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79E">
      <w:pPr>
        <w:spacing w:after="0" w:line="276"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79F">
      <w:pPr>
        <w:spacing w:after="0" w:line="276" w:lineRule="auto"/>
        <w:rPr>
          <w:rFonts w:ascii="Merriweather" w:cs="Merriweather" w:eastAsia="Merriweather" w:hAnsi="Merriweather"/>
          <w:b w:val="1"/>
          <w:color w:val="000000"/>
          <w:sz w:val="24"/>
          <w:szCs w:val="24"/>
        </w:rPr>
      </w:pPr>
      <w:r w:rsidDel="00000000" w:rsidR="00000000" w:rsidRPr="00000000">
        <w:rPr>
          <w:rtl w:val="0"/>
        </w:rPr>
      </w:r>
    </w:p>
    <w:bookmarkStart w:colFirst="0" w:colLast="0" w:name="bookmark=id.1302m92" w:id="86"/>
    <w:bookmarkEnd w:id="86"/>
    <w:p w:rsidR="00000000" w:rsidDel="00000000" w:rsidP="00000000" w:rsidRDefault="00000000" w:rsidRPr="00000000" w14:paraId="000007A0">
      <w:pPr>
        <w:spacing w:after="0" w:line="276" w:lineRule="auto"/>
        <w:rPr>
          <w:rFonts w:ascii="Merriweather" w:cs="Merriweather" w:eastAsia="Merriweather" w:hAnsi="Merriweather"/>
          <w:b w:val="1"/>
          <w:color w:val="000000"/>
          <w:sz w:val="24"/>
          <w:szCs w:val="24"/>
        </w:rPr>
      </w:pPr>
      <w:sdt>
        <w:sdtPr>
          <w:tag w:val="goog_rdk_863"/>
        </w:sdtPr>
        <w:sdtContent>
          <w:r w:rsidDel="00000000" w:rsidR="00000000" w:rsidRPr="00000000">
            <w:rPr>
              <w:rFonts w:ascii="Tahoma" w:cs="Tahoma" w:eastAsia="Tahoma" w:hAnsi="Tahoma"/>
              <w:b w:val="1"/>
              <w:color w:val="000000"/>
              <w:sz w:val="24"/>
              <w:szCs w:val="24"/>
              <w:rtl w:val="0"/>
            </w:rPr>
            <w:t xml:space="preserve">§. 32 Կիլիկյան Հայաստանի  տնտեսությունը և պետական  կարգը /Զանգակ/</w:t>
          </w:r>
        </w:sdtContent>
      </w:sdt>
    </w:p>
    <w:bookmarkStart w:colFirst="0" w:colLast="0" w:name="bookmark=id.3mzq4wv" w:id="87"/>
    <w:bookmarkEnd w:id="87"/>
    <w:p w:rsidR="00000000" w:rsidDel="00000000" w:rsidP="00000000" w:rsidRDefault="00000000" w:rsidRPr="00000000" w14:paraId="000007A1">
      <w:pPr>
        <w:spacing w:after="0" w:line="276" w:lineRule="auto"/>
        <w:rPr>
          <w:rFonts w:ascii="Merriweather" w:cs="Merriweather" w:eastAsia="Merriweather" w:hAnsi="Merriweather"/>
          <w:b w:val="1"/>
          <w:color w:val="000000"/>
          <w:sz w:val="24"/>
          <w:szCs w:val="24"/>
        </w:rPr>
      </w:pPr>
      <w:sdt>
        <w:sdtPr>
          <w:tag w:val="goog_rdk_864"/>
        </w:sdtPr>
        <w:sdtContent>
          <w:r w:rsidDel="00000000" w:rsidR="00000000" w:rsidRPr="00000000">
            <w:rPr>
              <w:rFonts w:ascii="Tahoma" w:cs="Tahoma" w:eastAsia="Tahoma" w:hAnsi="Tahoma"/>
              <w:b w:val="1"/>
              <w:color w:val="000000"/>
              <w:sz w:val="24"/>
              <w:szCs w:val="24"/>
              <w:rtl w:val="0"/>
            </w:rPr>
            <w:t xml:space="preserve">Դաս 5.   Կիլիկյան Հայաստանի  տնտեսությունը: Պետական կարգը    / Մանմար/                 </w:t>
          </w:r>
        </w:sdtContent>
      </w:sdt>
    </w:p>
    <w:p w:rsidR="00000000" w:rsidDel="00000000" w:rsidP="00000000" w:rsidRDefault="00000000" w:rsidRPr="00000000" w14:paraId="000007A2">
      <w:pPr>
        <w:spacing w:after="0" w:line="276" w:lineRule="auto"/>
        <w:jc w:val="right"/>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"bookmark=id.3rdcrjn" </w:instrText>
        <w:fldChar w:fldCharType="separate"/>
      </w:r>
      <w:sdt>
        <w:sdtPr>
          <w:tag w:val="goog_rdk_865"/>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7A3">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866"/>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7A4">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A5">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Տնտեսության ո՞ր ճյուղերն էին զարգացած Կիլիկիայում:</w:t>
          </w:r>
        </w:sdtContent>
      </w:sdt>
    </w:p>
    <w:p w:rsidR="00000000" w:rsidDel="00000000" w:rsidP="00000000" w:rsidRDefault="00000000" w:rsidRPr="00000000" w14:paraId="000007A6">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Առևտրական ի՞նչ կապեր ուներ ԿԻլիկյան:</w:t>
          </w:r>
        </w:sdtContent>
      </w:sdt>
    </w:p>
    <w:p w:rsidR="00000000" w:rsidDel="00000000" w:rsidP="00000000" w:rsidRDefault="00000000" w:rsidRPr="00000000" w14:paraId="000007A7">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Կիլիկյան Հայաստանի ի՞նչ նշանավոր քաղաքներ գիտեք:</w:t>
          </w:r>
        </w:sdtContent>
      </w:sdt>
    </w:p>
    <w:p w:rsidR="00000000" w:rsidDel="00000000" w:rsidP="00000000" w:rsidRDefault="00000000" w:rsidRPr="00000000" w14:paraId="000007A8">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 էր գլխավորում Կիլիկիայի հայոց պետությունը: </w:t>
          </w:r>
        </w:sdtContent>
      </w:sdt>
    </w:p>
    <w:p w:rsidR="00000000" w:rsidDel="00000000" w:rsidP="00000000" w:rsidRDefault="00000000" w:rsidRPr="00000000" w14:paraId="000007A9">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հիմնական զորատեսակներից էր կազմված Կիլիկիայի բանակը: </w:t>
          </w:r>
        </w:sdtContent>
      </w:sdt>
    </w:p>
    <w:p w:rsidR="00000000" w:rsidDel="00000000" w:rsidP="00000000" w:rsidRDefault="00000000" w:rsidRPr="00000000" w14:paraId="000007AA">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Որքա՞ն էր Կիլիկիայի հայոց բանակի թվաքանակը:</w:t>
          </w:r>
        </w:sdtContent>
      </w:sdt>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C">
      <w:pPr>
        <w:spacing w:after="0" w:line="276" w:lineRule="auto"/>
        <w:rPr>
          <w:rFonts w:ascii="Merriweather" w:cs="Merriweather" w:eastAsia="Merriweather" w:hAnsi="Merriweather"/>
          <w:b w:val="1"/>
          <w:i w:val="1"/>
          <w:color w:val="000000"/>
          <w:sz w:val="24"/>
          <w:szCs w:val="24"/>
        </w:rPr>
      </w:pPr>
      <w:sdt>
        <w:sdtPr>
          <w:tag w:val="goog_rdk_873"/>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7AD">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7AE">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Կիլիկյան Հայաստանում զարգացած էին տնտեսության բոլոր ճյուղերը՝ </w:t>
          </w:r>
        </w:sdtContent>
      </w:sdt>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գյուղատնտեսությունը (երկրագործություն, անասնապահություն), </w:t>
          </w:r>
        </w:sdtContent>
      </w:sdt>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արհեստագործությունը, առևտուրը: </w:t>
          </w:r>
        </w:sdtContent>
      </w:sdt>
    </w:p>
    <w:p w:rsidR="00000000" w:rsidDel="00000000" w:rsidP="00000000" w:rsidRDefault="00000000" w:rsidRPr="00000000" w14:paraId="000007B1">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Կիլիկիան առևտրական աշխույժ կապեր ուներ և՛հարևան երկրների, և՛Եվրոպայի ու Արևելքի երկրների հետ::</w:t>
          </w:r>
        </w:sdtContent>
      </w:sdt>
    </w:p>
    <w:p w:rsidR="00000000" w:rsidDel="00000000" w:rsidP="00000000" w:rsidRDefault="00000000" w:rsidRPr="00000000" w14:paraId="000007B2">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Կիլիկիայի հայոց պետության գլուխ կանգնած էր սկզբում   իշխանաց իշխանը , իսկ 1198թ-ից թագավորը՝ անսահմանափակ իշխանությամբ:</w:t>
          </w:r>
        </w:sdtContent>
      </w:sdt>
    </w:p>
    <w:p w:rsidR="00000000" w:rsidDel="00000000" w:rsidP="00000000" w:rsidRDefault="00000000" w:rsidRPr="00000000" w14:paraId="000007B3">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Կիլիկիայի բանակը բաղկացած էր հեծելազորից, հետևակից ռազմական </w:t>
          </w:r>
        </w:sdtContent>
      </w:sdt>
    </w:p>
    <w:p w:rsidR="00000000" w:rsidDel="00000000" w:rsidP="00000000" w:rsidRDefault="00000000" w:rsidRPr="00000000" w14:paraId="000007B4">
      <w:pPr>
        <w:spacing w:after="0" w:line="276" w:lineRule="auto"/>
        <w:rPr>
          <w:rFonts w:ascii="Merriweather" w:cs="Merriweather" w:eastAsia="Merriweather" w:hAnsi="Merriweather"/>
          <w:sz w:val="24"/>
          <w:szCs w:val="24"/>
        </w:rPr>
      </w:pPr>
      <w:sdt>
        <w:sdtPr>
          <w:tag w:val="goog_rdk_880"/>
        </w:sdtPr>
        <w:sdtContent>
          <w:r w:rsidDel="00000000" w:rsidR="00000000" w:rsidRPr="00000000">
            <w:rPr>
              <w:rFonts w:ascii="Tahoma" w:cs="Tahoma" w:eastAsia="Tahoma" w:hAnsi="Tahoma"/>
              <w:sz w:val="24"/>
              <w:szCs w:val="24"/>
              <w:rtl w:val="0"/>
            </w:rPr>
            <w:t xml:space="preserve">       նավատորմից: Հեծելազորում իրենց հմտություններով առանձնանում էին </w:t>
          </w:r>
        </w:sdtContent>
      </w:sdt>
    </w:p>
    <w:p w:rsidR="00000000" w:rsidDel="00000000" w:rsidP="00000000" w:rsidRDefault="00000000" w:rsidRPr="00000000" w14:paraId="000007B5">
      <w:pPr>
        <w:spacing w:after="0" w:line="276" w:lineRule="auto"/>
        <w:rPr>
          <w:rFonts w:ascii="Merriweather" w:cs="Merriweather" w:eastAsia="Merriweather" w:hAnsi="Merriweather"/>
          <w:sz w:val="24"/>
          <w:szCs w:val="24"/>
        </w:rPr>
      </w:pPr>
      <w:sdt>
        <w:sdtPr>
          <w:tag w:val="goog_rdk_881"/>
        </w:sdtPr>
        <w:sdtContent>
          <w:r w:rsidDel="00000000" w:rsidR="00000000" w:rsidRPr="00000000">
            <w:rPr>
              <w:rFonts w:ascii="Tahoma" w:cs="Tahoma" w:eastAsia="Tahoma" w:hAnsi="Tahoma"/>
              <w:sz w:val="24"/>
              <w:szCs w:val="24"/>
              <w:rtl w:val="0"/>
            </w:rPr>
            <w:t xml:space="preserve">       ձիավորները ( ասպետները ): Պատերազմի ժամանակ հավաքագրվում էր </w:t>
          </w:r>
        </w:sdtContent>
      </w:sdt>
    </w:p>
    <w:p w:rsidR="00000000" w:rsidDel="00000000" w:rsidP="00000000" w:rsidRDefault="00000000" w:rsidRPr="00000000" w14:paraId="000007B6">
      <w:pPr>
        <w:spacing w:after="0" w:line="276" w:lineRule="auto"/>
        <w:rPr>
          <w:rFonts w:ascii="Merriweather" w:cs="Merriweather" w:eastAsia="Merriweather" w:hAnsi="Merriweather"/>
          <w:sz w:val="24"/>
          <w:szCs w:val="24"/>
        </w:rPr>
      </w:pPr>
      <w:sdt>
        <w:sdtPr>
          <w:tag w:val="goog_rdk_882"/>
        </w:sdtPr>
        <w:sdtContent>
          <w:r w:rsidDel="00000000" w:rsidR="00000000" w:rsidRPr="00000000">
            <w:rPr>
              <w:rFonts w:ascii="Tahoma" w:cs="Tahoma" w:eastAsia="Tahoma" w:hAnsi="Tahoma"/>
              <w:sz w:val="24"/>
              <w:szCs w:val="24"/>
              <w:rtl w:val="0"/>
            </w:rPr>
            <w:t xml:space="preserve">       աշխարհազոր:</w:t>
          </w:r>
        </w:sdtContent>
      </w:sdt>
    </w:p>
    <w:p w:rsidR="00000000" w:rsidDel="00000000" w:rsidP="00000000" w:rsidRDefault="00000000" w:rsidRPr="00000000" w14:paraId="000007B7">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B8">
      <w:pPr>
        <w:spacing w:after="0" w:line="276" w:lineRule="auto"/>
        <w:rPr>
          <w:rFonts w:ascii="Merriweather" w:cs="Merriweather" w:eastAsia="Merriweather" w:hAnsi="Merriweather"/>
          <w:b w:val="1"/>
          <w:i w:val="1"/>
          <w:color w:val="000000"/>
          <w:sz w:val="24"/>
          <w:szCs w:val="24"/>
        </w:rPr>
      </w:pPr>
      <w:sdt>
        <w:sdtPr>
          <w:tag w:val="goog_rdk_883"/>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7B9">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BA">
      <w:pPr>
        <w:keepNext w:val="0"/>
        <w:keepLines w:val="0"/>
        <w:pageBreakBefore w:val="0"/>
        <w:widowControl w:val="1"/>
        <w:numPr>
          <w:ilvl w:val="1"/>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Արհեստների և առևտրի վերելքի շնորհիվ զարգացան նաև քաղաքները: </w:t>
          </w:r>
        </w:sdtContent>
      </w:sdt>
    </w:p>
    <w:p w:rsidR="00000000" w:rsidDel="00000000" w:rsidP="00000000" w:rsidRDefault="00000000" w:rsidRPr="00000000" w14:paraId="000007BB">
      <w:pPr>
        <w:keepNext w:val="0"/>
        <w:keepLines w:val="0"/>
        <w:pageBreakBefore w:val="0"/>
        <w:widowControl w:val="1"/>
        <w:numPr>
          <w:ilvl w:val="1"/>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Կիլիկյան Հայաստանի առավել նշանավոր քաղաքներից առնվազն երկուսը. Սիս, Ադանա, Տարսոն, Անավարզա քաղաքները և Այաս, Կոռիկոս նավահանգիստները:</w:t>
          </w:r>
        </w:sdtContent>
      </w:sdt>
    </w:p>
    <w:p w:rsidR="00000000" w:rsidDel="00000000" w:rsidP="00000000" w:rsidRDefault="00000000" w:rsidRPr="00000000" w14:paraId="000007BC">
      <w:pPr>
        <w:keepNext w:val="0"/>
        <w:keepLines w:val="0"/>
        <w:pageBreakBefore w:val="0"/>
        <w:widowControl w:val="1"/>
        <w:numPr>
          <w:ilvl w:val="1"/>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Քարտեզի վրա ցույց տալ Կիլիկիայի նշանավոր քաղաքներից   ու նավահանգիստներից առնվազն երկուսը:</w:t>
          </w:r>
        </w:sdtContent>
      </w:sdt>
    </w:p>
    <w:p w:rsidR="00000000" w:rsidDel="00000000" w:rsidP="00000000" w:rsidRDefault="00000000" w:rsidRPr="00000000" w14:paraId="000007BD">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BE">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BF">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C0">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sz w:val="24"/>
          <w:szCs w:val="24"/>
          <w:rtl w:val="0"/>
        </w:rPr>
        <w:t xml:space="preserve"> </w:t>
      </w:r>
      <w:bookmarkStart w:colFirst="0" w:colLast="0" w:name="bookmark=id.haapch" w:id="88"/>
      <w:bookmarkEnd w:id="88"/>
      <w:bookmarkStart w:colFirst="0" w:colLast="0" w:name="bookmark=id.2250f4o" w:id="89"/>
      <w:bookmarkEnd w:id="89"/>
      <w:r w:rsidDel="00000000" w:rsidR="00000000" w:rsidRPr="00000000">
        <w:rPr>
          <w:rFonts w:ascii="Merriweather" w:cs="Merriweather" w:eastAsia="Merriweather" w:hAnsi="Merriweather"/>
          <w:b w:val="1"/>
          <w:sz w:val="24"/>
          <w:szCs w:val="24"/>
          <w:rtl w:val="0"/>
        </w:rPr>
        <w:t xml:space="preserve">§ 33.</w:t>
      </w:r>
      <w:sdt>
        <w:sdtPr>
          <w:tag w:val="goog_rdk_887"/>
        </w:sdtPr>
        <w:sdtContent>
          <w:r w:rsidDel="00000000" w:rsidR="00000000" w:rsidRPr="00000000">
            <w:rPr>
              <w:rFonts w:ascii="Tahoma" w:cs="Tahoma" w:eastAsia="Tahoma" w:hAnsi="Tahoma"/>
              <w:b w:val="1"/>
              <w:color w:val="000000"/>
              <w:sz w:val="24"/>
              <w:szCs w:val="24"/>
              <w:rtl w:val="0"/>
            </w:rPr>
            <w:t xml:space="preserve">Մշակույթի վերելքը. Կրթական համակարգը /Զանգակ/ </w:t>
          </w:r>
        </w:sdtContent>
      </w:sdt>
    </w:p>
    <w:bookmarkStart w:colFirst="0" w:colLast="0" w:name="bookmark=id.319y80a" w:id="90"/>
    <w:bookmarkEnd w:id="90"/>
    <w:p w:rsidR="00000000" w:rsidDel="00000000" w:rsidP="00000000" w:rsidRDefault="00000000" w:rsidRPr="00000000" w14:paraId="000007C1">
      <w:pPr>
        <w:spacing w:after="0" w:line="276" w:lineRule="auto"/>
        <w:rPr>
          <w:rFonts w:ascii="Merriweather" w:cs="Merriweather" w:eastAsia="Merriweather" w:hAnsi="Merriweather"/>
          <w:b w:val="1"/>
          <w:color w:val="000000"/>
          <w:sz w:val="24"/>
          <w:szCs w:val="24"/>
        </w:rPr>
      </w:pPr>
      <w:sdt>
        <w:sdtPr>
          <w:tag w:val="goog_rdk_888"/>
        </w:sdtPr>
        <w:sdtContent>
          <w:r w:rsidDel="00000000" w:rsidR="00000000" w:rsidRPr="00000000">
            <w:rPr>
              <w:rFonts w:ascii="Tahoma" w:cs="Tahoma" w:eastAsia="Tahoma" w:hAnsi="Tahoma"/>
              <w:b w:val="1"/>
              <w:sz w:val="24"/>
              <w:szCs w:val="24"/>
              <w:rtl w:val="0"/>
            </w:rPr>
            <w:t xml:space="preserve">Դաս </w:t>
          </w:r>
        </w:sdtContent>
      </w:sdt>
      <w:r w:rsidDel="00000000" w:rsidR="00000000" w:rsidRPr="00000000">
        <w:rPr>
          <w:rFonts w:ascii="Merriweather" w:cs="Merriweather" w:eastAsia="Merriweather" w:hAnsi="Merriweather"/>
          <w:b w:val="1"/>
          <w:color w:val="000000"/>
          <w:sz w:val="24"/>
          <w:szCs w:val="24"/>
          <w:rtl w:val="0"/>
        </w:rPr>
        <w:t xml:space="preserve">1.</w:t>
      </w:r>
      <w:bookmarkStart w:colFirst="0" w:colLast="0" w:name="bookmark=id.1gf8i83" w:id="91"/>
      <w:bookmarkEnd w:id="91"/>
      <w:sdt>
        <w:sdtPr>
          <w:tag w:val="goog_rdk_889"/>
        </w:sdtPr>
        <w:sdtContent>
          <w:r w:rsidDel="00000000" w:rsidR="00000000" w:rsidRPr="00000000">
            <w:rPr>
              <w:rFonts w:ascii="Tahoma" w:cs="Tahoma" w:eastAsia="Tahoma" w:hAnsi="Tahoma"/>
              <w:b w:val="1"/>
              <w:color w:val="000000"/>
              <w:sz w:val="24"/>
              <w:szCs w:val="24"/>
              <w:rtl w:val="0"/>
            </w:rPr>
            <w:t xml:space="preserve">Մշակույթի զարգացման նախադրյալները,կրթական գործը/Մանմար/</w:t>
          </w:r>
        </w:sdtContent>
      </w:sdt>
    </w:p>
    <w:p w:rsidR="00000000" w:rsidDel="00000000" w:rsidP="00000000" w:rsidRDefault="00000000" w:rsidRPr="00000000" w14:paraId="000007C2">
      <w:pPr>
        <w:spacing w:after="0" w:line="276"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7C3">
      <w:pPr>
        <w:spacing w:after="0" w:line="276" w:lineRule="auto"/>
        <w:jc w:val="right"/>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"bookmark=id.26in1rg" </w:instrText>
        <w:fldChar w:fldCharType="separate"/>
      </w:r>
      <w:sdt>
        <w:sdtPr>
          <w:tag w:val="goog_rdk_890"/>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1"/>
          <w:smallCaps w:val="0"/>
          <w:strike w:val="0"/>
          <w:color w:val="000000"/>
          <w:sz w:val="24"/>
          <w:szCs w:val="24"/>
          <w:u w:val="none"/>
          <w:shd w:fill="auto" w:val="clear"/>
          <w:vertAlign w:val="baseline"/>
        </w:rPr>
      </w:pPr>
      <w:r w:rsidDel="00000000" w:rsidR="00000000" w:rsidRPr="00000000">
        <w:fldChar w:fldCharType="end"/>
      </w:r>
      <w:sdt>
        <w:sdtPr>
          <w:tag w:val="goog_rdk_891"/>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 էին X-XIV դարերում  հայ մշակույթի վերածննդի պայմանները:</w:t>
          </w:r>
        </w:sdtContent>
      </w:sdt>
    </w:p>
    <w:p w:rsidR="00000000" w:rsidDel="00000000" w:rsidP="00000000" w:rsidRDefault="00000000" w:rsidRPr="00000000" w14:paraId="000007C7">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տիպի դպրոցներ էին գործում Հայաստանում և Կիլիկիայի հայկական պետությունում:</w:t>
          </w:r>
        </w:sdtContent>
      </w:sdt>
    </w:p>
    <w:p w:rsidR="00000000" w:rsidDel="00000000" w:rsidP="00000000" w:rsidRDefault="00000000" w:rsidRPr="00000000" w14:paraId="000007C8">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նշանավոր  համալսարաններ գիտեք: </w:t>
          </w:r>
        </w:sdtContent>
      </w:sdt>
    </w:p>
    <w:p w:rsidR="00000000" w:rsidDel="00000000" w:rsidP="00000000" w:rsidRDefault="00000000" w:rsidRPr="00000000" w14:paraId="000007C9">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X-XIV դարերի ի՞նչ հայտնի գործիչներ գիտեք: </w:t>
          </w:r>
        </w:sdtContent>
      </w:sdt>
    </w:p>
    <w:p w:rsidR="00000000" w:rsidDel="00000000" w:rsidP="00000000" w:rsidRDefault="00000000" w:rsidRPr="00000000" w14:paraId="000007CA">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Որտե՞ղ մշակութային կյանքը մեծ զարգացում ապրեց:</w:t>
          </w:r>
        </w:sdtContent>
      </w:sdt>
    </w:p>
    <w:p w:rsidR="00000000" w:rsidDel="00000000" w:rsidP="00000000" w:rsidRDefault="00000000" w:rsidRPr="00000000" w14:paraId="000007CB">
      <w:pPr>
        <w:spacing w:after="0" w:line="276" w:lineRule="auto"/>
        <w:jc w:val="both"/>
        <w:rPr>
          <w:rFonts w:ascii="Merriweather" w:cs="Merriweather" w:eastAsia="Merriweather" w:hAnsi="Merriweather"/>
          <w:i w:val="1"/>
          <w:color w:val="000000"/>
          <w:sz w:val="24"/>
          <w:szCs w:val="24"/>
        </w:rPr>
      </w:pPr>
      <w:r w:rsidDel="00000000" w:rsidR="00000000" w:rsidRPr="00000000">
        <w:rPr>
          <w:rFonts w:ascii="Merriweather" w:cs="Merriweather" w:eastAsia="Merriweather" w:hAnsi="Merriweather"/>
          <w:b w:val="1"/>
          <w:i w:val="1"/>
          <w:color w:val="000000"/>
          <w:sz w:val="24"/>
          <w:szCs w:val="24"/>
          <w:rtl w:val="0"/>
        </w:rPr>
        <w:t xml:space="preserve">       </w:t>
      </w:r>
      <w:r w:rsidDel="00000000" w:rsidR="00000000" w:rsidRPr="00000000">
        <w:rPr>
          <w:rtl w:val="0"/>
        </w:rPr>
      </w:r>
    </w:p>
    <w:p w:rsidR="00000000" w:rsidDel="00000000" w:rsidP="00000000" w:rsidRDefault="00000000" w:rsidRPr="00000000" w14:paraId="000007CC">
      <w:pPr>
        <w:spacing w:after="0" w:line="276" w:lineRule="auto"/>
        <w:rPr>
          <w:rFonts w:ascii="Merriweather" w:cs="Merriweather" w:eastAsia="Merriweather" w:hAnsi="Merriweather"/>
          <w:b w:val="1"/>
          <w:i w:val="1"/>
          <w:color w:val="000000"/>
          <w:sz w:val="24"/>
          <w:szCs w:val="24"/>
        </w:rPr>
      </w:pPr>
      <w:r w:rsidDel="00000000" w:rsidR="00000000" w:rsidRPr="00000000">
        <w:rPr>
          <w:rFonts w:ascii="Merriweather" w:cs="Merriweather" w:eastAsia="Merriweather" w:hAnsi="Merriweather"/>
          <w:sz w:val="24"/>
          <w:szCs w:val="24"/>
          <w:rtl w:val="0"/>
        </w:rPr>
        <w:t xml:space="preserve"> </w:t>
      </w:r>
      <w:sdt>
        <w:sdtPr>
          <w:tag w:val="goog_rdk_897"/>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7CD">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CE">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Դպրոցները հիմնականում եկեղեցու տնօրինության տակ էին, գործում էին  ծխական, վանական, տաճարային դպրոցներ:</w:t>
          </w:r>
        </w:sdtContent>
      </w:sdt>
    </w:p>
    <w:p w:rsidR="00000000" w:rsidDel="00000000" w:rsidP="00000000" w:rsidRDefault="00000000" w:rsidRPr="00000000" w14:paraId="000007CF">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X-XIV դարերի մշակութային հայտնի գործիչներից էին. Եսայի Նչեցին, Հովհան Որոտնեցին, Հովհաննես Իմաստասեր և Գրիգոր Տաթևացին և այլոք: (Նշել առնվազն երկու գործչի անուն:)</w:t>
          </w:r>
        </w:sdtContent>
      </w:sdt>
    </w:p>
    <w:p w:rsidR="00000000" w:rsidDel="00000000" w:rsidP="00000000" w:rsidRDefault="00000000" w:rsidRPr="00000000" w14:paraId="000007D0">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D1">
      <w:pPr>
        <w:spacing w:after="0" w:line="276" w:lineRule="auto"/>
        <w:rPr>
          <w:rFonts w:ascii="Merriweather" w:cs="Merriweather" w:eastAsia="Merriweather" w:hAnsi="Merriweather"/>
          <w:b w:val="1"/>
          <w:i w:val="1"/>
          <w:color w:val="000000"/>
          <w:sz w:val="24"/>
          <w:szCs w:val="24"/>
        </w:rPr>
      </w:pPr>
      <w:sdt>
        <w:sdtPr>
          <w:tag w:val="goog_rdk_900"/>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7D2">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D3">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 մշակույթի վերելքը կապված էր հայ հասարակության քաղաքական և տնտեսական կյանքում տեղի ունեցող կարևոր փոփոխությունների հետ:</w:t>
          </w:r>
        </w:sdtContent>
      </w:sdt>
    </w:p>
    <w:p w:rsidR="00000000" w:rsidDel="00000000" w:rsidP="00000000" w:rsidRDefault="00000000" w:rsidRPr="00000000" w14:paraId="000007D4">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ժամանակի նշանավոր համալսարանները. Գլաձորի համալսարան, Տաթևի համալսարան,, Սիսի համալսարան, Անիի վարդապետարան: (Թվարկել առնվազն երկուսը:)</w:t>
          </w:r>
        </w:sdtContent>
      </w:sdt>
    </w:p>
    <w:p w:rsidR="00000000" w:rsidDel="00000000" w:rsidP="00000000" w:rsidRDefault="00000000" w:rsidRPr="00000000" w14:paraId="000007D5">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Ցույց տալ, որ մշակութային կյանքը վանքերից բացի աննախադեպ զարգացում ապրեց նաև քաղաքներում:</w:t>
          </w:r>
        </w:sdtContent>
      </w:sdt>
    </w:p>
    <w:p w:rsidR="00000000" w:rsidDel="00000000" w:rsidP="00000000" w:rsidRDefault="00000000" w:rsidRPr="00000000" w14:paraId="000007D6">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Վերաբերմունք արտահայտել X-XIV դարերում գործող կրթօջախների մասին:</w:t>
          </w:r>
        </w:sdtContent>
      </w:sdt>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B">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DC">
      <w:pPr>
        <w:spacing w:after="0" w:line="276" w:lineRule="auto"/>
        <w:jc w:val="both"/>
        <w:rPr>
          <w:rFonts w:ascii="Merriweather" w:cs="Merriweather" w:eastAsia="Merriweather" w:hAnsi="Merriweather"/>
          <w:b w:val="1"/>
          <w:sz w:val="24"/>
          <w:szCs w:val="24"/>
        </w:rPr>
      </w:pPr>
      <w:r w:rsidDel="00000000" w:rsidR="00000000" w:rsidRPr="00000000">
        <w:rPr>
          <w:rtl w:val="0"/>
        </w:rPr>
      </w:r>
    </w:p>
    <w:bookmarkStart w:colFirst="0" w:colLast="0" w:name="bookmark=id.40ew0vw" w:id="92"/>
    <w:bookmarkEnd w:id="92"/>
    <w:p w:rsidR="00000000" w:rsidDel="00000000" w:rsidP="00000000" w:rsidRDefault="00000000" w:rsidRPr="00000000" w14:paraId="000007DD">
      <w:pPr>
        <w:spacing w:after="0" w:line="276" w:lineRule="auto"/>
        <w:jc w:val="both"/>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sz w:val="24"/>
          <w:szCs w:val="24"/>
          <w:rtl w:val="0"/>
        </w:rPr>
        <w:t xml:space="preserve">§ 34</w:t>
      </w:r>
      <w:sdt>
        <w:sdtPr>
          <w:tag w:val="goog_rdk_905"/>
        </w:sdtPr>
        <w:sdtContent>
          <w:r w:rsidDel="00000000" w:rsidR="00000000" w:rsidRPr="00000000">
            <w:rPr>
              <w:rFonts w:ascii="Tahoma" w:cs="Tahoma" w:eastAsia="Tahoma" w:hAnsi="Tahoma"/>
              <w:b w:val="1"/>
              <w:color w:val="000000"/>
              <w:sz w:val="24"/>
              <w:szCs w:val="24"/>
              <w:rtl w:val="0"/>
            </w:rPr>
            <w:t xml:space="preserve">. Պատմագրություն/Զանգակ/</w:t>
          </w:r>
        </w:sdtContent>
      </w:sdt>
    </w:p>
    <w:p w:rsidR="00000000" w:rsidDel="00000000" w:rsidP="00000000" w:rsidRDefault="00000000" w:rsidRPr="00000000" w14:paraId="000007DE">
      <w:pPr>
        <w:spacing w:after="0" w:line="276" w:lineRule="auto"/>
        <w:jc w:val="both"/>
        <w:rPr>
          <w:rFonts w:ascii="Merriweather" w:cs="Merriweather" w:eastAsia="Merriweather" w:hAnsi="Merriweather"/>
          <w:sz w:val="24"/>
          <w:szCs w:val="24"/>
        </w:rPr>
      </w:pPr>
      <w:sdt>
        <w:sdtPr>
          <w:tag w:val="goog_rdk_906"/>
        </w:sdtPr>
        <w:sdtContent>
          <w:r w:rsidDel="00000000" w:rsidR="00000000" w:rsidRPr="00000000">
            <w:rPr>
              <w:rFonts w:ascii="Tahoma" w:cs="Tahoma" w:eastAsia="Tahoma" w:hAnsi="Tahoma"/>
              <w:b w:val="1"/>
              <w:sz w:val="24"/>
              <w:szCs w:val="24"/>
              <w:rtl w:val="0"/>
            </w:rPr>
            <w:t xml:space="preserve">Դաս 2.Գիտությունը/Մանմար</w:t>
          </w:r>
        </w:sdtContent>
      </w:sdt>
      <w:r w:rsidDel="00000000" w:rsidR="00000000" w:rsidRPr="00000000">
        <w:rPr>
          <w:rFonts w:ascii="Merriweather" w:cs="Merriweather" w:eastAsia="Merriweather" w:hAnsi="Merriweather"/>
          <w:sz w:val="24"/>
          <w:szCs w:val="24"/>
          <w:rtl w:val="0"/>
        </w:rPr>
        <w:t xml:space="preserve">/</w:t>
      </w:r>
    </w:p>
    <w:p w:rsidR="00000000" w:rsidDel="00000000" w:rsidP="00000000" w:rsidRDefault="00000000" w:rsidRPr="00000000" w14:paraId="000007DF">
      <w:pPr>
        <w:spacing w:after="0" w:line="276" w:lineRule="auto"/>
        <w:jc w:val="right"/>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"bookmark=id.26in1rg" </w:instrText>
        <w:fldChar w:fldCharType="separate"/>
      </w:r>
      <w:sdt>
        <w:sdtPr>
          <w:tag w:val="goog_rdk_907"/>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7E0">
      <w:pPr>
        <w:spacing w:after="0" w:line="276" w:lineRule="auto"/>
        <w:jc w:val="both"/>
        <w:rPr>
          <w:rFonts w:ascii="Merriweather" w:cs="Merriweather" w:eastAsia="Merriweather" w:hAnsi="Merriweather"/>
          <w:b w:val="1"/>
          <w:i w:val="1"/>
          <w:color w:val="000000"/>
          <w:sz w:val="24"/>
          <w:szCs w:val="24"/>
        </w:rPr>
      </w:pPr>
      <w:r w:rsidDel="00000000" w:rsidR="00000000" w:rsidRPr="00000000">
        <w:fldChar w:fldCharType="end"/>
      </w:r>
      <w:sdt>
        <w:sdtPr>
          <w:tag w:val="goog_rdk_908"/>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7E1">
      <w:pPr>
        <w:spacing w:after="0" w:line="276"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7E2">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 է Հովհաննես Դրասխանակերտցին և ի՞նչ աշխատություն է գրել :</w:t>
          </w:r>
        </w:sdtContent>
      </w:sdt>
    </w:p>
    <w:p w:rsidR="00000000" w:rsidDel="00000000" w:rsidP="00000000" w:rsidRDefault="00000000" w:rsidRPr="00000000" w14:paraId="000007E3">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X-XIV դարերի ի՞նչ նշանավոր պատմիչներ գիտեք:</w:t>
          </w:r>
        </w:sdtContent>
      </w:sdt>
    </w:p>
    <w:p w:rsidR="00000000" w:rsidDel="00000000" w:rsidP="00000000" w:rsidRDefault="00000000" w:rsidRPr="00000000" w14:paraId="000007E4">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նշանակություն ունի զարգացած միջնադարի հայ պատմագրությունը:</w:t>
          </w:r>
        </w:sdtContent>
      </w:sdt>
    </w:p>
    <w:p w:rsidR="00000000" w:rsidDel="00000000" w:rsidP="00000000" w:rsidRDefault="00000000" w:rsidRPr="00000000" w14:paraId="000007E5">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E6">
      <w:pPr>
        <w:spacing w:after="0" w:line="276" w:lineRule="auto"/>
        <w:rPr>
          <w:rFonts w:ascii="Merriweather" w:cs="Merriweather" w:eastAsia="Merriweather" w:hAnsi="Merriweather"/>
          <w:b w:val="1"/>
          <w:i w:val="1"/>
          <w:color w:val="000000"/>
          <w:sz w:val="24"/>
          <w:szCs w:val="24"/>
        </w:rPr>
      </w:pPr>
      <w:sdt>
        <w:sdtPr>
          <w:tag w:val="goog_rdk_912"/>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7E7">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7E8">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Հովհաննես Դրասխանակերտցին Հայոց կաթողիկոս  էր, նա գրել է &lt;&lt;Պատմութիուն Հայոց&gt;&gt; աշխատությունը:</w:t>
          </w:r>
        </w:sdtContent>
      </w:sdt>
    </w:p>
    <w:p w:rsidR="00000000" w:rsidDel="00000000" w:rsidP="00000000" w:rsidRDefault="00000000" w:rsidRPr="00000000" w14:paraId="000007E9">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EA">
      <w:pPr>
        <w:spacing w:after="0" w:line="276" w:lineRule="auto"/>
        <w:rPr>
          <w:rFonts w:ascii="Merriweather" w:cs="Merriweather" w:eastAsia="Merriweather" w:hAnsi="Merriweather"/>
          <w:b w:val="1"/>
          <w:i w:val="1"/>
          <w:color w:val="000000"/>
          <w:sz w:val="24"/>
          <w:szCs w:val="24"/>
        </w:rPr>
      </w:pPr>
      <w:sdt>
        <w:sdtPr>
          <w:tag w:val="goog_rdk_914"/>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7EB">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7EC">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X-XIV դարերի նշանավոր պատմիչների.. Ստեփանոս Տարոնեցի, Մատթեոս Ուռհայեցի, Սմբատ Գունդստաբլ, Թովմա Արծրունի, Վարդան Արևելցի, Կիրակոս Գանձակեցի և այլոք: / Թվարկել առնվազն երկու պատմիչի անուն:/</w:t>
          </w:r>
        </w:sdtContent>
      </w:sdt>
    </w:p>
    <w:p w:rsidR="00000000" w:rsidDel="00000000" w:rsidP="00000000" w:rsidRDefault="00000000" w:rsidRPr="00000000" w14:paraId="000007ED">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X-XIV դարերի. հայ պատմիչների և ժամանակագիրների աշխատությունները կարևոր սկզբնաղբյուրներ են ոչ միայն հայ ժողովրդի , այլև Առաջավոր Ասիայի երկրների պատմության ուսումնասիրության համար</w:t>
          </w:r>
        </w:sdtContent>
      </w:sdt>
    </w:p>
    <w:p w:rsidR="00000000" w:rsidDel="00000000" w:rsidP="00000000" w:rsidRDefault="00000000" w:rsidRPr="00000000" w14:paraId="000007EE">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  հայ պատմիչների և ժամանակագիրների աշխատությունները ոչ միայն հայ ժողովրդի ,այլ նաև Առաջավոր Ասիայի երկրների պատմության ուսումնասիրության համար կարևոր աղբյուրներ են:</w:t>
          </w:r>
        </w:sdtContent>
      </w:sdt>
    </w:p>
    <w:p w:rsidR="00000000" w:rsidDel="00000000" w:rsidP="00000000" w:rsidRDefault="00000000" w:rsidRPr="00000000" w14:paraId="000007EF">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F0">
      <w:pPr>
        <w:rPr>
          <w:rFonts w:ascii="Merriweather" w:cs="Merriweather" w:eastAsia="Merriweather" w:hAnsi="Merriweather"/>
          <w:b w:val="1"/>
          <w:sz w:val="24"/>
          <w:szCs w:val="24"/>
        </w:rPr>
      </w:pPr>
      <w:r w:rsidDel="00000000" w:rsidR="00000000" w:rsidRPr="00000000">
        <w:br w:type="page"/>
      </w:r>
      <w:bookmarkStart w:colFirst="0" w:colLast="0" w:name="bookmark=id.2fk6b3p" w:id="93"/>
      <w:bookmarkEnd w:id="93"/>
      <w:r w:rsidDel="00000000" w:rsidR="00000000" w:rsidRPr="00000000">
        <w:rPr>
          <w:rFonts w:ascii="Merriweather" w:cs="Merriweather" w:eastAsia="Merriweather" w:hAnsi="Merriweather"/>
          <w:b w:val="1"/>
          <w:sz w:val="24"/>
          <w:szCs w:val="24"/>
          <w:rtl w:val="0"/>
        </w:rPr>
        <w:t xml:space="preserve">§</w:t>
      </w:r>
      <w:sdt>
        <w:sdtPr>
          <w:tag w:val="goog_rdk_918"/>
        </w:sdtPr>
        <w:sdtContent>
          <w:r w:rsidDel="00000000" w:rsidR="00000000" w:rsidRPr="00000000">
            <w:rPr>
              <w:rFonts w:ascii="Tahoma" w:cs="Tahoma" w:eastAsia="Tahoma" w:hAnsi="Tahoma"/>
              <w:b w:val="1"/>
              <w:color w:val="000000"/>
              <w:sz w:val="24"/>
              <w:szCs w:val="24"/>
              <w:rtl w:val="0"/>
            </w:rPr>
            <w:t xml:space="preserve"> 35.Իրավունք և բնափիլիսոփայություն/Զանգակ/</w:t>
          </w:r>
        </w:sdtContent>
      </w:sdt>
      <w:r w:rsidDel="00000000" w:rsidR="00000000" w:rsidRPr="00000000">
        <w:rPr>
          <w:rtl w:val="0"/>
        </w:rPr>
      </w:r>
    </w:p>
    <w:p w:rsidR="00000000" w:rsidDel="00000000" w:rsidP="00000000" w:rsidRDefault="00000000" w:rsidRPr="00000000" w14:paraId="000007F1">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w:t>
      </w:r>
      <w:bookmarkStart w:colFirst="0" w:colLast="0" w:name="bookmark=id.upglbi" w:id="94"/>
      <w:bookmarkEnd w:id="94"/>
      <w:sdt>
        <w:sdtPr>
          <w:tag w:val="goog_rdk_919"/>
        </w:sdtPr>
        <w:sdtContent>
          <w:r w:rsidDel="00000000" w:rsidR="00000000" w:rsidRPr="00000000">
            <w:rPr>
              <w:rFonts w:ascii="Tahoma" w:cs="Tahoma" w:eastAsia="Tahoma" w:hAnsi="Tahoma"/>
              <w:b w:val="1"/>
              <w:sz w:val="24"/>
              <w:szCs w:val="24"/>
              <w:rtl w:val="0"/>
            </w:rPr>
            <w:t xml:space="preserve">Դաս </w:t>
          </w:r>
        </w:sdtContent>
      </w:sdt>
      <w:sdt>
        <w:sdtPr>
          <w:tag w:val="goog_rdk_920"/>
        </w:sdtPr>
        <w:sdtContent>
          <w:r w:rsidDel="00000000" w:rsidR="00000000" w:rsidRPr="00000000">
            <w:rPr>
              <w:rFonts w:ascii="Tahoma" w:cs="Tahoma" w:eastAsia="Tahoma" w:hAnsi="Tahoma"/>
              <w:b w:val="1"/>
              <w:color w:val="000000"/>
              <w:sz w:val="24"/>
              <w:szCs w:val="24"/>
              <w:rtl w:val="0"/>
            </w:rPr>
            <w:t xml:space="preserve">2. Գիտությունը/Մանմար</w:t>
          </w:r>
        </w:sdtContent>
      </w:sdt>
      <w:r w:rsidDel="00000000" w:rsidR="00000000" w:rsidRPr="00000000">
        <w:rPr>
          <w:rFonts w:ascii="Merriweather" w:cs="Merriweather" w:eastAsia="Merriweather" w:hAnsi="Merriweather"/>
          <w:color w:val="000000"/>
          <w:sz w:val="24"/>
          <w:szCs w:val="24"/>
          <w:rtl w:val="0"/>
        </w:rPr>
        <w:t xml:space="preserve">/</w:t>
      </w:r>
      <w:r w:rsidDel="00000000" w:rsidR="00000000" w:rsidRPr="00000000">
        <w:rPr>
          <w:rtl w:val="0"/>
        </w:rPr>
      </w:r>
    </w:p>
    <w:p w:rsidR="00000000" w:rsidDel="00000000" w:rsidP="00000000" w:rsidRDefault="00000000" w:rsidRPr="00000000" w14:paraId="000007F2">
      <w:pPr>
        <w:spacing w:after="0" w:line="276" w:lineRule="auto"/>
        <w:jc w:val="right"/>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"bookmark=id.26in1rg" </w:instrText>
        <w:fldChar w:fldCharType="separate"/>
      </w:r>
      <w:sdt>
        <w:sdtPr>
          <w:tag w:val="goog_rdk_921"/>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7F3">
      <w:pPr>
        <w:spacing w:after="0" w:line="276" w:lineRule="auto"/>
        <w:rPr>
          <w:rFonts w:ascii="Merriweather" w:cs="Merriweather" w:eastAsia="Merriweather" w:hAnsi="Merriweather"/>
          <w:b w:val="1"/>
          <w:i w:val="1"/>
          <w:color w:val="000000"/>
          <w:sz w:val="24"/>
          <w:szCs w:val="24"/>
        </w:rPr>
      </w:pPr>
      <w:r w:rsidDel="00000000" w:rsidR="00000000" w:rsidRPr="00000000">
        <w:fldChar w:fldCharType="end"/>
      </w:r>
      <w:sdt>
        <w:sdtPr>
          <w:tag w:val="goog_rdk_922"/>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7F4">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7F5">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վերելք ապրեց հայ իրավագիտությունը:</w:t>
          </w:r>
        </w:sdtContent>
      </w:sdt>
    </w:p>
    <w:p w:rsidR="00000000" w:rsidDel="00000000" w:rsidP="00000000" w:rsidRDefault="00000000" w:rsidRPr="00000000" w14:paraId="000007F6">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76" w:lineRule="auto"/>
        <w:ind w:left="450" w:right="0" w:hanging="45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 իրավագիտության ի՞նչ նշանավոր գործիչների գիտեք:</w:t>
          </w:r>
        </w:sdtContent>
      </w:sdt>
    </w:p>
    <w:p w:rsidR="00000000" w:rsidDel="00000000" w:rsidP="00000000" w:rsidRDefault="00000000" w:rsidRPr="00000000" w14:paraId="000007F7">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 է  հայերեն առաջին իրավագիտական աշխատության հեղինակը:</w:t>
          </w:r>
        </w:sdtContent>
      </w:sdt>
    </w:p>
    <w:p w:rsidR="00000000" w:rsidDel="00000000" w:rsidP="00000000" w:rsidRDefault="00000000" w:rsidRPr="00000000" w14:paraId="000007F8">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 բնական գիտություններն են զարգացել X-XIV դարերում:</w:t>
          </w:r>
        </w:sdtContent>
      </w:sdt>
    </w:p>
    <w:p w:rsidR="00000000" w:rsidDel="00000000" w:rsidP="00000000" w:rsidRDefault="00000000" w:rsidRPr="00000000" w14:paraId="000007F9">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FA">
      <w:pPr>
        <w:spacing w:after="0" w:line="276" w:lineRule="auto"/>
        <w:rPr>
          <w:rFonts w:ascii="Merriweather" w:cs="Merriweather" w:eastAsia="Merriweather" w:hAnsi="Merriweather"/>
          <w:b w:val="1"/>
          <w:i w:val="1"/>
          <w:color w:val="000000"/>
          <w:sz w:val="24"/>
          <w:szCs w:val="24"/>
        </w:rPr>
      </w:pPr>
      <w:sdt>
        <w:sdtPr>
          <w:tag w:val="goog_rdk_927"/>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7FB">
      <w:pPr>
        <w:spacing w:after="0" w:line="276" w:lineRule="auto"/>
        <w:rPr>
          <w:rFonts w:ascii="Merriweather" w:cs="Merriweather" w:eastAsia="Merriweather" w:hAnsi="Merriweather"/>
          <w:b w:val="1"/>
          <w:color w:val="c00000"/>
          <w:sz w:val="24"/>
          <w:szCs w:val="24"/>
        </w:rPr>
      </w:pPr>
      <w:r w:rsidDel="00000000" w:rsidR="00000000" w:rsidRPr="00000000">
        <w:rPr>
          <w:rtl w:val="0"/>
        </w:rPr>
      </w:r>
    </w:p>
    <w:p w:rsidR="00000000" w:rsidDel="00000000" w:rsidP="00000000" w:rsidRDefault="00000000" w:rsidRPr="00000000" w14:paraId="000007FC">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XII դարից սկսած բուռն վերելք ապրեց հայ իրավագիտությունը:</w:t>
          </w:r>
        </w:sdtContent>
      </w:sdt>
    </w:p>
    <w:p w:rsidR="00000000" w:rsidDel="00000000" w:rsidP="00000000" w:rsidRDefault="00000000" w:rsidRPr="00000000" w14:paraId="000007FD">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Հայերեն առաջին իրավագիտական աշխատության հեղինակը Դավիթ Ալավկաորդին է:</w:t>
          </w:r>
        </w:sdtContent>
      </w:sdt>
    </w:p>
    <w:p w:rsidR="00000000" w:rsidDel="00000000" w:rsidP="00000000" w:rsidRDefault="00000000" w:rsidRPr="00000000" w14:paraId="000007FE">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X-XIV դարերում Հայաստանում զարգացել է մաթեմատիկան, կենդանաբանությունը, բժշկագիտությունը, բնության և շրջակա միջավայրի հետ կապված գիտությունները: (Նշել առնվազն երկուսը:)</w:t>
          </w:r>
        </w:sdtContent>
      </w:sdt>
    </w:p>
    <w:p w:rsidR="00000000" w:rsidDel="00000000" w:rsidP="00000000" w:rsidRDefault="00000000" w:rsidRPr="00000000" w14:paraId="000007FF">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00">
      <w:pPr>
        <w:spacing w:after="0" w:line="276" w:lineRule="auto"/>
        <w:rPr>
          <w:rFonts w:ascii="Merriweather" w:cs="Merriweather" w:eastAsia="Merriweather" w:hAnsi="Merriweather"/>
          <w:b w:val="1"/>
          <w:i w:val="1"/>
          <w:color w:val="000000"/>
          <w:sz w:val="24"/>
          <w:szCs w:val="24"/>
        </w:rPr>
      </w:pPr>
      <w:sdt>
        <w:sdtPr>
          <w:tag w:val="goog_rdk_931"/>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801">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802">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նշանավոր իրավագետների.  Ներսես Շնորհալի, Դավիթ Ալավկաորդի, Մխիթար Գոշ, Սմբատ Գունդստաբլ, Ներսես Լամբրոնացի: (Թվարկել առնվազն երկու գործչի անուն:)</w:t>
          </w:r>
        </w:sdtContent>
      </w:sdt>
    </w:p>
    <w:p w:rsidR="00000000" w:rsidDel="00000000" w:rsidP="00000000" w:rsidRDefault="00000000" w:rsidRPr="00000000" w14:paraId="00000803">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04">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05">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06">
      <w:pPr>
        <w:spacing w:after="0" w:line="276" w:lineRule="auto"/>
        <w:rPr>
          <w:rFonts w:ascii="Merriweather" w:cs="Merriweather" w:eastAsia="Merriweather" w:hAnsi="Merriweather"/>
          <w:b w:val="1"/>
          <w:sz w:val="24"/>
          <w:szCs w:val="24"/>
        </w:rPr>
      </w:pPr>
      <w:sdt>
        <w:sdtPr>
          <w:tag w:val="goog_rdk_933"/>
        </w:sdtPr>
        <w:sdtContent>
          <w:r w:rsidDel="00000000" w:rsidR="00000000" w:rsidRPr="00000000">
            <w:rPr>
              <w:rFonts w:ascii="Tahoma" w:cs="Tahoma" w:eastAsia="Tahoma" w:hAnsi="Tahoma"/>
              <w:b w:val="1"/>
              <w:sz w:val="24"/>
              <w:szCs w:val="24"/>
              <w:rtl w:val="0"/>
            </w:rPr>
            <w:t xml:space="preserve">Դաս  4</w:t>
          </w:r>
        </w:sdtContent>
      </w:sdt>
    </w:p>
    <w:bookmarkStart w:colFirst="0" w:colLast="0" w:name="bookmark=id.3ep43zb" w:id="95"/>
    <w:bookmarkEnd w:id="95"/>
    <w:p w:rsidR="00000000" w:rsidDel="00000000" w:rsidP="00000000" w:rsidRDefault="00000000" w:rsidRPr="00000000" w14:paraId="00000807">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sz w:val="24"/>
          <w:szCs w:val="24"/>
          <w:rtl w:val="0"/>
        </w:rPr>
        <w:t xml:space="preserve">§36-37.</w:t>
      </w:r>
      <w:sdt>
        <w:sdtPr>
          <w:tag w:val="goog_rdk_934"/>
        </w:sdtPr>
        <w:sdtContent>
          <w:r w:rsidDel="00000000" w:rsidR="00000000" w:rsidRPr="00000000">
            <w:rPr>
              <w:rFonts w:ascii="Tahoma" w:cs="Tahoma" w:eastAsia="Tahoma" w:hAnsi="Tahoma"/>
              <w:b w:val="1"/>
              <w:color w:val="000000"/>
              <w:sz w:val="24"/>
              <w:szCs w:val="24"/>
              <w:rtl w:val="0"/>
            </w:rPr>
            <w:t xml:space="preserve">Գրականությունը և արվեստը/ </w:t>
          </w:r>
        </w:sdtContent>
      </w:sdt>
      <w:sdt>
        <w:sdtPr>
          <w:tag w:val="goog_rdk_935"/>
        </w:sdtPr>
        <w:sdtContent>
          <w:r w:rsidDel="00000000" w:rsidR="00000000" w:rsidRPr="00000000">
            <w:rPr>
              <w:rFonts w:ascii="Tahoma" w:cs="Tahoma" w:eastAsia="Tahoma" w:hAnsi="Tahoma"/>
              <w:color w:val="000000"/>
              <w:sz w:val="24"/>
              <w:szCs w:val="24"/>
              <w:rtl w:val="0"/>
            </w:rPr>
            <w:t xml:space="preserve">Գրականությունը</w:t>
          </w:r>
        </w:sdtContent>
      </w:sdt>
      <w:sdt>
        <w:sdtPr>
          <w:tag w:val="goog_rdk_936"/>
        </w:sdtPr>
        <w:sdtContent>
          <w:r w:rsidDel="00000000" w:rsidR="00000000" w:rsidRPr="00000000">
            <w:rPr>
              <w:rFonts w:ascii="Tahoma" w:cs="Tahoma" w:eastAsia="Tahoma" w:hAnsi="Tahoma"/>
              <w:b w:val="1"/>
              <w:color w:val="000000"/>
              <w:sz w:val="24"/>
              <w:szCs w:val="24"/>
              <w:rtl w:val="0"/>
            </w:rPr>
            <w:t xml:space="preserve">/ / Զանգակ /</w:t>
          </w:r>
        </w:sdtContent>
      </w:sdt>
    </w:p>
    <w:bookmarkStart w:colFirst="0" w:colLast="0" w:name="bookmark=id.1tuee74" w:id="96"/>
    <w:bookmarkEnd w:id="96"/>
    <w:p w:rsidR="00000000" w:rsidDel="00000000" w:rsidP="00000000" w:rsidRDefault="00000000" w:rsidRPr="00000000" w14:paraId="00000808">
      <w:pPr>
        <w:spacing w:after="0" w:line="276" w:lineRule="auto"/>
        <w:rPr>
          <w:rFonts w:ascii="Merriweather" w:cs="Merriweather" w:eastAsia="Merriweather" w:hAnsi="Merriweather"/>
          <w:b w:val="1"/>
          <w:color w:val="000000"/>
          <w:sz w:val="24"/>
          <w:szCs w:val="24"/>
        </w:rPr>
      </w:pPr>
      <w:sdt>
        <w:sdtPr>
          <w:tag w:val="goog_rdk_937"/>
        </w:sdtPr>
        <w:sdtContent>
          <w:r w:rsidDel="00000000" w:rsidR="00000000" w:rsidRPr="00000000">
            <w:rPr>
              <w:rFonts w:ascii="Tahoma" w:cs="Tahoma" w:eastAsia="Tahoma" w:hAnsi="Tahoma"/>
              <w:b w:val="1"/>
              <w:sz w:val="24"/>
              <w:szCs w:val="24"/>
              <w:rtl w:val="0"/>
            </w:rPr>
            <w:t xml:space="preserve">Դաս</w:t>
          </w:r>
        </w:sdtContent>
      </w:sdt>
      <w:sdt>
        <w:sdtPr>
          <w:tag w:val="goog_rdk_938"/>
        </w:sdtPr>
        <w:sdtContent>
          <w:r w:rsidDel="00000000" w:rsidR="00000000" w:rsidRPr="00000000">
            <w:rPr>
              <w:rFonts w:ascii="Tahoma" w:cs="Tahoma" w:eastAsia="Tahoma" w:hAnsi="Tahoma"/>
              <w:b w:val="1"/>
              <w:color w:val="000000"/>
              <w:sz w:val="24"/>
              <w:szCs w:val="24"/>
              <w:rtl w:val="0"/>
            </w:rPr>
            <w:t xml:space="preserve"> 3.Գրականությունը / Մանմար</w:t>
          </w:r>
        </w:sdtContent>
      </w:sdt>
      <w:r w:rsidDel="00000000" w:rsidR="00000000" w:rsidRPr="00000000">
        <w:rPr>
          <w:rFonts w:ascii="Merriweather" w:cs="Merriweather" w:eastAsia="Merriweather" w:hAnsi="Merriweather"/>
          <w:color w:val="000000"/>
          <w:sz w:val="24"/>
          <w:szCs w:val="24"/>
          <w:rtl w:val="0"/>
        </w:rPr>
        <w:t xml:space="preserve">/</w:t>
      </w:r>
      <w:r w:rsidDel="00000000" w:rsidR="00000000" w:rsidRPr="00000000">
        <w:rPr>
          <w:rFonts w:ascii="Merriweather" w:cs="Merriweather" w:eastAsia="Merriweather" w:hAnsi="Merriweather"/>
          <w:b w:val="1"/>
          <w:color w:val="000000"/>
          <w:sz w:val="24"/>
          <w:szCs w:val="24"/>
          <w:rtl w:val="0"/>
        </w:rPr>
        <w:t xml:space="preserve"> </w:t>
      </w:r>
    </w:p>
    <w:p w:rsidR="00000000" w:rsidDel="00000000" w:rsidP="00000000" w:rsidRDefault="00000000" w:rsidRPr="00000000" w14:paraId="00000809">
      <w:pPr>
        <w:spacing w:after="0" w:line="276"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80A">
      <w:pPr>
        <w:spacing w:after="0" w:line="276" w:lineRule="auto"/>
        <w:jc w:val="right"/>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"bookmark=id.26in1rg" </w:instrText>
        <w:fldChar w:fldCharType="separate"/>
      </w:r>
      <w:sdt>
        <w:sdtPr>
          <w:tag w:val="goog_rdk_939"/>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80B">
      <w:pPr>
        <w:spacing w:after="0" w:line="276" w:lineRule="auto"/>
        <w:rPr>
          <w:rFonts w:ascii="Merriweather" w:cs="Merriweather" w:eastAsia="Merriweather" w:hAnsi="Merriweather"/>
          <w:color w:val="000000"/>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80C">
      <w:pPr>
        <w:spacing w:after="0" w:line="276" w:lineRule="auto"/>
        <w:jc w:val="both"/>
        <w:rPr>
          <w:rFonts w:ascii="Merriweather" w:cs="Merriweather" w:eastAsia="Merriweather" w:hAnsi="Merriweather"/>
          <w:b w:val="1"/>
          <w:i w:val="1"/>
          <w:color w:val="000000"/>
          <w:sz w:val="24"/>
          <w:szCs w:val="24"/>
        </w:rPr>
      </w:pPr>
      <w:sdt>
        <w:sdtPr>
          <w:tag w:val="goog_rdk_940"/>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80D">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80E">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նշանավոր առակագիրներ գիտեք:</w:t>
          </w:r>
        </w:sdtContent>
      </w:sdt>
    </w:p>
    <w:p w:rsidR="00000000" w:rsidDel="00000000" w:rsidP="00000000" w:rsidRDefault="00000000" w:rsidRPr="00000000" w14:paraId="0000080F">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հայոց էպոսը, քանի՞ ճյուղից է այն բաղկացած, ո՞վ է էպոսի գլխավոր հերոսը:</w:t>
          </w:r>
        </w:sdtContent>
      </w:sdt>
    </w:p>
    <w:p w:rsidR="00000000" w:rsidDel="00000000" w:rsidP="00000000" w:rsidRDefault="00000000" w:rsidRPr="00000000" w14:paraId="00000810">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գիտեք Գրիգոր Նարեկացու մասին:</w:t>
          </w:r>
        </w:sdtContent>
      </w:sdt>
    </w:p>
    <w:p w:rsidR="00000000" w:rsidDel="00000000" w:rsidP="00000000" w:rsidRDefault="00000000" w:rsidRPr="00000000" w14:paraId="00000811">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 էր Ներսես Շնորհալին : </w:t>
          </w:r>
        </w:sdtContent>
      </w:sdt>
    </w:p>
    <w:p w:rsidR="00000000" w:rsidDel="00000000" w:rsidP="00000000" w:rsidRDefault="00000000" w:rsidRPr="00000000" w14:paraId="00000812">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13">
      <w:pPr>
        <w:spacing w:after="0" w:line="276" w:lineRule="auto"/>
        <w:rPr>
          <w:rFonts w:ascii="Merriweather" w:cs="Merriweather" w:eastAsia="Merriweather" w:hAnsi="Merriweather"/>
          <w:b w:val="1"/>
          <w:i w:val="1"/>
          <w:color w:val="000000"/>
          <w:sz w:val="24"/>
          <w:szCs w:val="24"/>
        </w:rPr>
      </w:pPr>
      <w:sdt>
        <w:sdtPr>
          <w:tag w:val="goog_rdk_945"/>
        </w:sdtPr>
        <w:sdtContent>
          <w:r w:rsidDel="00000000" w:rsidR="00000000" w:rsidRPr="00000000">
            <w:rPr>
              <w:rFonts w:ascii="Tahoma" w:cs="Tahoma" w:eastAsia="Tahoma" w:hAnsi="Tahoma"/>
              <w:b w:val="1"/>
              <w:i w:val="1"/>
              <w:color w:val="000000"/>
              <w:sz w:val="24"/>
              <w:szCs w:val="24"/>
              <w:rtl w:val="0"/>
            </w:rPr>
            <w:t xml:space="preserve">Առարկայի </w:t>
          </w:r>
        </w:sdtContent>
      </w:sdt>
      <w:sdt>
        <w:sdtPr>
          <w:tag w:val="goog_rdk_946"/>
        </w:sdtPr>
        <w:sdtContent>
          <w:r w:rsidDel="00000000" w:rsidR="00000000" w:rsidRPr="00000000">
            <w:rPr>
              <w:rFonts w:ascii="Tahoma" w:cs="Tahoma" w:eastAsia="Tahoma" w:hAnsi="Tahoma"/>
              <w:b w:val="1"/>
              <w:color w:val="000000"/>
              <w:sz w:val="24"/>
              <w:szCs w:val="24"/>
              <w:rtl w:val="0"/>
            </w:rPr>
            <w:t xml:space="preserve">չափորոշչային</w:t>
          </w:r>
        </w:sdtContent>
      </w:sdt>
      <w:sdt>
        <w:sdtPr>
          <w:tag w:val="goog_rdk_947"/>
        </w:sdtPr>
        <w:sdtContent>
          <w:r w:rsidDel="00000000" w:rsidR="00000000" w:rsidRPr="00000000">
            <w:rPr>
              <w:rFonts w:ascii="Tahoma" w:cs="Tahoma" w:eastAsia="Tahoma" w:hAnsi="Tahoma"/>
              <w:b w:val="1"/>
              <w:i w:val="1"/>
              <w:color w:val="000000"/>
              <w:sz w:val="24"/>
              <w:szCs w:val="24"/>
              <w:rtl w:val="0"/>
            </w:rPr>
            <w:t xml:space="preserve"> նվազագույն պահանջները կատարելու համար սովորողը պետք է իմանա՝</w:t>
          </w:r>
        </w:sdtContent>
      </w:sdt>
    </w:p>
    <w:p w:rsidR="00000000" w:rsidDel="00000000" w:rsidP="00000000" w:rsidRDefault="00000000" w:rsidRPr="00000000" w14:paraId="00000814">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815">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Օտար նվաճողների դեմ  հայ ժողովրդի պայքարը արտացոլվել է «Սասնա ծռեր» էպոսում, որի գլխավոր հերոսը Սասունցի Դավիթն է: Էպոսը բաղկացած է 4 ճյուղից:</w:t>
          </w:r>
        </w:sdtContent>
      </w:sdt>
    </w:p>
    <w:p w:rsidR="00000000" w:rsidDel="00000000" w:rsidP="00000000" w:rsidRDefault="00000000" w:rsidRPr="00000000" w14:paraId="00000816">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Գրիգոր Նարեկացին հայ գեղարվեստական գրականության առաջին խոշորագույն բանաստեղծն է: Նա գրել է բազմաթիվ տաղեր: </w:t>
          </w:r>
        </w:sdtContent>
      </w:sdt>
    </w:p>
    <w:p w:rsidR="00000000" w:rsidDel="00000000" w:rsidP="00000000" w:rsidRDefault="00000000" w:rsidRPr="00000000" w14:paraId="00000817">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Ներսես Շորհալին  կաթողիկոս էր, ազգային գործիչ, բանաստեղծ, իրավագետ: Նրա գրչին են պատկանում մի շարք կարևոր ստեղծագործություններ:</w:t>
          </w:r>
        </w:sdtContent>
      </w:sdt>
    </w:p>
    <w:p w:rsidR="00000000" w:rsidDel="00000000" w:rsidP="00000000" w:rsidRDefault="00000000" w:rsidRPr="00000000" w14:paraId="00000818">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819">
      <w:pPr>
        <w:spacing w:after="0" w:line="276" w:lineRule="auto"/>
        <w:rPr>
          <w:rFonts w:ascii="Merriweather" w:cs="Merriweather" w:eastAsia="Merriweather" w:hAnsi="Merriweather"/>
          <w:b w:val="1"/>
          <w:i w:val="1"/>
          <w:color w:val="000000"/>
          <w:sz w:val="24"/>
          <w:szCs w:val="24"/>
        </w:rPr>
      </w:pPr>
      <w:sdt>
        <w:sdtPr>
          <w:tag w:val="goog_rdk_951"/>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81A">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81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նշանավոր առակագիրների. Մխիթար Գոշ, Վարդան Այգեկցի: </w:t>
          </w:r>
        </w:sdtContent>
      </w:sdt>
    </w:p>
    <w:p w:rsidR="00000000" w:rsidDel="00000000" w:rsidP="00000000" w:rsidRDefault="00000000" w:rsidRPr="00000000" w14:paraId="0000081C">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Արժևորել  այն փաստը, որ  Գրիգոր  «Մատյան ողբերգություն» պոեմը համաշխարհային գրականության գլուխգործոցներից է և ժողովրդի մեջ հայտնի է «Նարեկ» անունով:</w:t>
          </w:r>
        </w:sdtContent>
      </w:sdt>
    </w:p>
    <w:p w:rsidR="00000000" w:rsidDel="00000000" w:rsidP="00000000" w:rsidRDefault="00000000" w:rsidRPr="00000000" w14:paraId="0000081D">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60" w:before="0" w:line="259" w:lineRule="auto"/>
        <w:ind w:left="270" w:right="0" w:hanging="27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1E">
      <w:pPr>
        <w:spacing w:after="0" w:line="276" w:lineRule="auto"/>
        <w:rPr>
          <w:rFonts w:ascii="Merriweather" w:cs="Merriweather" w:eastAsia="Merriweather" w:hAnsi="Merriweather"/>
          <w:b w:val="1"/>
          <w:sz w:val="24"/>
          <w:szCs w:val="24"/>
        </w:rPr>
      </w:pPr>
      <w:sdt>
        <w:sdtPr>
          <w:tag w:val="goog_rdk_954"/>
        </w:sdtPr>
        <w:sdtContent>
          <w:r w:rsidDel="00000000" w:rsidR="00000000" w:rsidRPr="00000000">
            <w:rPr>
              <w:rFonts w:ascii="Tahoma" w:cs="Tahoma" w:eastAsia="Tahoma" w:hAnsi="Tahoma"/>
              <w:b w:val="1"/>
              <w:sz w:val="24"/>
              <w:szCs w:val="24"/>
              <w:rtl w:val="0"/>
            </w:rPr>
            <w:t xml:space="preserve">Դաս  5</w:t>
          </w:r>
        </w:sdtContent>
      </w:sdt>
    </w:p>
    <w:bookmarkStart w:colFirst="0" w:colLast="0" w:name="bookmark=id.4du1wux" w:id="97"/>
    <w:bookmarkEnd w:id="97"/>
    <w:p w:rsidR="00000000" w:rsidDel="00000000" w:rsidP="00000000" w:rsidRDefault="00000000" w:rsidRPr="00000000" w14:paraId="0000081F">
      <w:pPr>
        <w:spacing w:after="0" w:line="276"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sz w:val="24"/>
          <w:szCs w:val="24"/>
          <w:rtl w:val="0"/>
        </w:rPr>
        <w:t xml:space="preserve">§36-37.</w:t>
      </w:r>
      <w:sdt>
        <w:sdtPr>
          <w:tag w:val="goog_rdk_955"/>
        </w:sdtPr>
        <w:sdtContent>
          <w:r w:rsidDel="00000000" w:rsidR="00000000" w:rsidRPr="00000000">
            <w:rPr>
              <w:rFonts w:ascii="Tahoma" w:cs="Tahoma" w:eastAsia="Tahoma" w:hAnsi="Tahoma"/>
              <w:b w:val="1"/>
              <w:color w:val="000000"/>
              <w:sz w:val="24"/>
              <w:szCs w:val="24"/>
              <w:rtl w:val="0"/>
            </w:rPr>
            <w:t xml:space="preserve">Գրականությունը և արվեստը/ Զանգակ /</w:t>
          </w:r>
        </w:sdtContent>
      </w:sdt>
    </w:p>
    <w:bookmarkStart w:colFirst="0" w:colLast="0" w:name="bookmark=id.2szc72q" w:id="98"/>
    <w:bookmarkEnd w:id="98"/>
    <w:p w:rsidR="00000000" w:rsidDel="00000000" w:rsidP="00000000" w:rsidRDefault="00000000" w:rsidRPr="00000000" w14:paraId="00000820">
      <w:pPr>
        <w:spacing w:after="0" w:line="276" w:lineRule="auto"/>
        <w:rPr>
          <w:rFonts w:ascii="Merriweather" w:cs="Merriweather" w:eastAsia="Merriweather" w:hAnsi="Merriweather"/>
          <w:color w:val="000000"/>
          <w:sz w:val="24"/>
          <w:szCs w:val="24"/>
        </w:rPr>
      </w:pPr>
      <w:sdt>
        <w:sdtPr>
          <w:tag w:val="goog_rdk_956"/>
        </w:sdtPr>
        <w:sdtContent>
          <w:r w:rsidDel="00000000" w:rsidR="00000000" w:rsidRPr="00000000">
            <w:rPr>
              <w:rFonts w:ascii="Tahoma" w:cs="Tahoma" w:eastAsia="Tahoma" w:hAnsi="Tahoma"/>
              <w:b w:val="1"/>
              <w:sz w:val="24"/>
              <w:szCs w:val="24"/>
              <w:rtl w:val="0"/>
            </w:rPr>
            <w:t xml:space="preserve">Դաս</w:t>
          </w:r>
        </w:sdtContent>
      </w:sdt>
      <w:sdt>
        <w:sdtPr>
          <w:tag w:val="goog_rdk_957"/>
        </w:sdtPr>
        <w:sdtContent>
          <w:r w:rsidDel="00000000" w:rsidR="00000000" w:rsidRPr="00000000">
            <w:rPr>
              <w:rFonts w:ascii="Tahoma" w:cs="Tahoma" w:eastAsia="Tahoma" w:hAnsi="Tahoma"/>
              <w:b w:val="1"/>
              <w:color w:val="000000"/>
              <w:sz w:val="24"/>
              <w:szCs w:val="24"/>
              <w:rtl w:val="0"/>
            </w:rPr>
            <w:t xml:space="preserve"> 4. Արվեստը /Մանմար</w:t>
          </w:r>
        </w:sdtContent>
      </w:sdt>
      <w:r w:rsidDel="00000000" w:rsidR="00000000" w:rsidRPr="00000000">
        <w:rPr>
          <w:rFonts w:ascii="Merriweather" w:cs="Merriweather" w:eastAsia="Merriweather" w:hAnsi="Merriweather"/>
          <w:color w:val="000000"/>
          <w:sz w:val="24"/>
          <w:szCs w:val="24"/>
          <w:rtl w:val="0"/>
        </w:rPr>
        <w:t xml:space="preserve">/</w:t>
      </w:r>
    </w:p>
    <w:p w:rsidR="00000000" w:rsidDel="00000000" w:rsidP="00000000" w:rsidRDefault="00000000" w:rsidRPr="00000000" w14:paraId="00000821">
      <w:pPr>
        <w:spacing w:after="0" w:line="276"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822">
      <w:pPr>
        <w:spacing w:after="0" w:line="276" w:lineRule="auto"/>
        <w:jc w:val="righ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hyperlink w:anchor="bookmark=id.26in1rg">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823">
      <w:pPr>
        <w:spacing w:after="0" w:line="276" w:lineRule="auto"/>
        <w:jc w:val="both"/>
        <w:rPr>
          <w:rFonts w:ascii="Merriweather" w:cs="Merriweather" w:eastAsia="Merriweather" w:hAnsi="Merriweather"/>
          <w:b w:val="1"/>
          <w:i w:val="1"/>
          <w:color w:val="000000"/>
          <w:sz w:val="24"/>
          <w:szCs w:val="24"/>
        </w:rPr>
      </w:pPr>
      <w:sdt>
        <w:sdtPr>
          <w:tag w:val="goog_rdk_958"/>
        </w:sdtPr>
        <w:sdtContent>
          <w:r w:rsidDel="00000000" w:rsidR="00000000" w:rsidRPr="00000000">
            <w:rPr>
              <w:rFonts w:ascii="Tahoma" w:cs="Tahoma" w:eastAsia="Tahoma" w:hAnsi="Tahoma"/>
              <w:b w:val="1"/>
              <w:i w:val="1"/>
              <w:color w:val="000000"/>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824">
      <w:pPr>
        <w:spacing w:after="0" w:line="276" w:lineRule="auto"/>
        <w:jc w:val="both"/>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825">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նշանավոր ճարտարապետներ գիտեք: Ի՞նչ են նրանք կառուցել:</w:t>
          </w:r>
        </w:sdtContent>
      </w:sdt>
    </w:p>
    <w:p w:rsidR="00000000" w:rsidDel="00000000" w:rsidP="00000000" w:rsidRDefault="00000000" w:rsidRPr="00000000" w14:paraId="00000826">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գիտեք խաչքարերի մասին:</w:t>
          </w:r>
        </w:sdtContent>
      </w:sdt>
    </w:p>
    <w:p w:rsidR="00000000" w:rsidDel="00000000" w:rsidP="00000000" w:rsidRDefault="00000000" w:rsidRPr="00000000" w14:paraId="00000827">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է մանրանկարչությունը: Ի՞նչ նշանավոր մանրանկարիչներ գիտեք:</w:t>
          </w:r>
        </w:sdtContent>
      </w:sdt>
    </w:p>
    <w:p w:rsidR="00000000" w:rsidDel="00000000" w:rsidP="00000000" w:rsidRDefault="00000000" w:rsidRPr="00000000" w14:paraId="00000828">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է որմնանկարչությունը:</w:t>
          </w:r>
        </w:sdtContent>
      </w:sdt>
    </w:p>
    <w:p w:rsidR="00000000" w:rsidDel="00000000" w:rsidP="00000000" w:rsidRDefault="00000000" w:rsidRPr="00000000" w14:paraId="00000829">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են խազերը:</w:t>
          </w:r>
        </w:sdtContent>
      </w:sdt>
    </w:p>
    <w:p w:rsidR="00000000" w:rsidDel="00000000" w:rsidP="00000000" w:rsidRDefault="00000000" w:rsidRPr="00000000" w14:paraId="0000082A">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2B">
      <w:pPr>
        <w:spacing w:after="0" w:line="276" w:lineRule="auto"/>
        <w:rPr>
          <w:rFonts w:ascii="Merriweather" w:cs="Merriweather" w:eastAsia="Merriweather" w:hAnsi="Merriweather"/>
          <w:b w:val="1"/>
          <w:i w:val="1"/>
          <w:color w:val="000000"/>
          <w:sz w:val="24"/>
          <w:szCs w:val="24"/>
        </w:rPr>
      </w:pPr>
      <w:sdt>
        <w:sdtPr>
          <w:tag w:val="goog_rdk_964"/>
        </w:sdtPr>
        <w:sdtContent>
          <w:r w:rsidDel="00000000" w:rsidR="00000000" w:rsidRPr="00000000">
            <w:rPr>
              <w:rFonts w:ascii="Tahoma" w:cs="Tahoma" w:eastAsia="Tahoma" w:hAnsi="Tahoma"/>
              <w:b w:val="1"/>
              <w:i w:val="1"/>
              <w:color w:val="000000"/>
              <w:sz w:val="24"/>
              <w:szCs w:val="24"/>
              <w:rtl w:val="0"/>
            </w:rPr>
            <w:t xml:space="preserve">Առարկայի </w:t>
          </w:r>
        </w:sdtContent>
      </w:sdt>
      <w:sdt>
        <w:sdtPr>
          <w:tag w:val="goog_rdk_965"/>
        </w:sdtPr>
        <w:sdtContent>
          <w:r w:rsidDel="00000000" w:rsidR="00000000" w:rsidRPr="00000000">
            <w:rPr>
              <w:rFonts w:ascii="Tahoma" w:cs="Tahoma" w:eastAsia="Tahoma" w:hAnsi="Tahoma"/>
              <w:b w:val="1"/>
              <w:color w:val="000000"/>
              <w:sz w:val="24"/>
              <w:szCs w:val="24"/>
              <w:rtl w:val="0"/>
            </w:rPr>
            <w:t xml:space="preserve">չափորոշչային</w:t>
          </w:r>
        </w:sdtContent>
      </w:sdt>
      <w:sdt>
        <w:sdtPr>
          <w:tag w:val="goog_rdk_966"/>
        </w:sdtPr>
        <w:sdtContent>
          <w:r w:rsidDel="00000000" w:rsidR="00000000" w:rsidRPr="00000000">
            <w:rPr>
              <w:rFonts w:ascii="Tahoma" w:cs="Tahoma" w:eastAsia="Tahoma" w:hAnsi="Tahoma"/>
              <w:b w:val="1"/>
              <w:i w:val="1"/>
              <w:color w:val="000000"/>
              <w:sz w:val="24"/>
              <w:szCs w:val="24"/>
              <w:rtl w:val="0"/>
            </w:rPr>
            <w:t xml:space="preserve"> նվազագույն պահանջները կատարելու համար սովորողը պետք է իմանա՝</w:t>
          </w:r>
        </w:sdtContent>
      </w:sdt>
    </w:p>
    <w:p w:rsidR="00000000" w:rsidDel="00000000" w:rsidP="00000000" w:rsidRDefault="00000000" w:rsidRPr="00000000" w14:paraId="0000082C">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X-XIV դդ. մեծ վերելք ապրեց հայկական ճարտարապետությունը. Ժամանակի նշանավոր ճարտարապետներից են. Մանուելը և Տրդատը: </w:t>
          </w:r>
        </w:sdtContent>
      </w:sdt>
    </w:p>
    <w:p w:rsidR="00000000" w:rsidDel="00000000" w:rsidP="00000000" w:rsidRDefault="00000000" w:rsidRPr="00000000" w14:paraId="0000082D">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շրջանում արվեստի ինքնուրույն ճյուղ դարձավ խաչքագործությունը:Այն բնորոշ է միայն հայկական մշակույթին:</w:t>
          </w:r>
        </w:sdtContent>
      </w:sdt>
    </w:p>
    <w:p w:rsidR="00000000" w:rsidDel="00000000" w:rsidP="00000000" w:rsidRDefault="00000000" w:rsidRPr="00000000" w14:paraId="0000082E">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Մանրանկարչությունը ձեռագիր մատյանների պատկերազարդման արվեստն է: </w:t>
          </w:r>
        </w:sdtContent>
      </w:sdt>
    </w:p>
    <w:p w:rsidR="00000000" w:rsidDel="00000000" w:rsidP="00000000" w:rsidRDefault="00000000" w:rsidRPr="00000000" w14:paraId="0000082F">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Որմնանկարչությունը  ճարտարապետական շինությունների պատերի թաց ծեփերի պատկերազարդումն է: Արքաները իրենց կառուցած պալատների ընդունելության դահլիճների և տաճարների ներսի պատերը զարդարել էին տալիս որմնանակարներով:</w:t>
          </w:r>
        </w:sdtContent>
      </w:sdt>
    </w:p>
    <w:p w:rsidR="00000000" w:rsidDel="00000000" w:rsidP="00000000" w:rsidRDefault="00000000" w:rsidRPr="00000000" w14:paraId="00000830">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Խազերը հայկական հատուկ երաժշտական նշաններ են, որոնցով գրառում են երգերը և մեղեդիները:</w:t>
          </w:r>
        </w:sdtContent>
      </w:sdt>
    </w:p>
    <w:p w:rsidR="00000000" w:rsidDel="00000000" w:rsidP="00000000" w:rsidRDefault="00000000" w:rsidRPr="00000000" w14:paraId="00000831">
      <w:pPr>
        <w:spacing w:after="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832">
      <w:pPr>
        <w:spacing w:after="0" w:line="276" w:lineRule="auto"/>
        <w:rPr>
          <w:rFonts w:ascii="Merriweather" w:cs="Merriweather" w:eastAsia="Merriweather" w:hAnsi="Merriweather"/>
          <w:b w:val="1"/>
          <w:i w:val="1"/>
          <w:color w:val="000000"/>
          <w:sz w:val="24"/>
          <w:szCs w:val="24"/>
        </w:rPr>
      </w:pPr>
      <w:sdt>
        <w:sdtPr>
          <w:tag w:val="goog_rdk_972"/>
        </w:sdtPr>
        <w:sdtContent>
          <w:r w:rsidDel="00000000" w:rsidR="00000000" w:rsidRPr="00000000">
            <w:rPr>
              <w:rFonts w:ascii="Tahoma" w:cs="Tahoma" w:eastAsia="Tahoma" w:hAnsi="Tahoma"/>
              <w:b w:val="1"/>
              <w:i w:val="1"/>
              <w:color w:val="000000"/>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833">
      <w:pPr>
        <w:spacing w:after="0" w:line="276" w:lineRule="auto"/>
        <w:rPr>
          <w:rFonts w:ascii="Merriweather" w:cs="Merriweather" w:eastAsia="Merriweather" w:hAnsi="Merriweather"/>
          <w:b w:val="1"/>
          <w:i w:val="1"/>
          <w:color w:val="000000"/>
          <w:sz w:val="24"/>
          <w:szCs w:val="24"/>
        </w:rPr>
      </w:pPr>
      <w:r w:rsidDel="00000000" w:rsidR="00000000" w:rsidRPr="00000000">
        <w:rPr>
          <w:rtl w:val="0"/>
        </w:rPr>
      </w:r>
    </w:p>
    <w:p w:rsidR="00000000" w:rsidDel="00000000" w:rsidP="00000000" w:rsidRDefault="00000000" w:rsidRPr="00000000" w14:paraId="00000834">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76" w:lineRule="auto"/>
        <w:ind w:left="270" w:right="0" w:hanging="27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Մանուել և Տրդատ ժարտարապետների կառուցած նշանավոր կոթողներից առնվազն մեկը. Մանուելը կառուցել է  Աղթամար կղզու Ս. Խաչ նշանավոր եկեղեցին, իսկ Տրդատը կառուցել է Անիի Մայր տաճարը՝ Կաթողիկեն, Անիի Սուրբ Գրիգոր Լուսավորիչը և վերկանգնել է Կ.Պոլսի Ս.Սոֆիայի տաճարի հոյակերտ գմբեթը:</w:t>
          </w:r>
        </w:sdtContent>
      </w:sdt>
    </w:p>
    <w:p w:rsidR="00000000" w:rsidDel="00000000" w:rsidP="00000000" w:rsidRDefault="00000000" w:rsidRPr="00000000" w14:paraId="00000835">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76" w:lineRule="auto"/>
        <w:ind w:left="270" w:right="0" w:hanging="27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Թվարկե՛լ նշանավոր մանրանկարիչների. Նշանավոր մանրանկարիչներից են Թորոս Ռոսլինը,Սարգիս Պիծակը:</w:t>
          </w:r>
        </w:sdtContent>
      </w:sdt>
    </w:p>
    <w:p w:rsidR="00000000" w:rsidDel="00000000" w:rsidP="00000000" w:rsidRDefault="00000000" w:rsidRPr="00000000" w14:paraId="00000836">
      <w:pPr>
        <w:spacing w:after="0"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37">
      <w:pPr>
        <w:spacing w:after="0" w:line="276"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38">
      <w:pPr>
        <w:spacing w:after="0" w:line="276" w:lineRule="auto"/>
        <w:jc w:val="center"/>
        <w:rPr>
          <w:rFonts w:ascii="Merriweather" w:cs="Merriweather" w:eastAsia="Merriweather" w:hAnsi="Merriweather"/>
          <w:b w:val="1"/>
          <w:sz w:val="24"/>
          <w:szCs w:val="24"/>
        </w:rPr>
      </w:pPr>
      <w:sdt>
        <w:sdtPr>
          <w:tag w:val="goog_rdk_975"/>
        </w:sdtPr>
        <w:sdtContent>
          <w:r w:rsidDel="00000000" w:rsidR="00000000" w:rsidRPr="00000000">
            <w:rPr>
              <w:rFonts w:ascii="Tahoma" w:cs="Tahoma" w:eastAsia="Tahoma" w:hAnsi="Tahoma"/>
              <w:b w:val="1"/>
              <w:sz w:val="24"/>
              <w:szCs w:val="24"/>
              <w:rtl w:val="0"/>
            </w:rPr>
            <w:t xml:space="preserve">Գլուխ X,</w:t>
          </w:r>
        </w:sdtContent>
      </w:sdt>
    </w:p>
    <w:p w:rsidR="00000000" w:rsidDel="00000000" w:rsidP="00000000" w:rsidRDefault="00000000" w:rsidRPr="00000000" w14:paraId="00000839">
      <w:pPr>
        <w:spacing w:after="0" w:line="276" w:lineRule="auto"/>
        <w:jc w:val="center"/>
        <w:rPr>
          <w:rFonts w:ascii="Merriweather" w:cs="Merriweather" w:eastAsia="Merriweather" w:hAnsi="Merriweather"/>
          <w:b w:val="1"/>
          <w:sz w:val="24"/>
          <w:szCs w:val="24"/>
        </w:rPr>
      </w:pPr>
      <w:sdt>
        <w:sdtPr>
          <w:tag w:val="goog_rdk_976"/>
        </w:sdtPr>
        <w:sdtContent>
          <w:r w:rsidDel="00000000" w:rsidR="00000000" w:rsidRPr="00000000">
            <w:rPr>
              <w:rFonts w:ascii="Tahoma" w:cs="Tahoma" w:eastAsia="Tahoma" w:hAnsi="Tahoma"/>
              <w:b w:val="1"/>
              <w:sz w:val="24"/>
              <w:szCs w:val="24"/>
              <w:rtl w:val="0"/>
            </w:rPr>
            <w:t xml:space="preserve">Հայաստանը XV դարից մինչև XVІІ դարի կեսերը:</w:t>
          </w:r>
        </w:sdtContent>
      </w:sdt>
    </w:p>
    <w:p w:rsidR="00000000" w:rsidDel="00000000" w:rsidP="00000000" w:rsidRDefault="00000000" w:rsidRPr="00000000" w14:paraId="0000083A">
      <w:pPr>
        <w:spacing w:after="0" w:line="276" w:lineRule="auto"/>
        <w:jc w:val="center"/>
        <w:rPr>
          <w:rFonts w:ascii="Merriweather" w:cs="Merriweather" w:eastAsia="Merriweather" w:hAnsi="Merriweather"/>
          <w:b w:val="1"/>
          <w:sz w:val="24"/>
          <w:szCs w:val="24"/>
        </w:rPr>
      </w:pPr>
      <w:sdt>
        <w:sdtPr>
          <w:tag w:val="goog_rdk_977"/>
        </w:sdtPr>
        <w:sdtContent>
          <w:r w:rsidDel="00000000" w:rsidR="00000000" w:rsidRPr="00000000">
            <w:rPr>
              <w:rFonts w:ascii="Tahoma" w:cs="Tahoma" w:eastAsia="Tahoma" w:hAnsi="Tahoma"/>
              <w:b w:val="1"/>
              <w:sz w:val="24"/>
              <w:szCs w:val="24"/>
              <w:rtl w:val="0"/>
            </w:rPr>
            <w:t xml:space="preserve">Թեմա/X,</w:t>
          </w:r>
        </w:sdtContent>
      </w:sdt>
    </w:p>
    <w:p w:rsidR="00000000" w:rsidDel="00000000" w:rsidP="00000000" w:rsidRDefault="00000000" w:rsidRPr="00000000" w14:paraId="0000083B">
      <w:pPr>
        <w:spacing w:after="0" w:line="276" w:lineRule="auto"/>
        <w:jc w:val="center"/>
        <w:rPr>
          <w:rFonts w:ascii="Merriweather" w:cs="Merriweather" w:eastAsia="Merriweather" w:hAnsi="Merriweather"/>
          <w:b w:val="1"/>
          <w:sz w:val="24"/>
          <w:szCs w:val="24"/>
        </w:rPr>
      </w:pPr>
      <w:sdt>
        <w:sdtPr>
          <w:tag w:val="goog_rdk_978"/>
        </w:sdtPr>
        <w:sdtContent>
          <w:r w:rsidDel="00000000" w:rsidR="00000000" w:rsidRPr="00000000">
            <w:rPr>
              <w:rFonts w:ascii="Tahoma" w:cs="Tahoma" w:eastAsia="Tahoma" w:hAnsi="Tahoma"/>
              <w:b w:val="1"/>
              <w:sz w:val="24"/>
              <w:szCs w:val="24"/>
              <w:rtl w:val="0"/>
            </w:rPr>
            <w:t xml:space="preserve">Հայաստանի կեցությունը XV դարում</w:t>
          </w:r>
        </w:sdtContent>
      </w:sdt>
    </w:p>
    <w:p w:rsidR="00000000" w:rsidDel="00000000" w:rsidP="00000000" w:rsidRDefault="00000000" w:rsidRPr="00000000" w14:paraId="0000083C">
      <w:pPr>
        <w:spacing w:after="0" w:line="276" w:lineRule="auto"/>
        <w:jc w:val="center"/>
        <w:rPr>
          <w:rFonts w:ascii="Merriweather" w:cs="Merriweather" w:eastAsia="Merriweather" w:hAnsi="Merriweather"/>
          <w:b w:val="1"/>
          <w:sz w:val="24"/>
          <w:szCs w:val="24"/>
        </w:rPr>
      </w:pPr>
      <w:sdt>
        <w:sdtPr>
          <w:tag w:val="goog_rdk_979"/>
        </w:sdtPr>
        <w:sdtContent>
          <w:r w:rsidDel="00000000" w:rsidR="00000000" w:rsidRPr="00000000">
            <w:rPr>
              <w:rFonts w:ascii="Tahoma" w:cs="Tahoma" w:eastAsia="Tahoma" w:hAnsi="Tahoma"/>
              <w:b w:val="1"/>
              <w:sz w:val="24"/>
              <w:szCs w:val="24"/>
              <w:rtl w:val="0"/>
            </w:rPr>
            <w:t xml:space="preserve">Թեմա XІ</w:t>
          </w:r>
        </w:sdtContent>
      </w:sdt>
    </w:p>
    <w:p w:rsidR="00000000" w:rsidDel="00000000" w:rsidP="00000000" w:rsidRDefault="00000000" w:rsidRPr="00000000" w14:paraId="0000083D">
      <w:pPr>
        <w:spacing w:after="0" w:line="276" w:lineRule="auto"/>
        <w:jc w:val="center"/>
        <w:rPr>
          <w:rFonts w:ascii="Merriweather" w:cs="Merriweather" w:eastAsia="Merriweather" w:hAnsi="Merriweather"/>
          <w:b w:val="1"/>
          <w:sz w:val="24"/>
          <w:szCs w:val="24"/>
        </w:rPr>
      </w:pPr>
      <w:sdt>
        <w:sdtPr>
          <w:tag w:val="goog_rdk_980"/>
        </w:sdtPr>
        <w:sdtContent>
          <w:r w:rsidDel="00000000" w:rsidR="00000000" w:rsidRPr="00000000">
            <w:rPr>
              <w:rFonts w:ascii="Tahoma" w:cs="Tahoma" w:eastAsia="Tahoma" w:hAnsi="Tahoma"/>
              <w:b w:val="1"/>
              <w:sz w:val="24"/>
              <w:szCs w:val="24"/>
              <w:rtl w:val="0"/>
            </w:rPr>
            <w:t xml:space="preserve">Հայաստանը թուրք-պարսկական պատերազմների շրջանում</w:t>
          </w:r>
        </w:sdtContent>
      </w:sdt>
    </w:p>
    <w:p w:rsidR="00000000" w:rsidDel="00000000" w:rsidP="00000000" w:rsidRDefault="00000000" w:rsidRPr="00000000" w14:paraId="0000083E">
      <w:pPr>
        <w:spacing w:after="0" w:line="276" w:lineRule="auto"/>
        <w:jc w:val="center"/>
        <w:rPr>
          <w:rFonts w:ascii="Merriweather" w:cs="Merriweather" w:eastAsia="Merriweather" w:hAnsi="Merriweather"/>
          <w:b w:val="1"/>
          <w:sz w:val="24"/>
          <w:szCs w:val="24"/>
        </w:rPr>
      </w:pPr>
      <w:sdt>
        <w:sdtPr>
          <w:tag w:val="goog_rdk_981"/>
        </w:sdtPr>
        <w:sdtContent>
          <w:r w:rsidDel="00000000" w:rsidR="00000000" w:rsidRPr="00000000">
            <w:rPr>
              <w:rFonts w:ascii="Tahoma" w:cs="Tahoma" w:eastAsia="Tahoma" w:hAnsi="Tahoma"/>
              <w:b w:val="1"/>
              <w:sz w:val="24"/>
              <w:szCs w:val="24"/>
              <w:rtl w:val="0"/>
            </w:rPr>
            <w:t xml:space="preserve">(3 Ժամ)</w:t>
          </w:r>
        </w:sdtContent>
      </w:sdt>
    </w:p>
    <w:bookmarkStart w:colFirst="0" w:colLast="0" w:name="bookmark=id.184mhaj" w:id="99"/>
    <w:bookmarkEnd w:id="99"/>
    <w:p w:rsidR="00000000" w:rsidDel="00000000" w:rsidP="00000000" w:rsidRDefault="00000000" w:rsidRPr="00000000" w14:paraId="0000083F">
      <w:pPr>
        <w:spacing w:after="0" w:line="276" w:lineRule="auto"/>
        <w:rPr>
          <w:rFonts w:ascii="Merriweather" w:cs="Merriweather" w:eastAsia="Merriweather" w:hAnsi="Merriweather"/>
          <w:b w:val="1"/>
          <w:sz w:val="24"/>
          <w:szCs w:val="24"/>
        </w:rPr>
      </w:pPr>
      <w:sdt>
        <w:sdtPr>
          <w:tag w:val="goog_rdk_982"/>
        </w:sdtPr>
        <w:sdtContent>
          <w:r w:rsidDel="00000000" w:rsidR="00000000" w:rsidRPr="00000000">
            <w:rPr>
              <w:rFonts w:ascii="Tahoma" w:cs="Tahoma" w:eastAsia="Tahoma" w:hAnsi="Tahoma"/>
              <w:b w:val="1"/>
              <w:sz w:val="24"/>
              <w:szCs w:val="24"/>
              <w:rtl w:val="0"/>
            </w:rPr>
            <w:t xml:space="preserve">§ 38.  Հայաստանը XV դարում: /Զանգակ/</w:t>
          </w:r>
        </w:sdtContent>
      </w:sdt>
    </w:p>
    <w:bookmarkStart w:colFirst="0" w:colLast="0" w:name="bookmark=id.3s49zyc" w:id="100"/>
    <w:bookmarkEnd w:id="100"/>
    <w:p w:rsidR="00000000" w:rsidDel="00000000" w:rsidP="00000000" w:rsidRDefault="00000000" w:rsidRPr="00000000" w14:paraId="00000840">
      <w:pPr>
        <w:spacing w:after="0" w:line="276" w:lineRule="auto"/>
        <w:rPr>
          <w:rFonts w:ascii="Merriweather" w:cs="Merriweather" w:eastAsia="Merriweather" w:hAnsi="Merriweather"/>
          <w:b w:val="1"/>
          <w:sz w:val="24"/>
          <w:szCs w:val="24"/>
        </w:rPr>
      </w:pPr>
      <w:sdt>
        <w:sdtPr>
          <w:tag w:val="goog_rdk_983"/>
        </w:sdtPr>
        <w:sdtContent>
          <w:r w:rsidDel="00000000" w:rsidR="00000000" w:rsidRPr="00000000">
            <w:rPr>
              <w:rFonts w:ascii="Tahoma" w:cs="Tahoma" w:eastAsia="Tahoma" w:hAnsi="Tahoma"/>
              <w:b w:val="1"/>
              <w:sz w:val="24"/>
              <w:szCs w:val="24"/>
              <w:rtl w:val="0"/>
            </w:rPr>
            <w:t xml:space="preserve">Դաս 1. Հայաստանը XV դարի առաջին կեսին /Մանմար/</w:t>
          </w:r>
        </w:sdtContent>
      </w:sdt>
    </w:p>
    <w:bookmarkStart w:colFirst="0" w:colLast="0" w:name="bookmark=id.279ka65" w:id="101"/>
    <w:bookmarkEnd w:id="101"/>
    <w:p w:rsidR="00000000" w:rsidDel="00000000" w:rsidP="00000000" w:rsidRDefault="00000000" w:rsidRPr="00000000" w14:paraId="00000841">
      <w:pPr>
        <w:spacing w:after="0" w:line="276" w:lineRule="auto"/>
        <w:rPr>
          <w:rFonts w:ascii="Merriweather" w:cs="Merriweather" w:eastAsia="Merriweather" w:hAnsi="Merriweather"/>
          <w:b w:val="1"/>
          <w:sz w:val="24"/>
          <w:szCs w:val="24"/>
        </w:rPr>
      </w:pPr>
      <w:sdt>
        <w:sdtPr>
          <w:tag w:val="goog_rdk_984"/>
        </w:sdtPr>
        <w:sdtContent>
          <w:r w:rsidDel="00000000" w:rsidR="00000000" w:rsidRPr="00000000">
            <w:rPr>
              <w:rFonts w:ascii="Tahoma" w:cs="Tahoma" w:eastAsia="Tahoma" w:hAnsi="Tahoma"/>
              <w:b w:val="1"/>
              <w:sz w:val="24"/>
              <w:szCs w:val="24"/>
              <w:rtl w:val="0"/>
            </w:rPr>
            <w:t xml:space="preserve"> Դաս 2. Ամենայն Հայոց կաթողիկոսության վերահաստատումը Էջմիածնում: /Մանմար/</w:t>
          </w:r>
        </w:sdtContent>
      </w:sdt>
    </w:p>
    <w:p w:rsidR="00000000" w:rsidDel="00000000" w:rsidP="00000000" w:rsidRDefault="00000000" w:rsidRPr="00000000" w14:paraId="00000842">
      <w:pPr>
        <w:spacing w:after="0" w:line="276" w:lineRule="auto"/>
        <w:rPr>
          <w:rFonts w:ascii="Merriweather" w:cs="Merriweather" w:eastAsia="Merriweather" w:hAnsi="Merriweather"/>
          <w:color w:val="0563c1"/>
          <w:sz w:val="24"/>
          <w:szCs w:val="24"/>
          <w:u w:val="single"/>
        </w:rPr>
      </w:pPr>
      <w:r w:rsidDel="00000000" w:rsidR="00000000" w:rsidRPr="00000000">
        <w:rPr>
          <w:rFonts w:ascii="Merriweather" w:cs="Merriweather" w:eastAsia="Merriweather" w:hAnsi="Merriweather"/>
          <w:b w:val="1"/>
          <w:color w:val="0000ff"/>
          <w:sz w:val="24"/>
          <w:szCs w:val="24"/>
          <w:rtl w:val="0"/>
        </w:rPr>
        <w:t xml:space="preserve">                                                                                                             </w:t>
      </w:r>
      <w:r w:rsidDel="00000000" w:rsidR="00000000" w:rsidRPr="00000000">
        <w:fldChar w:fldCharType="begin"/>
        <w:instrText xml:space="preserve"> HYPERLINK \l "bookmark=id.lnxbz9" </w:instrText>
        <w:fldChar w:fldCharType="separate"/>
      </w:r>
      <w:sdt>
        <w:sdtPr>
          <w:tag w:val="goog_rdk_985"/>
        </w:sdtPr>
        <w:sdtContent>
          <w:r w:rsidDel="00000000" w:rsidR="00000000" w:rsidRPr="00000000">
            <w:rPr>
              <w:rFonts w:ascii="Tahoma" w:cs="Tahoma" w:eastAsia="Tahoma" w:hAnsi="Tahoma"/>
              <w:color w:val="0563c1"/>
              <w:sz w:val="24"/>
              <w:szCs w:val="24"/>
              <w:u w:val="single"/>
              <w:rtl w:val="0"/>
            </w:rPr>
            <w:t xml:space="preserve">Թեմատիկ պլան</w:t>
          </w:r>
        </w:sdtContent>
      </w:sdt>
    </w:p>
    <w:p w:rsidR="00000000" w:rsidDel="00000000" w:rsidP="00000000" w:rsidRDefault="00000000" w:rsidRPr="00000000" w14:paraId="00000843">
      <w:pPr>
        <w:spacing w:after="0" w:line="276" w:lineRule="auto"/>
        <w:rPr>
          <w:rFonts w:ascii="Merriweather" w:cs="Merriweather" w:eastAsia="Merriweather" w:hAnsi="Merriweather"/>
          <w:i w:val="1"/>
          <w:color w:val="0563c1"/>
          <w:sz w:val="24"/>
          <w:szCs w:val="24"/>
          <w:u w:val="single"/>
        </w:rPr>
      </w:pPr>
      <w:r w:rsidDel="00000000" w:rsidR="00000000" w:rsidRPr="00000000">
        <w:fldChar w:fldCharType="end"/>
      </w:r>
      <w:r w:rsidDel="00000000" w:rsidR="00000000" w:rsidRPr="00000000">
        <w:fldChar w:fldCharType="begin"/>
        <w:instrText xml:space="preserve"> HYPERLINK \l "bookmark=id.lnxbz9" </w:instrText>
        <w:fldChar w:fldCharType="separate"/>
      </w:r>
      <w:r w:rsidDel="00000000" w:rsidR="00000000" w:rsidRPr="00000000">
        <w:rPr>
          <w:rtl w:val="0"/>
        </w:rPr>
      </w:r>
    </w:p>
    <w:p w:rsidR="00000000" w:rsidDel="00000000" w:rsidP="00000000" w:rsidRDefault="00000000" w:rsidRPr="00000000" w14:paraId="00000844">
      <w:pPr>
        <w:spacing w:after="0" w:line="276" w:lineRule="auto"/>
        <w:rPr>
          <w:rFonts w:ascii="Merriweather" w:cs="Merriweather" w:eastAsia="Merriweather" w:hAnsi="Merriweather"/>
          <w:i w:val="1"/>
          <w:sz w:val="24"/>
          <w:szCs w:val="24"/>
        </w:rPr>
      </w:pPr>
      <w:r w:rsidDel="00000000" w:rsidR="00000000" w:rsidRPr="00000000">
        <w:fldChar w:fldCharType="end"/>
      </w:r>
      <w:sdt>
        <w:sdtPr>
          <w:tag w:val="goog_rdk_986"/>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նվազագույն պահանջները ստուգելու համար</w:t>
          </w:r>
        </w:sdtContent>
      </w:sdt>
      <w:r w:rsidDel="00000000" w:rsidR="00000000" w:rsidRPr="00000000">
        <w:rPr>
          <w:rtl w:val="0"/>
        </w:rPr>
      </w:r>
    </w:p>
    <w:p w:rsidR="00000000" w:rsidDel="00000000" w:rsidP="00000000" w:rsidRDefault="00000000" w:rsidRPr="00000000" w14:paraId="00000845">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46">
      <w:pPr>
        <w:numPr>
          <w:ilvl w:val="0"/>
          <w:numId w:val="33"/>
        </w:numPr>
        <w:spacing w:after="0" w:line="276" w:lineRule="auto"/>
        <w:ind w:left="0" w:hanging="360"/>
        <w:rPr>
          <w:rFonts w:ascii="Merriweather" w:cs="Merriweather" w:eastAsia="Merriweather" w:hAnsi="Merriweather"/>
          <w:sz w:val="24"/>
          <w:szCs w:val="24"/>
        </w:rPr>
      </w:pPr>
      <w:sdt>
        <w:sdtPr>
          <w:tag w:val="goog_rdk_987"/>
        </w:sdtPr>
        <w:sdtContent>
          <w:r w:rsidDel="00000000" w:rsidR="00000000" w:rsidRPr="00000000">
            <w:rPr>
              <w:rFonts w:ascii="Tahoma" w:cs="Tahoma" w:eastAsia="Tahoma" w:hAnsi="Tahoma"/>
              <w:sz w:val="24"/>
              <w:szCs w:val="24"/>
              <w:rtl w:val="0"/>
            </w:rPr>
            <w:t xml:space="preserve">Թուրքմենական ո՞ր ցեղերի տիրապետությունը հաստատվեց Հայաստանում XV դարում: </w:t>
          </w:r>
        </w:sdtContent>
      </w:sdt>
    </w:p>
    <w:p w:rsidR="00000000" w:rsidDel="00000000" w:rsidP="00000000" w:rsidRDefault="00000000" w:rsidRPr="00000000" w14:paraId="00000847">
      <w:pPr>
        <w:numPr>
          <w:ilvl w:val="0"/>
          <w:numId w:val="33"/>
        </w:numPr>
        <w:spacing w:after="0" w:line="276" w:lineRule="auto"/>
        <w:ind w:left="0" w:hanging="360"/>
        <w:rPr>
          <w:rFonts w:ascii="Merriweather" w:cs="Merriweather" w:eastAsia="Merriweather" w:hAnsi="Merriweather"/>
          <w:sz w:val="24"/>
          <w:szCs w:val="24"/>
        </w:rPr>
      </w:pPr>
      <w:sdt>
        <w:sdtPr>
          <w:tag w:val="goog_rdk_988"/>
        </w:sdtPr>
        <w:sdtContent>
          <w:r w:rsidDel="00000000" w:rsidR="00000000" w:rsidRPr="00000000">
            <w:rPr>
              <w:rFonts w:ascii="Tahoma" w:cs="Tahoma" w:eastAsia="Tahoma" w:hAnsi="Tahoma"/>
              <w:sz w:val="24"/>
              <w:szCs w:val="24"/>
              <w:rtl w:val="0"/>
            </w:rPr>
            <w:t xml:space="preserve">Ինչպիսի՞ն էր իրավիճակը Հայաստանում XV դարում:</w:t>
          </w:r>
        </w:sdtContent>
      </w:sdt>
    </w:p>
    <w:p w:rsidR="00000000" w:rsidDel="00000000" w:rsidP="00000000" w:rsidRDefault="00000000" w:rsidRPr="00000000" w14:paraId="00000848">
      <w:pPr>
        <w:numPr>
          <w:ilvl w:val="0"/>
          <w:numId w:val="33"/>
        </w:numPr>
        <w:spacing w:after="0" w:line="276" w:lineRule="auto"/>
        <w:ind w:left="0" w:hanging="360"/>
        <w:rPr>
          <w:rFonts w:ascii="Merriweather" w:cs="Merriweather" w:eastAsia="Merriweather" w:hAnsi="Merriweather"/>
          <w:sz w:val="24"/>
          <w:szCs w:val="24"/>
        </w:rPr>
      </w:pPr>
      <w:sdt>
        <w:sdtPr>
          <w:tag w:val="goog_rdk_989"/>
        </w:sdtPr>
        <w:sdtContent>
          <w:r w:rsidDel="00000000" w:rsidR="00000000" w:rsidRPr="00000000">
            <w:rPr>
              <w:rFonts w:ascii="Tahoma" w:cs="Tahoma" w:eastAsia="Tahoma" w:hAnsi="Tahoma"/>
              <w:sz w:val="24"/>
              <w:szCs w:val="24"/>
              <w:rtl w:val="0"/>
            </w:rPr>
            <w:t xml:space="preserve">Հայկական ո՞ր իշխանական տները վերականգնեցին իրենց իրավունքները և ի՞նչ տիտղոս ստացան:</w:t>
          </w:r>
        </w:sdtContent>
      </w:sdt>
    </w:p>
    <w:p w:rsidR="00000000" w:rsidDel="00000000" w:rsidP="00000000" w:rsidRDefault="00000000" w:rsidRPr="00000000" w14:paraId="00000849">
      <w:pPr>
        <w:numPr>
          <w:ilvl w:val="0"/>
          <w:numId w:val="33"/>
        </w:numPr>
        <w:spacing w:after="0" w:line="276" w:lineRule="auto"/>
        <w:ind w:left="0" w:hanging="360"/>
        <w:rPr>
          <w:rFonts w:ascii="Merriweather" w:cs="Merriweather" w:eastAsia="Merriweather" w:hAnsi="Merriweather"/>
          <w:sz w:val="24"/>
          <w:szCs w:val="24"/>
        </w:rPr>
      </w:pPr>
      <w:sdt>
        <w:sdtPr>
          <w:tag w:val="goog_rdk_990"/>
        </w:sdtPr>
        <w:sdtContent>
          <w:r w:rsidDel="00000000" w:rsidR="00000000" w:rsidRPr="00000000">
            <w:rPr>
              <w:rFonts w:ascii="Tahoma" w:cs="Tahoma" w:eastAsia="Tahoma" w:hAnsi="Tahoma"/>
              <w:sz w:val="24"/>
              <w:szCs w:val="24"/>
              <w:rtl w:val="0"/>
            </w:rPr>
            <w:t xml:space="preserve">Ե՞րբ Ամենայն Հայոց կաթողիկոսությունը վերահաստատվեց Էջմիածնում:</w:t>
          </w:r>
        </w:sdtContent>
      </w:sdt>
    </w:p>
    <w:p w:rsidR="00000000" w:rsidDel="00000000" w:rsidP="00000000" w:rsidRDefault="00000000" w:rsidRPr="00000000" w14:paraId="0000084A">
      <w:pPr>
        <w:numPr>
          <w:ilvl w:val="0"/>
          <w:numId w:val="33"/>
        </w:numPr>
        <w:spacing w:after="0" w:line="276" w:lineRule="auto"/>
        <w:ind w:left="0" w:hanging="360"/>
        <w:rPr>
          <w:rFonts w:ascii="Merriweather" w:cs="Merriweather" w:eastAsia="Merriweather" w:hAnsi="Merriweather"/>
          <w:sz w:val="24"/>
          <w:szCs w:val="24"/>
        </w:rPr>
      </w:pPr>
      <w:sdt>
        <w:sdtPr>
          <w:tag w:val="goog_rdk_991"/>
        </w:sdtPr>
        <w:sdtContent>
          <w:r w:rsidDel="00000000" w:rsidR="00000000" w:rsidRPr="00000000">
            <w:rPr>
              <w:rFonts w:ascii="Tahoma" w:cs="Tahoma" w:eastAsia="Tahoma" w:hAnsi="Tahoma"/>
              <w:sz w:val="24"/>
              <w:szCs w:val="24"/>
              <w:rtl w:val="0"/>
            </w:rPr>
            <w:t xml:space="preserve">XV դարում Հայոց եկեղեցու նվիրապետական ի՞նչ աթոռներ էին գործում: </w:t>
          </w:r>
        </w:sdtContent>
      </w:sdt>
    </w:p>
    <w:p w:rsidR="00000000" w:rsidDel="00000000" w:rsidP="00000000" w:rsidRDefault="00000000" w:rsidRPr="00000000" w14:paraId="0000084B">
      <w:pPr>
        <w:spacing w:after="0" w:line="276" w:lineRule="auto"/>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84C">
      <w:pPr>
        <w:spacing w:after="0" w:line="276" w:lineRule="auto"/>
        <w:rPr>
          <w:rFonts w:ascii="Merriweather" w:cs="Merriweather" w:eastAsia="Merriweather" w:hAnsi="Merriweather"/>
          <w:b w:val="1"/>
          <w:sz w:val="24"/>
          <w:szCs w:val="24"/>
        </w:rPr>
      </w:pPr>
      <w:sdt>
        <w:sdtPr>
          <w:tag w:val="goog_rdk_992"/>
        </w:sdtPr>
        <w:sdtContent>
          <w:r w:rsidDel="00000000" w:rsidR="00000000" w:rsidRPr="00000000">
            <w:rPr>
              <w:rFonts w:ascii="Tahoma" w:cs="Tahoma" w:eastAsia="Tahoma" w:hAnsi="Tahoma"/>
              <w:b w:val="1"/>
              <w:sz w:val="24"/>
              <w:szCs w:val="24"/>
              <w:rtl w:val="0"/>
            </w:rPr>
            <w:t xml:space="preserve">Առարկայի չափորոշչային նվազագույն պահանջները կատարելու համար սովորողը պետք է իմանա՝ </w:t>
          </w:r>
        </w:sdtContent>
      </w:sdt>
    </w:p>
    <w:p w:rsidR="00000000" w:rsidDel="00000000" w:rsidP="00000000" w:rsidRDefault="00000000" w:rsidRPr="00000000" w14:paraId="0000084D">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84E">
      <w:pPr>
        <w:numPr>
          <w:ilvl w:val="0"/>
          <w:numId w:val="34"/>
        </w:numPr>
        <w:spacing w:after="0" w:line="276" w:lineRule="auto"/>
        <w:ind w:left="0" w:hanging="360"/>
        <w:rPr>
          <w:rFonts w:ascii="Merriweather" w:cs="Merriweather" w:eastAsia="Merriweather" w:hAnsi="Merriweather"/>
          <w:sz w:val="24"/>
          <w:szCs w:val="24"/>
        </w:rPr>
      </w:pPr>
      <w:sdt>
        <w:sdtPr>
          <w:tag w:val="goog_rdk_993"/>
        </w:sdtPr>
        <w:sdtContent>
          <w:r w:rsidDel="00000000" w:rsidR="00000000" w:rsidRPr="00000000">
            <w:rPr>
              <w:rFonts w:ascii="Tahoma" w:cs="Tahoma" w:eastAsia="Tahoma" w:hAnsi="Tahoma"/>
              <w:sz w:val="24"/>
              <w:szCs w:val="24"/>
              <w:rtl w:val="0"/>
            </w:rPr>
            <w:t xml:space="preserve">XV դարում Հայաստանում հաստատվել էր թուրքմենական ցեղեր կարա-կոյունլուների և ակ-կոյունլուների տիրապետությունը:</w:t>
          </w:r>
        </w:sdtContent>
      </w:sdt>
    </w:p>
    <w:p w:rsidR="00000000" w:rsidDel="00000000" w:rsidP="00000000" w:rsidRDefault="00000000" w:rsidRPr="00000000" w14:paraId="0000084F">
      <w:pPr>
        <w:numPr>
          <w:ilvl w:val="0"/>
          <w:numId w:val="34"/>
        </w:numPr>
        <w:spacing w:after="0" w:line="276" w:lineRule="auto"/>
        <w:ind w:left="0" w:hanging="360"/>
        <w:rPr>
          <w:rFonts w:ascii="Merriweather" w:cs="Merriweather" w:eastAsia="Merriweather" w:hAnsi="Merriweather"/>
          <w:sz w:val="24"/>
          <w:szCs w:val="24"/>
        </w:rPr>
      </w:pPr>
      <w:sdt>
        <w:sdtPr>
          <w:tag w:val="goog_rdk_994"/>
        </w:sdtPr>
        <w:sdtContent>
          <w:r w:rsidDel="00000000" w:rsidR="00000000" w:rsidRPr="00000000">
            <w:rPr>
              <w:rFonts w:ascii="Tahoma" w:cs="Tahoma" w:eastAsia="Tahoma" w:hAnsi="Tahoma"/>
              <w:sz w:val="24"/>
              <w:szCs w:val="24"/>
              <w:rtl w:val="0"/>
            </w:rPr>
            <w:t xml:space="preserve">Ամենայն հայոց կաթողիկոսական աթոռը 1441 թ. վերահաստատվեց Էջմիածնում:</w:t>
          </w:r>
        </w:sdtContent>
      </w:sdt>
    </w:p>
    <w:p w:rsidR="00000000" w:rsidDel="00000000" w:rsidP="00000000" w:rsidRDefault="00000000" w:rsidRPr="00000000" w14:paraId="00000850">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51">
      <w:pPr>
        <w:spacing w:after="0" w:line="276" w:lineRule="auto"/>
        <w:rPr>
          <w:rFonts w:ascii="Merriweather" w:cs="Merriweather" w:eastAsia="Merriweather" w:hAnsi="Merriweather"/>
          <w:b w:val="1"/>
          <w:sz w:val="24"/>
          <w:szCs w:val="24"/>
        </w:rPr>
      </w:pPr>
      <w:sdt>
        <w:sdtPr>
          <w:tag w:val="goog_rdk_995"/>
        </w:sdtPr>
        <w:sdtContent>
          <w:r w:rsidDel="00000000" w:rsidR="00000000" w:rsidRPr="00000000">
            <w:rPr>
              <w:rFonts w:ascii="Tahoma" w:cs="Tahoma" w:eastAsia="Tahoma" w:hAnsi="Tahoma"/>
              <w:b w:val="1"/>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852">
      <w:pPr>
        <w:spacing w:after="0" w:line="276" w:lineRule="auto"/>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853">
      <w:pPr>
        <w:numPr>
          <w:ilvl w:val="0"/>
          <w:numId w:val="34"/>
        </w:numPr>
        <w:spacing w:after="0" w:line="276" w:lineRule="auto"/>
        <w:ind w:left="0" w:hanging="360"/>
        <w:rPr>
          <w:rFonts w:ascii="Merriweather" w:cs="Merriweather" w:eastAsia="Merriweather" w:hAnsi="Merriweather"/>
          <w:sz w:val="24"/>
          <w:szCs w:val="24"/>
        </w:rPr>
      </w:pPr>
      <w:sdt>
        <w:sdtPr>
          <w:tag w:val="goog_rdk_996"/>
        </w:sdtPr>
        <w:sdtContent>
          <w:r w:rsidDel="00000000" w:rsidR="00000000" w:rsidRPr="00000000">
            <w:rPr>
              <w:rFonts w:ascii="Tahoma" w:cs="Tahoma" w:eastAsia="Tahoma" w:hAnsi="Tahoma"/>
              <w:sz w:val="24"/>
              <w:szCs w:val="24"/>
              <w:rtl w:val="0"/>
            </w:rPr>
            <w:t xml:space="preserve">Բացատրել, որ XV դարում Հայաստան արշաված օտար նվաճողների հաճախակի պատերազմների հետևանքով Հայաստանը տնտեսապես ավելի էր քայքայվում: Ժողովուրդը գտնվում էր ծայրահեղ անապահով վիճակում: Կողոպուտը, թալանը և գերեվարությունը սովորական երևույթ էին դարձել:</w:t>
          </w:r>
        </w:sdtContent>
      </w:sdt>
    </w:p>
    <w:p w:rsidR="00000000" w:rsidDel="00000000" w:rsidP="00000000" w:rsidRDefault="00000000" w:rsidRPr="00000000" w14:paraId="00000854">
      <w:pPr>
        <w:numPr>
          <w:ilvl w:val="0"/>
          <w:numId w:val="34"/>
        </w:numPr>
        <w:spacing w:after="0" w:line="276" w:lineRule="auto"/>
        <w:ind w:left="0" w:hanging="360"/>
        <w:rPr>
          <w:rFonts w:ascii="Merriweather" w:cs="Merriweather" w:eastAsia="Merriweather" w:hAnsi="Merriweather"/>
          <w:sz w:val="24"/>
          <w:szCs w:val="24"/>
        </w:rPr>
      </w:pPr>
      <w:sdt>
        <w:sdtPr>
          <w:tag w:val="goog_rdk_997"/>
        </w:sdtPr>
        <w:sdtContent>
          <w:r w:rsidDel="00000000" w:rsidR="00000000" w:rsidRPr="00000000">
            <w:rPr>
              <w:rFonts w:ascii="Tahoma" w:cs="Tahoma" w:eastAsia="Tahoma" w:hAnsi="Tahoma"/>
              <w:sz w:val="24"/>
              <w:szCs w:val="24"/>
              <w:rtl w:val="0"/>
            </w:rPr>
            <w:t xml:space="preserve">Թվարկե՛լ վերականգնված հայկական մանր իշխանությունները: Իրենց իշխանական իրավունքները վերականգնեցին Գուգարքի, Գեղարքունիքի, Վայոց ձորի, Սյունիքի և Արցախի հայ իշխանական տները և ստացան մելիք /իշխան/ տիտղոսը: (Թվարկել առնվազն երկուսը:)</w:t>
          </w:r>
        </w:sdtContent>
      </w:sdt>
    </w:p>
    <w:p w:rsidR="00000000" w:rsidDel="00000000" w:rsidP="00000000" w:rsidRDefault="00000000" w:rsidRPr="00000000" w14:paraId="00000855">
      <w:pPr>
        <w:numPr>
          <w:ilvl w:val="0"/>
          <w:numId w:val="34"/>
        </w:numPr>
        <w:spacing w:after="0" w:line="276" w:lineRule="auto"/>
        <w:ind w:left="0" w:hanging="360"/>
        <w:rPr>
          <w:rFonts w:ascii="Merriweather" w:cs="Merriweather" w:eastAsia="Merriweather" w:hAnsi="Merriweather"/>
          <w:sz w:val="24"/>
          <w:szCs w:val="24"/>
        </w:rPr>
      </w:pPr>
      <w:sdt>
        <w:sdtPr>
          <w:tag w:val="goog_rdk_998"/>
        </w:sdtPr>
        <w:sdtContent>
          <w:r w:rsidDel="00000000" w:rsidR="00000000" w:rsidRPr="00000000">
            <w:rPr>
              <w:rFonts w:ascii="Tahoma" w:cs="Tahoma" w:eastAsia="Tahoma" w:hAnsi="Tahoma"/>
              <w:sz w:val="24"/>
              <w:szCs w:val="24"/>
              <w:rtl w:val="0"/>
            </w:rPr>
            <w:t xml:space="preserve">Թվարկե՛լ XV դարի Հայոց եկեղեցու նվիրապետական աթոռները. XV դարում  Հայոց եկեղեցու ազդեցիկ նվիրապետական աթոռներն էին Աղթամարի, Գանձասարի և Կիլիկիայի կաթողիկոսությունները, Երուսաղեմի ու Կոստանդնուպոլսի պատրիարքությունները: (Թվարկել առնվազն երկուսը:)</w:t>
          </w:r>
        </w:sdtContent>
      </w:sdt>
    </w:p>
    <w:p w:rsidR="00000000" w:rsidDel="00000000" w:rsidP="00000000" w:rsidRDefault="00000000" w:rsidRPr="00000000" w14:paraId="00000856">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57">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58">
      <w:pPr>
        <w:rPr>
          <w:rFonts w:ascii="Merriweather" w:cs="Merriweather" w:eastAsia="Merriweather" w:hAnsi="Merriweather"/>
          <w:sz w:val="24"/>
          <w:szCs w:val="24"/>
        </w:rPr>
      </w:pPr>
      <w:r w:rsidDel="00000000" w:rsidR="00000000" w:rsidRPr="00000000">
        <w:br w:type="page"/>
      </w:r>
      <w:r w:rsidDel="00000000" w:rsidR="00000000" w:rsidRPr="00000000">
        <w:rPr>
          <w:rtl w:val="0"/>
        </w:rPr>
      </w:r>
    </w:p>
    <w:bookmarkStart w:colFirst="0" w:colLast="0" w:name="bookmark=id.meukdy" w:id="102"/>
    <w:bookmarkEnd w:id="102"/>
    <w:p w:rsidR="00000000" w:rsidDel="00000000" w:rsidP="00000000" w:rsidRDefault="00000000" w:rsidRPr="00000000" w14:paraId="00000859">
      <w:pPr>
        <w:spacing w:after="0" w:line="276" w:lineRule="auto"/>
        <w:jc w:val="both"/>
        <w:rPr>
          <w:rFonts w:ascii="Merriweather" w:cs="Merriweather" w:eastAsia="Merriweather" w:hAnsi="Merriweather"/>
          <w:b w:val="1"/>
          <w:sz w:val="24"/>
          <w:szCs w:val="24"/>
        </w:rPr>
      </w:pPr>
      <w:sdt>
        <w:sdtPr>
          <w:tag w:val="goog_rdk_999"/>
        </w:sdtPr>
        <w:sdtContent>
          <w:r w:rsidDel="00000000" w:rsidR="00000000" w:rsidRPr="00000000">
            <w:rPr>
              <w:rFonts w:ascii="Tahoma" w:cs="Tahoma" w:eastAsia="Tahoma" w:hAnsi="Tahoma"/>
              <w:b w:val="1"/>
              <w:sz w:val="24"/>
              <w:szCs w:val="24"/>
              <w:rtl w:val="0"/>
            </w:rPr>
            <w:t xml:space="preserve">§ 39. Հայաստանը XVI դարում և XVII դարի առաջին կեսին: /Զանգակ/</w:t>
          </w:r>
        </w:sdtContent>
      </w:sdt>
    </w:p>
    <w:bookmarkStart w:colFirst="0" w:colLast="0" w:name="bookmark=id.36ei31r" w:id="103"/>
    <w:bookmarkEnd w:id="103"/>
    <w:p w:rsidR="00000000" w:rsidDel="00000000" w:rsidP="00000000" w:rsidRDefault="00000000" w:rsidRPr="00000000" w14:paraId="0000085A">
      <w:pPr>
        <w:spacing w:after="0" w:line="276" w:lineRule="auto"/>
        <w:jc w:val="both"/>
        <w:rPr>
          <w:rFonts w:ascii="Merriweather" w:cs="Merriweather" w:eastAsia="Merriweather" w:hAnsi="Merriweather"/>
          <w:b w:val="1"/>
          <w:sz w:val="24"/>
          <w:szCs w:val="24"/>
        </w:rPr>
      </w:pPr>
      <w:sdt>
        <w:sdtPr>
          <w:tag w:val="goog_rdk_1000"/>
        </w:sdtPr>
        <w:sdtContent>
          <w:r w:rsidDel="00000000" w:rsidR="00000000" w:rsidRPr="00000000">
            <w:rPr>
              <w:rFonts w:ascii="Tahoma" w:cs="Tahoma" w:eastAsia="Tahoma" w:hAnsi="Tahoma"/>
              <w:b w:val="1"/>
              <w:sz w:val="24"/>
              <w:szCs w:val="24"/>
              <w:rtl w:val="0"/>
            </w:rPr>
            <w:t xml:space="preserve">Դաս 1. Հայաստանի առաջին բաժանումը Պարսկաստանի և Օսմանյան Թուրքիայի միջև: /Մանմար/</w:t>
          </w:r>
        </w:sdtContent>
      </w:sdt>
    </w:p>
    <w:bookmarkStart w:colFirst="0" w:colLast="0" w:name="bookmark=id.1ljsd9k" w:id="104"/>
    <w:bookmarkEnd w:id="104"/>
    <w:p w:rsidR="00000000" w:rsidDel="00000000" w:rsidP="00000000" w:rsidRDefault="00000000" w:rsidRPr="00000000" w14:paraId="0000085B">
      <w:pPr>
        <w:spacing w:after="0" w:line="276" w:lineRule="auto"/>
        <w:jc w:val="both"/>
        <w:rPr>
          <w:rFonts w:ascii="Merriweather" w:cs="Merriweather" w:eastAsia="Merriweather" w:hAnsi="Merriweather"/>
          <w:b w:val="1"/>
          <w:sz w:val="24"/>
          <w:szCs w:val="24"/>
        </w:rPr>
      </w:pPr>
      <w:sdt>
        <w:sdtPr>
          <w:tag w:val="goog_rdk_1001"/>
        </w:sdtPr>
        <w:sdtContent>
          <w:r w:rsidDel="00000000" w:rsidR="00000000" w:rsidRPr="00000000">
            <w:rPr>
              <w:rFonts w:ascii="Tahoma" w:cs="Tahoma" w:eastAsia="Tahoma" w:hAnsi="Tahoma"/>
              <w:b w:val="1"/>
              <w:sz w:val="24"/>
              <w:szCs w:val="24"/>
              <w:rtl w:val="0"/>
            </w:rPr>
            <w:t xml:space="preserve">   Դաս 2. Հայաստանը XVII դարի առաջին կեսի թուրք-պարսկական պատերազմների շրջանում: /Մանմար/</w:t>
          </w:r>
        </w:sdtContent>
      </w:sdt>
    </w:p>
    <w:p w:rsidR="00000000" w:rsidDel="00000000" w:rsidP="00000000" w:rsidRDefault="00000000" w:rsidRPr="00000000" w14:paraId="0000085C">
      <w:pPr>
        <w:spacing w:after="0" w:line="276"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5D">
      <w:pPr>
        <w:spacing w:after="0" w:line="276" w:lineRule="auto"/>
        <w:rPr>
          <w:rFonts w:ascii="Merriweather" w:cs="Merriweather" w:eastAsia="Merriweather" w:hAnsi="Merriweather"/>
          <w:color w:val="0563c1"/>
          <w:sz w:val="24"/>
          <w:szCs w:val="24"/>
          <w:u w:val="single"/>
        </w:rPr>
      </w:pPr>
      <w:r w:rsidDel="00000000" w:rsidR="00000000" w:rsidRPr="00000000">
        <w:rPr>
          <w:rFonts w:ascii="Merriweather" w:cs="Merriweather" w:eastAsia="Merriweather" w:hAnsi="Merriweather"/>
          <w:color w:val="0000ff"/>
          <w:sz w:val="24"/>
          <w:szCs w:val="24"/>
          <w:rtl w:val="0"/>
        </w:rPr>
        <w:t xml:space="preserve">                                                                                                             </w:t>
      </w:r>
      <w:r w:rsidDel="00000000" w:rsidR="00000000" w:rsidRPr="00000000">
        <w:fldChar w:fldCharType="begin"/>
        <w:instrText xml:space="preserve"> HYPERLINK \l "bookmark=id.lnxbz9" </w:instrText>
        <w:fldChar w:fldCharType="separate"/>
      </w:r>
      <w:sdt>
        <w:sdtPr>
          <w:tag w:val="goog_rdk_1002"/>
        </w:sdtPr>
        <w:sdtContent>
          <w:r w:rsidDel="00000000" w:rsidR="00000000" w:rsidRPr="00000000">
            <w:rPr>
              <w:rFonts w:ascii="Tahoma" w:cs="Tahoma" w:eastAsia="Tahoma" w:hAnsi="Tahoma"/>
              <w:color w:val="0563c1"/>
              <w:sz w:val="24"/>
              <w:szCs w:val="24"/>
              <w:u w:val="single"/>
              <w:rtl w:val="0"/>
            </w:rPr>
            <w:t xml:space="preserve">Թեմատիկ պլան</w:t>
          </w:r>
        </w:sdtContent>
      </w:sdt>
    </w:p>
    <w:p w:rsidR="00000000" w:rsidDel="00000000" w:rsidP="00000000" w:rsidRDefault="00000000" w:rsidRPr="00000000" w14:paraId="0000085E">
      <w:pPr>
        <w:spacing w:after="0" w:line="276" w:lineRule="auto"/>
        <w:rPr>
          <w:rFonts w:ascii="Merriweather" w:cs="Merriweather" w:eastAsia="Merriweather" w:hAnsi="Merriweather"/>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85F">
      <w:pPr>
        <w:spacing w:after="0" w:line="276" w:lineRule="auto"/>
        <w:rPr>
          <w:rFonts w:ascii="Merriweather" w:cs="Merriweather" w:eastAsia="Merriweather" w:hAnsi="Merriweather"/>
          <w:b w:val="1"/>
          <w:sz w:val="24"/>
          <w:szCs w:val="24"/>
        </w:rPr>
      </w:pPr>
      <w:sdt>
        <w:sdtPr>
          <w:tag w:val="goog_rdk_1003"/>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860">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61">
      <w:pPr>
        <w:numPr>
          <w:ilvl w:val="0"/>
          <w:numId w:val="35"/>
        </w:numPr>
        <w:spacing w:after="0" w:line="276" w:lineRule="auto"/>
        <w:ind w:left="0" w:hanging="360"/>
        <w:rPr>
          <w:rFonts w:ascii="Merriweather" w:cs="Merriweather" w:eastAsia="Merriweather" w:hAnsi="Merriweather"/>
          <w:sz w:val="24"/>
          <w:szCs w:val="24"/>
        </w:rPr>
      </w:pPr>
      <w:sdt>
        <w:sdtPr>
          <w:tag w:val="goog_rdk_1004"/>
        </w:sdtPr>
        <w:sdtContent>
          <w:r w:rsidDel="00000000" w:rsidR="00000000" w:rsidRPr="00000000">
            <w:rPr>
              <w:rFonts w:ascii="Tahoma" w:cs="Tahoma" w:eastAsia="Tahoma" w:hAnsi="Tahoma"/>
              <w:sz w:val="24"/>
              <w:szCs w:val="24"/>
              <w:rtl w:val="0"/>
            </w:rPr>
            <w:t xml:space="preserve">Ինչ՞ու XVІ դարի սկզբում Սեֆյան և Օսմանյան տերությունների միջև սկսվեցին պատերազմներ:</w:t>
          </w:r>
        </w:sdtContent>
      </w:sdt>
    </w:p>
    <w:p w:rsidR="00000000" w:rsidDel="00000000" w:rsidP="00000000" w:rsidRDefault="00000000" w:rsidRPr="00000000" w14:paraId="00000862">
      <w:pPr>
        <w:numPr>
          <w:ilvl w:val="0"/>
          <w:numId w:val="35"/>
        </w:numPr>
        <w:spacing w:after="0" w:line="276" w:lineRule="auto"/>
        <w:ind w:left="0" w:hanging="360"/>
        <w:rPr>
          <w:rFonts w:ascii="Merriweather" w:cs="Merriweather" w:eastAsia="Merriweather" w:hAnsi="Merriweather"/>
          <w:sz w:val="24"/>
          <w:szCs w:val="24"/>
        </w:rPr>
      </w:pPr>
      <w:sdt>
        <w:sdtPr>
          <w:tag w:val="goog_rdk_1005"/>
        </w:sdtPr>
        <w:sdtContent>
          <w:r w:rsidDel="00000000" w:rsidR="00000000" w:rsidRPr="00000000">
            <w:rPr>
              <w:rFonts w:ascii="Tahoma" w:cs="Tahoma" w:eastAsia="Tahoma" w:hAnsi="Tahoma"/>
              <w:sz w:val="24"/>
              <w:szCs w:val="24"/>
              <w:rtl w:val="0"/>
            </w:rPr>
            <w:t xml:space="preserve">Ե՞րբ է Հայաստանը բաժանվել Սեֆյան Իրանի և Օսմանյան Թուրքիայի միջև:</w:t>
          </w:r>
        </w:sdtContent>
      </w:sdt>
    </w:p>
    <w:p w:rsidR="00000000" w:rsidDel="00000000" w:rsidP="00000000" w:rsidRDefault="00000000" w:rsidRPr="00000000" w14:paraId="00000863">
      <w:pPr>
        <w:numPr>
          <w:ilvl w:val="0"/>
          <w:numId w:val="35"/>
        </w:numPr>
        <w:spacing w:after="0" w:line="276" w:lineRule="auto"/>
        <w:ind w:left="0" w:hanging="360"/>
        <w:rPr>
          <w:rFonts w:ascii="Merriweather" w:cs="Merriweather" w:eastAsia="Merriweather" w:hAnsi="Merriweather"/>
          <w:sz w:val="24"/>
          <w:szCs w:val="24"/>
        </w:rPr>
      </w:pPr>
      <w:sdt>
        <w:sdtPr>
          <w:tag w:val="goog_rdk_1006"/>
        </w:sdtPr>
        <w:sdtContent>
          <w:r w:rsidDel="00000000" w:rsidR="00000000" w:rsidRPr="00000000">
            <w:rPr>
              <w:rFonts w:ascii="Tahoma" w:cs="Tahoma" w:eastAsia="Tahoma" w:hAnsi="Tahoma"/>
              <w:sz w:val="24"/>
              <w:szCs w:val="24"/>
              <w:rtl w:val="0"/>
            </w:rPr>
            <w:t xml:space="preserve">Ի՞նչ հետևանքներ ունեցան թուրք-պարսկական պատերազմները հայ ժողովրդի համար: </w:t>
          </w:r>
        </w:sdtContent>
      </w:sdt>
    </w:p>
    <w:p w:rsidR="00000000" w:rsidDel="00000000" w:rsidP="00000000" w:rsidRDefault="00000000" w:rsidRPr="00000000" w14:paraId="00000864">
      <w:pPr>
        <w:numPr>
          <w:ilvl w:val="0"/>
          <w:numId w:val="35"/>
        </w:numPr>
        <w:spacing w:after="0" w:line="276" w:lineRule="auto"/>
        <w:ind w:left="0" w:hanging="360"/>
        <w:rPr>
          <w:rFonts w:ascii="Merriweather" w:cs="Merriweather" w:eastAsia="Merriweather" w:hAnsi="Merriweather"/>
          <w:sz w:val="24"/>
          <w:szCs w:val="24"/>
        </w:rPr>
      </w:pPr>
      <w:sdt>
        <w:sdtPr>
          <w:tag w:val="goog_rdk_1007"/>
        </w:sdtPr>
        <w:sdtContent>
          <w:r w:rsidDel="00000000" w:rsidR="00000000" w:rsidRPr="00000000">
            <w:rPr>
              <w:rFonts w:ascii="Tahoma" w:cs="Tahoma" w:eastAsia="Tahoma" w:hAnsi="Tahoma"/>
              <w:sz w:val="24"/>
              <w:szCs w:val="24"/>
              <w:rtl w:val="0"/>
            </w:rPr>
            <w:t xml:space="preserve">Ի՞նչ են նշանակում էյալեթ (վիլայեթ, փաշայություն), խանություն հասկացությունները:  </w:t>
          </w:r>
        </w:sdtContent>
      </w:sdt>
    </w:p>
    <w:p w:rsidR="00000000" w:rsidDel="00000000" w:rsidP="00000000" w:rsidRDefault="00000000" w:rsidRPr="00000000" w14:paraId="00000865">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66">
      <w:pPr>
        <w:spacing w:after="0" w:line="276" w:lineRule="auto"/>
        <w:rPr>
          <w:rFonts w:ascii="Merriweather" w:cs="Merriweather" w:eastAsia="Merriweather" w:hAnsi="Merriweather"/>
          <w:b w:val="1"/>
          <w:sz w:val="24"/>
          <w:szCs w:val="24"/>
        </w:rPr>
      </w:pPr>
      <w:sdt>
        <w:sdtPr>
          <w:tag w:val="goog_rdk_1008"/>
        </w:sdtPr>
        <w:sdtContent>
          <w:r w:rsidDel="00000000" w:rsidR="00000000" w:rsidRPr="00000000">
            <w:rPr>
              <w:rFonts w:ascii="Tahoma" w:cs="Tahoma" w:eastAsia="Tahoma" w:hAnsi="Tahoma"/>
              <w:b w:val="1"/>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867">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868">
      <w:pPr>
        <w:numPr>
          <w:ilvl w:val="0"/>
          <w:numId w:val="36"/>
        </w:numPr>
        <w:spacing w:after="0" w:line="276" w:lineRule="auto"/>
        <w:ind w:left="0" w:hanging="360"/>
        <w:rPr>
          <w:rFonts w:ascii="Merriweather" w:cs="Merriweather" w:eastAsia="Merriweather" w:hAnsi="Merriweather"/>
          <w:sz w:val="24"/>
          <w:szCs w:val="24"/>
        </w:rPr>
      </w:pPr>
      <w:sdt>
        <w:sdtPr>
          <w:tag w:val="goog_rdk_1009"/>
        </w:sdtPr>
        <w:sdtContent>
          <w:r w:rsidDel="00000000" w:rsidR="00000000" w:rsidRPr="00000000">
            <w:rPr>
              <w:rFonts w:ascii="Tahoma" w:cs="Tahoma" w:eastAsia="Tahoma" w:hAnsi="Tahoma"/>
              <w:sz w:val="24"/>
              <w:szCs w:val="24"/>
              <w:rtl w:val="0"/>
            </w:rPr>
            <w:t xml:space="preserve">XVІ դարի սկզբում Մերձավոր Արևելքում և Հայաստանում գերիշխանություն հաստատելու նպատակով Սեֆյան և Օսմանյան տերությունների միջև սկսվեցին երկարատև և արյունալի պատերազմներ:</w:t>
          </w:r>
        </w:sdtContent>
      </w:sdt>
    </w:p>
    <w:p w:rsidR="00000000" w:rsidDel="00000000" w:rsidP="00000000" w:rsidRDefault="00000000" w:rsidRPr="00000000" w14:paraId="00000869">
      <w:pPr>
        <w:numPr>
          <w:ilvl w:val="0"/>
          <w:numId w:val="36"/>
        </w:numPr>
        <w:spacing w:after="0" w:line="276" w:lineRule="auto"/>
        <w:ind w:left="0" w:hanging="360"/>
        <w:rPr>
          <w:rFonts w:ascii="Merriweather" w:cs="Merriweather" w:eastAsia="Merriweather" w:hAnsi="Merriweather"/>
          <w:sz w:val="24"/>
          <w:szCs w:val="24"/>
        </w:rPr>
      </w:pPr>
      <w:sdt>
        <w:sdtPr>
          <w:tag w:val="goog_rdk_1010"/>
        </w:sdtPr>
        <w:sdtContent>
          <w:r w:rsidDel="00000000" w:rsidR="00000000" w:rsidRPr="00000000">
            <w:rPr>
              <w:rFonts w:ascii="Tahoma" w:cs="Tahoma" w:eastAsia="Tahoma" w:hAnsi="Tahoma"/>
              <w:sz w:val="24"/>
              <w:szCs w:val="24"/>
              <w:rtl w:val="0"/>
            </w:rPr>
            <w:t xml:space="preserve">1555 թ. կնքվեց հաշտության պայմանագիր, որով Հայաստանն առաջին անգամ բաժանվեց Սեֆյան Պարսկաստանի և Օսմանյան Թուրքիայի միջև: Հայաստանի արևմտյան մասն անցավ Օսմանյան Թուրքիային, իսկ արևելյանը մնաց Պարսկաստանին: </w:t>
          </w:r>
        </w:sdtContent>
      </w:sdt>
    </w:p>
    <w:p w:rsidR="00000000" w:rsidDel="00000000" w:rsidP="00000000" w:rsidRDefault="00000000" w:rsidRPr="00000000" w14:paraId="0000086A">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6B">
      <w:pPr>
        <w:spacing w:after="0" w:line="276" w:lineRule="auto"/>
        <w:rPr>
          <w:rFonts w:ascii="Merriweather" w:cs="Merriweather" w:eastAsia="Merriweather" w:hAnsi="Merriweather"/>
          <w:b w:val="1"/>
          <w:sz w:val="24"/>
          <w:szCs w:val="24"/>
        </w:rPr>
      </w:pPr>
      <w:sdt>
        <w:sdtPr>
          <w:tag w:val="goog_rdk_1011"/>
        </w:sdtPr>
        <w:sdtContent>
          <w:r w:rsidDel="00000000" w:rsidR="00000000" w:rsidRPr="00000000">
            <w:rPr>
              <w:rFonts w:ascii="Tahoma" w:cs="Tahoma" w:eastAsia="Tahoma" w:hAnsi="Tahoma"/>
              <w:b w:val="1"/>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86C">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6D">
      <w:pPr>
        <w:numPr>
          <w:ilvl w:val="0"/>
          <w:numId w:val="47"/>
        </w:numPr>
        <w:spacing w:after="0" w:line="276" w:lineRule="auto"/>
        <w:ind w:left="360" w:hanging="360"/>
        <w:rPr>
          <w:rFonts w:ascii="Merriweather" w:cs="Merriweather" w:eastAsia="Merriweather" w:hAnsi="Merriweather"/>
          <w:sz w:val="24"/>
          <w:szCs w:val="24"/>
        </w:rPr>
      </w:pPr>
      <w:sdt>
        <w:sdtPr>
          <w:tag w:val="goog_rdk_1012"/>
        </w:sdtPr>
        <w:sdtContent>
          <w:r w:rsidDel="00000000" w:rsidR="00000000" w:rsidRPr="00000000">
            <w:rPr>
              <w:rFonts w:ascii="Tahoma" w:cs="Tahoma" w:eastAsia="Tahoma" w:hAnsi="Tahoma"/>
              <w:sz w:val="24"/>
              <w:szCs w:val="24"/>
              <w:rtl w:val="0"/>
            </w:rPr>
            <w:t xml:space="preserve">Բացատրել, որ XVІ դարի սկզբում Մերձավոր Արևելքում և Հայաստանում գերիշխանություն հաստատելու նպատակով Սեֆյան և Օսմանյան տերությունների միջև սկսվեցին երկարատև և արյունալի պատերազմներ:</w:t>
          </w:r>
        </w:sdtContent>
      </w:sdt>
    </w:p>
    <w:p w:rsidR="00000000" w:rsidDel="00000000" w:rsidP="00000000" w:rsidRDefault="00000000" w:rsidRPr="00000000" w14:paraId="0000086E">
      <w:pPr>
        <w:numPr>
          <w:ilvl w:val="0"/>
          <w:numId w:val="47"/>
        </w:numPr>
        <w:spacing w:after="0" w:line="276" w:lineRule="auto"/>
        <w:ind w:left="360" w:hanging="360"/>
        <w:rPr>
          <w:rFonts w:ascii="Merriweather" w:cs="Merriweather" w:eastAsia="Merriweather" w:hAnsi="Merriweather"/>
          <w:sz w:val="24"/>
          <w:szCs w:val="24"/>
        </w:rPr>
      </w:pPr>
      <w:sdt>
        <w:sdtPr>
          <w:tag w:val="goog_rdk_1013"/>
        </w:sdtPr>
        <w:sdtContent>
          <w:r w:rsidDel="00000000" w:rsidR="00000000" w:rsidRPr="00000000">
            <w:rPr>
              <w:rFonts w:ascii="Tahoma" w:cs="Tahoma" w:eastAsia="Tahoma" w:hAnsi="Tahoma"/>
              <w:sz w:val="24"/>
              <w:szCs w:val="24"/>
              <w:rtl w:val="0"/>
            </w:rPr>
            <w:t xml:space="preserve">Թվարկել Հայաստանի համար թուրք-պարսկական պատերազմների հետևանքները. Թուրք- պարսկական պատերազմներն աղետալի հետևանքներ ունեցան հայ ժողովրդի համար: Ավերվում և կողոպտվում էին հայկական բնակավայրերը, վանքերը, ոտնատակ էին արվում դաշտերն ու այգիները: Բնակչությունը բռնությամբ տեղահանվում և քշվում էր Պարսկաստանի ու Օսմանյան Թուրքիայի խորքերը: Հայ ժողովուրդն իր հայրենիքում հայտնվեց ազգային, կրոնական ու տնտեսական ծանր պայմաններում: (Թվարկել առնվազն երկու փաստ:)</w:t>
          </w:r>
        </w:sdtContent>
      </w:sdt>
    </w:p>
    <w:p w:rsidR="00000000" w:rsidDel="00000000" w:rsidP="00000000" w:rsidRDefault="00000000" w:rsidRPr="00000000" w14:paraId="0000086F">
      <w:pPr>
        <w:numPr>
          <w:ilvl w:val="0"/>
          <w:numId w:val="47"/>
        </w:numPr>
        <w:spacing w:after="0" w:line="276" w:lineRule="auto"/>
        <w:ind w:left="360" w:hanging="360"/>
        <w:rPr>
          <w:rFonts w:ascii="Merriweather" w:cs="Merriweather" w:eastAsia="Merriweather" w:hAnsi="Merriweather"/>
          <w:sz w:val="24"/>
          <w:szCs w:val="24"/>
        </w:rPr>
      </w:pPr>
      <w:sdt>
        <w:sdtPr>
          <w:tag w:val="goog_rdk_1014"/>
        </w:sdtPr>
        <w:sdtContent>
          <w:r w:rsidDel="00000000" w:rsidR="00000000" w:rsidRPr="00000000">
            <w:rPr>
              <w:rFonts w:ascii="Tahoma" w:cs="Tahoma" w:eastAsia="Tahoma" w:hAnsi="Tahoma"/>
              <w:sz w:val="24"/>
              <w:szCs w:val="24"/>
              <w:rtl w:val="0"/>
            </w:rPr>
            <w:t xml:space="preserve">Բացատրել. հասկացությունները. </w:t>
          </w:r>
        </w:sdtContent>
      </w:sdt>
    </w:p>
    <w:p w:rsidR="00000000" w:rsidDel="00000000" w:rsidP="00000000" w:rsidRDefault="00000000" w:rsidRPr="00000000" w14:paraId="00000870">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էյալեթ (վիլայեթ) – վարչական միավոր Օսմանյան կայսրությունում, </w:t>
          </w:r>
        </w:sdtContent>
      </w:sdt>
    </w:p>
    <w:p w:rsidR="00000000" w:rsidDel="00000000" w:rsidP="00000000" w:rsidRDefault="00000000" w:rsidRPr="00000000" w14:paraId="00000871">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խանություն - վարչական միավոր Սեֆյան Պարսկաստանում, </w:t>
          </w:r>
        </w:sdtContent>
      </w:sdt>
    </w:p>
    <w:p w:rsidR="00000000" w:rsidDel="00000000" w:rsidP="00000000" w:rsidRDefault="00000000" w:rsidRPr="00000000" w14:paraId="00000872">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73">
      <w:pPr>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45jfvxd" w:id="105"/>
    <w:bookmarkEnd w:id="105"/>
    <w:p w:rsidR="00000000" w:rsidDel="00000000" w:rsidP="00000000" w:rsidRDefault="00000000" w:rsidRPr="00000000" w14:paraId="00000874">
      <w:pPr>
        <w:spacing w:after="0" w:line="276" w:lineRule="auto"/>
        <w:rPr>
          <w:rFonts w:ascii="Merriweather" w:cs="Merriweather" w:eastAsia="Merriweather" w:hAnsi="Merriweather"/>
          <w:b w:val="1"/>
          <w:sz w:val="24"/>
          <w:szCs w:val="24"/>
        </w:rPr>
      </w:pPr>
      <w:sdt>
        <w:sdtPr>
          <w:tag w:val="goog_rdk_1017"/>
        </w:sdtPr>
        <w:sdtContent>
          <w:r w:rsidDel="00000000" w:rsidR="00000000" w:rsidRPr="00000000">
            <w:rPr>
              <w:rFonts w:ascii="Tahoma" w:cs="Tahoma" w:eastAsia="Tahoma" w:hAnsi="Tahoma"/>
              <w:b w:val="1"/>
              <w:sz w:val="24"/>
              <w:szCs w:val="24"/>
              <w:rtl w:val="0"/>
            </w:rPr>
            <w:t xml:space="preserve">§ 40.  Հայաստանի ազատագրության պայքարի աշխուժացումը: /Զանգակ/</w:t>
          </w:r>
        </w:sdtContent>
      </w:sdt>
    </w:p>
    <w:bookmarkStart w:colFirst="0" w:colLast="0" w:name="bookmark=id.2koq656" w:id="106"/>
    <w:bookmarkEnd w:id="106"/>
    <w:p w:rsidR="00000000" w:rsidDel="00000000" w:rsidP="00000000" w:rsidRDefault="00000000" w:rsidRPr="00000000" w14:paraId="00000875">
      <w:pPr>
        <w:spacing w:after="0" w:line="276" w:lineRule="auto"/>
        <w:rPr>
          <w:rFonts w:ascii="Merriweather" w:cs="Merriweather" w:eastAsia="Merriweather" w:hAnsi="Merriweather"/>
          <w:b w:val="1"/>
          <w:sz w:val="24"/>
          <w:szCs w:val="24"/>
        </w:rPr>
      </w:pPr>
      <w:sdt>
        <w:sdtPr>
          <w:tag w:val="goog_rdk_1018"/>
        </w:sdtPr>
        <w:sdtContent>
          <w:r w:rsidDel="00000000" w:rsidR="00000000" w:rsidRPr="00000000">
            <w:rPr>
              <w:rFonts w:ascii="Tahoma" w:cs="Tahoma" w:eastAsia="Tahoma" w:hAnsi="Tahoma"/>
              <w:b w:val="1"/>
              <w:sz w:val="24"/>
              <w:szCs w:val="24"/>
              <w:rtl w:val="0"/>
            </w:rPr>
            <w:t xml:space="preserve">Դաս 3. Պայքար Հայաստանի ազատագրության համար XV- XVI դարում: /Մանմար/</w:t>
          </w:r>
        </w:sdtContent>
      </w:sdt>
    </w:p>
    <w:p w:rsidR="00000000" w:rsidDel="00000000" w:rsidP="00000000" w:rsidRDefault="00000000" w:rsidRPr="00000000" w14:paraId="00000876">
      <w:pPr>
        <w:spacing w:after="0" w:line="276" w:lineRule="auto"/>
        <w:rPr>
          <w:rFonts w:ascii="Merriweather" w:cs="Merriweather" w:eastAsia="Merriweather" w:hAnsi="Merriweather"/>
          <w:b w:val="1"/>
          <w:color w:val="0000ff"/>
          <w:sz w:val="24"/>
          <w:szCs w:val="24"/>
        </w:rPr>
      </w:pPr>
      <w:r w:rsidDel="00000000" w:rsidR="00000000" w:rsidRPr="00000000">
        <w:rPr>
          <w:rFonts w:ascii="Merriweather" w:cs="Merriweather" w:eastAsia="Merriweather" w:hAnsi="Merriweather"/>
          <w:b w:val="1"/>
          <w:color w:val="0000ff"/>
          <w:sz w:val="24"/>
          <w:szCs w:val="24"/>
          <w:rtl w:val="0"/>
        </w:rPr>
        <w:t xml:space="preserve">                                                                                                          </w:t>
      </w:r>
    </w:p>
    <w:p w:rsidR="00000000" w:rsidDel="00000000" w:rsidP="00000000" w:rsidRDefault="00000000" w:rsidRPr="00000000" w14:paraId="00000877">
      <w:pPr>
        <w:spacing w:after="0" w:line="276" w:lineRule="auto"/>
        <w:rPr>
          <w:rFonts w:ascii="Merriweather" w:cs="Merriweather" w:eastAsia="Merriweather" w:hAnsi="Merriweather"/>
          <w:color w:val="0563c1"/>
          <w:sz w:val="24"/>
          <w:szCs w:val="24"/>
          <w:u w:val="single"/>
        </w:rPr>
      </w:pPr>
      <w:r w:rsidDel="00000000" w:rsidR="00000000" w:rsidRPr="00000000">
        <w:rPr>
          <w:rFonts w:ascii="Merriweather" w:cs="Merriweather" w:eastAsia="Merriweather" w:hAnsi="Merriweather"/>
          <w:color w:val="0000ff"/>
          <w:sz w:val="24"/>
          <w:szCs w:val="24"/>
          <w:rtl w:val="0"/>
        </w:rPr>
        <w:t xml:space="preserve">                                                                                                             </w:t>
      </w:r>
      <w:r w:rsidDel="00000000" w:rsidR="00000000" w:rsidRPr="00000000">
        <w:fldChar w:fldCharType="begin"/>
        <w:instrText xml:space="preserve"> HYPERLINK \l "bookmark=id.lnxbz9" </w:instrText>
        <w:fldChar w:fldCharType="separate"/>
      </w:r>
      <w:sdt>
        <w:sdtPr>
          <w:tag w:val="goog_rdk_1019"/>
        </w:sdtPr>
        <w:sdtContent>
          <w:r w:rsidDel="00000000" w:rsidR="00000000" w:rsidRPr="00000000">
            <w:rPr>
              <w:rFonts w:ascii="Tahoma" w:cs="Tahoma" w:eastAsia="Tahoma" w:hAnsi="Tahoma"/>
              <w:color w:val="0563c1"/>
              <w:sz w:val="24"/>
              <w:szCs w:val="24"/>
              <w:u w:val="single"/>
              <w:rtl w:val="0"/>
            </w:rPr>
            <w:t xml:space="preserve">Թեմատիկ պլան</w:t>
          </w:r>
        </w:sdtContent>
      </w:sdt>
    </w:p>
    <w:p w:rsidR="00000000" w:rsidDel="00000000" w:rsidP="00000000" w:rsidRDefault="00000000" w:rsidRPr="00000000" w14:paraId="00000878">
      <w:pPr>
        <w:spacing w:after="0" w:line="276" w:lineRule="auto"/>
        <w:rPr>
          <w:rFonts w:ascii="Merriweather" w:cs="Merriweather" w:eastAsia="Merriweather" w:hAnsi="Merriweather"/>
          <w:i w:val="1"/>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879">
      <w:pPr>
        <w:spacing w:after="0" w:line="276" w:lineRule="auto"/>
        <w:rPr>
          <w:rFonts w:ascii="Merriweather" w:cs="Merriweather" w:eastAsia="Merriweather" w:hAnsi="Merriweather"/>
          <w:b w:val="1"/>
          <w:i w:val="1"/>
          <w:sz w:val="24"/>
          <w:szCs w:val="24"/>
        </w:rPr>
      </w:pPr>
      <w:sdt>
        <w:sdtPr>
          <w:tag w:val="goog_rdk_1020"/>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87A">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87B">
      <w:pPr>
        <w:numPr>
          <w:ilvl w:val="0"/>
          <w:numId w:val="127"/>
        </w:numPr>
        <w:spacing w:after="0" w:line="276" w:lineRule="auto"/>
        <w:ind w:left="0" w:hanging="360"/>
        <w:rPr>
          <w:rFonts w:ascii="Merriweather" w:cs="Merriweather" w:eastAsia="Merriweather" w:hAnsi="Merriweather"/>
          <w:sz w:val="24"/>
          <w:szCs w:val="24"/>
        </w:rPr>
      </w:pPr>
      <w:sdt>
        <w:sdtPr>
          <w:tag w:val="goog_rdk_1021"/>
        </w:sdtPr>
        <w:sdtContent>
          <w:r w:rsidDel="00000000" w:rsidR="00000000" w:rsidRPr="00000000">
            <w:rPr>
              <w:rFonts w:ascii="Tahoma" w:cs="Tahoma" w:eastAsia="Tahoma" w:hAnsi="Tahoma"/>
              <w:sz w:val="24"/>
              <w:szCs w:val="24"/>
              <w:rtl w:val="0"/>
            </w:rPr>
            <w:t xml:space="preserve">Ովքե՞ր էին կոչվում պարոնտեր:</w:t>
          </w:r>
        </w:sdtContent>
      </w:sdt>
    </w:p>
    <w:p w:rsidR="00000000" w:rsidDel="00000000" w:rsidP="00000000" w:rsidRDefault="00000000" w:rsidRPr="00000000" w14:paraId="0000087C">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Արևելյան Հայաստանում ո՞ր իշխանություններն էին պահպանել իրենց գոյությունը:</w:t>
          </w:r>
        </w:sdtContent>
      </w:sdt>
    </w:p>
    <w:p w:rsidR="00000000" w:rsidDel="00000000" w:rsidP="00000000" w:rsidRDefault="00000000" w:rsidRPr="00000000" w14:paraId="0000087D">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Հայկական իշխանությունները Արևմտյան Հայաստանի ո՞ր շրջաններում էին պահպանվել: </w:t>
          </w:r>
        </w:sdtContent>
      </w:sdt>
    </w:p>
    <w:p w:rsidR="00000000" w:rsidDel="00000000" w:rsidP="00000000" w:rsidRDefault="00000000" w:rsidRPr="00000000" w14:paraId="0000087E">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դեր են խաղացել հայկական իշխանությունները թուրքական ու պարսկական պետության դեմ մղած ազատագրական պայքարում:</w:t>
          </w:r>
        </w:sdtContent>
      </w:sdt>
    </w:p>
    <w:p w:rsidR="00000000" w:rsidDel="00000000" w:rsidP="00000000" w:rsidRDefault="00000000" w:rsidRPr="00000000" w14:paraId="0000087F">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80">
      <w:pPr>
        <w:spacing w:after="0" w:line="276" w:lineRule="auto"/>
        <w:rPr>
          <w:rFonts w:ascii="Merriweather" w:cs="Merriweather" w:eastAsia="Merriweather" w:hAnsi="Merriweather"/>
          <w:b w:val="1"/>
          <w:sz w:val="24"/>
          <w:szCs w:val="24"/>
        </w:rPr>
      </w:pPr>
      <w:sdt>
        <w:sdtPr>
          <w:tag w:val="goog_rdk_1025"/>
        </w:sdtPr>
        <w:sdtContent>
          <w:r w:rsidDel="00000000" w:rsidR="00000000" w:rsidRPr="00000000">
            <w:rPr>
              <w:rFonts w:ascii="Tahoma" w:cs="Tahoma" w:eastAsia="Tahoma" w:hAnsi="Tahoma"/>
              <w:b w:val="1"/>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881">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82">
      <w:pPr>
        <w:numPr>
          <w:ilvl w:val="0"/>
          <w:numId w:val="37"/>
        </w:numPr>
        <w:spacing w:after="0" w:line="276" w:lineRule="auto"/>
        <w:ind w:left="0" w:hanging="360"/>
        <w:rPr>
          <w:rFonts w:ascii="Merriweather" w:cs="Merriweather" w:eastAsia="Merriweather" w:hAnsi="Merriweather"/>
          <w:sz w:val="24"/>
          <w:szCs w:val="24"/>
        </w:rPr>
      </w:pPr>
      <w:sdt>
        <w:sdtPr>
          <w:tag w:val="goog_rdk_1026"/>
        </w:sdtPr>
        <w:sdtContent>
          <w:r w:rsidDel="00000000" w:rsidR="00000000" w:rsidRPr="00000000">
            <w:rPr>
              <w:rFonts w:ascii="Tahoma" w:cs="Tahoma" w:eastAsia="Tahoma" w:hAnsi="Tahoma"/>
              <w:sz w:val="24"/>
              <w:szCs w:val="24"/>
              <w:rtl w:val="0"/>
            </w:rPr>
            <w:t xml:space="preserve">Արևելյան Հայաստանում իրենց գոյությունը պահպանել էին Արցախի, Սյունիքի և Գեղարքունիքի իշխանությունները: (Նշել առնվազն երկուսը:)</w:t>
          </w:r>
        </w:sdtContent>
      </w:sdt>
    </w:p>
    <w:p w:rsidR="00000000" w:rsidDel="00000000" w:rsidP="00000000" w:rsidRDefault="00000000" w:rsidRPr="00000000" w14:paraId="00000883">
      <w:pPr>
        <w:numPr>
          <w:ilvl w:val="0"/>
          <w:numId w:val="37"/>
        </w:numPr>
        <w:spacing w:after="0" w:line="276" w:lineRule="auto"/>
        <w:ind w:left="0" w:hanging="360"/>
        <w:rPr>
          <w:rFonts w:ascii="Merriweather" w:cs="Merriweather" w:eastAsia="Merriweather" w:hAnsi="Merriweather"/>
          <w:sz w:val="24"/>
          <w:szCs w:val="24"/>
        </w:rPr>
      </w:pPr>
      <w:sdt>
        <w:sdtPr>
          <w:tag w:val="goog_rdk_1027"/>
        </w:sdtPr>
        <w:sdtContent>
          <w:r w:rsidDel="00000000" w:rsidR="00000000" w:rsidRPr="00000000">
            <w:rPr>
              <w:rFonts w:ascii="Tahoma" w:cs="Tahoma" w:eastAsia="Tahoma" w:hAnsi="Tahoma"/>
              <w:sz w:val="24"/>
              <w:szCs w:val="24"/>
              <w:rtl w:val="0"/>
            </w:rPr>
            <w:t xml:space="preserve">Արևմտյան Հայաստանում հայ ավատատերերի իշխանությունները պահպանվել էին Շատախում, Մոկսում և Սասունում: (Նշել առնվազն երկուսը:)</w:t>
          </w:r>
        </w:sdtContent>
      </w:sdt>
    </w:p>
    <w:p w:rsidR="00000000" w:rsidDel="00000000" w:rsidP="00000000" w:rsidRDefault="00000000" w:rsidRPr="00000000" w14:paraId="00000884">
      <w:pPr>
        <w:spacing w:after="0" w:line="276" w:lineRule="auto"/>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885">
      <w:pPr>
        <w:spacing w:after="0" w:line="276" w:lineRule="auto"/>
        <w:rPr>
          <w:rFonts w:ascii="Merriweather" w:cs="Merriweather" w:eastAsia="Merriweather" w:hAnsi="Merriweather"/>
          <w:b w:val="1"/>
          <w:sz w:val="24"/>
          <w:szCs w:val="24"/>
        </w:rPr>
      </w:pPr>
      <w:sdt>
        <w:sdtPr>
          <w:tag w:val="goog_rdk_1028"/>
        </w:sdtPr>
        <w:sdtContent>
          <w:r w:rsidDel="00000000" w:rsidR="00000000" w:rsidRPr="00000000">
            <w:rPr>
              <w:rFonts w:ascii="Tahoma" w:cs="Tahoma" w:eastAsia="Tahoma" w:hAnsi="Tahoma"/>
              <w:b w:val="1"/>
              <w:sz w:val="24"/>
              <w:szCs w:val="24"/>
              <w:rtl w:val="0"/>
            </w:rPr>
            <w:t xml:space="preserve">Առարկայի չափորոշչային նվազագույն պահանջները կատարելու համար սովորողը պետք է կարողանա</w:t>
          </w:r>
        </w:sdtContent>
      </w:sdt>
    </w:p>
    <w:p w:rsidR="00000000" w:rsidDel="00000000" w:rsidP="00000000" w:rsidRDefault="00000000" w:rsidRPr="00000000" w14:paraId="00000886">
      <w:pPr>
        <w:spacing w:after="0" w:line="276" w:lineRule="auto"/>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887">
      <w:pPr>
        <w:numPr>
          <w:ilvl w:val="0"/>
          <w:numId w:val="45"/>
        </w:numPr>
        <w:spacing w:after="0" w:line="276" w:lineRule="auto"/>
        <w:ind w:left="0" w:hanging="360"/>
        <w:rPr>
          <w:rFonts w:ascii="Merriweather" w:cs="Merriweather" w:eastAsia="Merriweather" w:hAnsi="Merriweather"/>
          <w:sz w:val="24"/>
          <w:szCs w:val="24"/>
        </w:rPr>
      </w:pPr>
      <w:sdt>
        <w:sdtPr>
          <w:tag w:val="goog_rdk_1029"/>
        </w:sdtPr>
        <w:sdtContent>
          <w:r w:rsidDel="00000000" w:rsidR="00000000" w:rsidRPr="00000000">
            <w:rPr>
              <w:rFonts w:ascii="Tahoma" w:cs="Tahoma" w:eastAsia="Tahoma" w:hAnsi="Tahoma"/>
              <w:sz w:val="24"/>
              <w:szCs w:val="24"/>
              <w:rtl w:val="0"/>
            </w:rPr>
            <w:t xml:space="preserve">Բացատրե՛լ պարոնտեր հասկացությունը. հայ իշխաներից շատերը իրենց կալվածքները փրկելու համար նվիրաբերում էին եկեղեցուն և ընդունում հոգևոր կոչումներ, շարունակելով տիրել իրենց կալվածքներին: Այդպիսիներին անվանել են պարոնտեր (պարոն`աշխարհիկ, տեր` հոգևոր իշխան):</w:t>
          </w:r>
        </w:sdtContent>
      </w:sdt>
    </w:p>
    <w:p w:rsidR="00000000" w:rsidDel="00000000" w:rsidP="00000000" w:rsidRDefault="00000000" w:rsidRPr="00000000" w14:paraId="00000888">
      <w:pPr>
        <w:numPr>
          <w:ilvl w:val="0"/>
          <w:numId w:val="45"/>
        </w:numPr>
        <w:spacing w:after="0" w:line="276" w:lineRule="auto"/>
        <w:ind w:left="0" w:hanging="360"/>
        <w:rPr>
          <w:rFonts w:ascii="Merriweather" w:cs="Merriweather" w:eastAsia="Merriweather" w:hAnsi="Merriweather"/>
          <w:sz w:val="24"/>
          <w:szCs w:val="24"/>
        </w:rPr>
      </w:pPr>
      <w:sdt>
        <w:sdtPr>
          <w:tag w:val="goog_rdk_1030"/>
        </w:sdtPr>
        <w:sdtContent>
          <w:r w:rsidDel="00000000" w:rsidR="00000000" w:rsidRPr="00000000">
            <w:rPr>
              <w:rFonts w:ascii="Tahoma" w:cs="Tahoma" w:eastAsia="Tahoma" w:hAnsi="Tahoma"/>
              <w:sz w:val="24"/>
              <w:szCs w:val="24"/>
              <w:rtl w:val="0"/>
            </w:rPr>
            <w:t xml:space="preserve">Բացատրել, որ Արևելյան և Արևմտյան Հայաստանում պահպանված իշխանությունները պետականության բեկորներ էին, որոնք խոշոր դեր են խաղացել թուրքական ու պարսկական պետության դեմ մղած ազատագրական պայքարում:</w:t>
          </w:r>
        </w:sdtContent>
      </w:sdt>
    </w:p>
    <w:p w:rsidR="00000000" w:rsidDel="00000000" w:rsidP="00000000" w:rsidRDefault="00000000" w:rsidRPr="00000000" w14:paraId="00000889">
      <w:pPr>
        <w:numPr>
          <w:ilvl w:val="0"/>
          <w:numId w:val="45"/>
        </w:numPr>
        <w:spacing w:after="0" w:line="276" w:lineRule="auto"/>
        <w:ind w:left="0" w:hanging="360"/>
        <w:rPr>
          <w:rFonts w:ascii="Merriweather" w:cs="Merriweather" w:eastAsia="Merriweather" w:hAnsi="Merriweather"/>
          <w:sz w:val="24"/>
          <w:szCs w:val="24"/>
        </w:rPr>
      </w:pPr>
      <w:sdt>
        <w:sdtPr>
          <w:tag w:val="goog_rdk_1031"/>
        </w:sdtPr>
        <w:sdtContent>
          <w:r w:rsidDel="00000000" w:rsidR="00000000" w:rsidRPr="00000000">
            <w:rPr>
              <w:rFonts w:ascii="Tahoma" w:cs="Tahoma" w:eastAsia="Tahoma" w:hAnsi="Tahoma"/>
              <w:sz w:val="24"/>
              <w:szCs w:val="24"/>
              <w:rtl w:val="0"/>
            </w:rPr>
            <w:t xml:space="preserve">Քարտեզի վրա ցույց տալ այն տարածքնեը, որտեղ պահպանվել էին հայկական իշխանությունները. Արցախ, Սյունիք, Գեղարքունիք,Շատախ, Մոկս, Սասուն: (Ցույց տալ առնավազն երկուսը:)</w:t>
          </w:r>
        </w:sdtContent>
      </w:sdt>
    </w:p>
    <w:p w:rsidR="00000000" w:rsidDel="00000000" w:rsidP="00000000" w:rsidRDefault="00000000" w:rsidRPr="00000000" w14:paraId="0000088A">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8B">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8C">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8D">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8E">
      <w:pPr>
        <w:spacing w:after="0" w:line="276" w:lineRule="auto"/>
        <w:jc w:val="center"/>
        <w:rPr>
          <w:rFonts w:ascii="Merriweather" w:cs="Merriweather" w:eastAsia="Merriweather" w:hAnsi="Merriweather"/>
          <w:b w:val="1"/>
          <w:sz w:val="24"/>
          <w:szCs w:val="24"/>
        </w:rPr>
      </w:pPr>
      <w:sdt>
        <w:sdtPr>
          <w:tag w:val="goog_rdk_1032"/>
        </w:sdtPr>
        <w:sdtContent>
          <w:r w:rsidDel="00000000" w:rsidR="00000000" w:rsidRPr="00000000">
            <w:rPr>
              <w:rFonts w:ascii="Tahoma" w:cs="Tahoma" w:eastAsia="Tahoma" w:hAnsi="Tahoma"/>
              <w:b w:val="1"/>
              <w:sz w:val="24"/>
              <w:szCs w:val="24"/>
              <w:rtl w:val="0"/>
            </w:rPr>
            <w:t xml:space="preserve">Գլուխ XI</w:t>
          </w:r>
        </w:sdtContent>
      </w:sdt>
    </w:p>
    <w:p w:rsidR="00000000" w:rsidDel="00000000" w:rsidP="00000000" w:rsidRDefault="00000000" w:rsidRPr="00000000" w14:paraId="0000088F">
      <w:pPr>
        <w:spacing w:after="0" w:line="276" w:lineRule="auto"/>
        <w:jc w:val="center"/>
        <w:rPr>
          <w:rFonts w:ascii="Merriweather" w:cs="Merriweather" w:eastAsia="Merriweather" w:hAnsi="Merriweather"/>
          <w:b w:val="1"/>
          <w:sz w:val="24"/>
          <w:szCs w:val="24"/>
        </w:rPr>
      </w:pPr>
      <w:sdt>
        <w:sdtPr>
          <w:tag w:val="goog_rdk_1033"/>
        </w:sdtPr>
        <w:sdtContent>
          <w:r w:rsidDel="00000000" w:rsidR="00000000" w:rsidRPr="00000000">
            <w:rPr>
              <w:rFonts w:ascii="Tahoma" w:cs="Tahoma" w:eastAsia="Tahoma" w:hAnsi="Tahoma"/>
              <w:b w:val="1"/>
              <w:sz w:val="24"/>
              <w:szCs w:val="24"/>
              <w:rtl w:val="0"/>
            </w:rPr>
            <w:t xml:space="preserve">Ուշ միջնադարի հայկական մշակույթը</w:t>
          </w:r>
        </w:sdtContent>
      </w:sdt>
    </w:p>
    <w:p w:rsidR="00000000" w:rsidDel="00000000" w:rsidP="00000000" w:rsidRDefault="00000000" w:rsidRPr="00000000" w14:paraId="00000890">
      <w:pPr>
        <w:spacing w:after="0" w:line="276" w:lineRule="auto"/>
        <w:jc w:val="center"/>
        <w:rPr>
          <w:rFonts w:ascii="Merriweather" w:cs="Merriweather" w:eastAsia="Merriweather" w:hAnsi="Merriweather"/>
          <w:b w:val="1"/>
          <w:sz w:val="24"/>
          <w:szCs w:val="24"/>
        </w:rPr>
      </w:pPr>
      <w:sdt>
        <w:sdtPr>
          <w:tag w:val="goog_rdk_1034"/>
        </w:sdtPr>
        <w:sdtContent>
          <w:r w:rsidDel="00000000" w:rsidR="00000000" w:rsidRPr="00000000">
            <w:rPr>
              <w:rFonts w:ascii="Tahoma" w:cs="Tahoma" w:eastAsia="Tahoma" w:hAnsi="Tahoma"/>
              <w:b w:val="1"/>
              <w:sz w:val="24"/>
              <w:szCs w:val="24"/>
              <w:rtl w:val="0"/>
            </w:rPr>
            <w:t xml:space="preserve">Թեմա XII</w:t>
          </w:r>
        </w:sdtContent>
      </w:sdt>
    </w:p>
    <w:p w:rsidR="00000000" w:rsidDel="00000000" w:rsidP="00000000" w:rsidRDefault="00000000" w:rsidRPr="00000000" w14:paraId="00000891">
      <w:pPr>
        <w:spacing w:after="0" w:line="276" w:lineRule="auto"/>
        <w:jc w:val="center"/>
        <w:rPr>
          <w:rFonts w:ascii="Merriweather" w:cs="Merriweather" w:eastAsia="Merriweather" w:hAnsi="Merriweather"/>
          <w:b w:val="1"/>
          <w:sz w:val="24"/>
          <w:szCs w:val="24"/>
        </w:rPr>
      </w:pPr>
      <w:sdt>
        <w:sdtPr>
          <w:tag w:val="goog_rdk_1035"/>
        </w:sdtPr>
        <w:sdtContent>
          <w:r w:rsidDel="00000000" w:rsidR="00000000" w:rsidRPr="00000000">
            <w:rPr>
              <w:rFonts w:ascii="Tahoma" w:cs="Tahoma" w:eastAsia="Tahoma" w:hAnsi="Tahoma"/>
              <w:b w:val="1"/>
              <w:sz w:val="24"/>
              <w:szCs w:val="24"/>
              <w:rtl w:val="0"/>
            </w:rPr>
            <w:t xml:space="preserve">Հայկական մշակույթը XV դարից մինչև XVII  դարի առաջին կես</w:t>
          </w:r>
        </w:sdtContent>
      </w:sdt>
    </w:p>
    <w:p w:rsidR="00000000" w:rsidDel="00000000" w:rsidP="00000000" w:rsidRDefault="00000000" w:rsidRPr="00000000" w14:paraId="00000892">
      <w:pPr>
        <w:spacing w:after="0" w:line="276" w:lineRule="auto"/>
        <w:jc w:val="center"/>
        <w:rPr>
          <w:rFonts w:ascii="Merriweather" w:cs="Merriweather" w:eastAsia="Merriweather" w:hAnsi="Merriweather"/>
          <w:b w:val="1"/>
          <w:sz w:val="24"/>
          <w:szCs w:val="24"/>
        </w:rPr>
      </w:pPr>
      <w:sdt>
        <w:sdtPr>
          <w:tag w:val="goog_rdk_1036"/>
        </w:sdtPr>
        <w:sdtContent>
          <w:r w:rsidDel="00000000" w:rsidR="00000000" w:rsidRPr="00000000">
            <w:rPr>
              <w:rFonts w:ascii="Tahoma" w:cs="Tahoma" w:eastAsia="Tahoma" w:hAnsi="Tahoma"/>
              <w:b w:val="1"/>
              <w:sz w:val="24"/>
              <w:szCs w:val="24"/>
              <w:rtl w:val="0"/>
            </w:rPr>
            <w:t xml:space="preserve">/2  ժամ/</w:t>
          </w:r>
        </w:sdtContent>
      </w:sdt>
    </w:p>
    <w:p w:rsidR="00000000" w:rsidDel="00000000" w:rsidP="00000000" w:rsidRDefault="00000000" w:rsidRPr="00000000" w14:paraId="00000893">
      <w:pPr>
        <w:spacing w:after="0" w:line="276"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w:t>
      </w:r>
      <w:bookmarkStart w:colFirst="0" w:colLast="0" w:name="bookmark=id.zu0gcz" w:id="107"/>
      <w:bookmarkEnd w:id="107"/>
      <w:sdt>
        <w:sdtPr>
          <w:tag w:val="goog_rdk_1037"/>
        </w:sdtPr>
        <w:sdtContent>
          <w:r w:rsidDel="00000000" w:rsidR="00000000" w:rsidRPr="00000000">
            <w:rPr>
              <w:rFonts w:ascii="Tahoma" w:cs="Tahoma" w:eastAsia="Tahoma" w:hAnsi="Tahoma"/>
              <w:b w:val="1"/>
              <w:sz w:val="24"/>
              <w:szCs w:val="24"/>
              <w:rtl w:val="0"/>
            </w:rPr>
            <w:t xml:space="preserve">41 Կրթությունը և տպագրությունը /Զանգակ/</w:t>
          </w:r>
        </w:sdtContent>
      </w:sdt>
    </w:p>
    <w:bookmarkStart w:colFirst="0" w:colLast="0" w:name="bookmark=id.3jtnz0s" w:id="108"/>
    <w:bookmarkEnd w:id="108"/>
    <w:p w:rsidR="00000000" w:rsidDel="00000000" w:rsidP="00000000" w:rsidRDefault="00000000" w:rsidRPr="00000000" w14:paraId="00000894">
      <w:pPr>
        <w:spacing w:after="0" w:line="276" w:lineRule="auto"/>
        <w:rPr>
          <w:rFonts w:ascii="Merriweather" w:cs="Merriweather" w:eastAsia="Merriweather" w:hAnsi="Merriweather"/>
          <w:b w:val="1"/>
          <w:color w:val="00b0f0"/>
          <w:sz w:val="24"/>
          <w:szCs w:val="24"/>
        </w:rPr>
      </w:pPr>
      <w:sdt>
        <w:sdtPr>
          <w:tag w:val="goog_rdk_1038"/>
        </w:sdtPr>
        <w:sdtContent>
          <w:r w:rsidDel="00000000" w:rsidR="00000000" w:rsidRPr="00000000">
            <w:rPr>
              <w:rFonts w:ascii="Tahoma" w:cs="Tahoma" w:eastAsia="Tahoma" w:hAnsi="Tahoma"/>
              <w:b w:val="1"/>
              <w:sz w:val="24"/>
              <w:szCs w:val="24"/>
              <w:rtl w:val="0"/>
            </w:rPr>
            <w:t xml:space="preserve"> Դաս 1 Հայկական մշակույթի զարգացման պայմանները: Դպրոցը: Տպագրությունը /Մանմար/</w:t>
          </w:r>
        </w:sdtContent>
      </w:sdt>
      <w:r w:rsidDel="00000000" w:rsidR="00000000" w:rsidRPr="00000000">
        <w:rPr>
          <w:rtl w:val="0"/>
        </w:rPr>
      </w:r>
    </w:p>
    <w:p w:rsidR="00000000" w:rsidDel="00000000" w:rsidP="00000000" w:rsidRDefault="00000000" w:rsidRPr="00000000" w14:paraId="00000895">
      <w:pPr>
        <w:spacing w:after="0" w:line="276" w:lineRule="auto"/>
        <w:rPr>
          <w:rFonts w:ascii="Merriweather" w:cs="Merriweather" w:eastAsia="Merriweather" w:hAnsi="Merriweather"/>
          <w:b w:val="1"/>
          <w:color w:val="00b0f0"/>
          <w:sz w:val="24"/>
          <w:szCs w:val="24"/>
        </w:rPr>
      </w:pPr>
      <w:r w:rsidDel="00000000" w:rsidR="00000000" w:rsidRPr="00000000">
        <w:rPr>
          <w:rtl w:val="0"/>
        </w:rPr>
      </w:r>
    </w:p>
    <w:p w:rsidR="00000000" w:rsidDel="00000000" w:rsidP="00000000" w:rsidRDefault="00000000" w:rsidRPr="00000000" w14:paraId="00000896">
      <w:pPr>
        <w:spacing w:after="0" w:line="276" w:lineRule="auto"/>
        <w:jc w:val="right"/>
        <w:rPr>
          <w:rFonts w:ascii="Merriweather" w:cs="Merriweather" w:eastAsia="Merriweather" w:hAnsi="Merriweather"/>
          <w:b w:val="1"/>
          <w:color w:val="0563c1"/>
          <w:sz w:val="24"/>
          <w:szCs w:val="24"/>
          <w:u w:val="single"/>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fldChar w:fldCharType="begin"/>
        <w:instrText xml:space="preserve"> HYPERLINK \l "bookmark=id.35nkun2" </w:instrText>
        <w:fldChar w:fldCharType="separate"/>
      </w:r>
      <w:sdt>
        <w:sdtPr>
          <w:tag w:val="goog_rdk_1039"/>
        </w:sdtPr>
        <w:sdtContent>
          <w:r w:rsidDel="00000000" w:rsidR="00000000" w:rsidRPr="00000000">
            <w:rPr>
              <w:rFonts w:ascii="Tahoma" w:cs="Tahoma" w:eastAsia="Tahoma" w:hAnsi="Tahoma"/>
              <w:b w:val="1"/>
              <w:color w:val="0563c1"/>
              <w:sz w:val="24"/>
              <w:szCs w:val="24"/>
              <w:u w:val="single"/>
              <w:rtl w:val="0"/>
            </w:rPr>
            <w:t xml:space="preserve">Թեմատիկ պլան</w:t>
          </w:r>
        </w:sdtContent>
      </w:sdt>
    </w:p>
    <w:p w:rsidR="00000000" w:rsidDel="00000000" w:rsidP="00000000" w:rsidRDefault="00000000" w:rsidRPr="00000000" w14:paraId="00000897">
      <w:pPr>
        <w:spacing w:after="0" w:line="276" w:lineRule="auto"/>
        <w:rPr>
          <w:rFonts w:ascii="Merriweather" w:cs="Merriweather" w:eastAsia="Merriweather" w:hAnsi="Merriweather"/>
          <w:b w:val="1"/>
          <w:i w:val="1"/>
          <w:sz w:val="24"/>
          <w:szCs w:val="24"/>
        </w:rPr>
      </w:pPr>
      <w:r w:rsidDel="00000000" w:rsidR="00000000" w:rsidRPr="00000000">
        <w:fldChar w:fldCharType="end"/>
      </w:r>
      <w:r w:rsidDel="00000000" w:rsidR="00000000" w:rsidRPr="00000000">
        <w:rPr>
          <w:rFonts w:ascii="Merriweather" w:cs="Merriweather" w:eastAsia="Merriweather" w:hAnsi="Merriweather"/>
          <w:sz w:val="24"/>
          <w:szCs w:val="24"/>
          <w:rtl w:val="0"/>
        </w:rPr>
        <w:t xml:space="preserve">  </w:t>
      </w:r>
      <w:sdt>
        <w:sdtPr>
          <w:tag w:val="goog_rdk_1040"/>
        </w:sdtPr>
        <w:sdtContent>
          <w:r w:rsidDel="00000000" w:rsidR="00000000" w:rsidRPr="00000000">
            <w:rPr>
              <w:rFonts w:ascii="Tahoma" w:cs="Tahoma" w:eastAsia="Tahoma" w:hAnsi="Tahoma"/>
              <w:b w:val="1"/>
              <w:i w:val="1"/>
              <w:sz w:val="24"/>
              <w:szCs w:val="24"/>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898">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899">
      <w:pPr>
        <w:numPr>
          <w:ilvl w:val="0"/>
          <w:numId w:val="94"/>
        </w:numPr>
        <w:spacing w:after="0" w:line="276" w:lineRule="auto"/>
        <w:ind w:left="360" w:hanging="360"/>
        <w:rPr>
          <w:rFonts w:ascii="Merriweather" w:cs="Merriweather" w:eastAsia="Merriweather" w:hAnsi="Merriweather"/>
          <w:sz w:val="24"/>
          <w:szCs w:val="24"/>
        </w:rPr>
      </w:pPr>
      <w:sdt>
        <w:sdtPr>
          <w:tag w:val="goog_rdk_1041"/>
        </w:sdtPr>
        <w:sdtContent>
          <w:r w:rsidDel="00000000" w:rsidR="00000000" w:rsidRPr="00000000">
            <w:rPr>
              <w:rFonts w:ascii="Tahoma" w:cs="Tahoma" w:eastAsia="Tahoma" w:hAnsi="Tahoma"/>
              <w:sz w:val="24"/>
              <w:szCs w:val="24"/>
              <w:rtl w:val="0"/>
            </w:rPr>
            <w:t xml:space="preserve">Ո՞րն էր XV-XVII դարերի հայկական մշակույթի զարգացման գլխավոր առանձնահատկությունը:</w:t>
          </w:r>
        </w:sdtContent>
      </w:sdt>
    </w:p>
    <w:p w:rsidR="00000000" w:rsidDel="00000000" w:rsidP="00000000" w:rsidRDefault="00000000" w:rsidRPr="00000000" w14:paraId="0000089A">
      <w:pPr>
        <w:numPr>
          <w:ilvl w:val="0"/>
          <w:numId w:val="94"/>
        </w:numPr>
        <w:spacing w:after="0" w:line="276" w:lineRule="auto"/>
        <w:ind w:left="360" w:hanging="360"/>
        <w:rPr>
          <w:rFonts w:ascii="Merriweather" w:cs="Merriweather" w:eastAsia="Merriweather" w:hAnsi="Merriweather"/>
          <w:sz w:val="24"/>
          <w:szCs w:val="24"/>
        </w:rPr>
      </w:pPr>
      <w:sdt>
        <w:sdtPr>
          <w:tag w:val="goog_rdk_1042"/>
        </w:sdtPr>
        <w:sdtContent>
          <w:r w:rsidDel="00000000" w:rsidR="00000000" w:rsidRPr="00000000">
            <w:rPr>
              <w:rFonts w:ascii="Tahoma" w:cs="Tahoma" w:eastAsia="Tahoma" w:hAnsi="Tahoma"/>
              <w:sz w:val="24"/>
              <w:szCs w:val="24"/>
              <w:rtl w:val="0"/>
            </w:rPr>
            <w:t xml:space="preserve">XV-XVII դարերում գործող ի՞նչ նշանավոր դպրոցներ գիտեք: </w:t>
          </w:r>
        </w:sdtContent>
      </w:sdt>
    </w:p>
    <w:p w:rsidR="00000000" w:rsidDel="00000000" w:rsidP="00000000" w:rsidRDefault="00000000" w:rsidRPr="00000000" w14:paraId="0000089B">
      <w:pPr>
        <w:numPr>
          <w:ilvl w:val="0"/>
          <w:numId w:val="94"/>
        </w:numPr>
        <w:spacing w:after="0" w:line="276" w:lineRule="auto"/>
        <w:ind w:left="360" w:hanging="360"/>
        <w:rPr>
          <w:rFonts w:ascii="Merriweather" w:cs="Merriweather" w:eastAsia="Merriweather" w:hAnsi="Merriweather"/>
          <w:sz w:val="24"/>
          <w:szCs w:val="24"/>
        </w:rPr>
      </w:pPr>
      <w:sdt>
        <w:sdtPr>
          <w:tag w:val="goog_rdk_1043"/>
        </w:sdtPr>
        <w:sdtContent>
          <w:r w:rsidDel="00000000" w:rsidR="00000000" w:rsidRPr="00000000">
            <w:rPr>
              <w:rFonts w:ascii="Tahoma" w:cs="Tahoma" w:eastAsia="Tahoma" w:hAnsi="Tahoma"/>
              <w:sz w:val="24"/>
              <w:szCs w:val="24"/>
              <w:rtl w:val="0"/>
            </w:rPr>
            <w:t xml:space="preserve">Ո՞րն է հայերեն առաջին տպագիր գիրքը:</w:t>
          </w:r>
        </w:sdtContent>
      </w:sdt>
    </w:p>
    <w:p w:rsidR="00000000" w:rsidDel="00000000" w:rsidP="00000000" w:rsidRDefault="00000000" w:rsidRPr="00000000" w14:paraId="0000089C">
      <w:pPr>
        <w:numPr>
          <w:ilvl w:val="0"/>
          <w:numId w:val="94"/>
        </w:numPr>
        <w:spacing w:after="0" w:line="276" w:lineRule="auto"/>
        <w:ind w:left="360" w:hanging="360"/>
        <w:rPr>
          <w:rFonts w:ascii="Merriweather" w:cs="Merriweather" w:eastAsia="Merriweather" w:hAnsi="Merriweather"/>
          <w:sz w:val="24"/>
          <w:szCs w:val="24"/>
        </w:rPr>
      </w:pPr>
      <w:sdt>
        <w:sdtPr>
          <w:tag w:val="goog_rdk_1044"/>
        </w:sdtPr>
        <w:sdtContent>
          <w:r w:rsidDel="00000000" w:rsidR="00000000" w:rsidRPr="00000000">
            <w:rPr>
              <w:rFonts w:ascii="Tahoma" w:cs="Tahoma" w:eastAsia="Tahoma" w:hAnsi="Tahoma"/>
              <w:sz w:val="24"/>
              <w:szCs w:val="24"/>
              <w:rtl w:val="0"/>
            </w:rPr>
            <w:t xml:space="preserve">Նոր Ջուղայում ու՞մ ջանքերով է հիմնադրվել հայկական տպարան:</w:t>
          </w:r>
        </w:sdtContent>
      </w:sdt>
    </w:p>
    <w:p w:rsidR="00000000" w:rsidDel="00000000" w:rsidP="00000000" w:rsidRDefault="00000000" w:rsidRPr="00000000" w14:paraId="0000089D">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9E">
      <w:pPr>
        <w:spacing w:after="0" w:line="276" w:lineRule="auto"/>
        <w:rPr>
          <w:rFonts w:ascii="Merriweather" w:cs="Merriweather" w:eastAsia="Merriweather" w:hAnsi="Merriweather"/>
          <w:b w:val="1"/>
          <w:i w:val="1"/>
          <w:sz w:val="24"/>
          <w:szCs w:val="24"/>
        </w:rPr>
      </w:pPr>
      <w:sdt>
        <w:sdtPr>
          <w:tag w:val="goog_rdk_1045"/>
        </w:sdtPr>
        <w:sdtContent>
          <w:r w:rsidDel="00000000" w:rsidR="00000000" w:rsidRPr="00000000">
            <w:rPr>
              <w:rFonts w:ascii="Tahoma" w:cs="Tahoma" w:eastAsia="Tahoma" w:hAnsi="Tahoma"/>
              <w:b w:val="1"/>
              <w:i w:val="1"/>
              <w:sz w:val="24"/>
              <w:szCs w:val="24"/>
              <w:rtl w:val="0"/>
            </w:rPr>
            <w:t xml:space="preserve">Առարկայի չափորոշչային նվազագույն պահանջները կատարելու համար սովորողը պետք է իմանա՝</w:t>
          </w:r>
        </w:sdtContent>
      </w:sdt>
    </w:p>
    <w:p w:rsidR="00000000" w:rsidDel="00000000" w:rsidP="00000000" w:rsidRDefault="00000000" w:rsidRPr="00000000" w14:paraId="0000089F">
      <w:pPr>
        <w:spacing w:after="0" w:line="276" w:lineRule="auto"/>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8A0">
      <w:pPr>
        <w:numPr>
          <w:ilvl w:val="0"/>
          <w:numId w:val="95"/>
        </w:numPr>
        <w:spacing w:after="0" w:line="276" w:lineRule="auto"/>
        <w:ind w:left="360" w:hanging="360"/>
        <w:rPr>
          <w:rFonts w:ascii="Merriweather" w:cs="Merriweather" w:eastAsia="Merriweather" w:hAnsi="Merriweather"/>
          <w:sz w:val="24"/>
          <w:szCs w:val="24"/>
        </w:rPr>
      </w:pPr>
      <w:sdt>
        <w:sdtPr>
          <w:tag w:val="goog_rdk_1046"/>
        </w:sdtPr>
        <w:sdtContent>
          <w:r w:rsidDel="00000000" w:rsidR="00000000" w:rsidRPr="00000000">
            <w:rPr>
              <w:rFonts w:ascii="Tahoma" w:cs="Tahoma" w:eastAsia="Tahoma" w:hAnsi="Tahoma"/>
              <w:sz w:val="24"/>
              <w:szCs w:val="24"/>
              <w:rtl w:val="0"/>
            </w:rPr>
            <w:t xml:space="preserve">Այդ ժամանակաշրջանում մեծ հռչակ էին վայելում Տաթևի համալսարանը, Հերմոնի դպրոցը, Մեծ կամ Հարանց անապատի դպրոցը, է Հովհաննավանքի դպրոցը: / Նշել առնվազն երկուսը:/</w:t>
          </w:r>
        </w:sdtContent>
      </w:sdt>
    </w:p>
    <w:p w:rsidR="00000000" w:rsidDel="00000000" w:rsidP="00000000" w:rsidRDefault="00000000" w:rsidRPr="00000000" w14:paraId="000008A1">
      <w:pPr>
        <w:numPr>
          <w:ilvl w:val="0"/>
          <w:numId w:val="95"/>
        </w:numPr>
        <w:spacing w:after="0" w:line="276" w:lineRule="auto"/>
        <w:ind w:left="360" w:hanging="360"/>
        <w:rPr>
          <w:rFonts w:ascii="Merriweather" w:cs="Merriweather" w:eastAsia="Merriweather" w:hAnsi="Merriweather"/>
          <w:sz w:val="24"/>
          <w:szCs w:val="24"/>
        </w:rPr>
      </w:pPr>
      <w:sdt>
        <w:sdtPr>
          <w:tag w:val="goog_rdk_1047"/>
        </w:sdtPr>
        <w:sdtContent>
          <w:r w:rsidDel="00000000" w:rsidR="00000000" w:rsidRPr="00000000">
            <w:rPr>
              <w:rFonts w:ascii="Tahoma" w:cs="Tahoma" w:eastAsia="Tahoma" w:hAnsi="Tahoma"/>
              <w:sz w:val="24"/>
              <w:szCs w:val="24"/>
              <w:rtl w:val="0"/>
            </w:rPr>
            <w:t xml:space="preserve">Հայերեն առաջին տպագիր գիրքը՝  Ուրբաթագիրքը,  լույս է տեսել 1512 թ Վենետիկում՝ Հակոբ Մեղապարտի կողմից :</w:t>
          </w:r>
        </w:sdtContent>
      </w:sdt>
    </w:p>
    <w:p w:rsidR="00000000" w:rsidDel="00000000" w:rsidP="00000000" w:rsidRDefault="00000000" w:rsidRPr="00000000" w14:paraId="000008A2">
      <w:pPr>
        <w:numPr>
          <w:ilvl w:val="0"/>
          <w:numId w:val="95"/>
        </w:numPr>
        <w:spacing w:after="0" w:line="276" w:lineRule="auto"/>
        <w:ind w:left="360" w:hanging="360"/>
        <w:rPr>
          <w:rFonts w:ascii="Merriweather" w:cs="Merriweather" w:eastAsia="Merriweather" w:hAnsi="Merriweather"/>
          <w:sz w:val="24"/>
          <w:szCs w:val="24"/>
        </w:rPr>
      </w:pPr>
      <w:sdt>
        <w:sdtPr>
          <w:tag w:val="goog_rdk_1048"/>
        </w:sdtPr>
        <w:sdtContent>
          <w:r w:rsidDel="00000000" w:rsidR="00000000" w:rsidRPr="00000000">
            <w:rPr>
              <w:rFonts w:ascii="Tahoma" w:cs="Tahoma" w:eastAsia="Tahoma" w:hAnsi="Tahoma"/>
              <w:sz w:val="24"/>
              <w:szCs w:val="24"/>
              <w:rtl w:val="0"/>
            </w:rPr>
            <w:t xml:space="preserve">Խաչատուր Կեսարացու ջանքերով հայկական տպարան է ստեղծվում Նոր Ջուղայում:</w:t>
          </w:r>
        </w:sdtContent>
      </w:sdt>
    </w:p>
    <w:p w:rsidR="00000000" w:rsidDel="00000000" w:rsidP="00000000" w:rsidRDefault="00000000" w:rsidRPr="00000000" w14:paraId="000008A3">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1049"/>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Առարկայի չափորոշչային պահանջները կատարելու համար սովորողը  պետք  է կարողանա՝</w:t>
          </w:r>
        </w:sdtContent>
      </w:sdt>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6">
      <w:pPr>
        <w:numPr>
          <w:ilvl w:val="0"/>
          <w:numId w:val="117"/>
        </w:numPr>
        <w:spacing w:after="0" w:line="276" w:lineRule="auto"/>
        <w:ind w:left="720" w:hanging="360"/>
        <w:rPr>
          <w:rFonts w:ascii="Merriweather" w:cs="Merriweather" w:eastAsia="Merriweather" w:hAnsi="Merriweather"/>
          <w:sz w:val="24"/>
          <w:szCs w:val="24"/>
        </w:rPr>
      </w:pPr>
      <w:sdt>
        <w:sdtPr>
          <w:tag w:val="goog_rdk_1050"/>
        </w:sdtPr>
        <w:sdtContent>
          <w:r w:rsidDel="00000000" w:rsidR="00000000" w:rsidRPr="00000000">
            <w:rPr>
              <w:rFonts w:ascii="Tahoma" w:cs="Tahoma" w:eastAsia="Tahoma" w:hAnsi="Tahoma"/>
              <w:sz w:val="24"/>
              <w:szCs w:val="24"/>
              <w:rtl w:val="0"/>
            </w:rPr>
            <w:t xml:space="preserve">Բացատրել, որ հայ մշակութային արժեքները գաղթավայրերից փոխադրվեցին Հայաստան:</w:t>
          </w:r>
        </w:sdtContent>
      </w:sdt>
    </w:p>
    <w:p w:rsidR="00000000" w:rsidDel="00000000" w:rsidP="00000000" w:rsidRDefault="00000000" w:rsidRPr="00000000" w14:paraId="000008A7">
      <w:pPr>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bookmarkStart w:colFirst="0" w:colLast="0" w:name="bookmark=id.1yyy98l" w:id="109"/>
    <w:bookmarkEnd w:id="109"/>
    <w:p w:rsidR="00000000" w:rsidDel="00000000" w:rsidP="00000000" w:rsidRDefault="00000000" w:rsidRPr="00000000" w14:paraId="000008A8">
      <w:pPr>
        <w:spacing w:after="0" w:line="276" w:lineRule="auto"/>
        <w:rPr>
          <w:rFonts w:ascii="Merriweather" w:cs="Merriweather" w:eastAsia="Merriweather" w:hAnsi="Merriweather"/>
          <w:b w:val="1"/>
          <w:sz w:val="24"/>
          <w:szCs w:val="24"/>
        </w:rPr>
      </w:pPr>
      <w:sdt>
        <w:sdtPr>
          <w:tag w:val="goog_rdk_1051"/>
        </w:sdtPr>
        <w:sdtContent>
          <w:r w:rsidDel="00000000" w:rsidR="00000000" w:rsidRPr="00000000">
            <w:rPr>
              <w:rFonts w:ascii="Tahoma" w:cs="Tahoma" w:eastAsia="Tahoma" w:hAnsi="Tahoma"/>
              <w:b w:val="1"/>
              <w:sz w:val="24"/>
              <w:szCs w:val="24"/>
              <w:rtl w:val="0"/>
            </w:rPr>
            <w:t xml:space="preserve">§ 42 Գիտությունը և արվեստը/Զանգակ/ </w:t>
          </w:r>
        </w:sdtContent>
      </w:sdt>
    </w:p>
    <w:bookmarkStart w:colFirst="0" w:colLast="0" w:name="bookmark=id.4iylrwe" w:id="110"/>
    <w:bookmarkEnd w:id="110"/>
    <w:p w:rsidR="00000000" w:rsidDel="00000000" w:rsidP="00000000" w:rsidRDefault="00000000" w:rsidRPr="00000000" w14:paraId="000008A9">
      <w:pPr>
        <w:spacing w:after="0" w:line="276" w:lineRule="auto"/>
        <w:rPr>
          <w:rFonts w:ascii="Merriweather" w:cs="Merriweather" w:eastAsia="Merriweather" w:hAnsi="Merriweather"/>
          <w:b w:val="1"/>
          <w:sz w:val="24"/>
          <w:szCs w:val="24"/>
        </w:rPr>
      </w:pPr>
      <w:sdt>
        <w:sdtPr>
          <w:tag w:val="goog_rdk_1052"/>
        </w:sdtPr>
        <w:sdtContent>
          <w:r w:rsidDel="00000000" w:rsidR="00000000" w:rsidRPr="00000000">
            <w:rPr>
              <w:rFonts w:ascii="Tahoma" w:cs="Tahoma" w:eastAsia="Tahoma" w:hAnsi="Tahoma"/>
              <w:b w:val="1"/>
              <w:sz w:val="24"/>
              <w:szCs w:val="24"/>
              <w:rtl w:val="0"/>
            </w:rPr>
            <w:t xml:space="preserve">Դաս 2.Գիտությունը և արվեստը/Մանմար/</w:t>
          </w:r>
        </w:sdtContent>
      </w:sdt>
    </w:p>
    <w:p w:rsidR="00000000" w:rsidDel="00000000" w:rsidP="00000000" w:rsidRDefault="00000000" w:rsidRPr="00000000" w14:paraId="000008AA">
      <w:pPr>
        <w:spacing w:after="0" w:line="276"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8AB">
      <w:pPr>
        <w:spacing w:after="0" w:line="276"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8AC">
      <w:pPr>
        <w:spacing w:after="0" w:line="276" w:lineRule="auto"/>
        <w:jc w:val="righ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hyperlink w:anchor="bookmark=id.35nkun2">
        <w:r w:rsidDel="00000000" w:rsidR="00000000" w:rsidRPr="00000000">
          <w:rPr>
            <w:rFonts w:ascii="Merriweather" w:cs="Merriweather" w:eastAsia="Merriweather" w:hAnsi="Merriweather"/>
            <w:b w:val="1"/>
            <w:color w:val="0563c1"/>
            <w:sz w:val="24"/>
            <w:szCs w:val="24"/>
            <w:u w:val="single"/>
            <w:rtl w:val="0"/>
          </w:rPr>
          <w:t xml:space="preserve">Թեմատիկ պլան</w:t>
        </w:r>
      </w:hyperlink>
      <w:r w:rsidDel="00000000" w:rsidR="00000000" w:rsidRPr="00000000">
        <w:rPr>
          <w:rtl w:val="0"/>
        </w:rPr>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1053"/>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Հարցեր և առաջադրանքներ առարկայի չափորոշչային նվազագույն պահանջները ստուգելու համար</w:t>
          </w:r>
        </w:sdtContent>
      </w:sdt>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XV-XVII դարերի մշակութային ի՞նչ նշանավոր գործիչներ գիտեք:</w:t>
          </w:r>
        </w:sdtContent>
      </w:sdt>
    </w:p>
    <w:p w:rsidR="00000000" w:rsidDel="00000000" w:rsidP="00000000" w:rsidRDefault="00000000" w:rsidRPr="00000000" w14:paraId="000008B0">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XV-XVII դարերի ի՞նչ նշանավոր նկարիչներ գիտեք: </w:t>
          </w:r>
        </w:sdtContent>
      </w:sdt>
    </w:p>
    <w:p w:rsidR="00000000" w:rsidDel="00000000" w:rsidP="00000000" w:rsidRDefault="00000000" w:rsidRPr="00000000" w14:paraId="000008B1">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գիտեք  խաչքարային արվեստի մասին:</w:t>
          </w:r>
        </w:sdtContent>
      </w:sdt>
    </w:p>
    <w:p w:rsidR="00000000" w:rsidDel="00000000" w:rsidP="00000000" w:rsidRDefault="00000000" w:rsidRPr="00000000" w14:paraId="000008B2">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դեր ու նշանակություն ունեցան գիտությունն ու արվեստը հայ մշակույթում:</w:t>
          </w:r>
        </w:sdtContent>
      </w:sdt>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Merriweather" w:cs="Merriweather" w:eastAsia="Merriweather" w:hAnsi="Merriweathe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4">
      <w:pPr>
        <w:spacing w:after="0" w:line="276" w:lineRule="auto"/>
        <w:ind w:left="360" w:hanging="360"/>
        <w:rPr>
          <w:rFonts w:ascii="Merriweather" w:cs="Merriweather" w:eastAsia="Merriweather" w:hAnsi="Merriweather"/>
          <w:b w:val="1"/>
          <w:i w:val="1"/>
          <w:sz w:val="24"/>
          <w:szCs w:val="24"/>
        </w:rPr>
      </w:pPr>
      <w:sdt>
        <w:sdtPr>
          <w:tag w:val="goog_rdk_1058"/>
        </w:sdtPr>
        <w:sdtContent>
          <w:r w:rsidDel="00000000" w:rsidR="00000000" w:rsidRPr="00000000">
            <w:rPr>
              <w:rFonts w:ascii="Tahoma" w:cs="Tahoma" w:eastAsia="Tahoma" w:hAnsi="Tahoma"/>
              <w:b w:val="1"/>
              <w:i w:val="1"/>
              <w:sz w:val="24"/>
              <w:szCs w:val="24"/>
              <w:rtl w:val="0"/>
            </w:rPr>
            <w:t xml:space="preserve">Առարկայի չափորոշչային նվազագույն պահանջները կատարելու համար սովորողը</w:t>
          </w:r>
        </w:sdtContent>
      </w:sdt>
      <w:r w:rsidDel="00000000" w:rsidR="00000000" w:rsidRPr="00000000">
        <w:rPr>
          <w:rFonts w:ascii="Merriweather" w:cs="Merriweather" w:eastAsia="Merriweather" w:hAnsi="Merriweather"/>
          <w:sz w:val="24"/>
          <w:szCs w:val="24"/>
          <w:rtl w:val="0"/>
        </w:rPr>
        <w:t xml:space="preserve"> </w:t>
      </w:r>
      <w:sdt>
        <w:sdtPr>
          <w:tag w:val="goog_rdk_1059"/>
        </w:sdtPr>
        <w:sdtContent>
          <w:r w:rsidDel="00000000" w:rsidR="00000000" w:rsidRPr="00000000">
            <w:rPr>
              <w:rFonts w:ascii="Tahoma" w:cs="Tahoma" w:eastAsia="Tahoma" w:hAnsi="Tahoma"/>
              <w:b w:val="1"/>
              <w:i w:val="1"/>
              <w:sz w:val="24"/>
              <w:szCs w:val="24"/>
              <w:rtl w:val="0"/>
            </w:rPr>
            <w:t xml:space="preserve">պետք է իմանա՝</w:t>
          </w:r>
        </w:sdtContent>
      </w:sdt>
    </w:p>
    <w:p w:rsidR="00000000" w:rsidDel="00000000" w:rsidP="00000000" w:rsidRDefault="00000000" w:rsidRPr="00000000" w14:paraId="000008B5">
      <w:pPr>
        <w:spacing w:after="0" w:line="276" w:lineRule="auto"/>
        <w:ind w:left="360" w:hanging="360"/>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8B6">
      <w:pPr>
        <w:numPr>
          <w:ilvl w:val="0"/>
          <w:numId w:val="81"/>
        </w:numPr>
        <w:spacing w:after="0" w:line="276" w:lineRule="auto"/>
        <w:ind w:left="360" w:hanging="360"/>
        <w:rPr>
          <w:rFonts w:ascii="Merriweather" w:cs="Merriweather" w:eastAsia="Merriweather" w:hAnsi="Merriweather"/>
          <w:sz w:val="24"/>
          <w:szCs w:val="24"/>
        </w:rPr>
      </w:pPr>
      <w:sdt>
        <w:sdtPr>
          <w:tag w:val="goog_rdk_1060"/>
        </w:sdtPr>
        <w:sdtContent>
          <w:r w:rsidDel="00000000" w:rsidR="00000000" w:rsidRPr="00000000">
            <w:rPr>
              <w:rFonts w:ascii="Tahoma" w:cs="Tahoma" w:eastAsia="Tahoma" w:hAnsi="Tahoma"/>
              <w:sz w:val="24"/>
              <w:szCs w:val="24"/>
              <w:rtl w:val="0"/>
            </w:rPr>
            <w:t xml:space="preserve">Աչքի ընկնող նկարիչներից  էր Մկրտիչ Նաղաշը: Նա լավ նկարիչ էր՝ նաղաշ, որից ծագում էր նրա անունը: Աստվածատուր / Բոգդան/  Սալթանովը, ով ռուսական արքունիքի նշանավոր նկարիչներից էր:</w:t>
          </w:r>
        </w:sdtContent>
      </w:sdt>
    </w:p>
    <w:p w:rsidR="00000000" w:rsidDel="00000000" w:rsidP="00000000" w:rsidRDefault="00000000" w:rsidRPr="00000000" w14:paraId="000008B7">
      <w:pPr>
        <w:numPr>
          <w:ilvl w:val="0"/>
          <w:numId w:val="81"/>
        </w:numPr>
        <w:spacing w:after="0" w:line="276" w:lineRule="auto"/>
        <w:ind w:left="360" w:hanging="360"/>
        <w:rPr>
          <w:rFonts w:ascii="Merriweather" w:cs="Merriweather" w:eastAsia="Merriweather" w:hAnsi="Merriweather"/>
          <w:sz w:val="24"/>
          <w:szCs w:val="24"/>
        </w:rPr>
      </w:pPr>
      <w:sdt>
        <w:sdtPr>
          <w:tag w:val="goog_rdk_1061"/>
        </w:sdtPr>
        <w:sdtContent>
          <w:r w:rsidDel="00000000" w:rsidR="00000000" w:rsidRPr="00000000">
            <w:rPr>
              <w:rFonts w:ascii="Tahoma" w:cs="Tahoma" w:eastAsia="Tahoma" w:hAnsi="Tahoma"/>
              <w:sz w:val="24"/>
              <w:szCs w:val="24"/>
              <w:rtl w:val="0"/>
            </w:rPr>
            <w:t xml:space="preserve">Զարգացավ նաև խաչքարային արվեստը: Հայ խոջաները Հին Ջուղայի գերեզմանատանը կանգնեցրեցին  ավելի քան 10 հազար խաչքար:</w:t>
          </w:r>
        </w:sdtContent>
      </w:sdt>
    </w:p>
    <w:p w:rsidR="00000000" w:rsidDel="00000000" w:rsidP="00000000" w:rsidRDefault="00000000" w:rsidRPr="00000000" w14:paraId="000008B8">
      <w:pPr>
        <w:spacing w:after="0" w:line="276" w:lineRule="auto"/>
        <w:ind w:left="360" w:hanging="36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1062"/>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Առարկայի չափորոշչային պահանջները կատարելու համար սովորողը </w:t>
          </w:r>
        </w:sdtContent>
      </w:sdt>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1063"/>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պետք  է կարողանա՝</w:t>
          </w:r>
        </w:sdtContent>
      </w:sdt>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C">
      <w:pPr>
        <w:numPr>
          <w:ilvl w:val="0"/>
          <w:numId w:val="108"/>
        </w:numPr>
        <w:spacing w:after="0" w:line="276" w:lineRule="auto"/>
        <w:ind w:left="720" w:hanging="360"/>
        <w:rPr>
          <w:rFonts w:ascii="Merriweather" w:cs="Merriweather" w:eastAsia="Merriweather" w:hAnsi="Merriweather"/>
          <w:sz w:val="24"/>
          <w:szCs w:val="24"/>
        </w:rPr>
      </w:pPr>
      <w:sdt>
        <w:sdtPr>
          <w:tag w:val="goog_rdk_1064"/>
        </w:sdtPr>
        <w:sdtContent>
          <w:r w:rsidDel="00000000" w:rsidR="00000000" w:rsidRPr="00000000">
            <w:rPr>
              <w:rFonts w:ascii="Tahoma" w:cs="Tahoma" w:eastAsia="Tahoma" w:hAnsi="Tahoma"/>
              <w:sz w:val="24"/>
              <w:szCs w:val="24"/>
              <w:rtl w:val="0"/>
            </w:rPr>
            <w:t xml:space="preserve">Թվարկել XV-XVII դարերի նշանավոր մշակութային գործիչների.  Թովմա Մեծոփեցի, Գրիգոր Դարանաղցի,  Առաքել Դավրիժեցի,  Գրիգոր Տաթևացի: / Թվարկել առնվազն երկու գործչի անուն:/</w:t>
          </w:r>
        </w:sdtContent>
      </w:sdt>
    </w:p>
    <w:p w:rsidR="00000000" w:rsidDel="00000000" w:rsidP="00000000" w:rsidRDefault="00000000" w:rsidRPr="00000000" w14:paraId="000008BD">
      <w:pPr>
        <w:numPr>
          <w:ilvl w:val="0"/>
          <w:numId w:val="108"/>
        </w:numPr>
        <w:spacing w:after="0" w:line="276" w:lineRule="auto"/>
        <w:ind w:left="720" w:hanging="360"/>
        <w:rPr>
          <w:rFonts w:ascii="Merriweather" w:cs="Merriweather" w:eastAsia="Merriweather" w:hAnsi="Merriweather"/>
          <w:sz w:val="24"/>
          <w:szCs w:val="24"/>
        </w:rPr>
      </w:pPr>
      <w:sdt>
        <w:sdtPr>
          <w:tag w:val="goog_rdk_1065"/>
        </w:sdtPr>
        <w:sdtContent>
          <w:r w:rsidDel="00000000" w:rsidR="00000000" w:rsidRPr="00000000">
            <w:rPr>
              <w:rFonts w:ascii="Tahoma" w:cs="Tahoma" w:eastAsia="Tahoma" w:hAnsi="Tahoma"/>
              <w:sz w:val="24"/>
              <w:szCs w:val="24"/>
              <w:rtl w:val="0"/>
            </w:rPr>
            <w:t xml:space="preserve">Արժևորել,որ  XV-XVII դարերում, չնայած օտարների արգելքներին և  սադրանքներին, այնուամենայնիվ,  հայկական մշակույթը զարգացում ապրեց: Ստեղծվեցին դպրոցներ, տպարաններ, գրվեցին շատ գրական ստեղծագործություններ:</w:t>
          </w:r>
        </w:sdtContent>
      </w:sdt>
    </w:p>
    <w:p w:rsidR="00000000" w:rsidDel="00000000" w:rsidP="00000000" w:rsidRDefault="00000000" w:rsidRPr="00000000" w14:paraId="000008BE">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BF">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C0">
      <w:pPr>
        <w:spacing w:after="0"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C1">
      <w:pPr>
        <w:spacing w:after="0" w:line="276" w:lineRule="auto"/>
        <w:rPr>
          <w:rFonts w:ascii="Merriweather" w:cs="Merriweather" w:eastAsia="Merriweather" w:hAnsi="Merriweather"/>
          <w:sz w:val="24"/>
          <w:szCs w:val="24"/>
        </w:rPr>
      </w:pPr>
      <w:r w:rsidDel="00000000" w:rsidR="00000000" w:rsidRPr="00000000">
        <w:rPr>
          <w:rtl w:val="0"/>
        </w:rPr>
      </w:r>
    </w:p>
    <w:sectPr>
      <w:pgSz w:h="16838" w:w="11906" w:orient="portrait"/>
      <w:pgMar w:bottom="630" w:top="1134" w:left="1620"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Arial Armenian"/>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ambria Math">
    <w:embedRegular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44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sz w:val="28"/>
        <w:szCs w:val="28"/>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360" w:hanging="360"/>
      </w:pPr>
      <w:rPr>
        <w:b w:val="0"/>
        <w:color w:val="00000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decimal"/>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decimal"/>
      <w:lvlText w:val="%2."/>
      <w:lvlJc w:val="left"/>
      <w:pPr>
        <w:ind w:left="1440" w:hanging="360"/>
      </w:pPr>
      <w:rPr/>
    </w:lvl>
    <w:lvl w:ilvl="2">
      <w:start w:val="855"/>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5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3"/>
      <w:numFmt w:val="bullet"/>
      <w:lvlText w:val="-"/>
      <w:lvlJc w:val="left"/>
      <w:pPr>
        <w:ind w:left="540" w:hanging="360"/>
      </w:pPr>
      <w:rPr>
        <w:rFonts w:ascii="Merriweather" w:cs="Merriweather" w:eastAsia="Merriweather" w:hAnsi="Merriweathe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decimal"/>
      <w:lvlText w:val="%2."/>
      <w:lvlJc w:val="left"/>
      <w:pPr>
        <w:ind w:left="360" w:hanging="360"/>
      </w:pPr>
      <w:rPr>
        <w:sz w:val="28"/>
        <w:szCs w:val="28"/>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decimal"/>
      <w:lvlText w:val="%1."/>
      <w:lvlJc w:val="left"/>
      <w:pPr>
        <w:ind w:left="720" w:hanging="360"/>
      </w:pPr>
      <w:rPr/>
    </w:lvl>
    <w:lvl w:ilvl="1">
      <w:start w:val="1"/>
      <w:numFmt w:val="decimal"/>
      <w:lvlText w:val="%2."/>
      <w:lvlJc w:val="left"/>
      <w:pPr>
        <w:ind w:left="1440" w:hanging="360"/>
      </w:pPr>
      <w:rPr/>
    </w:lvl>
    <w:lvl w:ilvl="2">
      <w:start w:val="855"/>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5">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6">
    <w:lvl w:ilvl="0">
      <w:start w:val="1"/>
      <w:numFmt w:val="decimal"/>
      <w:lvlText w:val="%1."/>
      <w:lvlJc w:val="left"/>
      <w:pPr>
        <w:ind w:left="1260" w:hanging="360"/>
      </w:pPr>
      <w:rPr>
        <w:b w:val="0"/>
        <w:i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8">
    <w:lvl w:ilvl="0">
      <w:start w:val="5"/>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5"/>
      <w:numFmt w:val="bullet"/>
      <w:lvlText w:val="-"/>
      <w:lvlJc w:val="left"/>
      <w:pPr>
        <w:ind w:left="360" w:hanging="360"/>
      </w:pPr>
      <w:rPr>
        <w:rFonts w:ascii="Merriweather" w:cs="Merriweather" w:eastAsia="Merriweather" w:hAnsi="Merriweathe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0">
    <w:lvl w:ilvl="0">
      <w:start w:val="3"/>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3"/>
      <w:numFmt w:val="bullet"/>
      <w:lvlText w:val="-"/>
      <w:lvlJc w:val="left"/>
      <w:pPr>
        <w:ind w:left="543" w:hanging="360"/>
      </w:pPr>
      <w:rPr>
        <w:rFonts w:ascii="Merriweather" w:cs="Merriweather" w:eastAsia="Merriweather" w:hAnsi="Merriweather"/>
      </w:rPr>
    </w:lvl>
    <w:lvl w:ilvl="1">
      <w:start w:val="1"/>
      <w:numFmt w:val="bullet"/>
      <w:lvlText w:val="o"/>
      <w:lvlJc w:val="left"/>
      <w:pPr>
        <w:ind w:left="1263" w:hanging="360"/>
      </w:pPr>
      <w:rPr>
        <w:rFonts w:ascii="Courier New" w:cs="Courier New" w:eastAsia="Courier New" w:hAnsi="Courier New"/>
      </w:rPr>
    </w:lvl>
    <w:lvl w:ilvl="2">
      <w:start w:val="1"/>
      <w:numFmt w:val="bullet"/>
      <w:lvlText w:val="▪"/>
      <w:lvlJc w:val="left"/>
      <w:pPr>
        <w:ind w:left="1983" w:hanging="360"/>
      </w:pPr>
      <w:rPr>
        <w:rFonts w:ascii="Noto Sans Symbols" w:cs="Noto Sans Symbols" w:eastAsia="Noto Sans Symbols" w:hAnsi="Noto Sans Symbols"/>
      </w:rPr>
    </w:lvl>
    <w:lvl w:ilvl="3">
      <w:start w:val="1"/>
      <w:numFmt w:val="bullet"/>
      <w:lvlText w:val="●"/>
      <w:lvlJc w:val="left"/>
      <w:pPr>
        <w:ind w:left="2703" w:hanging="360"/>
      </w:pPr>
      <w:rPr>
        <w:rFonts w:ascii="Noto Sans Symbols" w:cs="Noto Sans Symbols" w:eastAsia="Noto Sans Symbols" w:hAnsi="Noto Sans Symbols"/>
      </w:rPr>
    </w:lvl>
    <w:lvl w:ilvl="4">
      <w:start w:val="1"/>
      <w:numFmt w:val="bullet"/>
      <w:lvlText w:val="o"/>
      <w:lvlJc w:val="left"/>
      <w:pPr>
        <w:ind w:left="3423" w:hanging="360"/>
      </w:pPr>
      <w:rPr>
        <w:rFonts w:ascii="Courier New" w:cs="Courier New" w:eastAsia="Courier New" w:hAnsi="Courier New"/>
      </w:rPr>
    </w:lvl>
    <w:lvl w:ilvl="5">
      <w:start w:val="1"/>
      <w:numFmt w:val="bullet"/>
      <w:lvlText w:val="▪"/>
      <w:lvlJc w:val="left"/>
      <w:pPr>
        <w:ind w:left="4143" w:hanging="360"/>
      </w:pPr>
      <w:rPr>
        <w:rFonts w:ascii="Noto Sans Symbols" w:cs="Noto Sans Symbols" w:eastAsia="Noto Sans Symbols" w:hAnsi="Noto Sans Symbols"/>
      </w:rPr>
    </w:lvl>
    <w:lvl w:ilvl="6">
      <w:start w:val="1"/>
      <w:numFmt w:val="bullet"/>
      <w:lvlText w:val="●"/>
      <w:lvlJc w:val="left"/>
      <w:pPr>
        <w:ind w:left="4863" w:hanging="360"/>
      </w:pPr>
      <w:rPr>
        <w:rFonts w:ascii="Noto Sans Symbols" w:cs="Noto Sans Symbols" w:eastAsia="Noto Sans Symbols" w:hAnsi="Noto Sans Symbols"/>
      </w:rPr>
    </w:lvl>
    <w:lvl w:ilvl="7">
      <w:start w:val="1"/>
      <w:numFmt w:val="bullet"/>
      <w:lvlText w:val="o"/>
      <w:lvlJc w:val="left"/>
      <w:pPr>
        <w:ind w:left="5583" w:hanging="360"/>
      </w:pPr>
      <w:rPr>
        <w:rFonts w:ascii="Courier New" w:cs="Courier New" w:eastAsia="Courier New" w:hAnsi="Courier New"/>
      </w:rPr>
    </w:lvl>
    <w:lvl w:ilvl="8">
      <w:start w:val="1"/>
      <w:numFmt w:val="bullet"/>
      <w:lvlText w:val="▪"/>
      <w:lvlJc w:val="left"/>
      <w:pPr>
        <w:ind w:left="6303" w:hanging="360"/>
      </w:pPr>
      <w:rPr>
        <w:rFonts w:ascii="Noto Sans Symbols" w:cs="Noto Sans Symbols" w:eastAsia="Noto Sans Symbols" w:hAnsi="Noto Sans Symbols"/>
      </w:rPr>
    </w:lvl>
  </w:abstractNum>
  <w:abstractNum w:abstractNumId="4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3">
    <w:lvl w:ilvl="0">
      <w:start w:val="1"/>
      <w:numFmt w:val="decimal"/>
      <w:lvlText w:val="%1."/>
      <w:lvlJc w:val="left"/>
      <w:pPr>
        <w:ind w:left="360" w:hanging="360"/>
      </w:pPr>
      <w:rPr>
        <w:sz w:val="28"/>
        <w:szCs w:val="28"/>
      </w:rPr>
    </w:lvl>
    <w:lvl w:ilvl="1">
      <w:start w:val="1"/>
      <w:numFmt w:val="lowerLetter"/>
      <w:lvlText w:val="%2."/>
      <w:lvlJc w:val="left"/>
      <w:pPr>
        <w:ind w:left="-540" w:hanging="360"/>
      </w:pPr>
      <w:rPr/>
    </w:lvl>
    <w:lvl w:ilvl="2">
      <w:start w:val="1"/>
      <w:numFmt w:val="lowerRoman"/>
      <w:lvlText w:val="%3."/>
      <w:lvlJc w:val="right"/>
      <w:pPr>
        <w:ind w:left="180" w:hanging="180"/>
      </w:pPr>
      <w:rPr/>
    </w:lvl>
    <w:lvl w:ilvl="3">
      <w:start w:val="1"/>
      <w:numFmt w:val="decimal"/>
      <w:lvlText w:val="%4."/>
      <w:lvlJc w:val="left"/>
      <w:pPr>
        <w:ind w:left="900" w:hanging="360"/>
      </w:pPr>
      <w:rPr/>
    </w:lvl>
    <w:lvl w:ilvl="4">
      <w:start w:val="1"/>
      <w:numFmt w:val="lowerLetter"/>
      <w:lvlText w:val="%5."/>
      <w:lvlJc w:val="left"/>
      <w:pPr>
        <w:ind w:left="1620" w:hanging="360"/>
      </w:pPr>
      <w:rPr/>
    </w:lvl>
    <w:lvl w:ilvl="5">
      <w:start w:val="1"/>
      <w:numFmt w:val="lowerRoman"/>
      <w:lvlText w:val="%6."/>
      <w:lvlJc w:val="right"/>
      <w:pPr>
        <w:ind w:left="2340" w:hanging="180"/>
      </w:pPr>
      <w:rPr/>
    </w:lvl>
    <w:lvl w:ilvl="6">
      <w:start w:val="1"/>
      <w:numFmt w:val="decimal"/>
      <w:lvlText w:val="%7."/>
      <w:lvlJc w:val="left"/>
      <w:pPr>
        <w:ind w:left="3060" w:hanging="360"/>
      </w:pPr>
      <w:rPr/>
    </w:lvl>
    <w:lvl w:ilvl="7">
      <w:start w:val="1"/>
      <w:numFmt w:val="lowerLetter"/>
      <w:lvlText w:val="%8."/>
      <w:lvlJc w:val="left"/>
      <w:pPr>
        <w:ind w:left="3780" w:hanging="360"/>
      </w:pPr>
      <w:rPr/>
    </w:lvl>
    <w:lvl w:ilvl="8">
      <w:start w:val="1"/>
      <w:numFmt w:val="lowerRoman"/>
      <w:lvlText w:val="%9."/>
      <w:lvlJc w:val="right"/>
      <w:pPr>
        <w:ind w:left="4500" w:hanging="180"/>
      </w:pPr>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5"/>
      <w:numFmt w:val="bullet"/>
      <w:lvlText w:val="-"/>
      <w:lvlJc w:val="left"/>
      <w:pPr>
        <w:ind w:left="90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0">
    <w:lvl w:ilvl="0">
      <w:start w:val="5"/>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5"/>
      <w:numFmt w:val="bullet"/>
      <w:lvlText w:val="-"/>
      <w:lvlJc w:val="left"/>
      <w:pPr>
        <w:ind w:left="543" w:hanging="360"/>
      </w:pPr>
      <w:rPr>
        <w:rFonts w:ascii="Merriweather" w:cs="Merriweather" w:eastAsia="Merriweather" w:hAnsi="Merriweather"/>
      </w:rPr>
    </w:lvl>
    <w:lvl w:ilvl="1">
      <w:start w:val="1"/>
      <w:numFmt w:val="bullet"/>
      <w:lvlText w:val="o"/>
      <w:lvlJc w:val="left"/>
      <w:pPr>
        <w:ind w:left="1263" w:hanging="360"/>
      </w:pPr>
      <w:rPr>
        <w:rFonts w:ascii="Courier New" w:cs="Courier New" w:eastAsia="Courier New" w:hAnsi="Courier New"/>
      </w:rPr>
    </w:lvl>
    <w:lvl w:ilvl="2">
      <w:start w:val="1"/>
      <w:numFmt w:val="bullet"/>
      <w:lvlText w:val="▪"/>
      <w:lvlJc w:val="left"/>
      <w:pPr>
        <w:ind w:left="1983" w:hanging="360"/>
      </w:pPr>
      <w:rPr>
        <w:rFonts w:ascii="Noto Sans Symbols" w:cs="Noto Sans Symbols" w:eastAsia="Noto Sans Symbols" w:hAnsi="Noto Sans Symbols"/>
      </w:rPr>
    </w:lvl>
    <w:lvl w:ilvl="3">
      <w:start w:val="1"/>
      <w:numFmt w:val="bullet"/>
      <w:lvlText w:val="●"/>
      <w:lvlJc w:val="left"/>
      <w:pPr>
        <w:ind w:left="2703" w:hanging="360"/>
      </w:pPr>
      <w:rPr>
        <w:rFonts w:ascii="Noto Sans Symbols" w:cs="Noto Sans Symbols" w:eastAsia="Noto Sans Symbols" w:hAnsi="Noto Sans Symbols"/>
      </w:rPr>
    </w:lvl>
    <w:lvl w:ilvl="4">
      <w:start w:val="1"/>
      <w:numFmt w:val="bullet"/>
      <w:lvlText w:val="o"/>
      <w:lvlJc w:val="left"/>
      <w:pPr>
        <w:ind w:left="3423" w:hanging="360"/>
      </w:pPr>
      <w:rPr>
        <w:rFonts w:ascii="Courier New" w:cs="Courier New" w:eastAsia="Courier New" w:hAnsi="Courier New"/>
      </w:rPr>
    </w:lvl>
    <w:lvl w:ilvl="5">
      <w:start w:val="1"/>
      <w:numFmt w:val="bullet"/>
      <w:lvlText w:val="▪"/>
      <w:lvlJc w:val="left"/>
      <w:pPr>
        <w:ind w:left="4143" w:hanging="360"/>
      </w:pPr>
      <w:rPr>
        <w:rFonts w:ascii="Noto Sans Symbols" w:cs="Noto Sans Symbols" w:eastAsia="Noto Sans Symbols" w:hAnsi="Noto Sans Symbols"/>
      </w:rPr>
    </w:lvl>
    <w:lvl w:ilvl="6">
      <w:start w:val="1"/>
      <w:numFmt w:val="bullet"/>
      <w:lvlText w:val="●"/>
      <w:lvlJc w:val="left"/>
      <w:pPr>
        <w:ind w:left="4863" w:hanging="360"/>
      </w:pPr>
      <w:rPr>
        <w:rFonts w:ascii="Noto Sans Symbols" w:cs="Noto Sans Symbols" w:eastAsia="Noto Sans Symbols" w:hAnsi="Noto Sans Symbols"/>
      </w:rPr>
    </w:lvl>
    <w:lvl w:ilvl="7">
      <w:start w:val="1"/>
      <w:numFmt w:val="bullet"/>
      <w:lvlText w:val="o"/>
      <w:lvlJc w:val="left"/>
      <w:pPr>
        <w:ind w:left="5583" w:hanging="360"/>
      </w:pPr>
      <w:rPr>
        <w:rFonts w:ascii="Courier New" w:cs="Courier New" w:eastAsia="Courier New" w:hAnsi="Courier New"/>
      </w:rPr>
    </w:lvl>
    <w:lvl w:ilvl="8">
      <w:start w:val="1"/>
      <w:numFmt w:val="bullet"/>
      <w:lvlText w:val="▪"/>
      <w:lvlJc w:val="left"/>
      <w:pPr>
        <w:ind w:left="6303" w:hanging="360"/>
      </w:pPr>
      <w:rPr>
        <w:rFonts w:ascii="Noto Sans Symbols" w:cs="Noto Sans Symbols" w:eastAsia="Noto Sans Symbols" w:hAnsi="Noto Sans Symbols"/>
      </w:rPr>
    </w:lvl>
  </w:abstractNum>
  <w:abstractNum w:abstractNumId="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decimal"/>
      <w:lvlText w:val="%1."/>
      <w:lvlJc w:val="left"/>
      <w:pPr>
        <w:ind w:left="502" w:hanging="360"/>
      </w:pPr>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9">
    <w:lvl w:ilvl="0">
      <w:start w:val="1"/>
      <w:numFmt w:val="decimal"/>
      <w:lvlText w:val="%1."/>
      <w:lvlJc w:val="left"/>
      <w:pPr>
        <w:ind w:left="5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decimal"/>
      <w:lvlText w:val="%1."/>
      <w:lvlJc w:val="left"/>
      <w:pPr>
        <w:ind w:left="780"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6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3"/>
      <w:numFmt w:val="bullet"/>
      <w:lvlText w:val="-"/>
      <w:lvlJc w:val="left"/>
      <w:pPr>
        <w:ind w:left="108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decimal"/>
      <w:lvlText w:val="%1."/>
      <w:lvlJc w:val="left"/>
      <w:pPr>
        <w:ind w:left="720" w:hanging="360"/>
      </w:pPr>
      <w:rPr>
        <w:rFonts w:ascii="Merriweather" w:cs="Merriweather" w:eastAsia="Merriweather" w:hAnsi="Merriweathe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3"/>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decimal"/>
      <w:lvlText w:val="%1."/>
      <w:lvlJc w:val="left"/>
      <w:pPr>
        <w:ind w:left="23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9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3"/>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9">
    <w:lvl w:ilvl="0">
      <w:start w:val="1"/>
      <w:numFmt w:val="decimal"/>
      <w:lvlText w:val="%1."/>
      <w:lvlJc w:val="left"/>
      <w:pPr>
        <w:ind w:left="1080" w:hanging="360"/>
      </w:pPr>
      <w:rPr>
        <w:color w:val="00000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0">
    <w:lvl w:ilvl="0">
      <w:start w:val="1"/>
      <w:numFmt w:val="decimal"/>
      <w:lvlText w:val="%1."/>
      <w:lvlJc w:val="left"/>
      <w:pPr>
        <w:ind w:left="4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2">
    <w:lvl w:ilvl="0">
      <w:start w:val="1"/>
      <w:numFmt w:val="decimal"/>
      <w:lvlText w:val="%1."/>
      <w:lvlJc w:val="left"/>
      <w:pPr>
        <w:ind w:left="480" w:hanging="360"/>
      </w:pPr>
      <w:rPr>
        <w:color w:val="000000"/>
      </w:rPr>
    </w:lvl>
    <w:lvl w:ilvl="1">
      <w:start w:val="1"/>
      <w:numFmt w:val="lowerLetter"/>
      <w:lvlText w:val="%2."/>
      <w:lvlJc w:val="left"/>
      <w:pPr>
        <w:ind w:left="1200" w:hanging="360"/>
      </w:pPr>
      <w:rPr/>
    </w:lvl>
    <w:lvl w:ilvl="2">
      <w:start w:val="1"/>
      <w:numFmt w:val="lowerRoman"/>
      <w:lvlText w:val="%3."/>
      <w:lvlJc w:val="right"/>
      <w:pPr>
        <w:ind w:left="1920" w:hanging="180"/>
      </w:pPr>
      <w:rPr/>
    </w:lvl>
    <w:lvl w:ilvl="3">
      <w:start w:val="1"/>
      <w:numFmt w:val="decimal"/>
      <w:lvlText w:val="%4."/>
      <w:lvlJc w:val="left"/>
      <w:pPr>
        <w:ind w:left="2640" w:hanging="360"/>
      </w:pPr>
      <w:rPr/>
    </w:lvl>
    <w:lvl w:ilvl="4">
      <w:start w:val="1"/>
      <w:numFmt w:val="lowerLetter"/>
      <w:lvlText w:val="%5."/>
      <w:lvlJc w:val="left"/>
      <w:pPr>
        <w:ind w:left="3360" w:hanging="360"/>
      </w:pPr>
      <w:rPr/>
    </w:lvl>
    <w:lvl w:ilvl="5">
      <w:start w:val="1"/>
      <w:numFmt w:val="lowerRoman"/>
      <w:lvlText w:val="%6."/>
      <w:lvlJc w:val="right"/>
      <w:pPr>
        <w:ind w:left="4080" w:hanging="180"/>
      </w:pPr>
      <w:rPr/>
    </w:lvl>
    <w:lvl w:ilvl="6">
      <w:start w:val="1"/>
      <w:numFmt w:val="decimal"/>
      <w:lvlText w:val="%7."/>
      <w:lvlJc w:val="left"/>
      <w:pPr>
        <w:ind w:left="4800" w:hanging="360"/>
      </w:pPr>
      <w:rPr/>
    </w:lvl>
    <w:lvl w:ilvl="7">
      <w:start w:val="1"/>
      <w:numFmt w:val="lowerLetter"/>
      <w:lvlText w:val="%8."/>
      <w:lvlJc w:val="left"/>
      <w:pPr>
        <w:ind w:left="5520" w:hanging="360"/>
      </w:pPr>
      <w:rPr/>
    </w:lvl>
    <w:lvl w:ilvl="8">
      <w:start w:val="1"/>
      <w:numFmt w:val="lowerRoman"/>
      <w:lvlText w:val="%9."/>
      <w:lvlJc w:val="right"/>
      <w:pPr>
        <w:ind w:left="6240" w:hanging="180"/>
      </w:pPr>
      <w:rPr/>
    </w:lvl>
  </w:abstractNum>
  <w:abstractNum w:abstractNumId="113">
    <w:lvl w:ilvl="0">
      <w:start w:val="3"/>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5">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6">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9">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1">
    <w:lvl w:ilvl="0">
      <w:start w:val="1"/>
      <w:numFmt w:val="decimal"/>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4">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5">
    <w:lvl w:ilvl="0">
      <w:start w:val="1"/>
      <w:numFmt w:val="decimal"/>
      <w:lvlText w:val="%1."/>
      <w:lvlJc w:val="left"/>
      <w:pPr>
        <w:ind w:left="144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6">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7">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8">
    <w:lvl w:ilvl="0">
      <w:start w:val="5"/>
      <w:numFmt w:val="bullet"/>
      <w:lvlText w:val="-"/>
      <w:lvlJc w:val="left"/>
      <w:pPr>
        <w:ind w:left="543" w:hanging="360"/>
      </w:pPr>
      <w:rPr>
        <w:rFonts w:ascii="Merriweather" w:cs="Merriweather" w:eastAsia="Merriweather" w:hAnsi="Merriweather"/>
      </w:rPr>
    </w:lvl>
    <w:lvl w:ilvl="1">
      <w:start w:val="1"/>
      <w:numFmt w:val="bullet"/>
      <w:lvlText w:val="o"/>
      <w:lvlJc w:val="left"/>
      <w:pPr>
        <w:ind w:left="1263" w:hanging="360"/>
      </w:pPr>
      <w:rPr>
        <w:rFonts w:ascii="Courier New" w:cs="Courier New" w:eastAsia="Courier New" w:hAnsi="Courier New"/>
      </w:rPr>
    </w:lvl>
    <w:lvl w:ilvl="2">
      <w:start w:val="1"/>
      <w:numFmt w:val="bullet"/>
      <w:lvlText w:val="▪"/>
      <w:lvlJc w:val="left"/>
      <w:pPr>
        <w:ind w:left="1983" w:hanging="360"/>
      </w:pPr>
      <w:rPr>
        <w:rFonts w:ascii="Noto Sans Symbols" w:cs="Noto Sans Symbols" w:eastAsia="Noto Sans Symbols" w:hAnsi="Noto Sans Symbols"/>
      </w:rPr>
    </w:lvl>
    <w:lvl w:ilvl="3">
      <w:start w:val="1"/>
      <w:numFmt w:val="bullet"/>
      <w:lvlText w:val="●"/>
      <w:lvlJc w:val="left"/>
      <w:pPr>
        <w:ind w:left="2703" w:hanging="360"/>
      </w:pPr>
      <w:rPr>
        <w:rFonts w:ascii="Noto Sans Symbols" w:cs="Noto Sans Symbols" w:eastAsia="Noto Sans Symbols" w:hAnsi="Noto Sans Symbols"/>
      </w:rPr>
    </w:lvl>
    <w:lvl w:ilvl="4">
      <w:start w:val="1"/>
      <w:numFmt w:val="bullet"/>
      <w:lvlText w:val="o"/>
      <w:lvlJc w:val="left"/>
      <w:pPr>
        <w:ind w:left="3423" w:hanging="360"/>
      </w:pPr>
      <w:rPr>
        <w:rFonts w:ascii="Courier New" w:cs="Courier New" w:eastAsia="Courier New" w:hAnsi="Courier New"/>
      </w:rPr>
    </w:lvl>
    <w:lvl w:ilvl="5">
      <w:start w:val="1"/>
      <w:numFmt w:val="bullet"/>
      <w:lvlText w:val="▪"/>
      <w:lvlJc w:val="left"/>
      <w:pPr>
        <w:ind w:left="4143" w:hanging="360"/>
      </w:pPr>
      <w:rPr>
        <w:rFonts w:ascii="Noto Sans Symbols" w:cs="Noto Sans Symbols" w:eastAsia="Noto Sans Symbols" w:hAnsi="Noto Sans Symbols"/>
      </w:rPr>
    </w:lvl>
    <w:lvl w:ilvl="6">
      <w:start w:val="1"/>
      <w:numFmt w:val="bullet"/>
      <w:lvlText w:val="●"/>
      <w:lvlJc w:val="left"/>
      <w:pPr>
        <w:ind w:left="4863" w:hanging="360"/>
      </w:pPr>
      <w:rPr>
        <w:rFonts w:ascii="Noto Sans Symbols" w:cs="Noto Sans Symbols" w:eastAsia="Noto Sans Symbols" w:hAnsi="Noto Sans Symbols"/>
      </w:rPr>
    </w:lvl>
    <w:lvl w:ilvl="7">
      <w:start w:val="1"/>
      <w:numFmt w:val="bullet"/>
      <w:lvlText w:val="o"/>
      <w:lvlJc w:val="left"/>
      <w:pPr>
        <w:ind w:left="5583" w:hanging="360"/>
      </w:pPr>
      <w:rPr>
        <w:rFonts w:ascii="Courier New" w:cs="Courier New" w:eastAsia="Courier New" w:hAnsi="Courier New"/>
      </w:rPr>
    </w:lvl>
    <w:lvl w:ilvl="8">
      <w:start w:val="1"/>
      <w:numFmt w:val="bullet"/>
      <w:lvlText w:val="▪"/>
      <w:lvlJc w:val="left"/>
      <w:pPr>
        <w:ind w:left="6303" w:hanging="360"/>
      </w:pPr>
      <w:rPr>
        <w:rFonts w:ascii="Noto Sans Symbols" w:cs="Noto Sans Symbols" w:eastAsia="Noto Sans Symbols" w:hAnsi="Noto Sans Symbols"/>
      </w:rPr>
    </w:lvl>
  </w:abstractNum>
  <w:abstractNum w:abstractNumId="129">
    <w:lvl w:ilvl="0">
      <w:start w:val="1"/>
      <w:numFmt w:val="bullet"/>
      <w:lvlText w:val="⮚"/>
      <w:lvlJc w:val="left"/>
      <w:pPr>
        <w:ind w:left="828" w:hanging="360"/>
      </w:pPr>
      <w:rPr>
        <w:rFonts w:ascii="Noto Sans Symbols" w:cs="Noto Sans Symbols" w:eastAsia="Noto Sans Symbols" w:hAnsi="Noto Sans Symbols"/>
      </w:rPr>
    </w:lvl>
    <w:lvl w:ilvl="1">
      <w:start w:val="1"/>
      <w:numFmt w:val="bullet"/>
      <w:lvlText w:val="o"/>
      <w:lvlJc w:val="left"/>
      <w:pPr>
        <w:ind w:left="1548" w:hanging="360"/>
      </w:pPr>
      <w:rPr>
        <w:rFonts w:ascii="Courier New" w:cs="Courier New" w:eastAsia="Courier New" w:hAnsi="Courier New"/>
      </w:rPr>
    </w:lvl>
    <w:lvl w:ilvl="2">
      <w:start w:val="1"/>
      <w:numFmt w:val="bullet"/>
      <w:lvlText w:val="▪"/>
      <w:lvlJc w:val="left"/>
      <w:pPr>
        <w:ind w:left="2268" w:hanging="360"/>
      </w:pPr>
      <w:rPr>
        <w:rFonts w:ascii="Noto Sans Symbols" w:cs="Noto Sans Symbols" w:eastAsia="Noto Sans Symbols" w:hAnsi="Noto Sans Symbols"/>
      </w:rPr>
    </w:lvl>
    <w:lvl w:ilvl="3">
      <w:start w:val="1"/>
      <w:numFmt w:val="bullet"/>
      <w:lvlText w:val="●"/>
      <w:lvlJc w:val="left"/>
      <w:pPr>
        <w:ind w:left="2988" w:hanging="360"/>
      </w:pPr>
      <w:rPr>
        <w:rFonts w:ascii="Noto Sans Symbols" w:cs="Noto Sans Symbols" w:eastAsia="Noto Sans Symbols" w:hAnsi="Noto Sans Symbols"/>
      </w:rPr>
    </w:lvl>
    <w:lvl w:ilvl="4">
      <w:start w:val="1"/>
      <w:numFmt w:val="bullet"/>
      <w:lvlText w:val="o"/>
      <w:lvlJc w:val="left"/>
      <w:pPr>
        <w:ind w:left="3708" w:hanging="360"/>
      </w:pPr>
      <w:rPr>
        <w:rFonts w:ascii="Courier New" w:cs="Courier New" w:eastAsia="Courier New" w:hAnsi="Courier New"/>
      </w:rPr>
    </w:lvl>
    <w:lvl w:ilvl="5">
      <w:start w:val="1"/>
      <w:numFmt w:val="bullet"/>
      <w:lvlText w:val="▪"/>
      <w:lvlJc w:val="left"/>
      <w:pPr>
        <w:ind w:left="4428" w:hanging="360"/>
      </w:pPr>
      <w:rPr>
        <w:rFonts w:ascii="Noto Sans Symbols" w:cs="Noto Sans Symbols" w:eastAsia="Noto Sans Symbols" w:hAnsi="Noto Sans Symbols"/>
      </w:rPr>
    </w:lvl>
    <w:lvl w:ilvl="6">
      <w:start w:val="1"/>
      <w:numFmt w:val="bullet"/>
      <w:lvlText w:val="●"/>
      <w:lvlJc w:val="left"/>
      <w:pPr>
        <w:ind w:left="5148" w:hanging="360"/>
      </w:pPr>
      <w:rPr>
        <w:rFonts w:ascii="Noto Sans Symbols" w:cs="Noto Sans Symbols" w:eastAsia="Noto Sans Symbols" w:hAnsi="Noto Sans Symbols"/>
      </w:rPr>
    </w:lvl>
    <w:lvl w:ilvl="7">
      <w:start w:val="1"/>
      <w:numFmt w:val="bullet"/>
      <w:lvlText w:val="o"/>
      <w:lvlJc w:val="left"/>
      <w:pPr>
        <w:ind w:left="5868" w:hanging="360"/>
      </w:pPr>
      <w:rPr>
        <w:rFonts w:ascii="Courier New" w:cs="Courier New" w:eastAsia="Courier New" w:hAnsi="Courier New"/>
      </w:rPr>
    </w:lvl>
    <w:lvl w:ilvl="8">
      <w:start w:val="1"/>
      <w:numFmt w:val="bullet"/>
      <w:lvlText w:val="▪"/>
      <w:lvlJc w:val="left"/>
      <w:pPr>
        <w:ind w:left="658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2e75b5"/>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8232F"/>
    <w:rPr>
      <w:lang w:val="en-US"/>
    </w:rPr>
  </w:style>
  <w:style w:type="paragraph" w:styleId="Heading1">
    <w:name w:val="heading 1"/>
    <w:basedOn w:val="Normal"/>
    <w:next w:val="Normal"/>
    <w:link w:val="Heading1Char"/>
    <w:uiPriority w:val="9"/>
    <w:qFormat w:val="1"/>
    <w:rsid w:val="0080646C"/>
    <w:pPr>
      <w:keepNext w:val="1"/>
      <w:keepLines w:val="1"/>
      <w:spacing w:after="0" w:before="480"/>
      <w:outlineLvl w:val="0"/>
    </w:pPr>
    <w:rPr>
      <w:rFonts w:asciiTheme="majorHAnsi" w:cstheme="majorBidi" w:eastAsiaTheme="majorEastAsia" w:hAnsiTheme="majorHAnsi"/>
      <w:b w:val="1"/>
      <w:bCs w:val="1"/>
      <w:color w:val="2e74b5" w:themeColor="accent1" w:themeShade="0000BF"/>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0646C"/>
    <w:rPr>
      <w:rFonts w:asciiTheme="majorHAnsi" w:cstheme="majorBidi" w:eastAsiaTheme="majorEastAsia" w:hAnsiTheme="majorHAnsi"/>
      <w:b w:val="1"/>
      <w:bCs w:val="1"/>
      <w:color w:val="2e74b5" w:themeColor="accent1" w:themeShade="0000BF"/>
      <w:sz w:val="28"/>
      <w:szCs w:val="28"/>
      <w:lang w:val="en-US"/>
    </w:rPr>
  </w:style>
  <w:style w:type="table" w:styleId="TableGrid">
    <w:name w:val="Table Grid"/>
    <w:basedOn w:val="TableNormal"/>
    <w:uiPriority w:val="39"/>
    <w:rsid w:val="00A8232F"/>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link w:val="ListParagraphChar"/>
    <w:uiPriority w:val="34"/>
    <w:qFormat w:val="1"/>
    <w:rsid w:val="00EF0B20"/>
    <w:pPr>
      <w:ind w:left="720"/>
      <w:contextualSpacing w:val="1"/>
    </w:pPr>
  </w:style>
  <w:style w:type="character" w:styleId="ListParagraphChar" w:customStyle="1">
    <w:name w:val="List Paragraph Char"/>
    <w:basedOn w:val="DefaultParagraphFont"/>
    <w:link w:val="ListParagraph"/>
    <w:uiPriority w:val="34"/>
    <w:locked w:val="1"/>
    <w:rsid w:val="00BF4CB1"/>
    <w:rPr>
      <w:lang w:val="en-US"/>
    </w:rPr>
  </w:style>
  <w:style w:type="character" w:styleId="CommentReference">
    <w:name w:val="annotation reference"/>
    <w:basedOn w:val="DefaultParagraphFont"/>
    <w:uiPriority w:val="99"/>
    <w:semiHidden w:val="1"/>
    <w:unhideWhenUsed w:val="1"/>
    <w:rsid w:val="00010C22"/>
    <w:rPr>
      <w:sz w:val="16"/>
      <w:szCs w:val="16"/>
    </w:rPr>
  </w:style>
  <w:style w:type="paragraph" w:styleId="CommentText">
    <w:name w:val="annotation text"/>
    <w:basedOn w:val="Normal"/>
    <w:link w:val="CommentTextChar"/>
    <w:uiPriority w:val="99"/>
    <w:semiHidden w:val="1"/>
    <w:unhideWhenUsed w:val="1"/>
    <w:rsid w:val="00010C22"/>
    <w:pPr>
      <w:spacing w:line="240" w:lineRule="auto"/>
    </w:pPr>
    <w:rPr>
      <w:sz w:val="20"/>
      <w:szCs w:val="20"/>
    </w:rPr>
  </w:style>
  <w:style w:type="character" w:styleId="CommentTextChar" w:customStyle="1">
    <w:name w:val="Comment Text Char"/>
    <w:basedOn w:val="DefaultParagraphFont"/>
    <w:link w:val="CommentText"/>
    <w:uiPriority w:val="99"/>
    <w:semiHidden w:val="1"/>
    <w:rsid w:val="00010C22"/>
    <w:rPr>
      <w:sz w:val="20"/>
      <w:szCs w:val="20"/>
      <w:lang w:val="en-US"/>
    </w:rPr>
  </w:style>
  <w:style w:type="paragraph" w:styleId="CommentSubject">
    <w:name w:val="annotation subject"/>
    <w:basedOn w:val="CommentText"/>
    <w:next w:val="CommentText"/>
    <w:link w:val="CommentSubjectChar"/>
    <w:uiPriority w:val="99"/>
    <w:semiHidden w:val="1"/>
    <w:unhideWhenUsed w:val="1"/>
    <w:rsid w:val="00010C22"/>
    <w:rPr>
      <w:b w:val="1"/>
      <w:bCs w:val="1"/>
    </w:rPr>
  </w:style>
  <w:style w:type="character" w:styleId="CommentSubjectChar" w:customStyle="1">
    <w:name w:val="Comment Subject Char"/>
    <w:basedOn w:val="CommentTextChar"/>
    <w:link w:val="CommentSubject"/>
    <w:uiPriority w:val="99"/>
    <w:semiHidden w:val="1"/>
    <w:rsid w:val="00010C22"/>
    <w:rPr>
      <w:b w:val="1"/>
      <w:bCs w:val="1"/>
      <w:sz w:val="20"/>
      <w:szCs w:val="20"/>
      <w:lang w:val="en-US"/>
    </w:rPr>
  </w:style>
  <w:style w:type="paragraph" w:styleId="Header">
    <w:name w:val="header"/>
    <w:basedOn w:val="Normal"/>
    <w:link w:val="HeaderChar"/>
    <w:uiPriority w:val="99"/>
    <w:unhideWhenUsed w:val="1"/>
    <w:rsid w:val="007B060E"/>
    <w:pPr>
      <w:tabs>
        <w:tab w:val="center" w:pos="4680"/>
        <w:tab w:val="right" w:pos="9360"/>
      </w:tabs>
      <w:spacing w:after="0" w:line="240" w:lineRule="auto"/>
    </w:pPr>
  </w:style>
  <w:style w:type="character" w:styleId="HeaderChar" w:customStyle="1">
    <w:name w:val="Header Char"/>
    <w:basedOn w:val="DefaultParagraphFont"/>
    <w:link w:val="Header"/>
    <w:uiPriority w:val="99"/>
    <w:rsid w:val="007B060E"/>
    <w:rPr>
      <w:lang w:val="en-US"/>
    </w:rPr>
  </w:style>
  <w:style w:type="paragraph" w:styleId="Footer">
    <w:name w:val="footer"/>
    <w:basedOn w:val="Normal"/>
    <w:link w:val="FooterChar"/>
    <w:uiPriority w:val="99"/>
    <w:unhideWhenUsed w:val="1"/>
    <w:rsid w:val="007B060E"/>
    <w:pPr>
      <w:tabs>
        <w:tab w:val="center" w:pos="4680"/>
        <w:tab w:val="right" w:pos="9360"/>
      </w:tabs>
      <w:spacing w:after="0" w:line="240" w:lineRule="auto"/>
    </w:pPr>
  </w:style>
  <w:style w:type="character" w:styleId="FooterChar" w:customStyle="1">
    <w:name w:val="Footer Char"/>
    <w:basedOn w:val="DefaultParagraphFont"/>
    <w:link w:val="Footer"/>
    <w:uiPriority w:val="99"/>
    <w:rsid w:val="007B060E"/>
    <w:rPr>
      <w:lang w:val="en-US"/>
    </w:rPr>
  </w:style>
  <w:style w:type="character" w:styleId="Hyperlink">
    <w:name w:val="Hyperlink"/>
    <w:basedOn w:val="DefaultParagraphFont"/>
    <w:uiPriority w:val="99"/>
    <w:unhideWhenUsed w:val="1"/>
    <w:rsid w:val="00C5793D"/>
    <w:rPr>
      <w:color w:val="0563c1" w:themeColor="hyperlink"/>
      <w:u w:val="single"/>
    </w:rPr>
  </w:style>
  <w:style w:type="character" w:styleId="UnresolvedMention1" w:customStyle="1">
    <w:name w:val="Unresolved Mention1"/>
    <w:basedOn w:val="DefaultParagraphFont"/>
    <w:uiPriority w:val="99"/>
    <w:semiHidden w:val="1"/>
    <w:unhideWhenUsed w:val="1"/>
    <w:rsid w:val="00C5793D"/>
    <w:rPr>
      <w:color w:val="605e5c"/>
      <w:shd w:color="auto" w:fill="e1dfdd" w:val="clear"/>
    </w:rPr>
  </w:style>
  <w:style w:type="character" w:styleId="FollowedHyperlink">
    <w:name w:val="FollowedHyperlink"/>
    <w:basedOn w:val="DefaultParagraphFont"/>
    <w:uiPriority w:val="99"/>
    <w:semiHidden w:val="1"/>
    <w:unhideWhenUsed w:val="1"/>
    <w:rsid w:val="00C71BD7"/>
    <w:rPr>
      <w:color w:val="954f72" w:themeColor="followedHyperlink"/>
      <w:u w:val="single"/>
    </w:rPr>
  </w:style>
  <w:style w:type="paragraph" w:styleId="DocumentMap">
    <w:name w:val="Document Map"/>
    <w:basedOn w:val="Normal"/>
    <w:link w:val="DocumentMapChar"/>
    <w:semiHidden w:val="1"/>
    <w:rsid w:val="00855799"/>
    <w:pPr>
      <w:shd w:color="auto" w:fill="000080" w:val="clear"/>
      <w:spacing w:after="0" w:line="240" w:lineRule="auto"/>
    </w:pPr>
    <w:rPr>
      <w:rFonts w:ascii="Tahoma" w:cs="Tahoma" w:eastAsia="Times New Roman" w:hAnsi="Tahoma"/>
      <w:sz w:val="20"/>
      <w:szCs w:val="20"/>
      <w:lang w:eastAsia="ru-RU" w:val="ru-RU"/>
    </w:rPr>
  </w:style>
  <w:style w:type="character" w:styleId="DocumentMapChar" w:customStyle="1">
    <w:name w:val="Document Map Char"/>
    <w:basedOn w:val="DefaultParagraphFont"/>
    <w:link w:val="DocumentMap"/>
    <w:semiHidden w:val="1"/>
    <w:rsid w:val="00855799"/>
    <w:rPr>
      <w:rFonts w:ascii="Tahoma" w:cs="Tahoma" w:eastAsia="Times New Roman" w:hAnsi="Tahoma"/>
      <w:sz w:val="20"/>
      <w:szCs w:val="20"/>
      <w:shd w:color="auto" w:fill="000080" w:val="clear"/>
      <w:lang w:eastAsia="ru-RU"/>
    </w:rPr>
  </w:style>
  <w:style w:type="table" w:styleId="1" w:customStyle="1">
    <w:name w:val="Сетка таблицы1"/>
    <w:basedOn w:val="TableNormal"/>
    <w:next w:val="TableGrid"/>
    <w:uiPriority w:val="39"/>
    <w:rsid w:val="00ED07A6"/>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CC00AD"/>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C00AD"/>
    <w:rPr>
      <w:rFonts w:ascii="Tahoma" w:cs="Tahoma" w:hAnsi="Tahoma"/>
      <w:sz w:val="16"/>
      <w:szCs w:val="16"/>
      <w:lang w:val="en-US"/>
    </w:rPr>
  </w:style>
  <w:style w:type="character" w:styleId="PlaceholderText">
    <w:name w:val="Placeholder Text"/>
    <w:basedOn w:val="DefaultParagraphFont"/>
    <w:uiPriority w:val="99"/>
    <w:semiHidden w:val="1"/>
    <w:rsid w:val="00401A32"/>
    <w:rPr>
      <w:color w:val="808080"/>
    </w:rPr>
  </w:style>
  <w:style w:type="paragraph" w:styleId="HTMLPreformatted">
    <w:name w:val="HTML Preformatted"/>
    <w:basedOn w:val="Normal"/>
    <w:link w:val="HTMLPreformattedChar"/>
    <w:uiPriority w:val="99"/>
    <w:semiHidden w:val="1"/>
    <w:unhideWhenUsed w:val="1"/>
    <w:rsid w:val="0064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cs="Consolas" w:hAnsi="Consolas"/>
      <w:sz w:val="20"/>
      <w:szCs w:val="20"/>
    </w:rPr>
  </w:style>
  <w:style w:type="character" w:styleId="HTMLPreformattedChar" w:customStyle="1">
    <w:name w:val="HTML Preformatted Char"/>
    <w:basedOn w:val="DefaultParagraphFont"/>
    <w:link w:val="HTMLPreformatted"/>
    <w:uiPriority w:val="99"/>
    <w:semiHidden w:val="1"/>
    <w:rsid w:val="00645A45"/>
    <w:rPr>
      <w:rFonts w:ascii="Consolas" w:cs="Consolas" w:hAnsi="Consolas"/>
      <w:sz w:val="20"/>
      <w:szCs w:val="20"/>
      <w:lang w:val="en-US"/>
    </w:rPr>
  </w:style>
  <w:style w:type="character" w:styleId="UnresolvedMention2" w:customStyle="1">
    <w:name w:val="Unresolved Mention2"/>
    <w:basedOn w:val="DefaultParagraphFont"/>
    <w:uiPriority w:val="99"/>
    <w:semiHidden w:val="1"/>
    <w:unhideWhenUsed w:val="1"/>
    <w:rsid w:val="0092637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 Id="rId7" Type="http://schemas.openxmlformats.org/officeDocument/2006/relationships/font" Target="fonts/CambriaMath-regular.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zPJalCOOs1NiOnNHz8ffWyxCjQ==">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2021-08-25T16:34:00Z</dcterms:created>
  <dc:creator>User</dc:creator>
</cp:coreProperties>
</file>