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01D8" w14:textId="11EAACE6" w:rsidR="00C96A7D" w:rsidRPr="00094741" w:rsidRDefault="009E6408" w:rsidP="00CD3613">
      <w:pPr>
        <w:pStyle w:val="ListParagraph"/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94741">
        <w:rPr>
          <w:rFonts w:ascii="GHEA Grapalat" w:hAnsi="GHEA Grapalat"/>
          <w:b/>
          <w:sz w:val="24"/>
          <w:szCs w:val="24"/>
          <w:lang w:val="hy-AM"/>
        </w:rPr>
        <w:t>ԿԵՐՊԱՐՎԵՍՏ</w:t>
      </w:r>
    </w:p>
    <w:p w14:paraId="49327E42" w14:textId="17693A56" w:rsidR="001F1A0F" w:rsidRPr="00094741" w:rsidRDefault="001F1A0F" w:rsidP="001F1A0F">
      <w:pPr>
        <w:spacing w:after="0"/>
        <w:jc w:val="center"/>
        <w:rPr>
          <w:rFonts w:ascii="GHEA Grapalat" w:eastAsia="Calibri" w:hAnsi="GHEA Grapalat"/>
          <w:b/>
          <w:sz w:val="24"/>
          <w:szCs w:val="24"/>
          <w:lang w:val="hy-AM"/>
        </w:rPr>
      </w:pPr>
      <w:r w:rsidRPr="00094741">
        <w:rPr>
          <w:rFonts w:ascii="GHEA Grapalat" w:eastAsia="Sylfaen" w:hAnsi="GHEA Grapalat" w:cs="Sylfaen"/>
          <w:sz w:val="24"/>
          <w:szCs w:val="24"/>
          <w:lang w:val="hy-AM"/>
        </w:rPr>
        <w:t xml:space="preserve">    </w:t>
      </w:r>
      <w:r w:rsidRPr="00094741">
        <w:rPr>
          <w:rFonts w:ascii="GHEA Grapalat" w:eastAsia="Calibri" w:hAnsi="GHEA Grapalat"/>
          <w:b/>
          <w:sz w:val="24"/>
          <w:szCs w:val="24"/>
          <w:lang w:val="hy-AM"/>
        </w:rPr>
        <w:t xml:space="preserve">Թեմատիկ պլանավորում </w:t>
      </w:r>
    </w:p>
    <w:p w14:paraId="2BBBF8CF" w14:textId="6544ECEC" w:rsidR="00577988" w:rsidRDefault="00B81E00" w:rsidP="0058131F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094741">
        <w:rPr>
          <w:rFonts w:ascii="GHEA Grapalat" w:hAnsi="GHEA Grapalat"/>
          <w:sz w:val="24"/>
          <w:szCs w:val="24"/>
          <w:lang w:val="hy-AM"/>
        </w:rPr>
        <w:t>6</w:t>
      </w:r>
      <w:r w:rsidR="00FA4665" w:rsidRPr="00094741">
        <w:rPr>
          <w:rFonts w:ascii="GHEA Grapalat" w:hAnsi="GHEA Grapalat"/>
          <w:sz w:val="24"/>
          <w:szCs w:val="24"/>
          <w:lang w:val="hy-AM"/>
        </w:rPr>
        <w:t>-րդ դասարան</w:t>
      </w:r>
      <w:r w:rsidR="004E49AD" w:rsidRPr="00094741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F36CFA3" w14:textId="1EB10E7D" w:rsidR="009E6408" w:rsidRPr="00094741" w:rsidRDefault="00577988" w:rsidP="0058131F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Շ</w:t>
      </w:r>
      <w:r w:rsidR="004E49AD" w:rsidRPr="00094741">
        <w:rPr>
          <w:rFonts w:ascii="GHEA Grapalat" w:hAnsi="GHEA Grapalat"/>
          <w:sz w:val="24"/>
          <w:szCs w:val="24"/>
          <w:lang w:val="hy-AM"/>
        </w:rPr>
        <w:t xml:space="preserve">աբաթական </w:t>
      </w:r>
      <w:r>
        <w:rPr>
          <w:rFonts w:ascii="GHEA Grapalat" w:hAnsi="GHEA Grapalat"/>
          <w:sz w:val="24"/>
          <w:szCs w:val="24"/>
          <w:lang w:val="hy-AM"/>
        </w:rPr>
        <w:t>0,5</w:t>
      </w:r>
      <w:r w:rsidR="004E49AD" w:rsidRPr="00094741">
        <w:rPr>
          <w:rFonts w:ascii="GHEA Grapalat" w:hAnsi="GHEA Grapalat"/>
          <w:sz w:val="24"/>
          <w:szCs w:val="24"/>
          <w:lang w:val="hy-AM"/>
        </w:rPr>
        <w:t xml:space="preserve"> ժամ</w:t>
      </w:r>
      <w:r w:rsidR="00FA4665" w:rsidRPr="00094741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F84386B" w14:textId="610A42E7" w:rsidR="00C96A7D" w:rsidRPr="00094741" w:rsidRDefault="00C96A7D" w:rsidP="0058131F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1DAB3E6D" w14:textId="33435121" w:rsidR="00D34EA9" w:rsidRPr="00094741" w:rsidRDefault="007B1DC0" w:rsidP="0058131F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94741">
        <w:rPr>
          <w:rFonts w:ascii="GHEA Grapalat" w:hAnsi="GHEA Grapalat"/>
          <w:sz w:val="24"/>
          <w:szCs w:val="24"/>
          <w:lang w:val="hy-AM"/>
        </w:rPr>
        <w:t xml:space="preserve">Արվեստ-արհեստ </w:t>
      </w:r>
      <w:r w:rsidR="00D34EA9" w:rsidRPr="00094741">
        <w:rPr>
          <w:rFonts w:ascii="GHEA Grapalat" w:hAnsi="GHEA Grapalat"/>
          <w:sz w:val="24"/>
          <w:szCs w:val="24"/>
          <w:lang w:val="hy-AM"/>
        </w:rPr>
        <w:t xml:space="preserve"> բնագավառի պատասխանատու՝ </w:t>
      </w:r>
      <w:r w:rsidRPr="00094741">
        <w:rPr>
          <w:rFonts w:ascii="GHEA Grapalat" w:hAnsi="GHEA Grapalat"/>
          <w:sz w:val="24"/>
          <w:szCs w:val="24"/>
          <w:lang w:val="hy-AM"/>
        </w:rPr>
        <w:t>Մարիամ Պետրոսյան</w:t>
      </w:r>
    </w:p>
    <w:p w14:paraId="6EC09E33" w14:textId="77777777" w:rsidR="00D34EA9" w:rsidRPr="00094741" w:rsidRDefault="00D34EA9" w:rsidP="0058131F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W w:w="10477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1218"/>
        <w:gridCol w:w="14"/>
        <w:gridCol w:w="39"/>
        <w:gridCol w:w="1263"/>
        <w:gridCol w:w="7083"/>
        <w:gridCol w:w="854"/>
      </w:tblGrid>
      <w:tr w:rsidR="003F5E48" w:rsidRPr="00094741" w14:paraId="4ECBB457" w14:textId="77777777" w:rsidTr="00712CAF">
        <w:trPr>
          <w:gridBefore w:val="1"/>
          <w:wBefore w:w="6" w:type="dxa"/>
          <w:cantSplit/>
          <w:trHeight w:val="472"/>
        </w:trPr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CA722" w14:textId="77777777" w:rsidR="003F5E48" w:rsidRPr="00094741" w:rsidRDefault="003F5E48" w:rsidP="00D47EDA">
            <w:pPr>
              <w:pStyle w:val="Standard"/>
              <w:tabs>
                <w:tab w:val="left" w:pos="284"/>
                <w:tab w:val="left" w:pos="426"/>
              </w:tabs>
              <w:spacing w:after="0"/>
              <w:ind w:left="284" w:hanging="142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13F8B">
              <w:rPr>
                <w:rFonts w:ascii="GHEA Grapalat" w:hAnsi="GHEA Grapalat"/>
                <w:b/>
                <w:sz w:val="24"/>
                <w:szCs w:val="24"/>
                <w:lang w:val="hy-AM"/>
              </w:rPr>
              <w:br w:type="page"/>
            </w:r>
            <w:r w:rsidRPr="00094741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Դաս</w:t>
            </w:r>
          </w:p>
        </w:tc>
        <w:tc>
          <w:tcPr>
            <w:tcW w:w="13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49CBE" w14:textId="77777777" w:rsidR="003F5E48" w:rsidRPr="00094741" w:rsidRDefault="003F5E48" w:rsidP="00D47EDA">
            <w:pPr>
              <w:pStyle w:val="Standard"/>
              <w:tabs>
                <w:tab w:val="left" w:pos="284"/>
                <w:tab w:val="left" w:pos="426"/>
              </w:tabs>
              <w:spacing w:after="0"/>
              <w:ind w:left="284" w:hanging="142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94741">
              <w:rPr>
                <w:rFonts w:ascii="GHEA Grapalat" w:hAnsi="GHEA Grapalat"/>
                <w:b/>
                <w:sz w:val="24"/>
                <w:szCs w:val="24"/>
                <w:lang w:val="en-US"/>
              </w:rPr>
              <w:t>Էջ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DF340" w14:textId="77777777" w:rsidR="003F5E48" w:rsidRPr="00094741" w:rsidRDefault="003F5E48" w:rsidP="00D47EDA">
            <w:pPr>
              <w:pStyle w:val="Standard"/>
              <w:tabs>
                <w:tab w:val="left" w:pos="284"/>
                <w:tab w:val="left" w:pos="426"/>
              </w:tabs>
              <w:spacing w:after="0"/>
              <w:ind w:left="284" w:hanging="142"/>
              <w:jc w:val="center"/>
              <w:rPr>
                <w:rFonts w:ascii="GHEA Grapalat" w:hAnsi="GHEA Grapalat" w:cs="Arial"/>
                <w:b/>
                <w:iCs/>
                <w:sz w:val="24"/>
                <w:szCs w:val="24"/>
                <w:u w:val="single"/>
                <w:lang w:val="en-US"/>
              </w:rPr>
            </w:pPr>
            <w:bookmarkStart w:id="0" w:name="Թեմատիկ"/>
            <w:r w:rsidRPr="00094741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Թեմատիկ նկարչություն</w:t>
            </w:r>
            <w:bookmarkEnd w:id="0"/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9AA01" w14:textId="77777777" w:rsidR="003F5E48" w:rsidRPr="00094741" w:rsidRDefault="003F5E48" w:rsidP="00712CAF">
            <w:pPr>
              <w:pStyle w:val="Standard"/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Ժամ</w:t>
            </w:r>
          </w:p>
        </w:tc>
      </w:tr>
      <w:tr w:rsidR="003F5E48" w:rsidRPr="00094741" w14:paraId="1CFDB688" w14:textId="77777777" w:rsidTr="00712CAF">
        <w:trPr>
          <w:gridBefore w:val="1"/>
          <w:wBefore w:w="6" w:type="dxa"/>
          <w:cantSplit/>
          <w:trHeight w:val="619"/>
        </w:trPr>
        <w:tc>
          <w:tcPr>
            <w:tcW w:w="25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24E7C" w14:textId="61FEDA9F" w:rsidR="003F5E48" w:rsidRPr="00094741" w:rsidRDefault="003F5E48" w:rsidP="00D47EDA">
            <w:pPr>
              <w:pStyle w:val="NormalWeb"/>
              <w:tabs>
                <w:tab w:val="left" w:pos="284"/>
                <w:tab w:val="left" w:pos="426"/>
              </w:tabs>
              <w:spacing w:before="0" w:after="0" w:line="276" w:lineRule="auto"/>
              <w:ind w:left="284" w:hanging="142"/>
              <w:jc w:val="center"/>
              <w:rPr>
                <w:rFonts w:ascii="GHEA Grapalat" w:hAnsi="GHEA Grapalat"/>
                <w:color w:val="000000"/>
              </w:rPr>
            </w:pPr>
            <w:r w:rsidRPr="00094741">
              <w:rPr>
                <w:rFonts w:ascii="GHEA Grapalat" w:hAnsi="GHEA Grapalat"/>
                <w:color w:val="000000"/>
              </w:rPr>
              <w:t>Նպատակ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9E5EE" w14:textId="77777777" w:rsidR="003F5E48" w:rsidRPr="00094741" w:rsidRDefault="003F5E48" w:rsidP="003F5E48">
            <w:pPr>
              <w:pStyle w:val="Standard"/>
              <w:numPr>
                <w:ilvl w:val="0"/>
                <w:numId w:val="24"/>
              </w:numPr>
              <w:tabs>
                <w:tab w:val="left" w:pos="228"/>
                <w:tab w:val="left" w:pos="285"/>
                <w:tab w:val="left" w:pos="426"/>
              </w:tabs>
              <w:spacing w:after="0"/>
              <w:ind w:left="355" w:right="-57" w:hanging="18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t>Դիտման և ուսումնասիրման արդյունքում ձեռք բերված գիտելիքների կիրառման ձևավորում:</w:t>
            </w:r>
          </w:p>
          <w:p w14:paraId="2E96B11B" w14:textId="77777777" w:rsidR="003F5E48" w:rsidRPr="00094741" w:rsidRDefault="003F5E48" w:rsidP="003F5E48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  <w:tab w:val="left" w:pos="426"/>
              </w:tabs>
              <w:spacing w:after="0"/>
              <w:ind w:left="355" w:hanging="18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Զարգացնել պատկերավոր մտածողությունը և երևակա</w:t>
            </w: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յությունը։</w:t>
            </w:r>
          </w:p>
          <w:p w14:paraId="661523E2" w14:textId="77777777" w:rsidR="003F5E48" w:rsidRPr="00094741" w:rsidRDefault="003F5E48" w:rsidP="003F5E48">
            <w:pPr>
              <w:pStyle w:val="Standard"/>
              <w:numPr>
                <w:ilvl w:val="0"/>
                <w:numId w:val="24"/>
              </w:numPr>
              <w:tabs>
                <w:tab w:val="left" w:pos="228"/>
                <w:tab w:val="left" w:pos="285"/>
                <w:tab w:val="left" w:pos="426"/>
              </w:tabs>
              <w:spacing w:after="0"/>
              <w:ind w:left="355" w:right="-57" w:hanging="18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t>Գիտելիքների ընդհանրացում և համակարգում։</w:t>
            </w:r>
          </w:p>
          <w:p w14:paraId="540E9574" w14:textId="7602E08B" w:rsidR="003F5E48" w:rsidRPr="00094741" w:rsidRDefault="003F5E48" w:rsidP="003F5E48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  <w:tab w:val="left" w:pos="426"/>
              </w:tabs>
              <w:spacing w:after="0"/>
              <w:ind w:left="355" w:hanging="18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Ձևավորել դիտման և ուսումնասիրեման արդյունքում ձեռք բերած գիտելիքները արդյունավետ կիրառելու կարողո</w:t>
            </w: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ւ</w:t>
            </w: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</w:t>
            </w:r>
          </w:p>
          <w:p w14:paraId="4E8862C0" w14:textId="77777777" w:rsidR="003F5E48" w:rsidRPr="00094741" w:rsidRDefault="003F5E48" w:rsidP="003F5E48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  <w:tab w:val="left" w:pos="426"/>
              </w:tabs>
              <w:spacing w:after="0"/>
              <w:ind w:left="355" w:hanging="18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t>Կկատարելագործեն</w:t>
            </w: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կոմպոզիցիոն կարողությունները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130E5" w14:textId="77777777" w:rsidR="003F5E48" w:rsidRPr="00094741" w:rsidRDefault="003F5E48" w:rsidP="00712CAF">
            <w:pPr>
              <w:pStyle w:val="Standard"/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3F5E48" w:rsidRPr="00577988" w14:paraId="7A54D8A6" w14:textId="77777777" w:rsidTr="00712CAF">
        <w:trPr>
          <w:gridBefore w:val="1"/>
          <w:wBefore w:w="6" w:type="dxa"/>
          <w:cantSplit/>
          <w:trHeight w:val="619"/>
        </w:trPr>
        <w:tc>
          <w:tcPr>
            <w:tcW w:w="25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0441D" w14:textId="77777777" w:rsidR="003F5E48" w:rsidRPr="00094741" w:rsidRDefault="003F5E48" w:rsidP="00D47EDA">
            <w:pPr>
              <w:pStyle w:val="NormalWeb"/>
              <w:tabs>
                <w:tab w:val="left" w:pos="284"/>
                <w:tab w:val="left" w:pos="426"/>
              </w:tabs>
              <w:spacing w:before="0" w:after="0" w:line="276" w:lineRule="auto"/>
              <w:ind w:left="284" w:hanging="142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094741">
              <w:rPr>
                <w:rFonts w:ascii="GHEA Grapalat" w:hAnsi="GHEA Grapalat"/>
                <w:color w:val="000000"/>
                <w:lang w:val="en-US"/>
              </w:rPr>
              <w:t>Վերջնարդյունքներ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1FC07" w14:textId="77777777" w:rsidR="003F5E48" w:rsidRPr="00094741" w:rsidRDefault="003F5E48" w:rsidP="003F5E48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  <w:tab w:val="left" w:pos="426"/>
              </w:tabs>
              <w:spacing w:after="0"/>
              <w:ind w:left="284" w:hanging="14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ստեղծի բազմազան գունատոնային նրբերանգներ և դրանք օգտագործի գեղարվեստական պատկերներում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E7D2B" w14:textId="77777777" w:rsidR="003F5E48" w:rsidRPr="00094741" w:rsidRDefault="003F5E48" w:rsidP="00712CAF">
            <w:pPr>
              <w:pStyle w:val="Standard"/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3F5E48" w:rsidRPr="00094741" w14:paraId="0CBE3A44" w14:textId="77777777" w:rsidTr="00712CAF">
        <w:trPr>
          <w:gridBefore w:val="1"/>
          <w:wBefore w:w="6" w:type="dxa"/>
          <w:cantSplit/>
          <w:trHeight w:val="324"/>
        </w:trPr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84614" w14:textId="54256498" w:rsidR="003F5E48" w:rsidRPr="00094741" w:rsidRDefault="00712CAF" w:rsidP="00D47EDA">
            <w:pPr>
              <w:pStyle w:val="Standard"/>
              <w:tabs>
                <w:tab w:val="left" w:pos="284"/>
                <w:tab w:val="left" w:pos="426"/>
              </w:tabs>
              <w:spacing w:after="0"/>
              <w:ind w:left="284" w:hanging="14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13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524C9" w14:textId="77777777" w:rsidR="003F5E48" w:rsidRPr="00094741" w:rsidRDefault="003F5E48" w:rsidP="00D47EDA">
            <w:pPr>
              <w:pStyle w:val="Standard"/>
              <w:tabs>
                <w:tab w:val="left" w:pos="284"/>
                <w:tab w:val="left" w:pos="426"/>
              </w:tabs>
              <w:spacing w:after="0"/>
              <w:ind w:left="284" w:hanging="142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123B6" w14:textId="05093884" w:rsidR="003F5E48" w:rsidRPr="00B13F8B" w:rsidRDefault="00712CAF" w:rsidP="00094741">
            <w:pPr>
              <w:spacing w:after="0" w:line="240" w:lineRule="auto"/>
              <w:rPr>
                <w:rStyle w:val="Hyperlink"/>
                <w:rFonts w:ascii="GHEA Grapalat" w:hAnsi="GHEA Grapalat" w:cs="Arial"/>
                <w:sz w:val="24"/>
                <w:szCs w:val="24"/>
                <w:lang w:val="en-US"/>
              </w:rPr>
            </w:pPr>
            <w:r w:rsidRPr="00094741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Կոմպոզիցիոն աշխատանք «Եգիպտական փարա</w:t>
            </w:r>
            <w:r w:rsidRPr="00094741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softHyphen/>
              <w:t>վոնը և թագու</w:t>
            </w:r>
            <w:r w:rsidRPr="00094741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softHyphen/>
              <w:t>հին</w:t>
            </w:r>
            <w:r w:rsidRPr="00B13F8B"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  <w:t>»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3DE26" w14:textId="77777777" w:rsidR="003F5E48" w:rsidRPr="00094741" w:rsidRDefault="003F5E48" w:rsidP="00712CAF">
            <w:pPr>
              <w:pStyle w:val="Standard"/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</w:tr>
      <w:tr w:rsidR="003F5E48" w:rsidRPr="00094741" w14:paraId="03E05F70" w14:textId="77777777" w:rsidTr="00712CAF">
        <w:trPr>
          <w:gridBefore w:val="1"/>
          <w:wBefore w:w="6" w:type="dxa"/>
          <w:cantSplit/>
          <w:trHeight w:val="324"/>
        </w:trPr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B0156" w14:textId="1E6B7D53" w:rsidR="003F5E48" w:rsidRPr="00094741" w:rsidRDefault="007463CE" w:rsidP="00D47EDA">
            <w:pPr>
              <w:pStyle w:val="Standard"/>
              <w:tabs>
                <w:tab w:val="left" w:pos="284"/>
                <w:tab w:val="left" w:pos="426"/>
              </w:tabs>
              <w:spacing w:after="0"/>
              <w:ind w:left="284" w:hanging="14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13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F39C6" w14:textId="77777777" w:rsidR="003F5E48" w:rsidRPr="00094741" w:rsidRDefault="003F5E48" w:rsidP="00D47EDA">
            <w:pPr>
              <w:pStyle w:val="Standard"/>
              <w:tabs>
                <w:tab w:val="left" w:pos="284"/>
                <w:tab w:val="left" w:pos="426"/>
              </w:tabs>
              <w:spacing w:after="0"/>
              <w:ind w:left="284" w:hanging="142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852C0" w14:textId="4B44833C" w:rsidR="003F5E48" w:rsidRPr="00094741" w:rsidRDefault="007463CE" w:rsidP="00094741">
            <w:pPr>
              <w:spacing w:after="0" w:line="240" w:lineRule="auto"/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«Իմ մայրիկի դիմանկարը</w:t>
            </w:r>
            <w:r w:rsidRPr="00094741">
              <w:rPr>
                <w:rStyle w:val="Hyperlink"/>
                <w:rFonts w:ascii="GHEA Grapalat" w:hAnsi="GHEA Grapalat"/>
                <w:sz w:val="24"/>
                <w:szCs w:val="24"/>
              </w:rPr>
              <w:t>»</w:t>
            </w:r>
            <w:r w:rsidRPr="00094741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 xml:space="preserve"> (գծանկար)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B3FEF" w14:textId="43AA3E73" w:rsidR="003F5E48" w:rsidRPr="00094741" w:rsidRDefault="00094741" w:rsidP="00712CAF">
            <w:pPr>
              <w:pStyle w:val="Standard"/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094741" w:rsidRPr="00094741" w14:paraId="605E5F34" w14:textId="77777777" w:rsidTr="00712CAF">
        <w:trPr>
          <w:gridBefore w:val="1"/>
          <w:wBefore w:w="6" w:type="dxa"/>
          <w:cantSplit/>
          <w:trHeight w:val="324"/>
        </w:trPr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DAC3D" w14:textId="73CB4B61" w:rsidR="00094741" w:rsidRPr="00094741" w:rsidRDefault="00094741" w:rsidP="00094741">
            <w:pPr>
              <w:pStyle w:val="Standard"/>
              <w:tabs>
                <w:tab w:val="left" w:pos="284"/>
                <w:tab w:val="left" w:pos="426"/>
              </w:tabs>
              <w:spacing w:after="0"/>
              <w:ind w:left="284" w:hanging="14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13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574AF" w14:textId="77777777" w:rsidR="00094741" w:rsidRPr="00094741" w:rsidRDefault="00094741" w:rsidP="00094741">
            <w:pPr>
              <w:pStyle w:val="Standard"/>
              <w:tabs>
                <w:tab w:val="left" w:pos="284"/>
                <w:tab w:val="left" w:pos="426"/>
              </w:tabs>
              <w:spacing w:after="0"/>
              <w:ind w:left="284" w:hanging="142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A0CDB" w14:textId="5917CA03" w:rsidR="00094741" w:rsidRPr="00094741" w:rsidRDefault="00094741" w:rsidP="00094741">
            <w:pPr>
              <w:spacing w:after="0" w:line="240" w:lineRule="auto"/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Style w:val="Hyperlink"/>
                <w:rFonts w:ascii="GHEA Grapalat" w:hAnsi="GHEA Grapalat"/>
                <w:sz w:val="24"/>
                <w:szCs w:val="24"/>
              </w:rPr>
              <w:t>«Արևային անձրև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BF8A4" w14:textId="752AA91A" w:rsidR="00094741" w:rsidRPr="00094741" w:rsidRDefault="00094741" w:rsidP="00094741">
            <w:pPr>
              <w:pStyle w:val="Standard"/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094741" w:rsidRPr="00094741" w14:paraId="11157ED6" w14:textId="77777777" w:rsidTr="00712CAF">
        <w:trPr>
          <w:gridBefore w:val="1"/>
          <w:wBefore w:w="6" w:type="dxa"/>
          <w:cantSplit/>
          <w:trHeight w:val="324"/>
        </w:trPr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8C2DB" w14:textId="00ADC603" w:rsidR="00094741" w:rsidRPr="00094741" w:rsidRDefault="00094741" w:rsidP="00094741">
            <w:pPr>
              <w:pStyle w:val="Standard"/>
              <w:tabs>
                <w:tab w:val="left" w:pos="284"/>
                <w:tab w:val="left" w:pos="426"/>
              </w:tabs>
              <w:spacing w:after="0"/>
              <w:ind w:left="284" w:hanging="14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13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810CB" w14:textId="77777777" w:rsidR="00094741" w:rsidRPr="00094741" w:rsidRDefault="00094741" w:rsidP="00094741">
            <w:pPr>
              <w:pStyle w:val="Standard"/>
              <w:tabs>
                <w:tab w:val="left" w:pos="284"/>
                <w:tab w:val="left" w:pos="426"/>
              </w:tabs>
              <w:spacing w:after="0"/>
              <w:ind w:left="284" w:hanging="142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90F4B" w14:textId="25920A4D" w:rsidR="00094741" w:rsidRPr="00094741" w:rsidRDefault="00094741" w:rsidP="00094741">
            <w:pPr>
              <w:spacing w:after="0" w:line="240" w:lineRule="auto"/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«Հին հայկական աստվածներ` Վահագնը ու Աստ</w:t>
            </w:r>
            <w:r w:rsidRPr="00094741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softHyphen/>
              <w:t>ղի</w:t>
            </w:r>
            <w:r w:rsidRPr="00094741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softHyphen/>
              <w:t>կը</w:t>
            </w:r>
            <w:r w:rsidRPr="00B13F8B"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  <w:t>»</w:t>
            </w:r>
            <w:r w:rsidRPr="00094741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, «Հայկական տաճար</w:t>
            </w:r>
            <w:r w:rsidRPr="00B13F8B"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  <w:t>»</w:t>
            </w:r>
            <w:r w:rsidRPr="00094741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C7808" w14:textId="00A636CC" w:rsidR="00094741" w:rsidRPr="00094741" w:rsidRDefault="00094741" w:rsidP="00094741">
            <w:pPr>
              <w:pStyle w:val="Standard"/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094741" w:rsidRPr="00094741" w14:paraId="7B87C048" w14:textId="77777777" w:rsidTr="00712CAF">
        <w:trPr>
          <w:gridBefore w:val="1"/>
          <w:wBefore w:w="6" w:type="dxa"/>
          <w:cantSplit/>
          <w:trHeight w:val="324"/>
        </w:trPr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067EB" w14:textId="71F0F314" w:rsidR="00094741" w:rsidRPr="00094741" w:rsidRDefault="00094741" w:rsidP="00094741">
            <w:pPr>
              <w:pStyle w:val="Standard"/>
              <w:tabs>
                <w:tab w:val="left" w:pos="284"/>
                <w:tab w:val="left" w:pos="426"/>
              </w:tabs>
              <w:spacing w:after="0"/>
              <w:ind w:left="284" w:hanging="14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</w:p>
        </w:tc>
        <w:tc>
          <w:tcPr>
            <w:tcW w:w="13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F6762" w14:textId="77777777" w:rsidR="00094741" w:rsidRPr="00094741" w:rsidRDefault="00094741" w:rsidP="00094741">
            <w:pPr>
              <w:pStyle w:val="Standard"/>
              <w:tabs>
                <w:tab w:val="left" w:pos="284"/>
                <w:tab w:val="left" w:pos="426"/>
              </w:tabs>
              <w:spacing w:after="0"/>
              <w:ind w:left="284" w:hanging="142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DD93F" w14:textId="21E89035" w:rsidR="00094741" w:rsidRPr="00094741" w:rsidRDefault="00094741" w:rsidP="00094741">
            <w:pPr>
              <w:spacing w:after="0" w:line="240" w:lineRule="auto"/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Թեմատիկ պատկերում հեռանկարչական օրենք</w:t>
            </w:r>
            <w:r w:rsidRPr="00B13F8B"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  <w:softHyphen/>
            </w:r>
            <w:r w:rsidRPr="00094741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ների կիրառմամբ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3F3AC" w14:textId="0390D667" w:rsidR="00094741" w:rsidRPr="00094741" w:rsidRDefault="00094741" w:rsidP="00094741">
            <w:pPr>
              <w:pStyle w:val="Standard"/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094741" w:rsidRPr="00094741" w14:paraId="272A75BF" w14:textId="77777777" w:rsidTr="00712CAF">
        <w:trPr>
          <w:gridBefore w:val="1"/>
          <w:wBefore w:w="6" w:type="dxa"/>
          <w:cantSplit/>
          <w:trHeight w:val="324"/>
        </w:trPr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FD8AF" w14:textId="6D24A936" w:rsidR="00094741" w:rsidRPr="00094741" w:rsidRDefault="00094741" w:rsidP="00094741">
            <w:pPr>
              <w:pStyle w:val="Standard"/>
              <w:tabs>
                <w:tab w:val="left" w:pos="284"/>
                <w:tab w:val="left" w:pos="426"/>
              </w:tabs>
              <w:spacing w:after="0"/>
              <w:ind w:left="284" w:hanging="14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13</w:t>
            </w:r>
          </w:p>
        </w:tc>
        <w:tc>
          <w:tcPr>
            <w:tcW w:w="13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8B3CD" w14:textId="77777777" w:rsidR="00094741" w:rsidRPr="00094741" w:rsidRDefault="00094741" w:rsidP="00094741">
            <w:pPr>
              <w:pStyle w:val="Standard"/>
              <w:tabs>
                <w:tab w:val="left" w:pos="284"/>
                <w:tab w:val="left" w:pos="426"/>
              </w:tabs>
              <w:spacing w:after="0"/>
              <w:ind w:left="284" w:hanging="142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68DA0" w14:textId="22F3DA88" w:rsidR="00094741" w:rsidRPr="00094741" w:rsidRDefault="00094741" w:rsidP="00094741">
            <w:pPr>
              <w:spacing w:after="0" w:line="240" w:lineRule="auto"/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«Աշնանային անտառում</w:t>
            </w:r>
            <w:r w:rsidRPr="00094741">
              <w:rPr>
                <w:rStyle w:val="Hyperlink"/>
                <w:rFonts w:ascii="GHEA Grapalat" w:hAnsi="GHEA Grapalat"/>
                <w:sz w:val="24"/>
                <w:szCs w:val="24"/>
              </w:rPr>
              <w:t>»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3F7E9" w14:textId="5E981CA2" w:rsidR="00094741" w:rsidRPr="00094741" w:rsidRDefault="00094741" w:rsidP="00094741">
            <w:pPr>
              <w:pStyle w:val="Standard"/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094741" w:rsidRPr="00094741" w14:paraId="400939BA" w14:textId="77777777" w:rsidTr="00712CAF">
        <w:trPr>
          <w:gridBefore w:val="1"/>
          <w:wBefore w:w="6" w:type="dxa"/>
          <w:cantSplit/>
          <w:trHeight w:val="324"/>
        </w:trPr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75E2C" w14:textId="327C813E" w:rsidR="00094741" w:rsidRPr="00094741" w:rsidRDefault="00094741" w:rsidP="00094741">
            <w:pPr>
              <w:pStyle w:val="Standard"/>
              <w:tabs>
                <w:tab w:val="left" w:pos="284"/>
                <w:tab w:val="left" w:pos="426"/>
              </w:tabs>
              <w:spacing w:after="0"/>
              <w:ind w:left="284" w:hanging="14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</w:p>
        </w:tc>
        <w:tc>
          <w:tcPr>
            <w:tcW w:w="13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49D5E" w14:textId="77777777" w:rsidR="00094741" w:rsidRPr="00094741" w:rsidRDefault="00094741" w:rsidP="00094741">
            <w:pPr>
              <w:pStyle w:val="Standard"/>
              <w:tabs>
                <w:tab w:val="left" w:pos="284"/>
                <w:tab w:val="left" w:pos="426"/>
              </w:tabs>
              <w:spacing w:after="0"/>
              <w:ind w:left="284" w:hanging="142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601C1" w14:textId="15B573B5" w:rsidR="00094741" w:rsidRPr="00094741" w:rsidRDefault="00094741" w:rsidP="00094741">
            <w:pPr>
              <w:spacing w:after="0" w:line="240" w:lineRule="auto"/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Style w:val="Hyperlink"/>
                <w:rFonts w:ascii="GHEA Grapalat" w:hAnsi="GHEA Grapalat"/>
                <w:sz w:val="24"/>
                <w:szCs w:val="24"/>
              </w:rPr>
              <w:t>«Սուրբ Աստվածածին»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E2473" w14:textId="0C8F639F" w:rsidR="00094741" w:rsidRPr="00094741" w:rsidRDefault="00094741" w:rsidP="00094741">
            <w:pPr>
              <w:pStyle w:val="Standard"/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094741" w:rsidRPr="00094741" w14:paraId="4C4E8806" w14:textId="77777777" w:rsidTr="00712CAF">
        <w:trPr>
          <w:gridBefore w:val="1"/>
          <w:wBefore w:w="6" w:type="dxa"/>
          <w:cantSplit/>
          <w:trHeight w:val="324"/>
        </w:trPr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BFD7F" w14:textId="567A6F87" w:rsidR="00094741" w:rsidRPr="00094741" w:rsidRDefault="00094741" w:rsidP="00094741">
            <w:pPr>
              <w:pStyle w:val="Standard"/>
              <w:tabs>
                <w:tab w:val="left" w:pos="284"/>
                <w:tab w:val="left" w:pos="426"/>
              </w:tabs>
              <w:spacing w:after="0"/>
              <w:ind w:left="284" w:hanging="14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17</w:t>
            </w:r>
          </w:p>
        </w:tc>
        <w:tc>
          <w:tcPr>
            <w:tcW w:w="13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8ECD8" w14:textId="77777777" w:rsidR="00094741" w:rsidRPr="00094741" w:rsidRDefault="00094741" w:rsidP="00094741">
            <w:pPr>
              <w:pStyle w:val="Standard"/>
              <w:tabs>
                <w:tab w:val="left" w:pos="284"/>
                <w:tab w:val="left" w:pos="426"/>
              </w:tabs>
              <w:spacing w:after="0"/>
              <w:ind w:left="284" w:hanging="142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2F01D" w14:textId="7BC52DC9" w:rsidR="00094741" w:rsidRPr="00094741" w:rsidRDefault="00094741" w:rsidP="00094741">
            <w:pPr>
              <w:spacing w:after="0" w:line="240" w:lineRule="auto"/>
              <w:rPr>
                <w:rStyle w:val="Hyperlink"/>
                <w:rFonts w:ascii="GHEA Grapalat" w:hAnsi="GHEA Grapalat"/>
                <w:sz w:val="24"/>
                <w:szCs w:val="24"/>
              </w:rPr>
            </w:pPr>
            <w:r w:rsidRPr="00094741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«Սուրբ ծնունդ</w:t>
            </w:r>
            <w:r w:rsidRPr="00094741">
              <w:rPr>
                <w:rStyle w:val="Hyperlink"/>
                <w:rFonts w:ascii="GHEA Grapalat" w:hAnsi="GHEA Grapalat"/>
                <w:sz w:val="24"/>
                <w:szCs w:val="24"/>
              </w:rPr>
              <w:t>»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2539D" w14:textId="73ED8C65" w:rsidR="00094741" w:rsidRPr="00094741" w:rsidRDefault="00094741" w:rsidP="00094741">
            <w:pPr>
              <w:pStyle w:val="Standard"/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094741" w:rsidRPr="00094741" w14:paraId="3D807D11" w14:textId="77777777" w:rsidTr="00712CAF">
        <w:trPr>
          <w:gridBefore w:val="1"/>
          <w:wBefore w:w="6" w:type="dxa"/>
          <w:cantSplit/>
          <w:trHeight w:val="324"/>
        </w:trPr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A4695" w14:textId="320349C4" w:rsidR="00094741" w:rsidRPr="00094741" w:rsidRDefault="00094741" w:rsidP="00094741">
            <w:pPr>
              <w:pStyle w:val="Standard"/>
              <w:tabs>
                <w:tab w:val="left" w:pos="284"/>
                <w:tab w:val="left" w:pos="426"/>
              </w:tabs>
              <w:spacing w:after="0"/>
              <w:ind w:left="284" w:hanging="14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</w:p>
        </w:tc>
        <w:tc>
          <w:tcPr>
            <w:tcW w:w="13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2A5A3" w14:textId="77777777" w:rsidR="00094741" w:rsidRPr="00094741" w:rsidRDefault="00094741" w:rsidP="00094741">
            <w:pPr>
              <w:pStyle w:val="Standard"/>
              <w:tabs>
                <w:tab w:val="left" w:pos="284"/>
                <w:tab w:val="left" w:pos="426"/>
              </w:tabs>
              <w:spacing w:after="0"/>
              <w:ind w:left="284" w:hanging="142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91A15" w14:textId="1186866A" w:rsidR="00094741" w:rsidRPr="00094741" w:rsidRDefault="00094741" w:rsidP="00094741">
            <w:pPr>
              <w:spacing w:after="0" w:line="240" w:lineRule="auto"/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«Իմ Հայաստան»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A767E" w14:textId="7B300363" w:rsidR="00094741" w:rsidRPr="00094741" w:rsidRDefault="00094741" w:rsidP="00094741">
            <w:pPr>
              <w:pStyle w:val="Standard"/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F35F51" w:rsidRPr="00094741" w14:paraId="739DA240" w14:textId="77777777" w:rsidTr="00712C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31"/>
        </w:trPr>
        <w:tc>
          <w:tcPr>
            <w:tcW w:w="1224" w:type="dxa"/>
            <w:gridSpan w:val="2"/>
            <w:shd w:val="clear" w:color="auto" w:fill="DBE5F1" w:themeFill="accent1" w:themeFillTint="33"/>
            <w:vAlign w:val="center"/>
          </w:tcPr>
          <w:p w14:paraId="17F98B4E" w14:textId="20B12B23" w:rsidR="00F35F51" w:rsidRPr="00094741" w:rsidRDefault="1DB55EA2" w:rsidP="0058131F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94741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Դաս</w:t>
            </w:r>
          </w:p>
        </w:tc>
        <w:tc>
          <w:tcPr>
            <w:tcW w:w="1316" w:type="dxa"/>
            <w:gridSpan w:val="3"/>
            <w:shd w:val="clear" w:color="auto" w:fill="DBE5F1" w:themeFill="accent1" w:themeFillTint="33"/>
            <w:vAlign w:val="center"/>
          </w:tcPr>
          <w:p w14:paraId="51EB14C3" w14:textId="221A822A" w:rsidR="00F35F51" w:rsidRPr="00094741" w:rsidRDefault="508E4AF1" w:rsidP="0058131F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94741">
              <w:rPr>
                <w:rFonts w:ascii="GHEA Grapalat" w:hAnsi="GHEA Grapalat"/>
                <w:b/>
                <w:sz w:val="24"/>
                <w:szCs w:val="24"/>
                <w:lang w:val="en-US"/>
              </w:rPr>
              <w:t>Էջ</w:t>
            </w:r>
          </w:p>
        </w:tc>
        <w:tc>
          <w:tcPr>
            <w:tcW w:w="7083" w:type="dxa"/>
            <w:shd w:val="clear" w:color="auto" w:fill="DBE5F1" w:themeFill="accent1" w:themeFillTint="33"/>
            <w:vAlign w:val="center"/>
          </w:tcPr>
          <w:p w14:paraId="44876D3E" w14:textId="1EA75CB6" w:rsidR="00F35F51" w:rsidRPr="00094741" w:rsidRDefault="00FA4665" w:rsidP="00494AAE">
            <w:pPr>
              <w:tabs>
                <w:tab w:val="left" w:pos="282"/>
              </w:tabs>
              <w:spacing w:after="0"/>
              <w:ind w:right="-57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bookmarkStart w:id="1" w:name="Բնօրինակ"/>
            <w:r w:rsidRPr="0009474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Պատկերում բնօրինակից</w:t>
            </w:r>
            <w:bookmarkEnd w:id="1"/>
          </w:p>
        </w:tc>
        <w:tc>
          <w:tcPr>
            <w:tcW w:w="854" w:type="dxa"/>
            <w:shd w:val="clear" w:color="auto" w:fill="DBE5F1" w:themeFill="accent1" w:themeFillTint="33"/>
            <w:vAlign w:val="center"/>
          </w:tcPr>
          <w:p w14:paraId="3896CCC6" w14:textId="43451C35" w:rsidR="266361F9" w:rsidRPr="00094741" w:rsidRDefault="003F5E48" w:rsidP="00712CAF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ժամ</w:t>
            </w:r>
          </w:p>
        </w:tc>
      </w:tr>
      <w:tr w:rsidR="00D34EA9" w:rsidRPr="00577988" w14:paraId="13FBFCD6" w14:textId="77777777" w:rsidTr="003F5E4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852B34" w14:textId="77777777" w:rsidR="00D34EA9" w:rsidRPr="00094741" w:rsidRDefault="00D34EA9" w:rsidP="0058131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</w:rPr>
            </w:pPr>
            <w:r w:rsidRPr="00094741">
              <w:rPr>
                <w:rFonts w:ascii="GHEA Grapalat" w:hAnsi="GHEA Grapalat"/>
                <w:color w:val="000000"/>
              </w:rPr>
              <w:t>Նպատակը</w:t>
            </w: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592AF4" w14:textId="649FD969" w:rsidR="000D4E8C" w:rsidRPr="00094741" w:rsidRDefault="00FA4665" w:rsidP="00712CAF">
            <w:pPr>
              <w:numPr>
                <w:ilvl w:val="0"/>
                <w:numId w:val="6"/>
              </w:numPr>
              <w:tabs>
                <w:tab w:val="left" w:pos="179"/>
              </w:tabs>
              <w:spacing w:after="0"/>
              <w:ind w:left="0" w:right="-57" w:firstLine="0"/>
              <w:rPr>
                <w:rFonts w:ascii="GHEA Grapalat" w:hAnsi="GHEA Grapalat"/>
                <w:sz w:val="24"/>
                <w:szCs w:val="24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Թղթի կամ ստվարաթղթի վրա ներկերի, գույնի, գունավոր գծերի, բծերի, հուզական զգաց</w:t>
            </w:r>
            <w:r w:rsidR="0051565B" w:rsidRPr="00094741">
              <w:rPr>
                <w:rFonts w:ascii="GHEA Grapalat" w:hAnsi="GHEA Grapalat"/>
                <w:sz w:val="24"/>
                <w:szCs w:val="24"/>
                <w:lang w:val="hy-AM"/>
              </w:rPr>
              <w:t>ո</w:t>
            </w: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 xml:space="preserve">ւմների, տրամադրություններ </w:t>
            </w:r>
            <w:r w:rsidR="005D739F" w:rsidRPr="00094741">
              <w:rPr>
                <w:rFonts w:ascii="GHEA Grapalat" w:hAnsi="GHEA Grapalat"/>
                <w:sz w:val="24"/>
                <w:szCs w:val="24"/>
                <w:lang w:val="hy-AM"/>
              </w:rPr>
              <w:t>ստեղծելու հմտությունների ձևավորում</w:t>
            </w: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14:paraId="04AD9F64" w14:textId="3E1A4479" w:rsidR="000D4E8C" w:rsidRPr="00094741" w:rsidRDefault="000D4E8C" w:rsidP="00712CAF">
            <w:pPr>
              <w:numPr>
                <w:ilvl w:val="0"/>
                <w:numId w:val="6"/>
              </w:numPr>
              <w:tabs>
                <w:tab w:val="left" w:pos="179"/>
              </w:tabs>
              <w:spacing w:after="0"/>
              <w:ind w:left="0" w:right="-57" w:firstLine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Ի</w:t>
            </w:r>
            <w:r w:rsidRPr="00094741">
              <w:rPr>
                <w:rFonts w:ascii="GHEA Grapalat" w:hAnsi="GHEA Grapalat"/>
                <w:sz w:val="24"/>
                <w:szCs w:val="24"/>
                <w:lang w:val="en-US"/>
              </w:rPr>
              <w:t>նքնուրույն աշխա</w:t>
            </w:r>
            <w:r w:rsidRPr="00094741">
              <w:rPr>
                <w:rFonts w:ascii="GHEA Grapalat" w:hAnsi="GHEA Grapalat"/>
                <w:sz w:val="24"/>
                <w:szCs w:val="24"/>
                <w:lang w:val="en-US"/>
              </w:rPr>
              <w:softHyphen/>
              <w:t>տանքի կատարման խթանում:</w:t>
            </w:r>
          </w:p>
          <w:p w14:paraId="7FDD4161" w14:textId="0C34FCDB" w:rsidR="00ED7C92" w:rsidRPr="00094741" w:rsidRDefault="00ED7C92" w:rsidP="00712CAF">
            <w:pPr>
              <w:numPr>
                <w:ilvl w:val="0"/>
                <w:numId w:val="6"/>
              </w:numPr>
              <w:tabs>
                <w:tab w:val="left" w:pos="179"/>
              </w:tabs>
              <w:spacing w:after="0"/>
              <w:ind w:left="0" w:right="-57" w:firstLine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en-US"/>
              </w:rPr>
              <w:t xml:space="preserve">Դիտման և ուսումնասիրման արդյունքում ձեռք բերված </w:t>
            </w:r>
            <w:r w:rsidR="00FA4665" w:rsidRPr="00094741">
              <w:rPr>
                <w:rFonts w:ascii="GHEA Grapalat" w:hAnsi="GHEA Grapalat"/>
                <w:sz w:val="24"/>
                <w:szCs w:val="24"/>
                <w:lang w:val="hy-AM"/>
              </w:rPr>
              <w:t xml:space="preserve">հնարքների </w:t>
            </w:r>
            <w:r w:rsidRPr="00094741">
              <w:rPr>
                <w:rFonts w:ascii="GHEA Grapalat" w:hAnsi="GHEA Grapalat"/>
                <w:sz w:val="24"/>
                <w:szCs w:val="24"/>
                <w:lang w:val="en-US"/>
              </w:rPr>
              <w:t>գիտելիքների կիրառման ձևավորում:</w:t>
            </w:r>
          </w:p>
          <w:p w14:paraId="07F28888" w14:textId="77777777" w:rsidR="005D739F" w:rsidRPr="00094741" w:rsidRDefault="00D46480" w:rsidP="00712CAF">
            <w:pPr>
              <w:numPr>
                <w:ilvl w:val="0"/>
                <w:numId w:val="6"/>
              </w:numPr>
              <w:tabs>
                <w:tab w:val="left" w:pos="179"/>
                <w:tab w:val="left" w:pos="228"/>
              </w:tabs>
              <w:spacing w:after="0"/>
              <w:ind w:left="0" w:right="-57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Բնա</w:t>
            </w: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մո</w:t>
            </w: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տիվ</w:t>
            </w: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ների հիման վրա </w:t>
            </w:r>
            <w:r w:rsidR="00FA4665" w:rsidRPr="00094741">
              <w:rPr>
                <w:rFonts w:ascii="GHEA Grapalat" w:hAnsi="GHEA Grapalat"/>
                <w:sz w:val="24"/>
                <w:szCs w:val="24"/>
                <w:lang w:val="hy-AM"/>
              </w:rPr>
              <w:t>գու</w:t>
            </w:r>
            <w:r w:rsidR="0051565B" w:rsidRPr="00094741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FA4665" w:rsidRPr="00094741">
              <w:rPr>
                <w:rFonts w:ascii="GHEA Grapalat" w:hAnsi="GHEA Grapalat"/>
                <w:sz w:val="24"/>
                <w:szCs w:val="24"/>
                <w:lang w:val="hy-AM"/>
              </w:rPr>
              <w:t>ային և երանգային հարաբերությունների հաղորդումը նատյուրմորտի, բնանկարի կոմպոզիցիաներում։</w:t>
            </w:r>
            <w:r w:rsidR="005D739F"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14:paraId="20450C77" w14:textId="57461874" w:rsidR="00D46480" w:rsidRPr="00094741" w:rsidRDefault="005D739F" w:rsidP="00712CAF">
            <w:pPr>
              <w:numPr>
                <w:ilvl w:val="0"/>
                <w:numId w:val="6"/>
              </w:numPr>
              <w:tabs>
                <w:tab w:val="left" w:pos="179"/>
                <w:tab w:val="left" w:pos="228"/>
              </w:tabs>
              <w:spacing w:after="0"/>
              <w:ind w:left="0" w:right="-57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Ստեղծագործական գործունեության գեղարվեստական կարողությունների և հմտությունների կատարելագործում։ </w:t>
            </w:r>
          </w:p>
        </w:tc>
      </w:tr>
      <w:tr w:rsidR="00D34EA9" w:rsidRPr="00577988" w14:paraId="261CBBED" w14:textId="77777777" w:rsidTr="003F5E4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1F5BC8" w14:textId="74844B51" w:rsidR="00D34EA9" w:rsidRPr="00094741" w:rsidRDefault="003F5E48" w:rsidP="003F5E4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</w:rPr>
            </w:pPr>
            <w:r w:rsidRPr="00094741">
              <w:rPr>
                <w:rFonts w:ascii="GHEA Grapalat" w:hAnsi="GHEA Grapalat"/>
                <w:color w:val="000000"/>
              </w:rPr>
              <w:lastRenderedPageBreak/>
              <w:t>Վերջնարդյունքներ</w:t>
            </w: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694EAE" w14:textId="1BBEECDC" w:rsidR="00494AAE" w:rsidRPr="00094741" w:rsidRDefault="005D739F" w:rsidP="00712CAF">
            <w:pPr>
              <w:numPr>
                <w:ilvl w:val="0"/>
                <w:numId w:val="6"/>
              </w:numPr>
              <w:tabs>
                <w:tab w:val="left" w:pos="179"/>
                <w:tab w:val="left" w:pos="228"/>
              </w:tabs>
              <w:spacing w:after="0"/>
              <w:ind w:left="0" w:right="-57" w:firstLine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t>Պ</w:t>
            </w:r>
            <w:r w:rsidR="008D3F94"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t>ատկեր</w:t>
            </w: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D3F94"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օբյեկտի ձևի, գծային և գունային հեռանկար</w:t>
            </w: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D3F94"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t>, լուսաստվերի, կոմպոզիցիայի պարզագույն  տարրերը։</w:t>
            </w:r>
          </w:p>
          <w:p w14:paraId="55CC1EA2" w14:textId="77777777" w:rsidR="005D739F" w:rsidRPr="00094741" w:rsidRDefault="008D3F94" w:rsidP="00712CAF">
            <w:pPr>
              <w:numPr>
                <w:ilvl w:val="0"/>
                <w:numId w:val="6"/>
              </w:numPr>
              <w:tabs>
                <w:tab w:val="left" w:pos="179"/>
                <w:tab w:val="left" w:pos="228"/>
              </w:tabs>
              <w:spacing w:after="0"/>
              <w:ind w:left="0" w:right="-57" w:firstLine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t>Պ</w:t>
            </w:r>
            <w:r w:rsidR="0091771C"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t>ատկեր</w:t>
            </w:r>
            <w:r w:rsidR="005D739F"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91771C"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կառուցվածք</w:t>
            </w:r>
            <w:r w:rsidR="005D739F"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91771C"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t>, ձև</w:t>
            </w:r>
            <w:r w:rsidR="005D739F"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91771C"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t>, ծավալի հեռանկարչա</w:t>
            </w:r>
            <w:r w:rsidR="005D739F"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="0091771C"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t>կան կրճատումներ</w:t>
            </w:r>
            <w:r w:rsidR="005D739F"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91771C"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t>, լուսաստվեր</w:t>
            </w:r>
            <w:r w:rsidR="005D739F"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t>ը։</w:t>
            </w:r>
          </w:p>
          <w:p w14:paraId="766CA91A" w14:textId="2C791E1C" w:rsidR="00B81E00" w:rsidRPr="00094741" w:rsidRDefault="00B81E00" w:rsidP="00712CAF">
            <w:pPr>
              <w:numPr>
                <w:ilvl w:val="0"/>
                <w:numId w:val="6"/>
              </w:numPr>
              <w:tabs>
                <w:tab w:val="left" w:pos="179"/>
                <w:tab w:val="left" w:pos="228"/>
              </w:tabs>
              <w:spacing w:after="0"/>
              <w:ind w:left="0" w:right="-57" w:firstLine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t>Ցուցադրի ստեղծագործական գաղափարը զարգացնելու, մշակելու և ավարտին հասցնելու համար անհրաժեշտ տարբեր մեթոդների իմացություն</w:t>
            </w:r>
          </w:p>
          <w:p w14:paraId="3294E7FB" w14:textId="41A03AD7" w:rsidR="005D739F" w:rsidRPr="00094741" w:rsidRDefault="005D739F" w:rsidP="00712CAF">
            <w:pPr>
              <w:numPr>
                <w:ilvl w:val="0"/>
                <w:numId w:val="6"/>
              </w:numPr>
              <w:tabs>
                <w:tab w:val="left" w:pos="179"/>
                <w:tab w:val="left" w:pos="228"/>
              </w:tabs>
              <w:spacing w:after="0"/>
              <w:ind w:left="0" w:right="-57" w:firstLine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Վերլուծի և վերրարտադրի </w:t>
            </w:r>
            <w:r w:rsidR="0091771C"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t>լուսաօդային միջավայր</w:t>
            </w: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t>ը։</w:t>
            </w:r>
          </w:p>
          <w:p w14:paraId="34E98204" w14:textId="23053BE2" w:rsidR="00D46480" w:rsidRPr="00094741" w:rsidRDefault="005D739F" w:rsidP="00712CAF">
            <w:pPr>
              <w:numPr>
                <w:ilvl w:val="0"/>
                <w:numId w:val="6"/>
              </w:numPr>
              <w:tabs>
                <w:tab w:val="left" w:pos="179"/>
                <w:tab w:val="left" w:pos="228"/>
              </w:tabs>
              <w:spacing w:after="0"/>
              <w:ind w:left="0" w:right="-57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Աշխատի ի</w:t>
            </w:r>
            <w:r w:rsidR="0051565B"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t>նքնուրույն և մ</w:t>
            </w:r>
            <w:r w:rsidR="00ED7C92"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t>իտքն արտահայտ</w:t>
            </w: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D7C92" w:rsidRPr="00094741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հե</w:t>
            </w:r>
            <w:r w:rsidR="00ED7C92" w:rsidRPr="00094741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տաքրքիր</w:t>
            </w:r>
            <w:r w:rsidR="0051565B" w:rsidRPr="00094741">
              <w:rPr>
                <w:rFonts w:ascii="GHEA Grapalat" w:hAnsi="GHEA Grapalat"/>
                <w:sz w:val="24"/>
                <w:szCs w:val="24"/>
                <w:lang w:val="hy-AM"/>
              </w:rPr>
              <w:t xml:space="preserve"> ձևակերպմամբ։</w:t>
            </w:r>
          </w:p>
          <w:p w14:paraId="03BA5A25" w14:textId="77777777" w:rsidR="001F7C8F" w:rsidRPr="00094741" w:rsidRDefault="0051565B" w:rsidP="00712CAF">
            <w:pPr>
              <w:numPr>
                <w:ilvl w:val="0"/>
                <w:numId w:val="6"/>
              </w:numPr>
              <w:tabs>
                <w:tab w:val="left" w:pos="179"/>
                <w:tab w:val="left" w:pos="228"/>
              </w:tabs>
              <w:spacing w:after="0"/>
              <w:ind w:left="0" w:right="-57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Անվան</w:t>
            </w:r>
            <w:r w:rsidR="005D739F" w:rsidRPr="00094741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աշխատանքները, քննարկ</w:t>
            </w:r>
            <w:r w:rsidR="005D739F" w:rsidRPr="00094741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մեկնաբան</w:t>
            </w:r>
            <w:r w:rsidR="005D739F" w:rsidRPr="00094741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D46480" w:rsidRPr="00094741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աշխատանքի ընթացքը</w:t>
            </w: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14:paraId="42E6AA36" w14:textId="478D1F3B" w:rsidR="00B81E00" w:rsidRPr="00094741" w:rsidRDefault="00B81E00" w:rsidP="00712CAF">
            <w:pPr>
              <w:numPr>
                <w:ilvl w:val="0"/>
                <w:numId w:val="6"/>
              </w:numPr>
              <w:tabs>
                <w:tab w:val="left" w:pos="179"/>
                <w:tab w:val="left" w:pos="228"/>
              </w:tabs>
              <w:spacing w:after="0"/>
              <w:ind w:left="0" w:right="-57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Ստեղծի արտահայտիչ բնանկարներ, դիմանկարներ, նատյուրմորտներ և հորինվածքներ։</w:t>
            </w:r>
          </w:p>
        </w:tc>
      </w:tr>
      <w:tr w:rsidR="00494AAE" w:rsidRPr="00094741" w14:paraId="1FA07331" w14:textId="77777777" w:rsidTr="000947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63"/>
        </w:trPr>
        <w:tc>
          <w:tcPr>
            <w:tcW w:w="1238" w:type="dxa"/>
            <w:gridSpan w:val="3"/>
            <w:vAlign w:val="center"/>
          </w:tcPr>
          <w:p w14:paraId="4BE28507" w14:textId="7E5BCE45" w:rsidR="00494AAE" w:rsidRPr="00094741" w:rsidRDefault="00094741" w:rsidP="007463C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</w:p>
        </w:tc>
        <w:tc>
          <w:tcPr>
            <w:tcW w:w="1302" w:type="dxa"/>
            <w:gridSpan w:val="2"/>
            <w:vAlign w:val="center"/>
          </w:tcPr>
          <w:p w14:paraId="4C164432" w14:textId="163BBA31" w:rsidR="00494AAE" w:rsidRPr="00094741" w:rsidRDefault="00494AAE" w:rsidP="00C51295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083" w:type="dxa"/>
            <w:vAlign w:val="center"/>
          </w:tcPr>
          <w:p w14:paraId="0D430629" w14:textId="47F0DD04" w:rsidR="00494AAE" w:rsidRPr="00B13F8B" w:rsidRDefault="00094741" w:rsidP="007463CE">
            <w:pPr>
              <w:spacing w:after="0" w:line="240" w:lineRule="auto"/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</w:pPr>
            <w:r w:rsidRPr="00B13F8B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094741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ատյուրմորտ (2-3 առար</w:t>
            </w:r>
            <w:r w:rsidRPr="00B13F8B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094741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կա</w:t>
            </w:r>
            <w:r w:rsidRPr="00B13F8B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094741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ներ ծալքա</w:t>
            </w:r>
            <w:r w:rsidRPr="00094741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softHyphen/>
              <w:t>վոր կտորի վրա</w:t>
            </w:r>
          </w:p>
        </w:tc>
        <w:tc>
          <w:tcPr>
            <w:tcW w:w="854" w:type="dxa"/>
            <w:vAlign w:val="center"/>
          </w:tcPr>
          <w:p w14:paraId="5F501E1F" w14:textId="7BFEE12D" w:rsidR="00494AAE" w:rsidRPr="00094741" w:rsidRDefault="00094741" w:rsidP="00712CAF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094741" w:rsidRPr="00094741" w14:paraId="46A8DAF0" w14:textId="77777777" w:rsidTr="000947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57"/>
        </w:trPr>
        <w:tc>
          <w:tcPr>
            <w:tcW w:w="1238" w:type="dxa"/>
            <w:gridSpan w:val="3"/>
            <w:vAlign w:val="center"/>
          </w:tcPr>
          <w:p w14:paraId="57F134F8" w14:textId="7EBA1DB4" w:rsidR="00094741" w:rsidRPr="00094741" w:rsidRDefault="00094741" w:rsidP="007463C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18</w:t>
            </w:r>
          </w:p>
        </w:tc>
        <w:tc>
          <w:tcPr>
            <w:tcW w:w="1302" w:type="dxa"/>
            <w:gridSpan w:val="2"/>
            <w:vAlign w:val="center"/>
          </w:tcPr>
          <w:p w14:paraId="5B89FF75" w14:textId="77777777" w:rsidR="00094741" w:rsidRPr="00094741" w:rsidRDefault="00094741" w:rsidP="00C51295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083" w:type="dxa"/>
            <w:vAlign w:val="center"/>
          </w:tcPr>
          <w:p w14:paraId="581A24E3" w14:textId="672B2F15" w:rsidR="00094741" w:rsidRPr="00B13F8B" w:rsidRDefault="00094741" w:rsidP="007463CE">
            <w:pPr>
              <w:spacing w:after="0" w:line="240" w:lineRule="auto"/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Պլեներային աշխատանք՝ գարնանային բնության պատկերում</w:t>
            </w:r>
          </w:p>
        </w:tc>
        <w:tc>
          <w:tcPr>
            <w:tcW w:w="854" w:type="dxa"/>
            <w:vAlign w:val="center"/>
          </w:tcPr>
          <w:p w14:paraId="7E05FC31" w14:textId="7C11710F" w:rsidR="00094741" w:rsidRPr="00094741" w:rsidRDefault="00094741" w:rsidP="00712CAF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094741" w:rsidRPr="00094741" w14:paraId="1AB6E8F4" w14:textId="77777777" w:rsidTr="000947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9"/>
        </w:trPr>
        <w:tc>
          <w:tcPr>
            <w:tcW w:w="1238" w:type="dxa"/>
            <w:gridSpan w:val="3"/>
            <w:vAlign w:val="center"/>
          </w:tcPr>
          <w:p w14:paraId="68652932" w14:textId="77777777" w:rsidR="00094741" w:rsidRPr="00094741" w:rsidRDefault="00094741" w:rsidP="007463C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0BEA6492" w14:textId="77777777" w:rsidR="00094741" w:rsidRPr="00094741" w:rsidRDefault="00094741" w:rsidP="00C51295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083" w:type="dxa"/>
            <w:vAlign w:val="center"/>
          </w:tcPr>
          <w:p w14:paraId="3A20E837" w14:textId="75DC565B" w:rsidR="00094741" w:rsidRPr="00094741" w:rsidRDefault="00094741" w:rsidP="007463CE">
            <w:pPr>
              <w:spacing w:after="0" w:line="240" w:lineRule="auto"/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ուռենու ճյուղեր (երփ</w:t>
            </w:r>
            <w:r w:rsidRPr="00094741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softHyphen/>
              <w:t>նա</w:t>
            </w:r>
            <w:r w:rsidRPr="00094741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softHyphen/>
              <w:t>գրում տոնային ան</w:t>
            </w:r>
            <w:r w:rsidRPr="00094741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softHyphen/>
              <w:t>ցում</w:t>
            </w:r>
            <w:r w:rsidRPr="00094741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softHyphen/>
              <w:t>ներով)</w:t>
            </w:r>
          </w:p>
        </w:tc>
        <w:tc>
          <w:tcPr>
            <w:tcW w:w="854" w:type="dxa"/>
            <w:vAlign w:val="center"/>
          </w:tcPr>
          <w:p w14:paraId="1B796225" w14:textId="442B3413" w:rsidR="00094741" w:rsidRPr="00094741" w:rsidRDefault="00094741" w:rsidP="00712CAF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7463CE" w:rsidRPr="00094741" w14:paraId="534C22C1" w14:textId="77777777" w:rsidTr="000947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9"/>
        </w:trPr>
        <w:tc>
          <w:tcPr>
            <w:tcW w:w="1238" w:type="dxa"/>
            <w:gridSpan w:val="3"/>
            <w:vAlign w:val="center"/>
          </w:tcPr>
          <w:p w14:paraId="562091DE" w14:textId="40904F6E" w:rsidR="007463CE" w:rsidRPr="00094741" w:rsidRDefault="007463CE" w:rsidP="007463C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14</w:t>
            </w:r>
          </w:p>
        </w:tc>
        <w:tc>
          <w:tcPr>
            <w:tcW w:w="1302" w:type="dxa"/>
            <w:gridSpan w:val="2"/>
            <w:vAlign w:val="center"/>
          </w:tcPr>
          <w:p w14:paraId="3A88D96D" w14:textId="77777777" w:rsidR="007463CE" w:rsidRPr="00094741" w:rsidRDefault="007463CE" w:rsidP="007463CE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083" w:type="dxa"/>
            <w:vAlign w:val="center"/>
          </w:tcPr>
          <w:p w14:paraId="2F09F407" w14:textId="7B44111D" w:rsidR="007463CE" w:rsidRPr="00094741" w:rsidRDefault="008F0E57" w:rsidP="007463CE">
            <w:pPr>
              <w:spacing w:after="0" w:line="240" w:lineRule="auto"/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</w:pPr>
            <w:hyperlink w:anchor="Դաս14" w:history="1">
              <w:r w:rsidR="007463CE" w:rsidRPr="00094741">
                <w:rPr>
                  <w:rStyle w:val="Hyperlink"/>
                  <w:rFonts w:ascii="GHEA Grapalat" w:hAnsi="GHEA Grapalat"/>
                  <w:sz w:val="24"/>
                  <w:szCs w:val="24"/>
                  <w:lang w:val="hy-AM"/>
                </w:rPr>
                <w:t>Բնանկար</w:t>
              </w:r>
            </w:hyperlink>
          </w:p>
        </w:tc>
        <w:tc>
          <w:tcPr>
            <w:tcW w:w="854" w:type="dxa"/>
            <w:vAlign w:val="center"/>
          </w:tcPr>
          <w:p w14:paraId="2BE38AAF" w14:textId="7D5183C9" w:rsidR="007463CE" w:rsidRPr="00094741" w:rsidRDefault="007463CE" w:rsidP="007463C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7463CE" w:rsidRPr="00094741" w14:paraId="46D037D3" w14:textId="77777777" w:rsidTr="000947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9"/>
        </w:trPr>
        <w:tc>
          <w:tcPr>
            <w:tcW w:w="1238" w:type="dxa"/>
            <w:gridSpan w:val="3"/>
            <w:vAlign w:val="center"/>
          </w:tcPr>
          <w:p w14:paraId="158EE9F6" w14:textId="05741C7C" w:rsidR="007463CE" w:rsidRPr="00094741" w:rsidRDefault="007463CE" w:rsidP="007463C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</w:p>
        </w:tc>
        <w:tc>
          <w:tcPr>
            <w:tcW w:w="1302" w:type="dxa"/>
            <w:gridSpan w:val="2"/>
            <w:vAlign w:val="center"/>
          </w:tcPr>
          <w:p w14:paraId="26B23B64" w14:textId="77777777" w:rsidR="007463CE" w:rsidRPr="00094741" w:rsidRDefault="007463CE" w:rsidP="007463CE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083" w:type="dxa"/>
            <w:vAlign w:val="center"/>
          </w:tcPr>
          <w:p w14:paraId="1E9D2793" w14:textId="7ED5F179" w:rsidR="007463CE" w:rsidRPr="00094741" w:rsidRDefault="008F0E57" w:rsidP="007463CE">
            <w:pPr>
              <w:spacing w:after="0" w:line="240" w:lineRule="auto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w:anchor="Դաս16" w:history="1">
              <w:r w:rsidR="007463CE" w:rsidRPr="00094741">
                <w:rPr>
                  <w:rStyle w:val="Hyperlink"/>
                  <w:rFonts w:ascii="GHEA Grapalat" w:hAnsi="GHEA Grapalat"/>
                  <w:sz w:val="24"/>
                  <w:szCs w:val="24"/>
                  <w:lang w:val="hy-AM"/>
                </w:rPr>
                <w:t>Նատյուրմորտ</w:t>
              </w:r>
            </w:hyperlink>
          </w:p>
        </w:tc>
        <w:tc>
          <w:tcPr>
            <w:tcW w:w="854" w:type="dxa"/>
            <w:vAlign w:val="center"/>
          </w:tcPr>
          <w:p w14:paraId="0E03E761" w14:textId="5E9D1BE2" w:rsidR="007463CE" w:rsidRPr="00094741" w:rsidRDefault="007463CE" w:rsidP="007463C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7463CE" w:rsidRPr="00094741" w14:paraId="0FF7CACA" w14:textId="77777777" w:rsidTr="00712C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00"/>
        </w:trPr>
        <w:tc>
          <w:tcPr>
            <w:tcW w:w="12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32455A9F" w14:textId="77777777" w:rsidR="007463CE" w:rsidRPr="00094741" w:rsidRDefault="007463CE" w:rsidP="007463CE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Դաս</w:t>
            </w:r>
          </w:p>
        </w:tc>
        <w:tc>
          <w:tcPr>
            <w:tcW w:w="1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9B25437" w14:textId="77777777" w:rsidR="007463CE" w:rsidRPr="00094741" w:rsidRDefault="007463CE" w:rsidP="007463CE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Էջ</w:t>
            </w:r>
          </w:p>
        </w:tc>
        <w:tc>
          <w:tcPr>
            <w:tcW w:w="7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39557C47" w14:textId="77777777" w:rsidR="007463CE" w:rsidRPr="00094741" w:rsidRDefault="007463CE" w:rsidP="007463CE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bookmarkStart w:id="2" w:name="Արվպատմ"/>
            <w:r w:rsidRPr="0009474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Արվեստի պատմություն</w:t>
            </w:r>
            <w:bookmarkEnd w:id="2"/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F8D6F69" w14:textId="7CD193BB" w:rsidR="007463CE" w:rsidRPr="00094741" w:rsidRDefault="007463CE" w:rsidP="007463CE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ժամ</w:t>
            </w:r>
          </w:p>
        </w:tc>
      </w:tr>
      <w:tr w:rsidR="007463CE" w:rsidRPr="00577988" w14:paraId="4EE72A62" w14:textId="77777777" w:rsidTr="003F5E4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2B7157" w14:textId="4666BDE5" w:rsidR="007463CE" w:rsidRPr="00094741" w:rsidRDefault="007463CE" w:rsidP="007463C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</w:rPr>
            </w:pPr>
            <w:r w:rsidRPr="00094741">
              <w:rPr>
                <w:rFonts w:ascii="GHEA Grapalat" w:hAnsi="GHEA Grapalat"/>
                <w:color w:val="000000"/>
              </w:rPr>
              <w:t>Նպատակ</w:t>
            </w: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A7D4CD" w14:textId="77777777" w:rsidR="007463CE" w:rsidRPr="00094741" w:rsidRDefault="007463CE" w:rsidP="007463C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"/>
              </w:tabs>
              <w:spacing w:after="0"/>
              <w:ind w:left="0" w:right="-57" w:firstLine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t>Ստեղծագործությունները՝ ըստ ոճա</w:t>
            </w: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կան առանձնահատ</w:t>
            </w: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կու</w:t>
            </w: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 xml:space="preserve">թյունների և ուղղությունների ուսումնասիրելու հմտությունների ձևավորում: </w:t>
            </w:r>
          </w:p>
          <w:p w14:paraId="7A9B66CE" w14:textId="77777777" w:rsidR="007463CE" w:rsidRPr="00094741" w:rsidRDefault="007463CE" w:rsidP="007463CE">
            <w:pPr>
              <w:numPr>
                <w:ilvl w:val="0"/>
                <w:numId w:val="6"/>
              </w:numPr>
              <w:tabs>
                <w:tab w:val="left" w:pos="228"/>
              </w:tabs>
              <w:spacing w:after="0"/>
              <w:ind w:left="0" w:right="-57" w:firstLine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t>Ստեղծագործության գեղարվեստական շրջանի, դպրոցի (ազդե</w:t>
            </w: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ցությունների) ուսումնասիրման հմտությունների ձևավորում։</w:t>
            </w:r>
          </w:p>
          <w:p w14:paraId="36C3DEBA" w14:textId="77777777" w:rsidR="007463CE" w:rsidRPr="00094741" w:rsidRDefault="007463CE" w:rsidP="007463C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"/>
              </w:tabs>
              <w:spacing w:after="0"/>
              <w:ind w:left="0" w:right="-57" w:firstLine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Ձևավորել պատմական տարբեր իրադարձություններ ներկայաց</w:t>
            </w: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նող ստեղծագործու</w:t>
            </w: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թյուն</w:t>
            </w: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ներ դիտելու, բնորոշ տարրերն առանձնացնելու կարողություններ:</w:t>
            </w:r>
          </w:p>
          <w:p w14:paraId="13446302" w14:textId="77777777" w:rsidR="007463CE" w:rsidRPr="00094741" w:rsidRDefault="007463CE" w:rsidP="007463CE">
            <w:pPr>
              <w:numPr>
                <w:ilvl w:val="0"/>
                <w:numId w:val="6"/>
              </w:numPr>
              <w:tabs>
                <w:tab w:val="left" w:pos="228"/>
              </w:tabs>
              <w:spacing w:after="0"/>
              <w:ind w:left="0" w:right="-57" w:firstLine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t>Պատկերն իբրև թեմատիկ-իմաստային միաս</w:t>
            </w: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նու</w:t>
            </w: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թյուն ընկալելու կարողու</w:t>
            </w: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թյուն</w:t>
            </w: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ների ձևավորում:</w:t>
            </w:r>
          </w:p>
          <w:p w14:paraId="41970A9C" w14:textId="77777777" w:rsidR="007463CE" w:rsidRPr="00094741" w:rsidRDefault="007463CE" w:rsidP="007463CE">
            <w:pPr>
              <w:numPr>
                <w:ilvl w:val="0"/>
                <w:numId w:val="6"/>
              </w:numPr>
              <w:tabs>
                <w:tab w:val="left" w:pos="228"/>
              </w:tabs>
              <w:spacing w:after="0"/>
              <w:ind w:left="0" w:right="-57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t>Ինքն իրեն լսելու և միտքը ճիշտ կառուցելու կարողությունների զարգա</w:t>
            </w: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ցում:</w:t>
            </w:r>
          </w:p>
          <w:p w14:paraId="5A7ED611" w14:textId="77777777" w:rsidR="007463CE" w:rsidRPr="00094741" w:rsidRDefault="007463CE" w:rsidP="007463CE">
            <w:pPr>
              <w:numPr>
                <w:ilvl w:val="0"/>
                <w:numId w:val="6"/>
              </w:numPr>
              <w:tabs>
                <w:tab w:val="left" w:pos="228"/>
              </w:tabs>
              <w:spacing w:after="0"/>
              <w:ind w:left="0" w:right="-57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Ձևավորել վերլուծելու, տրամաբանելու, հետազոտելու կարողություններ։</w:t>
            </w:r>
          </w:p>
        </w:tc>
      </w:tr>
      <w:tr w:rsidR="007463CE" w:rsidRPr="00577988" w14:paraId="35F53F54" w14:textId="77777777" w:rsidTr="003F5E4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51D423" w14:textId="4454DB39" w:rsidR="007463CE" w:rsidRPr="00094741" w:rsidRDefault="007463CE" w:rsidP="007463C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</w:rPr>
            </w:pPr>
            <w:r w:rsidRPr="00094741">
              <w:rPr>
                <w:rFonts w:ascii="GHEA Grapalat" w:hAnsi="GHEA Grapalat"/>
                <w:color w:val="000000"/>
              </w:rPr>
              <w:lastRenderedPageBreak/>
              <w:t>Վերջնարդյունքներ</w:t>
            </w: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43F0B8" w14:textId="77777777" w:rsidR="007463CE" w:rsidRPr="00094741" w:rsidRDefault="007463CE" w:rsidP="007463C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"/>
              </w:tabs>
              <w:spacing w:after="0"/>
              <w:ind w:left="0" w:right="-57" w:firstLine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t>Դիտել ստեղծա</w:t>
            </w: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գոր</w:t>
            </w: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ծությունները, ներկայացնել հիմնական գաղափար</w:t>
            </w: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ները:</w:t>
            </w:r>
          </w:p>
          <w:p w14:paraId="6C76B0E9" w14:textId="77777777" w:rsidR="007463CE" w:rsidRPr="00094741" w:rsidRDefault="007463CE" w:rsidP="007463C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"/>
              </w:tabs>
              <w:spacing w:after="0"/>
              <w:ind w:left="0" w:right="-57" w:firstLine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t>Առանձ</w:t>
            </w: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նաց</w:t>
            </w: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նել տարբեր պատմական իրադարձություն</w:t>
            </w: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ներ ներկայաց</w:t>
            </w: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նող ստեղծագործու</w:t>
            </w: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թյուն</w:t>
            </w: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ներում երկիրը, սովո</w:t>
            </w: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րույթ</w:t>
            </w: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ները ներկայացնող  տարրերը:</w:t>
            </w:r>
          </w:p>
          <w:p w14:paraId="206DD468" w14:textId="77777777" w:rsidR="007463CE" w:rsidRPr="00094741" w:rsidRDefault="007463CE" w:rsidP="007463CE">
            <w:pPr>
              <w:numPr>
                <w:ilvl w:val="0"/>
                <w:numId w:val="6"/>
              </w:numPr>
              <w:tabs>
                <w:tab w:val="left" w:pos="228"/>
              </w:tabs>
              <w:spacing w:after="0"/>
              <w:ind w:left="0" w:right="-57" w:firstLine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Կատարել ստեղծագործության վերլուծություն։</w:t>
            </w:r>
          </w:p>
          <w:p w14:paraId="307A53B4" w14:textId="77777777" w:rsidR="007463CE" w:rsidRPr="00094741" w:rsidRDefault="007463CE" w:rsidP="007463CE">
            <w:pPr>
              <w:numPr>
                <w:ilvl w:val="0"/>
                <w:numId w:val="6"/>
              </w:numPr>
              <w:tabs>
                <w:tab w:val="left" w:pos="228"/>
              </w:tabs>
              <w:spacing w:after="0"/>
              <w:ind w:left="0" w:right="-57" w:firstLine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գեղարվեստական ուղղությունները և ոճերը։</w:t>
            </w:r>
          </w:p>
          <w:p w14:paraId="5FE9E386" w14:textId="77777777" w:rsidR="007463CE" w:rsidRPr="00094741" w:rsidRDefault="007463CE" w:rsidP="007463CE">
            <w:pPr>
              <w:numPr>
                <w:ilvl w:val="0"/>
                <w:numId w:val="6"/>
              </w:numPr>
              <w:tabs>
                <w:tab w:val="left" w:pos="228"/>
              </w:tabs>
              <w:spacing w:after="0"/>
              <w:ind w:left="0" w:right="-57" w:firstLine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Կիրառի քննական վերաբերմունք տեսածի և զգացածի վերաբերյալ։</w:t>
            </w:r>
          </w:p>
          <w:p w14:paraId="2ACA824B" w14:textId="77777777" w:rsidR="007463CE" w:rsidRPr="00094741" w:rsidRDefault="007463CE" w:rsidP="007463CE">
            <w:pPr>
              <w:numPr>
                <w:ilvl w:val="0"/>
                <w:numId w:val="6"/>
              </w:numPr>
              <w:tabs>
                <w:tab w:val="left" w:pos="228"/>
              </w:tabs>
              <w:spacing w:after="0"/>
              <w:ind w:left="0" w:right="-57" w:firstLine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Ներկայացնի ստեղծագործության հիմնական առանձնահատկությունները, կապը իրականության հետ (փոխանցում է, ազդում, նկարագրում, ահազանգում է, կամ կարող է ներազդել, ուղղորդել և այլն)</w:t>
            </w:r>
          </w:p>
        </w:tc>
      </w:tr>
      <w:tr w:rsidR="007463CE" w:rsidRPr="00094741" w14:paraId="254C3D8C" w14:textId="77777777" w:rsidTr="000947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9"/>
        </w:trPr>
        <w:tc>
          <w:tcPr>
            <w:tcW w:w="1238" w:type="dxa"/>
            <w:gridSpan w:val="3"/>
            <w:vAlign w:val="center"/>
          </w:tcPr>
          <w:p w14:paraId="1C8B4951" w14:textId="09281151" w:rsidR="007463CE" w:rsidRPr="00094741" w:rsidRDefault="007463CE" w:rsidP="007463C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1302" w:type="dxa"/>
            <w:gridSpan w:val="2"/>
            <w:vAlign w:val="center"/>
          </w:tcPr>
          <w:p w14:paraId="26886D10" w14:textId="77777777" w:rsidR="007463CE" w:rsidRPr="00094741" w:rsidRDefault="007463CE" w:rsidP="007463CE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083" w:type="dxa"/>
            <w:vAlign w:val="center"/>
          </w:tcPr>
          <w:p w14:paraId="5ACCC0F9" w14:textId="70585E57" w:rsidR="007463CE" w:rsidRPr="00094741" w:rsidRDefault="007463CE" w:rsidP="007463CE">
            <w:pPr>
              <w:spacing w:after="0" w:line="240" w:lineRule="auto"/>
              <w:rPr>
                <w:rStyle w:val="Hyperlink"/>
                <w:rFonts w:ascii="GHEA Grapalat" w:hAnsi="GHEA Grapalat"/>
                <w:sz w:val="24"/>
                <w:szCs w:val="24"/>
              </w:rPr>
            </w:pPr>
            <w:r w:rsidRPr="00094741">
              <w:rPr>
                <w:rStyle w:val="Hyperlink"/>
                <w:rFonts w:ascii="GHEA Grapalat" w:hAnsi="GHEA Grapalat"/>
                <w:sz w:val="24"/>
                <w:szCs w:val="24"/>
              </w:rPr>
              <w:t>Հին Եգիպտական արվեստը</w:t>
            </w:r>
          </w:p>
        </w:tc>
        <w:tc>
          <w:tcPr>
            <w:tcW w:w="854" w:type="dxa"/>
            <w:vAlign w:val="center"/>
          </w:tcPr>
          <w:p w14:paraId="7C13F934" w14:textId="3AEFB48F" w:rsidR="007463CE" w:rsidRPr="00094741" w:rsidRDefault="00B13F8B" w:rsidP="007463C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7463CE" w:rsidRPr="00094741" w14:paraId="26E7D377" w14:textId="77777777" w:rsidTr="000947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9"/>
        </w:trPr>
        <w:tc>
          <w:tcPr>
            <w:tcW w:w="1238" w:type="dxa"/>
            <w:gridSpan w:val="3"/>
            <w:vAlign w:val="center"/>
          </w:tcPr>
          <w:p w14:paraId="6464F2C7" w14:textId="0D55D570" w:rsidR="007463CE" w:rsidRPr="00094741" w:rsidRDefault="007463CE" w:rsidP="007463C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1302" w:type="dxa"/>
            <w:gridSpan w:val="2"/>
            <w:vAlign w:val="center"/>
          </w:tcPr>
          <w:p w14:paraId="0FC2B12F" w14:textId="77777777" w:rsidR="007463CE" w:rsidRPr="00094741" w:rsidRDefault="007463CE" w:rsidP="007463CE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083" w:type="dxa"/>
            <w:vAlign w:val="center"/>
          </w:tcPr>
          <w:p w14:paraId="3B141956" w14:textId="26A842AA" w:rsidR="007463CE" w:rsidRPr="00094741" w:rsidRDefault="007463CE" w:rsidP="007463CE">
            <w:pPr>
              <w:spacing w:after="0" w:line="240" w:lineRule="auto"/>
              <w:rPr>
                <w:rStyle w:val="Hyperlink"/>
                <w:rFonts w:ascii="GHEA Grapalat" w:hAnsi="GHEA Grapalat"/>
                <w:sz w:val="24"/>
                <w:szCs w:val="24"/>
              </w:rPr>
            </w:pPr>
            <w:r w:rsidRPr="00094741">
              <w:rPr>
                <w:rStyle w:val="Hyperlink"/>
                <w:rFonts w:ascii="GHEA Grapalat" w:hAnsi="GHEA Grapalat"/>
                <w:sz w:val="24"/>
                <w:szCs w:val="24"/>
              </w:rPr>
              <w:t>Զրույց Հին Հունաստանի արվեստը</w:t>
            </w:r>
          </w:p>
        </w:tc>
        <w:tc>
          <w:tcPr>
            <w:tcW w:w="854" w:type="dxa"/>
            <w:vAlign w:val="center"/>
          </w:tcPr>
          <w:p w14:paraId="0D1CDA1A" w14:textId="18EE9816" w:rsidR="007463CE" w:rsidRPr="00094741" w:rsidRDefault="00B13F8B" w:rsidP="007463C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7463CE" w:rsidRPr="00094741" w14:paraId="4C1150B5" w14:textId="77777777" w:rsidTr="000947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9"/>
        </w:trPr>
        <w:tc>
          <w:tcPr>
            <w:tcW w:w="1238" w:type="dxa"/>
            <w:gridSpan w:val="3"/>
            <w:vAlign w:val="center"/>
          </w:tcPr>
          <w:p w14:paraId="0F74E98F" w14:textId="17E26DEE" w:rsidR="007463CE" w:rsidRPr="00094741" w:rsidRDefault="007463CE" w:rsidP="007463C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1302" w:type="dxa"/>
            <w:gridSpan w:val="2"/>
            <w:vAlign w:val="center"/>
          </w:tcPr>
          <w:p w14:paraId="1330CB39" w14:textId="77777777" w:rsidR="007463CE" w:rsidRPr="00094741" w:rsidRDefault="007463CE" w:rsidP="007463CE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083" w:type="dxa"/>
            <w:vAlign w:val="center"/>
          </w:tcPr>
          <w:p w14:paraId="51F10CFE" w14:textId="4F52004D" w:rsidR="007463CE" w:rsidRPr="00094741" w:rsidRDefault="007463CE" w:rsidP="007463CE">
            <w:pPr>
              <w:spacing w:after="0" w:line="240" w:lineRule="auto"/>
              <w:rPr>
                <w:rStyle w:val="Hyperlink"/>
                <w:rFonts w:ascii="GHEA Grapalat" w:hAnsi="GHEA Grapalat"/>
                <w:sz w:val="24"/>
                <w:szCs w:val="24"/>
              </w:rPr>
            </w:pPr>
            <w:r w:rsidRPr="00094741">
              <w:rPr>
                <w:rStyle w:val="Hyperlink"/>
                <w:rFonts w:ascii="GHEA Grapalat" w:hAnsi="GHEA Grapalat"/>
                <w:sz w:val="24"/>
                <w:szCs w:val="24"/>
              </w:rPr>
              <w:t>Զրույց հելլենիզմի դարաշրջանը Հայաստանում</w:t>
            </w:r>
          </w:p>
        </w:tc>
        <w:tc>
          <w:tcPr>
            <w:tcW w:w="854" w:type="dxa"/>
            <w:vAlign w:val="center"/>
          </w:tcPr>
          <w:p w14:paraId="278C4A76" w14:textId="144D3812" w:rsidR="007463CE" w:rsidRPr="00094741" w:rsidRDefault="00B13F8B" w:rsidP="007463C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7463CE" w:rsidRPr="00094741" w14:paraId="4A93D0EF" w14:textId="77777777" w:rsidTr="000947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9"/>
        </w:trPr>
        <w:tc>
          <w:tcPr>
            <w:tcW w:w="1238" w:type="dxa"/>
            <w:gridSpan w:val="3"/>
            <w:vAlign w:val="center"/>
          </w:tcPr>
          <w:p w14:paraId="1EBAF326" w14:textId="5638C360" w:rsidR="007463CE" w:rsidRPr="00094741" w:rsidRDefault="007463CE" w:rsidP="007463C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</w:p>
        </w:tc>
        <w:tc>
          <w:tcPr>
            <w:tcW w:w="1302" w:type="dxa"/>
            <w:gridSpan w:val="2"/>
            <w:vAlign w:val="center"/>
          </w:tcPr>
          <w:p w14:paraId="050EB520" w14:textId="77777777" w:rsidR="007463CE" w:rsidRPr="00094741" w:rsidRDefault="007463CE" w:rsidP="007463CE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083" w:type="dxa"/>
            <w:vAlign w:val="center"/>
          </w:tcPr>
          <w:p w14:paraId="20474892" w14:textId="5AAC2878" w:rsidR="007463CE" w:rsidRPr="00094741" w:rsidRDefault="008F0E57" w:rsidP="007463CE">
            <w:pPr>
              <w:spacing w:after="0" w:line="240" w:lineRule="auto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w:anchor="Դաս15" w:history="1">
              <w:r w:rsidR="007463CE" w:rsidRPr="00094741">
                <w:rPr>
                  <w:rStyle w:val="Hyperlink"/>
                  <w:rFonts w:ascii="GHEA Grapalat" w:hAnsi="GHEA Grapalat"/>
                  <w:sz w:val="24"/>
                  <w:szCs w:val="24"/>
                </w:rPr>
                <w:t>Վերածնունդ</w:t>
              </w:r>
            </w:hyperlink>
          </w:p>
        </w:tc>
        <w:tc>
          <w:tcPr>
            <w:tcW w:w="854" w:type="dxa"/>
            <w:vAlign w:val="center"/>
          </w:tcPr>
          <w:p w14:paraId="69B7C880" w14:textId="19996155" w:rsidR="007463CE" w:rsidRPr="00094741" w:rsidRDefault="007463CE" w:rsidP="007463C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7463CE" w:rsidRPr="00094741" w14:paraId="7560DFC5" w14:textId="77777777" w:rsidTr="000947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9"/>
        </w:trPr>
        <w:tc>
          <w:tcPr>
            <w:tcW w:w="1238" w:type="dxa"/>
            <w:gridSpan w:val="3"/>
            <w:vAlign w:val="center"/>
          </w:tcPr>
          <w:p w14:paraId="78E1EEDC" w14:textId="74FED946" w:rsidR="007463CE" w:rsidRPr="00094741" w:rsidRDefault="007463CE" w:rsidP="0009474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094741" w:rsidRPr="00094741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1302" w:type="dxa"/>
            <w:gridSpan w:val="2"/>
            <w:vAlign w:val="center"/>
          </w:tcPr>
          <w:p w14:paraId="0E95674F" w14:textId="77777777" w:rsidR="007463CE" w:rsidRPr="00094741" w:rsidRDefault="007463CE" w:rsidP="007463CE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083" w:type="dxa"/>
            <w:vAlign w:val="center"/>
          </w:tcPr>
          <w:p w14:paraId="14A8FF12" w14:textId="77777777" w:rsidR="007463CE" w:rsidRPr="00B13F8B" w:rsidRDefault="008F0E57" w:rsidP="007463CE">
            <w:pPr>
              <w:spacing w:after="0" w:line="240" w:lineRule="auto"/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</w:pPr>
            <w:hyperlink w:anchor="Դաս17" w:history="1">
              <w:r w:rsidR="007463CE" w:rsidRPr="00B13F8B">
                <w:rPr>
                  <w:rStyle w:val="Hyperlink"/>
                  <w:rFonts w:ascii="GHEA Grapalat" w:hAnsi="GHEA Grapalat"/>
                  <w:sz w:val="24"/>
                  <w:szCs w:val="24"/>
                  <w:lang w:val="hy-AM"/>
                </w:rPr>
                <w:t>Ո՞րն է արվեստների թագուհին</w:t>
              </w:r>
            </w:hyperlink>
            <w:r w:rsidR="007463CE" w:rsidRPr="00B13F8B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854" w:type="dxa"/>
            <w:vAlign w:val="center"/>
          </w:tcPr>
          <w:p w14:paraId="324DFFF3" w14:textId="77777777" w:rsidR="007463CE" w:rsidRPr="00094741" w:rsidRDefault="007463CE" w:rsidP="007463C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7463CE" w:rsidRPr="00094741" w14:paraId="3A9A2E45" w14:textId="77777777" w:rsidTr="00712C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38"/>
        </w:trPr>
        <w:tc>
          <w:tcPr>
            <w:tcW w:w="12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62C6F8C2" w14:textId="77777777" w:rsidR="007463CE" w:rsidRPr="00094741" w:rsidRDefault="007463CE" w:rsidP="007463C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Դաս</w:t>
            </w:r>
          </w:p>
        </w:tc>
        <w:tc>
          <w:tcPr>
            <w:tcW w:w="1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06420C1D" w14:textId="77777777" w:rsidR="007463CE" w:rsidRPr="00094741" w:rsidRDefault="007463CE" w:rsidP="007463CE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Էջ</w:t>
            </w:r>
          </w:p>
        </w:tc>
        <w:tc>
          <w:tcPr>
            <w:tcW w:w="7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ED75BA6" w14:textId="77777777" w:rsidR="007463CE" w:rsidRPr="00094741" w:rsidRDefault="007463CE" w:rsidP="007463CE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bookmarkStart w:id="3" w:name="Դեկորատիվ"/>
            <w:r w:rsidRPr="0009474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Դեկորատիվ աշխատանք</w:t>
            </w:r>
            <w:bookmarkEnd w:id="3"/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6E3C21A" w14:textId="00F2FC61" w:rsidR="007463CE" w:rsidRPr="00094741" w:rsidRDefault="007463CE" w:rsidP="007463CE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ժամ</w:t>
            </w:r>
          </w:p>
        </w:tc>
      </w:tr>
      <w:tr w:rsidR="007463CE" w:rsidRPr="00577988" w14:paraId="7BC41BB2" w14:textId="77777777" w:rsidTr="003F5E4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EDEA34" w14:textId="633E03CB" w:rsidR="007463CE" w:rsidRPr="00094741" w:rsidRDefault="007463CE" w:rsidP="007463C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</w:rPr>
            </w:pPr>
            <w:r w:rsidRPr="00094741">
              <w:rPr>
                <w:rFonts w:ascii="GHEA Grapalat" w:hAnsi="GHEA Grapalat"/>
                <w:color w:val="000000"/>
              </w:rPr>
              <w:t>Նպատակ</w:t>
            </w: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3E9E44" w14:textId="77777777" w:rsidR="007463CE" w:rsidRPr="00094741" w:rsidRDefault="007463CE" w:rsidP="007463C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left" w:pos="228"/>
              </w:tabs>
              <w:spacing w:after="0"/>
              <w:ind w:left="0" w:right="-57" w:firstLine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Կիրառական արվեստի նմուշներն ուսումնասիրելու հմտությունների ձևավորում ըստ ոճա</w:t>
            </w: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կան առանձնահատ</w:t>
            </w: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կու</w:t>
            </w: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 xml:space="preserve">թյունների, նյութի և կատարման տեխնոլոգիայի: </w:t>
            </w:r>
          </w:p>
          <w:p w14:paraId="364A5438" w14:textId="77777777" w:rsidR="007463CE" w:rsidRPr="00094741" w:rsidRDefault="007463CE" w:rsidP="007463C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left" w:pos="228"/>
              </w:tabs>
              <w:spacing w:after="0"/>
              <w:ind w:left="0" w:right="-57" w:firstLine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t>Ձևավորել տարբեր նյութերով աշխատելու հմտություններ:</w:t>
            </w:r>
          </w:p>
          <w:p w14:paraId="5C8DC70D" w14:textId="77777777" w:rsidR="007463CE" w:rsidRPr="00094741" w:rsidRDefault="007463CE" w:rsidP="007463CE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</w:tabs>
              <w:spacing w:after="0"/>
              <w:ind w:left="0" w:right="-57" w:firstLine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t>Դեկորատիվ աշխատանքներն ստեղծագործաբար վերարտադրելու կարողու</w:t>
            </w: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թյուն</w:t>
            </w: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ների ձևավորում:</w:t>
            </w:r>
          </w:p>
          <w:p w14:paraId="461A2E57" w14:textId="77777777" w:rsidR="007463CE" w:rsidRPr="00094741" w:rsidRDefault="007463CE" w:rsidP="007463CE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</w:tabs>
              <w:spacing w:after="0"/>
              <w:ind w:left="0" w:right="-57" w:firstLine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Երևակայության և ստեղծագործական կարողությունների զարգացում։</w:t>
            </w:r>
          </w:p>
          <w:p w14:paraId="757099AB" w14:textId="77777777" w:rsidR="007463CE" w:rsidRPr="00094741" w:rsidRDefault="007463CE" w:rsidP="007463CE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</w:tabs>
              <w:spacing w:after="0"/>
              <w:ind w:left="0" w:right="-57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t>Ազգագրական, ժողովրդական ստեղծագործության տարրերի և բարձր արվեստի համադրության հմտությունների ձևավորում։</w:t>
            </w:r>
          </w:p>
        </w:tc>
      </w:tr>
      <w:tr w:rsidR="007463CE" w:rsidRPr="00577988" w14:paraId="2BE40C6A" w14:textId="77777777" w:rsidTr="003F5E4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676F21" w14:textId="6CBB876F" w:rsidR="007463CE" w:rsidRPr="00094741" w:rsidRDefault="007463CE" w:rsidP="007463C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</w:rPr>
            </w:pPr>
            <w:r w:rsidRPr="00094741">
              <w:rPr>
                <w:rFonts w:ascii="GHEA Grapalat" w:hAnsi="GHEA Grapalat"/>
                <w:color w:val="000000"/>
              </w:rPr>
              <w:lastRenderedPageBreak/>
              <w:t>Վերջնարդյունքներ</w:t>
            </w: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1F1B61" w14:textId="77777777" w:rsidR="007463CE" w:rsidRPr="00094741" w:rsidRDefault="007463CE" w:rsidP="007463C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left" w:pos="228"/>
              </w:tabs>
              <w:spacing w:after="0"/>
              <w:ind w:left="0" w:right="-57" w:firstLine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t>Ցուցադրի տարբեր նյութերով աշխատելու հմտություններ</w:t>
            </w:r>
          </w:p>
          <w:p w14:paraId="686A42A2" w14:textId="77777777" w:rsidR="007463CE" w:rsidRPr="00094741" w:rsidRDefault="007463CE" w:rsidP="007463C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left" w:pos="228"/>
              </w:tabs>
              <w:spacing w:after="0"/>
              <w:ind w:left="0" w:right="-57" w:firstLine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t>Պատկերի ուրվապատկերներ, նշաններ, նախշեր և խորհրդանիշեր:</w:t>
            </w:r>
          </w:p>
          <w:p w14:paraId="4F8B3E5B" w14:textId="77777777" w:rsidR="007463CE" w:rsidRPr="00094741" w:rsidRDefault="007463CE" w:rsidP="007463CE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</w:tabs>
              <w:spacing w:after="0"/>
              <w:ind w:left="0" w:right="-57" w:firstLine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t>Ճանաչի ժողովրդական և դեկորատիվ-կիրա</w:t>
            </w: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ռական արվեստներին բնորոշ և հաճախ հան</w:t>
            </w: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դիպող կեր</w:t>
            </w:r>
            <w:r w:rsidRPr="00094741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պարները, իմանա դրանց մեկնաբանությունը։</w:t>
            </w:r>
          </w:p>
        </w:tc>
      </w:tr>
      <w:tr w:rsidR="007463CE" w:rsidRPr="00094741" w14:paraId="3AA59CEC" w14:textId="77777777" w:rsidTr="00712C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277" w:type="dxa"/>
            <w:gridSpan w:val="4"/>
            <w:vAlign w:val="center"/>
          </w:tcPr>
          <w:p w14:paraId="66BD12CD" w14:textId="7E1ACBB6" w:rsidR="007463CE" w:rsidRPr="00094741" w:rsidRDefault="007463CE" w:rsidP="007463C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1263" w:type="dxa"/>
            <w:vAlign w:val="center"/>
          </w:tcPr>
          <w:p w14:paraId="7E872992" w14:textId="77777777" w:rsidR="007463CE" w:rsidRPr="00094741" w:rsidRDefault="007463CE" w:rsidP="007463CE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083" w:type="dxa"/>
            <w:vAlign w:val="center"/>
          </w:tcPr>
          <w:p w14:paraId="2252C3D9" w14:textId="3A377F48" w:rsidR="007463CE" w:rsidRPr="00B13F8B" w:rsidRDefault="007463CE" w:rsidP="007463CE">
            <w:pPr>
              <w:spacing w:after="0" w:line="240" w:lineRule="auto"/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</w:pPr>
            <w:r w:rsidRPr="00B13F8B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Հին հունական սափորի որևէ տեսակի պատկերում և զարդա</w:t>
            </w:r>
            <w:r w:rsidRPr="00B13F8B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softHyphen/>
              <w:t>նկա</w:t>
            </w:r>
            <w:r w:rsidRPr="00B13F8B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softHyphen/>
              <w:t>րում: Կամ հատված հին հունական դի</w:t>
            </w:r>
            <w:r w:rsidRPr="00B13F8B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softHyphen/>
              <w:t>ցաբանությունից</w:t>
            </w:r>
          </w:p>
        </w:tc>
        <w:tc>
          <w:tcPr>
            <w:tcW w:w="854" w:type="dxa"/>
            <w:vAlign w:val="center"/>
          </w:tcPr>
          <w:p w14:paraId="5C300E68" w14:textId="658429EE" w:rsidR="007463CE" w:rsidRPr="00094741" w:rsidRDefault="00094741" w:rsidP="007463C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094741" w:rsidRPr="00094741" w14:paraId="38CDB85B" w14:textId="77777777" w:rsidTr="000947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9"/>
        </w:trPr>
        <w:tc>
          <w:tcPr>
            <w:tcW w:w="1277" w:type="dxa"/>
            <w:gridSpan w:val="4"/>
            <w:vAlign w:val="center"/>
          </w:tcPr>
          <w:p w14:paraId="066AA766" w14:textId="213E13A3" w:rsidR="00094741" w:rsidRPr="00094741" w:rsidRDefault="00094741" w:rsidP="007463C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12</w:t>
            </w:r>
          </w:p>
        </w:tc>
        <w:tc>
          <w:tcPr>
            <w:tcW w:w="1263" w:type="dxa"/>
            <w:vAlign w:val="center"/>
          </w:tcPr>
          <w:p w14:paraId="44A4AA27" w14:textId="77777777" w:rsidR="00094741" w:rsidRPr="00094741" w:rsidRDefault="00094741" w:rsidP="007463CE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083" w:type="dxa"/>
            <w:vAlign w:val="center"/>
          </w:tcPr>
          <w:p w14:paraId="7C20798C" w14:textId="47263EA5" w:rsidR="00094741" w:rsidRPr="00094741" w:rsidRDefault="00094741" w:rsidP="007463CE">
            <w:pPr>
              <w:spacing w:after="0" w:line="240" w:lineRule="auto"/>
              <w:rPr>
                <w:rStyle w:val="Hyperlink"/>
                <w:rFonts w:ascii="GHEA Grapalat" w:hAnsi="GHEA Grapalat"/>
                <w:sz w:val="24"/>
                <w:szCs w:val="24"/>
              </w:rPr>
            </w:pPr>
            <w:r w:rsidRPr="00094741">
              <w:rPr>
                <w:rStyle w:val="Hyperlink"/>
                <w:rFonts w:ascii="GHEA Grapalat" w:hAnsi="GHEA Grapalat"/>
                <w:sz w:val="24"/>
                <w:szCs w:val="24"/>
              </w:rPr>
              <w:t>«Վիշապ»</w:t>
            </w:r>
          </w:p>
        </w:tc>
        <w:tc>
          <w:tcPr>
            <w:tcW w:w="854" w:type="dxa"/>
            <w:vAlign w:val="center"/>
          </w:tcPr>
          <w:p w14:paraId="04E3F8D5" w14:textId="1A4987E0" w:rsidR="00094741" w:rsidRPr="00094741" w:rsidRDefault="00094741" w:rsidP="007463C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094741" w:rsidRPr="00094741" w14:paraId="65D9593D" w14:textId="77777777" w:rsidTr="000947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9"/>
        </w:trPr>
        <w:tc>
          <w:tcPr>
            <w:tcW w:w="1277" w:type="dxa"/>
            <w:gridSpan w:val="4"/>
            <w:vAlign w:val="center"/>
          </w:tcPr>
          <w:p w14:paraId="1EF79F1F" w14:textId="2F1EB710" w:rsidR="00094741" w:rsidRPr="00094741" w:rsidRDefault="00094741" w:rsidP="007463C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</w:p>
        </w:tc>
        <w:tc>
          <w:tcPr>
            <w:tcW w:w="1263" w:type="dxa"/>
            <w:vAlign w:val="center"/>
          </w:tcPr>
          <w:p w14:paraId="1CA01FC9" w14:textId="77777777" w:rsidR="00094741" w:rsidRPr="00094741" w:rsidRDefault="00094741" w:rsidP="007463CE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083" w:type="dxa"/>
            <w:vAlign w:val="center"/>
          </w:tcPr>
          <w:p w14:paraId="45F02C59" w14:textId="6C590B98" w:rsidR="00094741" w:rsidRPr="00094741" w:rsidRDefault="00094741" w:rsidP="007463CE">
            <w:pPr>
              <w:spacing w:after="0" w:line="240" w:lineRule="auto"/>
              <w:rPr>
                <w:rStyle w:val="Hyperlink"/>
                <w:rFonts w:ascii="GHEA Grapalat" w:hAnsi="GHEA Grapalat"/>
                <w:sz w:val="24"/>
                <w:szCs w:val="24"/>
              </w:rPr>
            </w:pPr>
            <w:r w:rsidRPr="00094741">
              <w:rPr>
                <w:rStyle w:val="Hyperlink"/>
                <w:rFonts w:ascii="GHEA Grapalat" w:hAnsi="GHEA Grapalat"/>
                <w:sz w:val="24"/>
                <w:szCs w:val="24"/>
              </w:rPr>
              <w:t>Ոսկերչական զարդի նախա</w:t>
            </w:r>
            <w:r w:rsidRPr="00094741">
              <w:rPr>
                <w:rStyle w:val="Hyperlink"/>
                <w:rFonts w:ascii="GHEA Grapalat" w:hAnsi="GHEA Grapalat"/>
                <w:sz w:val="24"/>
                <w:szCs w:val="24"/>
              </w:rPr>
              <w:softHyphen/>
              <w:t>նկար</w:t>
            </w:r>
          </w:p>
        </w:tc>
        <w:tc>
          <w:tcPr>
            <w:tcW w:w="854" w:type="dxa"/>
            <w:vAlign w:val="center"/>
          </w:tcPr>
          <w:p w14:paraId="29E2335E" w14:textId="77777777" w:rsidR="00094741" w:rsidRPr="00094741" w:rsidRDefault="00094741" w:rsidP="007463C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463CE" w:rsidRPr="00094741" w14:paraId="30F32556" w14:textId="77777777" w:rsidTr="000947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9"/>
        </w:trPr>
        <w:tc>
          <w:tcPr>
            <w:tcW w:w="1277" w:type="dxa"/>
            <w:gridSpan w:val="4"/>
            <w:vAlign w:val="center"/>
          </w:tcPr>
          <w:p w14:paraId="4C3641A7" w14:textId="585AE4AB" w:rsidR="007463CE" w:rsidRPr="00094741" w:rsidRDefault="007463CE" w:rsidP="0009474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094741" w:rsidRPr="00094741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</w:p>
        </w:tc>
        <w:tc>
          <w:tcPr>
            <w:tcW w:w="1263" w:type="dxa"/>
            <w:vAlign w:val="center"/>
          </w:tcPr>
          <w:p w14:paraId="58818B98" w14:textId="77777777" w:rsidR="007463CE" w:rsidRPr="00094741" w:rsidRDefault="007463CE" w:rsidP="007463CE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083" w:type="dxa"/>
            <w:vAlign w:val="center"/>
          </w:tcPr>
          <w:p w14:paraId="7CD51D95" w14:textId="6592E9D7" w:rsidR="007463CE" w:rsidRPr="00094741" w:rsidRDefault="008F0E57" w:rsidP="007463CE">
            <w:pPr>
              <w:spacing w:after="0" w:line="240" w:lineRule="auto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w:anchor="Դաս18" w:history="1">
              <w:r w:rsidR="007463CE" w:rsidRPr="00094741">
                <w:rPr>
                  <w:rStyle w:val="Hyperlink"/>
                  <w:rFonts w:ascii="GHEA Grapalat" w:hAnsi="GHEA Grapalat"/>
                  <w:sz w:val="24"/>
                  <w:szCs w:val="24"/>
                </w:rPr>
                <w:t>Խճանկար</w:t>
              </w:r>
            </w:hyperlink>
          </w:p>
        </w:tc>
        <w:tc>
          <w:tcPr>
            <w:tcW w:w="854" w:type="dxa"/>
            <w:vAlign w:val="center"/>
          </w:tcPr>
          <w:p w14:paraId="16DCD564" w14:textId="5021C2B5" w:rsidR="007463CE" w:rsidRPr="00094741" w:rsidRDefault="007463CE" w:rsidP="007463C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7463CE" w:rsidRPr="00094741" w14:paraId="5C06B51B" w14:textId="77777777" w:rsidTr="000947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9"/>
        </w:trPr>
        <w:tc>
          <w:tcPr>
            <w:tcW w:w="1277" w:type="dxa"/>
            <w:gridSpan w:val="4"/>
            <w:vAlign w:val="center"/>
          </w:tcPr>
          <w:p w14:paraId="7E81EE36" w14:textId="7636660C" w:rsidR="007463CE" w:rsidRPr="00094741" w:rsidRDefault="00094741" w:rsidP="007463C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21</w:t>
            </w:r>
          </w:p>
        </w:tc>
        <w:tc>
          <w:tcPr>
            <w:tcW w:w="1263" w:type="dxa"/>
            <w:vAlign w:val="center"/>
          </w:tcPr>
          <w:p w14:paraId="599C7DB5" w14:textId="77777777" w:rsidR="007463CE" w:rsidRPr="00094741" w:rsidRDefault="007463CE" w:rsidP="007463CE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083" w:type="dxa"/>
            <w:vAlign w:val="center"/>
          </w:tcPr>
          <w:p w14:paraId="638F7EC4" w14:textId="77777777" w:rsidR="007463CE" w:rsidRPr="00094741" w:rsidRDefault="008F0E57" w:rsidP="007463CE">
            <w:pPr>
              <w:spacing w:after="0" w:line="240" w:lineRule="auto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w:anchor="Դաս19" w:history="1">
              <w:r w:rsidR="007463CE" w:rsidRPr="00094741">
                <w:rPr>
                  <w:rStyle w:val="Hyperlink"/>
                  <w:rFonts w:ascii="GHEA Grapalat" w:hAnsi="GHEA Grapalat"/>
                  <w:sz w:val="24"/>
                  <w:szCs w:val="24"/>
                </w:rPr>
                <w:t>Ոսկերչություն</w:t>
              </w:r>
            </w:hyperlink>
            <w:r w:rsidR="007463CE" w:rsidRPr="00094741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vAlign w:val="center"/>
          </w:tcPr>
          <w:p w14:paraId="12FF0244" w14:textId="77777777" w:rsidR="007463CE" w:rsidRPr="00094741" w:rsidRDefault="007463CE" w:rsidP="007463C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474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</w:tbl>
    <w:p w14:paraId="0A0C9C76" w14:textId="77777777" w:rsidR="00B81E00" w:rsidRPr="00094741" w:rsidRDefault="008E4E67" w:rsidP="006A6D68">
      <w:pPr>
        <w:spacing w:after="0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094741">
        <w:rPr>
          <w:rFonts w:ascii="GHEA Grapalat" w:hAnsi="GHEA Grapalat"/>
          <w:b/>
          <w:bCs/>
          <w:sz w:val="24"/>
          <w:szCs w:val="24"/>
          <w:lang w:val="hy-AM"/>
        </w:rPr>
        <w:t xml:space="preserve">                                                                                                </w:t>
      </w:r>
    </w:p>
    <w:p w14:paraId="0D40E8F9" w14:textId="77777777" w:rsidR="00B81E00" w:rsidRPr="00094741" w:rsidRDefault="00B81E00">
      <w:pPr>
        <w:rPr>
          <w:rFonts w:ascii="GHEA Grapalat" w:hAnsi="GHEA Grapalat"/>
          <w:b/>
          <w:bCs/>
          <w:sz w:val="24"/>
          <w:szCs w:val="24"/>
          <w:lang w:val="hy-AM"/>
        </w:rPr>
      </w:pPr>
      <w:r w:rsidRPr="00094741">
        <w:rPr>
          <w:rFonts w:ascii="GHEA Grapalat" w:hAnsi="GHEA Grapalat"/>
          <w:b/>
          <w:bCs/>
          <w:sz w:val="24"/>
          <w:szCs w:val="24"/>
          <w:lang w:val="hy-AM"/>
        </w:rPr>
        <w:br w:type="page"/>
      </w:r>
    </w:p>
    <w:p w14:paraId="63E5AED5" w14:textId="1249B2AF" w:rsidR="006A6D68" w:rsidRPr="00094741" w:rsidRDefault="008E4E67" w:rsidP="006A6D68">
      <w:pPr>
        <w:spacing w:after="0"/>
        <w:jc w:val="right"/>
        <w:rPr>
          <w:rFonts w:ascii="GHEA Grapalat" w:hAnsi="GHEA Grapalat"/>
          <w:bCs/>
          <w:sz w:val="24"/>
          <w:szCs w:val="24"/>
          <w:lang w:val="hy-AM"/>
        </w:rPr>
      </w:pPr>
      <w:r w:rsidRPr="00094741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 xml:space="preserve">   </w:t>
      </w:r>
      <w:bookmarkStart w:id="4" w:name="Դաս14"/>
      <w:r w:rsidRPr="00094741">
        <w:rPr>
          <w:rFonts w:ascii="GHEA Grapalat" w:hAnsi="GHEA Grapalat"/>
          <w:bCs/>
          <w:sz w:val="24"/>
          <w:szCs w:val="24"/>
          <w:lang w:val="hy-AM"/>
        </w:rPr>
        <w:t>Բնա</w:t>
      </w:r>
      <w:r w:rsidR="00B81E00" w:rsidRPr="00094741">
        <w:rPr>
          <w:rFonts w:ascii="GHEA Grapalat" w:hAnsi="GHEA Grapalat"/>
          <w:bCs/>
          <w:sz w:val="24"/>
          <w:szCs w:val="24"/>
          <w:lang w:val="hy-AM"/>
        </w:rPr>
        <w:t>նկար</w:t>
      </w:r>
      <w:bookmarkEnd w:id="4"/>
    </w:p>
    <w:p w14:paraId="6772D01C" w14:textId="1B14002D" w:rsidR="01E47E7E" w:rsidRPr="00094741" w:rsidRDefault="00D837EF" w:rsidP="006A6D68">
      <w:pPr>
        <w:spacing w:after="0"/>
        <w:jc w:val="right"/>
        <w:rPr>
          <w:rStyle w:val="Hyperlink"/>
          <w:rFonts w:ascii="GHEA Grapalat" w:hAnsi="GHEA Grapalat"/>
          <w:b/>
          <w:bCs/>
          <w:sz w:val="24"/>
          <w:szCs w:val="24"/>
          <w:lang w:val="hy-AM"/>
        </w:rPr>
      </w:pPr>
      <w:r w:rsidRPr="00094741">
        <w:rPr>
          <w:rStyle w:val="Hyperlink"/>
          <w:rFonts w:ascii="GHEA Grapalat" w:hAnsi="GHEA Grapalat" w:cs="Times Armenian"/>
          <w:sz w:val="24"/>
          <w:szCs w:val="24"/>
          <w:lang w:val="hy-AM"/>
        </w:rPr>
        <w:fldChar w:fldCharType="begin"/>
      </w:r>
      <w:r w:rsidRPr="00094741">
        <w:rPr>
          <w:rStyle w:val="Hyperlink"/>
          <w:rFonts w:ascii="GHEA Grapalat" w:hAnsi="GHEA Grapalat" w:cs="Times Armenian"/>
          <w:sz w:val="24"/>
          <w:szCs w:val="24"/>
          <w:lang w:val="hy-AM"/>
        </w:rPr>
        <w:instrText xml:space="preserve"> HYPERLINK  \l "Բնօրինակ" </w:instrText>
      </w:r>
      <w:r w:rsidRPr="00094741">
        <w:rPr>
          <w:rStyle w:val="Hyperlink"/>
          <w:rFonts w:ascii="GHEA Grapalat" w:hAnsi="GHEA Grapalat" w:cs="Times Armenian"/>
          <w:sz w:val="24"/>
          <w:szCs w:val="24"/>
          <w:lang w:val="hy-AM"/>
        </w:rPr>
        <w:fldChar w:fldCharType="separate"/>
      </w:r>
      <w:r w:rsidR="006A6D68" w:rsidRPr="00094741">
        <w:rPr>
          <w:rStyle w:val="Hyperlink"/>
          <w:rFonts w:ascii="GHEA Grapalat" w:hAnsi="GHEA Grapalat" w:cs="Times Armenian"/>
          <w:sz w:val="24"/>
          <w:szCs w:val="24"/>
          <w:lang w:val="hy-AM"/>
        </w:rPr>
        <w:t>Թեմատիկ պլան</w:t>
      </w:r>
      <w:r w:rsidR="008E4E67" w:rsidRPr="00094741">
        <w:rPr>
          <w:rStyle w:val="Hyperlink"/>
          <w:rFonts w:ascii="GHEA Grapalat" w:hAnsi="GHEA Grapalat"/>
          <w:b/>
          <w:bCs/>
          <w:sz w:val="24"/>
          <w:szCs w:val="24"/>
          <w:lang w:val="hy-AM"/>
        </w:rPr>
        <w:t xml:space="preserve"> </w:t>
      </w:r>
    </w:p>
    <w:p w14:paraId="7D4F21A7" w14:textId="0FCE2B3C" w:rsidR="006A6D68" w:rsidRPr="00094741" w:rsidRDefault="00D837EF" w:rsidP="0058131F">
      <w:pPr>
        <w:spacing w:after="0"/>
        <w:rPr>
          <w:rFonts w:ascii="GHEA Grapalat" w:hAnsi="GHEA Grapalat"/>
          <w:b/>
          <w:bCs/>
          <w:sz w:val="24"/>
          <w:szCs w:val="24"/>
          <w:lang w:val="hy-AM"/>
        </w:rPr>
      </w:pPr>
      <w:r w:rsidRPr="00094741">
        <w:rPr>
          <w:rStyle w:val="Hyperlink"/>
          <w:rFonts w:ascii="GHEA Grapalat" w:hAnsi="GHEA Grapalat" w:cs="Times Armenian"/>
          <w:sz w:val="24"/>
          <w:szCs w:val="24"/>
          <w:lang w:val="hy-AM"/>
        </w:rPr>
        <w:fldChar w:fldCharType="end"/>
      </w:r>
    </w:p>
    <w:p w14:paraId="2AFB954D" w14:textId="4A8CAADB" w:rsidR="00EE46B3" w:rsidRPr="00094741" w:rsidRDefault="00B81E00" w:rsidP="006A6D68">
      <w:pPr>
        <w:spacing w:after="0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>Պատկերել բնանկար (ճեպանկարներ) կիրառելով</w:t>
      </w:r>
      <w:r w:rsidR="005D739F" w:rsidRPr="0009474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487B53" w:rsidRPr="00094741">
        <w:rPr>
          <w:rFonts w:ascii="GHEA Grapalat" w:hAnsi="GHEA Grapalat"/>
          <w:i/>
          <w:sz w:val="24"/>
          <w:szCs w:val="24"/>
          <w:lang w:val="hy-AM"/>
        </w:rPr>
        <w:t>գույն</w:t>
      </w:r>
      <w:r w:rsidRPr="00094741">
        <w:rPr>
          <w:rFonts w:ascii="GHEA Grapalat" w:hAnsi="GHEA Grapalat"/>
          <w:i/>
          <w:sz w:val="24"/>
          <w:szCs w:val="24"/>
          <w:lang w:val="hy-AM"/>
        </w:rPr>
        <w:t>երի</w:t>
      </w:r>
      <w:r w:rsidR="00487B53" w:rsidRPr="00094741">
        <w:rPr>
          <w:rFonts w:ascii="GHEA Grapalat" w:hAnsi="GHEA Grapalat"/>
          <w:i/>
          <w:sz w:val="24"/>
          <w:szCs w:val="24"/>
          <w:lang w:val="hy-AM"/>
        </w:rPr>
        <w:t>, գունավոր բծեր</w:t>
      </w:r>
      <w:r w:rsidRPr="00094741">
        <w:rPr>
          <w:rFonts w:ascii="GHEA Grapalat" w:hAnsi="GHEA Grapalat"/>
          <w:i/>
          <w:sz w:val="24"/>
          <w:szCs w:val="24"/>
          <w:lang w:val="hy-AM"/>
        </w:rPr>
        <w:t>ի,</w:t>
      </w:r>
      <w:r w:rsidR="00487B53" w:rsidRPr="00094741">
        <w:rPr>
          <w:rFonts w:ascii="GHEA Grapalat" w:hAnsi="GHEA Grapalat"/>
          <w:i/>
          <w:sz w:val="24"/>
          <w:szCs w:val="24"/>
          <w:lang w:val="hy-AM"/>
        </w:rPr>
        <w:t xml:space="preserve"> երանգներ</w:t>
      </w:r>
      <w:r w:rsidRPr="00094741">
        <w:rPr>
          <w:rFonts w:ascii="GHEA Grapalat" w:hAnsi="GHEA Grapalat"/>
          <w:i/>
          <w:sz w:val="24"/>
          <w:szCs w:val="24"/>
          <w:lang w:val="hy-AM"/>
        </w:rPr>
        <w:t>ի</w:t>
      </w:r>
      <w:r w:rsidR="00487B53" w:rsidRPr="0009474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094741">
        <w:rPr>
          <w:rFonts w:ascii="GHEA Grapalat" w:hAnsi="GHEA Grapalat"/>
          <w:i/>
          <w:sz w:val="24"/>
          <w:szCs w:val="24"/>
          <w:lang w:val="hy-AM"/>
        </w:rPr>
        <w:t xml:space="preserve">բազմազանությունը </w:t>
      </w:r>
      <w:r w:rsidR="00487B53" w:rsidRPr="00094741">
        <w:rPr>
          <w:rFonts w:ascii="GHEA Grapalat" w:hAnsi="GHEA Grapalat"/>
          <w:i/>
          <w:sz w:val="24"/>
          <w:szCs w:val="24"/>
          <w:lang w:val="hy-AM"/>
        </w:rPr>
        <w:t>իրական պատկերների</w:t>
      </w:r>
      <w:r w:rsidRPr="00094741">
        <w:rPr>
          <w:rFonts w:ascii="GHEA Grapalat" w:hAnsi="GHEA Grapalat"/>
          <w:i/>
          <w:sz w:val="24"/>
          <w:szCs w:val="24"/>
          <w:lang w:val="hy-AM"/>
        </w:rPr>
        <w:t>ն</w:t>
      </w:r>
      <w:r w:rsidR="00487B53" w:rsidRPr="0009474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094741">
        <w:rPr>
          <w:rFonts w:ascii="GHEA Grapalat" w:hAnsi="GHEA Grapalat"/>
          <w:i/>
          <w:sz w:val="24"/>
          <w:szCs w:val="24"/>
          <w:lang w:val="hy-AM"/>
        </w:rPr>
        <w:t>հուզական վիճակներ,</w:t>
      </w:r>
      <w:r w:rsidR="00487B53" w:rsidRPr="00094741">
        <w:rPr>
          <w:rFonts w:ascii="GHEA Grapalat" w:hAnsi="GHEA Grapalat"/>
          <w:i/>
          <w:sz w:val="24"/>
          <w:szCs w:val="24"/>
          <w:lang w:val="hy-AM"/>
        </w:rPr>
        <w:t xml:space="preserve"> տրամադրություններ հաղորդ</w:t>
      </w:r>
      <w:r w:rsidRPr="00094741">
        <w:rPr>
          <w:rFonts w:ascii="GHEA Grapalat" w:hAnsi="GHEA Grapalat"/>
          <w:i/>
          <w:sz w:val="24"/>
          <w:szCs w:val="24"/>
          <w:lang w:val="hy-AM"/>
        </w:rPr>
        <w:t>ելու համար</w:t>
      </w:r>
      <w:r w:rsidR="00487B53" w:rsidRPr="00094741">
        <w:rPr>
          <w:rFonts w:ascii="GHEA Grapalat" w:hAnsi="GHEA Grapalat"/>
          <w:i/>
          <w:sz w:val="24"/>
          <w:szCs w:val="24"/>
          <w:lang w:val="hy-AM"/>
        </w:rPr>
        <w:t>։</w:t>
      </w:r>
      <w:r w:rsidR="00EE46B3" w:rsidRPr="00094741">
        <w:rPr>
          <w:rFonts w:ascii="GHEA Grapalat" w:hAnsi="GHEA Grapalat"/>
          <w:i/>
          <w:sz w:val="24"/>
          <w:szCs w:val="24"/>
          <w:lang w:val="hy-AM"/>
        </w:rPr>
        <w:t xml:space="preserve"> </w:t>
      </w:r>
    </w:p>
    <w:p w14:paraId="109B6D5D" w14:textId="147DD2D2" w:rsidR="00EE46B3" w:rsidRPr="00094741" w:rsidRDefault="005D739F" w:rsidP="006A6D68">
      <w:pPr>
        <w:spacing w:after="0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>Փորձարկել տ</w:t>
      </w:r>
      <w:r w:rsidR="00487B53" w:rsidRPr="00094741">
        <w:rPr>
          <w:rFonts w:ascii="GHEA Grapalat" w:hAnsi="GHEA Grapalat"/>
          <w:i/>
          <w:sz w:val="24"/>
          <w:szCs w:val="24"/>
          <w:lang w:val="hy-AM"/>
        </w:rPr>
        <w:t>արբեր գունային</w:t>
      </w:r>
      <w:r w:rsidR="002574C5" w:rsidRPr="00094741">
        <w:rPr>
          <w:rFonts w:ascii="GHEA Grapalat" w:hAnsi="GHEA Grapalat"/>
          <w:i/>
          <w:sz w:val="24"/>
          <w:szCs w:val="24"/>
          <w:lang w:val="hy-AM"/>
        </w:rPr>
        <w:t xml:space="preserve"> զուգորդումներ։</w:t>
      </w:r>
    </w:p>
    <w:p w14:paraId="3914A9F1" w14:textId="1F85EC92" w:rsidR="00800EE2" w:rsidRPr="00094741" w:rsidRDefault="00B81E00" w:rsidP="006A6D68">
      <w:pPr>
        <w:spacing w:after="0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 xml:space="preserve">Փոխանցել </w:t>
      </w:r>
      <w:r w:rsidR="005D739F" w:rsidRPr="00094741">
        <w:rPr>
          <w:rFonts w:ascii="GHEA Grapalat" w:hAnsi="GHEA Grapalat"/>
          <w:i/>
          <w:sz w:val="24"/>
          <w:szCs w:val="24"/>
          <w:lang w:val="hy-AM"/>
        </w:rPr>
        <w:t>գ</w:t>
      </w:r>
      <w:r w:rsidR="002574C5" w:rsidRPr="00094741">
        <w:rPr>
          <w:rFonts w:ascii="GHEA Grapalat" w:hAnsi="GHEA Grapalat"/>
          <w:i/>
          <w:sz w:val="24"/>
          <w:szCs w:val="24"/>
          <w:lang w:val="hy-AM"/>
        </w:rPr>
        <w:t>ույնի զգացմունքային ներգործությունը մարդու տրամադրության վրա։</w:t>
      </w:r>
    </w:p>
    <w:p w14:paraId="37D47D1A" w14:textId="77777777" w:rsidR="006A6D68" w:rsidRPr="00094741" w:rsidRDefault="006A6D68" w:rsidP="003F2023">
      <w:pPr>
        <w:spacing w:line="300" w:lineRule="exact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75709284" w14:textId="16D32DBD" w:rsidR="006D3DEA" w:rsidRPr="00094741" w:rsidRDefault="006A6D68" w:rsidP="003F2023">
      <w:pPr>
        <w:spacing w:line="300" w:lineRule="exact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094741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չափորոշիչային նվազագույն պահանջների կատարումը ստուգելու համար</w:t>
      </w:r>
    </w:p>
    <w:p w14:paraId="3E8E7A7C" w14:textId="143200C4" w:rsidR="006A6D68" w:rsidRPr="00094741" w:rsidRDefault="00B81E00" w:rsidP="003F2023">
      <w:pPr>
        <w:spacing w:line="300" w:lineRule="exact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>Ի՞նչպես արտահայտել գծային և օդային հեռանկար։</w:t>
      </w:r>
    </w:p>
    <w:p w14:paraId="5D5415C0" w14:textId="02830799" w:rsidR="00B81E00" w:rsidRPr="00094741" w:rsidRDefault="00B81E00" w:rsidP="003F2023">
      <w:pPr>
        <w:spacing w:line="300" w:lineRule="exact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>Ի՞նչ դեր է խաղում գույնի ընտրությունը աշխատանքին տրամադրություն հաղո</w:t>
      </w:r>
      <w:r w:rsidR="000621E5" w:rsidRPr="00094741">
        <w:rPr>
          <w:rFonts w:ascii="GHEA Grapalat" w:hAnsi="GHEA Grapalat"/>
          <w:i/>
          <w:sz w:val="24"/>
          <w:szCs w:val="24"/>
          <w:lang w:val="hy-AM"/>
        </w:rPr>
        <w:t>ր</w:t>
      </w:r>
      <w:r w:rsidRPr="00094741">
        <w:rPr>
          <w:rFonts w:ascii="GHEA Grapalat" w:hAnsi="GHEA Grapalat"/>
          <w:i/>
          <w:sz w:val="24"/>
          <w:szCs w:val="24"/>
          <w:lang w:val="hy-AM"/>
        </w:rPr>
        <w:t>դելիս։</w:t>
      </w:r>
    </w:p>
    <w:p w14:paraId="75D4E73D" w14:textId="143F4915" w:rsidR="00B81E00" w:rsidRPr="00094741" w:rsidRDefault="00B81E00" w:rsidP="003F2023">
      <w:pPr>
        <w:spacing w:line="300" w:lineRule="exact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 xml:space="preserve">Գույնի </w:t>
      </w:r>
      <w:r w:rsidR="000621E5" w:rsidRPr="00094741">
        <w:rPr>
          <w:rFonts w:ascii="GHEA Grapalat" w:hAnsi="GHEA Grapalat"/>
          <w:i/>
          <w:sz w:val="24"/>
          <w:szCs w:val="24"/>
          <w:lang w:val="hy-AM"/>
        </w:rPr>
        <w:t xml:space="preserve">և երանգների </w:t>
      </w:r>
      <w:r w:rsidRPr="00094741">
        <w:rPr>
          <w:rFonts w:ascii="GHEA Grapalat" w:hAnsi="GHEA Grapalat"/>
          <w:i/>
          <w:sz w:val="24"/>
          <w:szCs w:val="24"/>
          <w:lang w:val="hy-AM"/>
        </w:rPr>
        <w:t>փոխանցման</w:t>
      </w:r>
      <w:r w:rsidR="000621E5" w:rsidRPr="00094741">
        <w:rPr>
          <w:rFonts w:ascii="GHEA Grapalat" w:hAnsi="GHEA Grapalat"/>
          <w:i/>
          <w:sz w:val="24"/>
          <w:szCs w:val="24"/>
          <w:lang w:val="hy-AM"/>
        </w:rPr>
        <w:t xml:space="preserve"> ի՞նչ ձևեր կան։</w:t>
      </w:r>
    </w:p>
    <w:p w14:paraId="5AE37568" w14:textId="77777777" w:rsidR="000621E5" w:rsidRPr="00094741" w:rsidRDefault="000621E5" w:rsidP="0058131F">
      <w:pPr>
        <w:spacing w:line="300" w:lineRule="exact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1B5E63B3" w14:textId="77777777" w:rsidR="0058131F" w:rsidRPr="00094741" w:rsidRDefault="739CB060" w:rsidP="0058131F">
      <w:pPr>
        <w:spacing w:line="300" w:lineRule="exact"/>
        <w:rPr>
          <w:rFonts w:ascii="GHEA Grapalat" w:eastAsia="MS Mincho" w:hAnsi="GHEA Grapalat" w:cs="MS Mincho"/>
          <w:b/>
          <w:bCs/>
          <w:color w:val="000000" w:themeColor="text1"/>
          <w:sz w:val="24"/>
          <w:szCs w:val="24"/>
          <w:lang w:val="hy-AM"/>
        </w:rPr>
      </w:pPr>
      <w:r w:rsidRPr="00094741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94741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</w:p>
    <w:p w14:paraId="49EBCA9B" w14:textId="2CA1168F" w:rsidR="00EE46B3" w:rsidRPr="00094741" w:rsidRDefault="001F1A0F" w:rsidP="001F1A0F">
      <w:pPr>
        <w:tabs>
          <w:tab w:val="num" w:pos="72"/>
        </w:tabs>
        <w:spacing w:line="300" w:lineRule="exact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>Հիմնական</w:t>
      </w:r>
      <w:r w:rsidR="000621E5" w:rsidRPr="00094741">
        <w:rPr>
          <w:rFonts w:ascii="GHEA Grapalat" w:hAnsi="GHEA Grapalat"/>
          <w:i/>
          <w:sz w:val="24"/>
          <w:szCs w:val="24"/>
          <w:lang w:val="hy-AM"/>
        </w:rPr>
        <w:t>, բաղադրյալ և հակադարձ</w:t>
      </w:r>
      <w:r w:rsidRPr="00094741">
        <w:rPr>
          <w:rFonts w:ascii="GHEA Grapalat" w:hAnsi="GHEA Grapalat"/>
          <w:i/>
          <w:sz w:val="24"/>
          <w:szCs w:val="24"/>
          <w:lang w:val="hy-AM"/>
        </w:rPr>
        <w:t xml:space="preserve"> գույներ</w:t>
      </w:r>
      <w:r w:rsidR="000621E5" w:rsidRPr="00094741">
        <w:rPr>
          <w:rFonts w:ascii="GHEA Grapalat" w:hAnsi="GHEA Grapalat"/>
          <w:i/>
          <w:sz w:val="24"/>
          <w:szCs w:val="24"/>
          <w:lang w:val="hy-AM"/>
        </w:rPr>
        <w:t xml:space="preserve">ն ու երանգները։ </w:t>
      </w:r>
    </w:p>
    <w:p w14:paraId="2C9AB46F" w14:textId="357EFB45" w:rsidR="001F1A0F" w:rsidRPr="00094741" w:rsidRDefault="000621E5" w:rsidP="001F1A0F">
      <w:pPr>
        <w:tabs>
          <w:tab w:val="num" w:pos="72"/>
        </w:tabs>
        <w:spacing w:line="300" w:lineRule="exact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>Գծային և օդային հեռանկարի կառուցման առանձնահատկությունները։</w:t>
      </w:r>
    </w:p>
    <w:p w14:paraId="77C7235D" w14:textId="1B2504EF" w:rsidR="000621E5" w:rsidRPr="00094741" w:rsidRDefault="000621E5" w:rsidP="0058131F">
      <w:pPr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>Գույնի և երանգների փոխանցման տարբեր ձևեր։</w:t>
      </w:r>
    </w:p>
    <w:p w14:paraId="14DC0BB6" w14:textId="496C7944" w:rsidR="28FE7C6C" w:rsidRPr="00094741" w:rsidRDefault="28FE7C6C" w:rsidP="0058131F">
      <w:pPr>
        <w:rPr>
          <w:rFonts w:ascii="GHEA Grapalat" w:eastAsia="MS Mincho" w:hAnsi="GHEA Grapalat" w:cs="MS Mincho"/>
          <w:b/>
          <w:bCs/>
          <w:color w:val="000000" w:themeColor="text1"/>
          <w:sz w:val="24"/>
          <w:szCs w:val="24"/>
          <w:lang w:val="hy-AM"/>
        </w:rPr>
      </w:pPr>
      <w:r w:rsidRPr="00094741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  <w:r w:rsidRPr="00094741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</w:p>
    <w:p w14:paraId="1CB7A131" w14:textId="782C11F3" w:rsidR="000621E5" w:rsidRPr="00094741" w:rsidRDefault="000621E5" w:rsidP="000621E5">
      <w:pPr>
        <w:spacing w:line="300" w:lineRule="exact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>Արտահայտել գծային և օդային հեռանկարը։</w:t>
      </w:r>
    </w:p>
    <w:p w14:paraId="4BAF92B1" w14:textId="5D14D02C" w:rsidR="000621E5" w:rsidRPr="00094741" w:rsidRDefault="000621E5" w:rsidP="000621E5">
      <w:pPr>
        <w:spacing w:line="300" w:lineRule="exact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>Ճիշտ ընտրել գույնը աշխատանքին տրամադրություն հաղորդելիս։</w:t>
      </w:r>
    </w:p>
    <w:p w14:paraId="0C071682" w14:textId="770C857C" w:rsidR="001F7C8F" w:rsidRPr="00094741" w:rsidRDefault="000621E5" w:rsidP="000621E5">
      <w:pPr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>Կատարել ճեպանկար։</w:t>
      </w:r>
      <w:r w:rsidR="001F7C8F" w:rsidRPr="00094741">
        <w:rPr>
          <w:rFonts w:ascii="GHEA Grapalat" w:hAnsi="GHEA Grapalat"/>
          <w:i/>
          <w:sz w:val="24"/>
          <w:szCs w:val="24"/>
          <w:lang w:val="hy-AM"/>
        </w:rPr>
        <w:br w:type="page"/>
      </w:r>
    </w:p>
    <w:p w14:paraId="385716B6" w14:textId="4049A257" w:rsidR="0001544B" w:rsidRPr="00094741" w:rsidRDefault="006A6D68" w:rsidP="0001544B">
      <w:pPr>
        <w:spacing w:after="0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5" w:name="Դաս16"/>
      <w:r w:rsidRPr="00094741">
        <w:rPr>
          <w:rFonts w:ascii="GHEA Grapalat" w:hAnsi="GHEA Grapalat"/>
          <w:sz w:val="24"/>
          <w:szCs w:val="24"/>
          <w:lang w:val="hy-AM"/>
        </w:rPr>
        <w:lastRenderedPageBreak/>
        <w:t>Նատյուրմորտ</w:t>
      </w:r>
    </w:p>
    <w:bookmarkEnd w:id="5"/>
    <w:p w14:paraId="627E8B58" w14:textId="43F46B17" w:rsidR="001F7C8F" w:rsidRPr="00094741" w:rsidRDefault="004E49AD" w:rsidP="001F7C8F">
      <w:pPr>
        <w:spacing w:after="0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094741">
        <w:rPr>
          <w:rFonts w:ascii="GHEA Grapalat" w:hAnsi="GHEA Grapalat" w:cs="Times Armenian"/>
          <w:sz w:val="24"/>
          <w:szCs w:val="24"/>
          <w:lang w:val="hy-AM"/>
        </w:rPr>
        <w:fldChar w:fldCharType="begin"/>
      </w:r>
      <w:r w:rsidR="00D837EF" w:rsidRPr="00094741">
        <w:rPr>
          <w:rFonts w:ascii="GHEA Grapalat" w:hAnsi="GHEA Grapalat" w:cs="Times Armenian"/>
          <w:sz w:val="24"/>
          <w:szCs w:val="24"/>
          <w:lang w:val="hy-AM"/>
        </w:rPr>
        <w:instrText>HYPERLINK  \l "Բնօրինակ"</w:instrText>
      </w:r>
      <w:r w:rsidRPr="00094741">
        <w:rPr>
          <w:rFonts w:ascii="GHEA Grapalat" w:hAnsi="GHEA Grapalat" w:cs="Times Armenian"/>
          <w:sz w:val="24"/>
          <w:szCs w:val="24"/>
          <w:lang w:val="hy-AM"/>
        </w:rPr>
        <w:fldChar w:fldCharType="separate"/>
      </w:r>
      <w:r w:rsidR="006A6D68" w:rsidRPr="00094741">
        <w:rPr>
          <w:rStyle w:val="Hyperlink"/>
          <w:rFonts w:ascii="GHEA Grapalat" w:hAnsi="GHEA Grapalat" w:cs="Times Armenian"/>
          <w:sz w:val="24"/>
          <w:szCs w:val="24"/>
          <w:lang w:val="hy-AM"/>
        </w:rPr>
        <w:t>Թեմատիկ պլան</w:t>
      </w:r>
      <w:r w:rsidRPr="00094741">
        <w:rPr>
          <w:rFonts w:ascii="GHEA Grapalat" w:hAnsi="GHEA Grapalat" w:cs="Times Armenian"/>
          <w:sz w:val="24"/>
          <w:szCs w:val="24"/>
          <w:lang w:val="hy-AM"/>
        </w:rPr>
        <w:fldChar w:fldCharType="end"/>
      </w:r>
      <w:r w:rsidR="001F7C8F" w:rsidRPr="0009474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</w:p>
    <w:p w14:paraId="574C0CF4" w14:textId="42A3601E" w:rsidR="000621E5" w:rsidRPr="00094741" w:rsidRDefault="000621E5" w:rsidP="000621E5">
      <w:pPr>
        <w:spacing w:after="0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>Նատյուրմորտի կատարում  ծալքավոր կտորի վրա՝  2-3 առարկաներով։</w:t>
      </w:r>
    </w:p>
    <w:p w14:paraId="10AB2EDA" w14:textId="77777777" w:rsidR="000621E5" w:rsidRPr="00094741" w:rsidRDefault="000621E5" w:rsidP="001F7C8F">
      <w:pPr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3F7FE770" w14:textId="18BE4AE6" w:rsidR="006A6D68" w:rsidRPr="00094741" w:rsidRDefault="006A6D68" w:rsidP="001F7C8F">
      <w:pPr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094741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4D36B645" w14:textId="0B3A204B" w:rsidR="000621E5" w:rsidRPr="00094741" w:rsidRDefault="000621E5" w:rsidP="000621E5">
      <w:pPr>
        <w:tabs>
          <w:tab w:val="left" w:pos="284"/>
        </w:tabs>
        <w:spacing w:after="0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>Ինչպե՞ս կառուցել նատյուրմորտը թղթի հարթության վրա։</w:t>
      </w:r>
    </w:p>
    <w:p w14:paraId="04F858FA" w14:textId="5FFA2E76" w:rsidR="001F7C8F" w:rsidRPr="00094741" w:rsidRDefault="001F7C8F" w:rsidP="000621E5">
      <w:pPr>
        <w:tabs>
          <w:tab w:val="left" w:pos="284"/>
        </w:tabs>
        <w:spacing w:after="0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 xml:space="preserve">Ինչպե՞ս </w:t>
      </w:r>
      <w:r w:rsidR="00AE7AB9" w:rsidRPr="00094741">
        <w:rPr>
          <w:rFonts w:ascii="GHEA Grapalat" w:hAnsi="GHEA Grapalat"/>
          <w:i/>
          <w:sz w:val="24"/>
          <w:szCs w:val="24"/>
          <w:lang w:val="hy-AM"/>
        </w:rPr>
        <w:t xml:space="preserve">պատկերել </w:t>
      </w:r>
      <w:r w:rsidR="000621E5" w:rsidRPr="00094741">
        <w:rPr>
          <w:rFonts w:ascii="GHEA Grapalat" w:hAnsi="GHEA Grapalat"/>
          <w:i/>
          <w:sz w:val="24"/>
          <w:szCs w:val="24"/>
          <w:lang w:val="hy-AM"/>
        </w:rPr>
        <w:t>ծալքավոր կտոր</w:t>
      </w:r>
      <w:r w:rsidR="00304D38" w:rsidRPr="00094741">
        <w:rPr>
          <w:rFonts w:ascii="GHEA Grapalat" w:hAnsi="GHEA Grapalat"/>
          <w:i/>
          <w:sz w:val="24"/>
          <w:szCs w:val="24"/>
          <w:lang w:val="hy-AM"/>
        </w:rPr>
        <w:t xml:space="preserve"> ստանալով ծավալ</w:t>
      </w:r>
      <w:r w:rsidRPr="00094741">
        <w:rPr>
          <w:rFonts w:ascii="GHEA Grapalat" w:hAnsi="GHEA Grapalat"/>
          <w:i/>
          <w:sz w:val="24"/>
          <w:szCs w:val="24"/>
          <w:lang w:val="hy-AM"/>
        </w:rPr>
        <w:t>։</w:t>
      </w:r>
    </w:p>
    <w:p w14:paraId="2EB8E385" w14:textId="175D3BF8" w:rsidR="00F76661" w:rsidRPr="00094741" w:rsidRDefault="00F76661" w:rsidP="000621E5">
      <w:pPr>
        <w:tabs>
          <w:tab w:val="left" w:pos="284"/>
        </w:tabs>
        <w:spacing w:after="0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>Լույս ու ստվերի միջոցով ինչպե՞ս ստանալ ծավալ։</w:t>
      </w:r>
    </w:p>
    <w:p w14:paraId="330710F2" w14:textId="3E7A3491" w:rsidR="00F76661" w:rsidRPr="00094741" w:rsidRDefault="00AE7AB9" w:rsidP="000621E5">
      <w:pPr>
        <w:tabs>
          <w:tab w:val="left" w:pos="284"/>
        </w:tabs>
        <w:spacing w:after="0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>Ինչպե՞ս օգտագործել գույնը</w:t>
      </w:r>
      <w:r w:rsidR="00F76661" w:rsidRPr="00094741">
        <w:rPr>
          <w:rFonts w:ascii="GHEA Grapalat" w:hAnsi="GHEA Grapalat"/>
          <w:i/>
          <w:sz w:val="24"/>
          <w:szCs w:val="24"/>
          <w:lang w:val="hy-AM"/>
        </w:rPr>
        <w:t>։</w:t>
      </w:r>
    </w:p>
    <w:p w14:paraId="12310D68" w14:textId="77777777" w:rsidR="000621E5" w:rsidRPr="00094741" w:rsidRDefault="000621E5" w:rsidP="006A6D68">
      <w:pPr>
        <w:spacing w:after="0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58ED1FD0" w14:textId="339390BC" w:rsidR="001F7C8F" w:rsidRPr="00094741" w:rsidRDefault="001F7C8F" w:rsidP="006A6D68">
      <w:pPr>
        <w:spacing w:after="0"/>
        <w:rPr>
          <w:rFonts w:ascii="GHEA Grapalat" w:eastAsia="MS Mincho" w:hAnsi="GHEA Grapalat" w:cs="MS Mincho"/>
          <w:b/>
          <w:bCs/>
          <w:color w:val="000000" w:themeColor="text1"/>
          <w:sz w:val="24"/>
          <w:szCs w:val="24"/>
          <w:lang w:val="hy-AM"/>
        </w:rPr>
      </w:pPr>
      <w:r w:rsidRPr="00094741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94741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</w:p>
    <w:p w14:paraId="4FF5A3E7" w14:textId="77777777" w:rsidR="000621E5" w:rsidRPr="00094741" w:rsidRDefault="000621E5" w:rsidP="006A6D68">
      <w:pPr>
        <w:spacing w:after="0"/>
        <w:rPr>
          <w:rFonts w:ascii="GHEA Grapalat" w:hAnsi="GHEA Grapalat"/>
          <w:i/>
          <w:sz w:val="24"/>
          <w:szCs w:val="24"/>
          <w:lang w:val="hy-AM"/>
        </w:rPr>
      </w:pPr>
    </w:p>
    <w:p w14:paraId="1BEA5212" w14:textId="08CFA6DF" w:rsidR="001F7C8F" w:rsidRPr="00094741" w:rsidRDefault="00AE7AB9" w:rsidP="006A6D68">
      <w:pPr>
        <w:spacing w:after="0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>Գծերի, ձևերի, իրերի, առարկաների</w:t>
      </w:r>
      <w:r w:rsidR="001F7C8F" w:rsidRPr="00094741">
        <w:rPr>
          <w:rFonts w:ascii="GHEA Grapalat" w:hAnsi="GHEA Grapalat"/>
          <w:i/>
          <w:sz w:val="24"/>
          <w:szCs w:val="24"/>
          <w:lang w:val="hy-AM"/>
        </w:rPr>
        <w:t xml:space="preserve"> պատկերների ստեղծման առանձնահատկությունները</w:t>
      </w:r>
      <w:r w:rsidRPr="00094741">
        <w:rPr>
          <w:rFonts w:ascii="GHEA Grapalat" w:hAnsi="GHEA Grapalat"/>
          <w:i/>
          <w:sz w:val="24"/>
          <w:szCs w:val="24"/>
          <w:lang w:val="hy-AM"/>
        </w:rPr>
        <w:t>։</w:t>
      </w:r>
    </w:p>
    <w:p w14:paraId="1D9DB9C6" w14:textId="77777777" w:rsidR="000621E5" w:rsidRPr="00094741" w:rsidRDefault="000621E5" w:rsidP="006A6D68">
      <w:pPr>
        <w:spacing w:after="0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075B3869" w14:textId="77777777" w:rsidR="001F7C8F" w:rsidRPr="00094741" w:rsidRDefault="001F7C8F" w:rsidP="006A6D68">
      <w:pPr>
        <w:spacing w:after="0"/>
        <w:rPr>
          <w:rFonts w:ascii="GHEA Grapalat" w:eastAsia="MS Mincho" w:hAnsi="GHEA Grapalat" w:cs="MS Mincho"/>
          <w:b/>
          <w:bCs/>
          <w:color w:val="000000" w:themeColor="text1"/>
          <w:sz w:val="24"/>
          <w:szCs w:val="24"/>
          <w:lang w:val="hy-AM"/>
        </w:rPr>
      </w:pPr>
      <w:r w:rsidRPr="00094741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  <w:r w:rsidRPr="00094741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</w:p>
    <w:p w14:paraId="46ECA723" w14:textId="77777777" w:rsidR="000621E5" w:rsidRPr="00094741" w:rsidRDefault="000621E5" w:rsidP="006A6D68">
      <w:pPr>
        <w:tabs>
          <w:tab w:val="num" w:pos="72"/>
        </w:tabs>
        <w:spacing w:after="0"/>
        <w:rPr>
          <w:rFonts w:ascii="GHEA Grapalat" w:hAnsi="GHEA Grapalat"/>
          <w:i/>
          <w:sz w:val="24"/>
          <w:szCs w:val="24"/>
          <w:lang w:val="hy-AM"/>
        </w:rPr>
      </w:pPr>
    </w:p>
    <w:p w14:paraId="518FCCA4" w14:textId="003FF615" w:rsidR="001F7C8F" w:rsidRPr="00094741" w:rsidRDefault="001F7C8F" w:rsidP="006A6D68">
      <w:pPr>
        <w:tabs>
          <w:tab w:val="num" w:pos="72"/>
        </w:tabs>
        <w:spacing w:after="0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 xml:space="preserve">Թղթի մեջ </w:t>
      </w:r>
      <w:r w:rsidR="00AE7AB9" w:rsidRPr="00094741">
        <w:rPr>
          <w:rFonts w:ascii="GHEA Grapalat" w:hAnsi="GHEA Grapalat"/>
          <w:i/>
          <w:sz w:val="24"/>
          <w:szCs w:val="24"/>
          <w:lang w:val="hy-AM"/>
        </w:rPr>
        <w:t xml:space="preserve">կառուցելով </w:t>
      </w:r>
      <w:r w:rsidRPr="00094741">
        <w:rPr>
          <w:rFonts w:ascii="GHEA Grapalat" w:hAnsi="GHEA Grapalat"/>
          <w:i/>
          <w:sz w:val="24"/>
          <w:szCs w:val="24"/>
          <w:lang w:val="hy-AM"/>
        </w:rPr>
        <w:t>տեղ</w:t>
      </w:r>
      <w:r w:rsidR="00AE7AB9" w:rsidRPr="00094741">
        <w:rPr>
          <w:rFonts w:ascii="GHEA Grapalat" w:hAnsi="GHEA Grapalat"/>
          <w:i/>
          <w:sz w:val="24"/>
          <w:szCs w:val="24"/>
          <w:lang w:val="hy-AM"/>
        </w:rPr>
        <w:t>ադրել</w:t>
      </w:r>
      <w:r w:rsidRPr="00094741">
        <w:rPr>
          <w:rFonts w:ascii="GHEA Grapalat" w:hAnsi="GHEA Grapalat"/>
          <w:i/>
          <w:sz w:val="24"/>
          <w:szCs w:val="24"/>
          <w:lang w:val="hy-AM"/>
        </w:rPr>
        <w:t xml:space="preserve"> պատկերները։</w:t>
      </w:r>
    </w:p>
    <w:p w14:paraId="7FD4CB1E" w14:textId="6FEB2699" w:rsidR="000621E5" w:rsidRPr="00094741" w:rsidRDefault="000621E5" w:rsidP="006A6D68">
      <w:pPr>
        <w:tabs>
          <w:tab w:val="num" w:pos="72"/>
        </w:tabs>
        <w:spacing w:after="0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>Պատկերել ծալքավոր կտոր՝ ստանալով ծավալ։</w:t>
      </w:r>
    </w:p>
    <w:p w14:paraId="14AA87C6" w14:textId="2B34B4AB" w:rsidR="001F7C8F" w:rsidRPr="00094741" w:rsidRDefault="00AE7AB9" w:rsidP="006A6D68">
      <w:pPr>
        <w:tabs>
          <w:tab w:val="num" w:pos="72"/>
        </w:tabs>
        <w:spacing w:after="0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 xml:space="preserve">Արտահայտել </w:t>
      </w:r>
      <w:r w:rsidR="000D6773" w:rsidRPr="00094741">
        <w:rPr>
          <w:rFonts w:ascii="GHEA Grapalat" w:hAnsi="GHEA Grapalat"/>
          <w:i/>
          <w:sz w:val="24"/>
          <w:szCs w:val="24"/>
          <w:lang w:val="hy-AM"/>
        </w:rPr>
        <w:t>լույս</w:t>
      </w:r>
      <w:r w:rsidR="000621E5" w:rsidRPr="00094741">
        <w:rPr>
          <w:rFonts w:ascii="GHEA Grapalat" w:hAnsi="GHEA Grapalat"/>
          <w:i/>
          <w:sz w:val="24"/>
          <w:szCs w:val="24"/>
          <w:lang w:val="hy-AM"/>
        </w:rPr>
        <w:t>ն</w:t>
      </w:r>
      <w:r w:rsidR="000D6773" w:rsidRPr="00094741">
        <w:rPr>
          <w:rFonts w:ascii="GHEA Grapalat" w:hAnsi="GHEA Grapalat"/>
          <w:i/>
          <w:sz w:val="24"/>
          <w:szCs w:val="24"/>
          <w:lang w:val="hy-AM"/>
        </w:rPr>
        <w:t xml:space="preserve"> ու ստվերը</w:t>
      </w:r>
      <w:r w:rsidR="005F492D" w:rsidRPr="00094741">
        <w:rPr>
          <w:rFonts w:ascii="GHEA Grapalat" w:hAnsi="GHEA Grapalat"/>
          <w:i/>
          <w:sz w:val="24"/>
          <w:szCs w:val="24"/>
          <w:lang w:val="hy-AM"/>
        </w:rPr>
        <w:t>։</w:t>
      </w:r>
    </w:p>
    <w:p w14:paraId="035E6B2B" w14:textId="2D074C23" w:rsidR="001F7C8F" w:rsidRPr="00094741" w:rsidRDefault="000D6773" w:rsidP="006A6D68">
      <w:pPr>
        <w:tabs>
          <w:tab w:val="num" w:pos="72"/>
        </w:tabs>
        <w:spacing w:after="0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>Նատյուրմորտ պատկերելիս</w:t>
      </w:r>
      <w:r w:rsidR="001F7C8F" w:rsidRPr="00094741">
        <w:rPr>
          <w:rFonts w:ascii="GHEA Grapalat" w:hAnsi="GHEA Grapalat"/>
          <w:i/>
          <w:sz w:val="24"/>
          <w:szCs w:val="24"/>
          <w:lang w:val="hy-AM"/>
        </w:rPr>
        <w:t xml:space="preserve"> կիրառել </w:t>
      </w:r>
      <w:r w:rsidRPr="00094741">
        <w:rPr>
          <w:rFonts w:ascii="GHEA Grapalat" w:hAnsi="GHEA Grapalat"/>
          <w:i/>
          <w:sz w:val="24"/>
          <w:szCs w:val="24"/>
          <w:lang w:val="hy-AM"/>
        </w:rPr>
        <w:t>կոլորիտը որպես տրամա</w:t>
      </w:r>
      <w:r w:rsidR="006A6D68" w:rsidRPr="00094741">
        <w:rPr>
          <w:rFonts w:ascii="GHEA Grapalat" w:hAnsi="GHEA Grapalat"/>
          <w:i/>
          <w:sz w:val="24"/>
          <w:szCs w:val="24"/>
          <w:lang w:val="hy-AM"/>
        </w:rPr>
        <w:t>դր</w:t>
      </w:r>
      <w:r w:rsidRPr="00094741">
        <w:rPr>
          <w:rFonts w:ascii="GHEA Grapalat" w:hAnsi="GHEA Grapalat"/>
          <w:i/>
          <w:sz w:val="24"/>
          <w:szCs w:val="24"/>
          <w:lang w:val="hy-AM"/>
        </w:rPr>
        <w:t xml:space="preserve">ության արտահայտման հիմնական </w:t>
      </w:r>
      <w:r w:rsidR="005F492D" w:rsidRPr="00094741">
        <w:rPr>
          <w:rFonts w:ascii="GHEA Grapalat" w:hAnsi="GHEA Grapalat"/>
          <w:i/>
          <w:sz w:val="24"/>
          <w:szCs w:val="24"/>
          <w:lang w:val="hy-AM"/>
        </w:rPr>
        <w:t>միջոց։</w:t>
      </w:r>
    </w:p>
    <w:p w14:paraId="439D8DA0" w14:textId="77777777" w:rsidR="0058131F" w:rsidRPr="00094741" w:rsidRDefault="0058131F" w:rsidP="007D7595">
      <w:pPr>
        <w:tabs>
          <w:tab w:val="num" w:pos="72"/>
        </w:tabs>
        <w:spacing w:line="300" w:lineRule="exact"/>
        <w:rPr>
          <w:rFonts w:ascii="GHEA Grapalat" w:hAnsi="GHEA Grapalat"/>
          <w:i/>
          <w:sz w:val="24"/>
          <w:szCs w:val="24"/>
          <w:lang w:val="hy-AM"/>
        </w:rPr>
      </w:pPr>
    </w:p>
    <w:p w14:paraId="6F026C09" w14:textId="77777777" w:rsidR="00304D38" w:rsidRPr="00094741" w:rsidRDefault="00304D38" w:rsidP="00567E0A">
      <w:pPr>
        <w:spacing w:after="0"/>
        <w:jc w:val="right"/>
        <w:rPr>
          <w:rFonts w:ascii="GHEA Grapalat" w:hAnsi="GHEA Grapalat"/>
          <w:noProof/>
          <w:sz w:val="24"/>
          <w:szCs w:val="24"/>
          <w:lang w:val="hy-AM" w:eastAsia="ru-RU"/>
        </w:rPr>
      </w:pPr>
    </w:p>
    <w:p w14:paraId="105E2778" w14:textId="05374B1B" w:rsidR="00CD3613" w:rsidRPr="00094741" w:rsidRDefault="00CD3613">
      <w:pPr>
        <w:rPr>
          <w:rFonts w:ascii="GHEA Grapalat" w:hAnsi="GHEA Grapalat"/>
          <w:sz w:val="24"/>
          <w:szCs w:val="24"/>
          <w:lang w:val="hy-AM"/>
        </w:rPr>
      </w:pPr>
      <w:r w:rsidRPr="00094741">
        <w:rPr>
          <w:rFonts w:ascii="GHEA Grapalat" w:hAnsi="GHEA Grapalat"/>
          <w:sz w:val="24"/>
          <w:szCs w:val="24"/>
          <w:lang w:val="hy-AM"/>
        </w:rPr>
        <w:br w:type="page"/>
      </w:r>
    </w:p>
    <w:p w14:paraId="1C85B83A" w14:textId="7DEE9A8C" w:rsidR="006A6D68" w:rsidRPr="00094741" w:rsidRDefault="00D837EF" w:rsidP="006A6D68">
      <w:pPr>
        <w:spacing w:after="0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6" w:name="Դաս15"/>
      <w:r w:rsidRPr="00094741">
        <w:rPr>
          <w:rFonts w:ascii="GHEA Grapalat" w:hAnsi="GHEA Grapalat"/>
          <w:sz w:val="24"/>
          <w:szCs w:val="24"/>
          <w:lang w:val="hy-AM"/>
        </w:rPr>
        <w:lastRenderedPageBreak/>
        <w:t>Վերածնունդ</w:t>
      </w:r>
    </w:p>
    <w:bookmarkEnd w:id="6"/>
    <w:p w14:paraId="50F93773" w14:textId="3C4A78C0" w:rsidR="006A6D68" w:rsidRPr="00094741" w:rsidRDefault="00E14525" w:rsidP="006A6D68">
      <w:pPr>
        <w:spacing w:after="0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094741">
        <w:rPr>
          <w:rStyle w:val="Hyperlink"/>
          <w:rFonts w:ascii="GHEA Grapalat" w:hAnsi="GHEA Grapalat" w:cs="Times Armenian"/>
          <w:sz w:val="24"/>
          <w:szCs w:val="24"/>
          <w:lang w:val="hy-AM"/>
        </w:rPr>
        <w:fldChar w:fldCharType="begin"/>
      </w:r>
      <w:r w:rsidR="00D837EF" w:rsidRPr="00094741">
        <w:rPr>
          <w:rStyle w:val="Hyperlink"/>
          <w:rFonts w:ascii="GHEA Grapalat" w:hAnsi="GHEA Grapalat" w:cs="Times Armenian"/>
          <w:sz w:val="24"/>
          <w:szCs w:val="24"/>
          <w:lang w:val="hy-AM"/>
        </w:rPr>
        <w:instrText>HYPERLINK  \l "Արվպատմ"</w:instrText>
      </w:r>
      <w:r w:rsidRPr="00094741">
        <w:rPr>
          <w:rStyle w:val="Hyperlink"/>
          <w:rFonts w:ascii="GHEA Grapalat" w:hAnsi="GHEA Grapalat" w:cs="Times Armenian"/>
          <w:sz w:val="24"/>
          <w:szCs w:val="24"/>
          <w:lang w:val="hy-AM"/>
        </w:rPr>
        <w:fldChar w:fldCharType="separate"/>
      </w:r>
      <w:r w:rsidR="00A203C4" w:rsidRPr="00094741">
        <w:rPr>
          <w:rStyle w:val="Hyperlink"/>
          <w:rFonts w:ascii="GHEA Grapalat" w:hAnsi="GHEA Grapalat" w:cs="Times Armenian"/>
          <w:sz w:val="24"/>
          <w:szCs w:val="24"/>
          <w:lang w:val="hy-AM"/>
        </w:rPr>
        <w:t>Թեմատիկ պլան</w:t>
      </w:r>
      <w:r w:rsidRPr="00094741">
        <w:rPr>
          <w:rStyle w:val="Hyperlink"/>
          <w:rFonts w:ascii="GHEA Grapalat" w:hAnsi="GHEA Grapalat" w:cs="Times Armenian"/>
          <w:sz w:val="24"/>
          <w:szCs w:val="24"/>
          <w:lang w:val="hy-AM"/>
        </w:rPr>
        <w:fldChar w:fldCharType="end"/>
      </w:r>
    </w:p>
    <w:p w14:paraId="03D12154" w14:textId="2E036E54" w:rsidR="006A6D68" w:rsidRPr="00094741" w:rsidRDefault="006A6D68" w:rsidP="006A6D68">
      <w:pPr>
        <w:spacing w:after="0"/>
        <w:rPr>
          <w:rFonts w:ascii="GHEA Grapalat" w:hAnsi="GHEA Grapalat"/>
          <w:b/>
          <w:bCs/>
          <w:sz w:val="24"/>
          <w:szCs w:val="24"/>
          <w:lang w:val="hy-AM"/>
        </w:rPr>
      </w:pPr>
      <w:r w:rsidRPr="00094741">
        <w:rPr>
          <w:rFonts w:ascii="GHEA Grapalat" w:hAnsi="GHEA Grapalat"/>
          <w:sz w:val="24"/>
          <w:szCs w:val="24"/>
          <w:lang w:val="hy-AM"/>
        </w:rPr>
        <w:t xml:space="preserve">Ցուցադրական նյութ՝  </w:t>
      </w:r>
      <w:r w:rsidR="000621E5" w:rsidRPr="00094741">
        <w:rPr>
          <w:rFonts w:ascii="GHEA Grapalat" w:hAnsi="GHEA Grapalat"/>
          <w:sz w:val="24"/>
          <w:szCs w:val="24"/>
          <w:lang w:val="hy-AM"/>
        </w:rPr>
        <w:t>Վերածնունդի տիտանները</w:t>
      </w:r>
    </w:p>
    <w:p w14:paraId="3646826F" w14:textId="08705D1F" w:rsidR="006C5457" w:rsidRPr="00094741" w:rsidRDefault="00761430" w:rsidP="00D837EF">
      <w:pPr>
        <w:spacing w:after="0"/>
        <w:ind w:right="-234"/>
        <w:jc w:val="center"/>
        <w:rPr>
          <w:rFonts w:ascii="GHEA Grapalat" w:hAnsi="GHEA Grapalat"/>
          <w:sz w:val="24"/>
          <w:szCs w:val="24"/>
          <w:lang w:val="hy-AM"/>
        </w:rPr>
      </w:pPr>
      <w:r w:rsidRPr="00094741">
        <w:rPr>
          <w:rFonts w:ascii="GHEA Grapalat" w:hAnsi="GHEA Grapalat"/>
          <w:noProof/>
          <w:sz w:val="24"/>
          <w:szCs w:val="24"/>
          <w:lang w:val="en-US"/>
        </w:rPr>
        <w:drawing>
          <wp:inline distT="0" distB="0" distL="0" distR="0" wp14:anchorId="5A1FAAD3" wp14:editId="053278FA">
            <wp:extent cx="2048547" cy="236220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5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697" cy="237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37EF" w:rsidRPr="00094741">
        <w:rPr>
          <w:rFonts w:ascii="GHEA Grapalat" w:hAnsi="GHEA Grapalat"/>
          <w:sz w:val="24"/>
          <w:szCs w:val="24"/>
          <w:lang w:val="hy-AM"/>
        </w:rPr>
        <w:t xml:space="preserve">   </w:t>
      </w:r>
      <w:r w:rsidR="009A4B17" w:rsidRPr="00094741">
        <w:rPr>
          <w:rFonts w:ascii="GHEA Grapalat" w:hAnsi="GHEA Grapalat"/>
          <w:noProof/>
          <w:sz w:val="24"/>
          <w:szCs w:val="24"/>
          <w:lang w:val="en-US"/>
        </w:rPr>
        <w:drawing>
          <wp:inline distT="0" distB="0" distL="0" distR="0" wp14:anchorId="118AE01B" wp14:editId="40EC7895">
            <wp:extent cx="1806323" cy="286718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a_vinci_leonardo_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652" cy="290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37EF" w:rsidRPr="0009474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741">
        <w:rPr>
          <w:rFonts w:ascii="GHEA Grapalat" w:hAnsi="GHEA Grapalat"/>
          <w:noProof/>
          <w:sz w:val="24"/>
          <w:szCs w:val="24"/>
          <w:lang w:val="en-US"/>
        </w:rPr>
        <w:drawing>
          <wp:inline distT="0" distB="0" distL="0" distR="0" wp14:anchorId="6886BF20" wp14:editId="01FB8659">
            <wp:extent cx="1992086" cy="232875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2ab01e63da0ed6d8570afdf45436f8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396" cy="233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4741">
        <w:rPr>
          <w:rFonts w:ascii="GHEA Grapalat" w:hAnsi="GHEA Grapalat"/>
          <w:noProof/>
          <w:sz w:val="24"/>
          <w:szCs w:val="24"/>
          <w:lang w:val="en-US"/>
        </w:rPr>
        <w:drawing>
          <wp:inline distT="0" distB="0" distL="0" distR="0" wp14:anchorId="4D302134" wp14:editId="7C7B2076">
            <wp:extent cx="2024380" cy="28432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a34b53e3e1de5939ba29ec67f35a1e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58" cy="287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47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4741">
        <w:rPr>
          <w:rFonts w:ascii="GHEA Grapalat" w:hAnsi="GHEA Grapalat"/>
          <w:noProof/>
          <w:sz w:val="24"/>
          <w:szCs w:val="24"/>
          <w:lang w:val="en-US"/>
        </w:rPr>
        <w:drawing>
          <wp:inline distT="0" distB="0" distL="0" distR="0" wp14:anchorId="26763E25" wp14:editId="7B940494">
            <wp:extent cx="3566099" cy="2839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fde3b82-735a-4873-a97e-cd01ab5bcb93_tcm13-162819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2" t="1964" r="2158" b="1509"/>
                    <a:stretch/>
                  </pic:blipFill>
                  <pic:spPr bwMode="auto">
                    <a:xfrm>
                      <a:off x="0" y="0"/>
                      <a:ext cx="3592707" cy="2860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50EFCE" w14:textId="77777777" w:rsidR="005D2D94" w:rsidRPr="00094741" w:rsidRDefault="005D2D94" w:rsidP="006C5457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5A9F84F6" w14:textId="0225BF80" w:rsidR="006C5457" w:rsidRPr="00094741" w:rsidRDefault="006C5457" w:rsidP="006C5457">
      <w:pPr>
        <w:spacing w:after="0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 xml:space="preserve">Ուսումնասիրել </w:t>
      </w:r>
      <w:r w:rsidR="00761430" w:rsidRPr="00094741">
        <w:rPr>
          <w:rFonts w:ascii="GHEA Grapalat" w:hAnsi="GHEA Grapalat"/>
          <w:i/>
          <w:sz w:val="24"/>
          <w:szCs w:val="24"/>
          <w:lang w:val="hy-AM"/>
        </w:rPr>
        <w:t>Լեոնարդո դա Վինչիի, Ռաֆայել Սանտիի</w:t>
      </w:r>
      <w:r w:rsidRPr="00094741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761430" w:rsidRPr="00094741">
        <w:rPr>
          <w:rFonts w:ascii="GHEA Grapalat" w:hAnsi="GHEA Grapalat"/>
          <w:i/>
          <w:sz w:val="24"/>
          <w:szCs w:val="24"/>
          <w:lang w:val="hy-AM"/>
        </w:rPr>
        <w:t>Միքելանջելո Բուոնարոտիի</w:t>
      </w:r>
      <w:r w:rsidRPr="00094741">
        <w:rPr>
          <w:rFonts w:ascii="GHEA Grapalat" w:hAnsi="GHEA Grapalat"/>
          <w:i/>
          <w:sz w:val="24"/>
          <w:szCs w:val="24"/>
          <w:lang w:val="hy-AM"/>
        </w:rPr>
        <w:t>,</w:t>
      </w:r>
      <w:r w:rsidR="00761430" w:rsidRPr="00094741">
        <w:rPr>
          <w:rFonts w:ascii="GHEA Grapalat" w:hAnsi="GHEA Grapalat"/>
          <w:i/>
          <w:sz w:val="24"/>
          <w:szCs w:val="24"/>
          <w:lang w:val="hy-AM"/>
        </w:rPr>
        <w:t xml:space="preserve"> Ալբրեխտ Դյուրերի</w:t>
      </w:r>
      <w:r w:rsidRPr="00094741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761430" w:rsidRPr="00094741">
        <w:rPr>
          <w:rFonts w:ascii="GHEA Grapalat" w:hAnsi="GHEA Grapalat"/>
          <w:i/>
          <w:sz w:val="24"/>
          <w:szCs w:val="24"/>
          <w:lang w:val="hy-AM"/>
        </w:rPr>
        <w:t>Յան վան Էյքի</w:t>
      </w:r>
      <w:r w:rsidRPr="00094741">
        <w:rPr>
          <w:rFonts w:ascii="GHEA Grapalat" w:hAnsi="GHEA Grapalat"/>
          <w:i/>
          <w:sz w:val="24"/>
          <w:szCs w:val="24"/>
          <w:lang w:val="hy-AM"/>
        </w:rPr>
        <w:t xml:space="preserve"> ստեղծագործություն</w:t>
      </w:r>
      <w:r w:rsidR="00761430" w:rsidRPr="00094741">
        <w:rPr>
          <w:rFonts w:ascii="GHEA Grapalat" w:hAnsi="GHEA Grapalat"/>
          <w:i/>
          <w:sz w:val="24"/>
          <w:szCs w:val="24"/>
          <w:lang w:val="hy-AM"/>
        </w:rPr>
        <w:t>ներ</w:t>
      </w:r>
      <w:r w:rsidRPr="00094741">
        <w:rPr>
          <w:rFonts w:ascii="GHEA Grapalat" w:hAnsi="GHEA Grapalat"/>
          <w:i/>
          <w:sz w:val="24"/>
          <w:szCs w:val="24"/>
          <w:lang w:val="hy-AM"/>
        </w:rPr>
        <w:t>ը։</w:t>
      </w:r>
    </w:p>
    <w:p w14:paraId="42F58EC7" w14:textId="77777777" w:rsidR="009A4B17" w:rsidRPr="00094741" w:rsidRDefault="009A4B17">
      <w:pPr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094741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br w:type="page"/>
      </w:r>
    </w:p>
    <w:p w14:paraId="08F8523C" w14:textId="4ADAB243" w:rsidR="006A6D68" w:rsidRPr="00094741" w:rsidRDefault="006A6D68" w:rsidP="005D2D94">
      <w:pPr>
        <w:spacing w:after="0" w:line="360" w:lineRule="auto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094741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lastRenderedPageBreak/>
        <w:t>Հարցեր և առաջադրանքներ առարկայի չափորոշչային նվազագույն պահանջների կատարումը ստուգելու համար</w:t>
      </w:r>
    </w:p>
    <w:p w14:paraId="7D4AB046" w14:textId="77777777" w:rsidR="0065691D" w:rsidRPr="00094741" w:rsidRDefault="006C5457" w:rsidP="0065691D">
      <w:pPr>
        <w:pStyle w:val="ListParagraph"/>
        <w:tabs>
          <w:tab w:val="left" w:pos="284"/>
        </w:tabs>
        <w:spacing w:after="0" w:line="360" w:lineRule="auto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 xml:space="preserve">Նկարագրել - Վերլուծել - Մեկնաբանել - Քննարկել  </w:t>
      </w:r>
    </w:p>
    <w:p w14:paraId="2D7709F8" w14:textId="3C1E79EE" w:rsidR="0065691D" w:rsidRPr="00094741" w:rsidRDefault="006A6D68" w:rsidP="0065691D">
      <w:pPr>
        <w:pStyle w:val="ListParagraph"/>
        <w:tabs>
          <w:tab w:val="left" w:pos="284"/>
        </w:tabs>
        <w:spacing w:after="0" w:line="360" w:lineRule="auto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 xml:space="preserve">Ի՞նչ </w:t>
      </w:r>
      <w:r w:rsidR="00A203C4" w:rsidRPr="00094741">
        <w:rPr>
          <w:rFonts w:ascii="GHEA Grapalat" w:hAnsi="GHEA Grapalat"/>
          <w:i/>
          <w:sz w:val="24"/>
          <w:szCs w:val="24"/>
          <w:lang w:val="hy-AM"/>
        </w:rPr>
        <w:t xml:space="preserve">խորհրդանշական նշանակություն ունեցավ </w:t>
      </w:r>
      <w:r w:rsidR="0065691D" w:rsidRPr="00094741">
        <w:rPr>
          <w:rFonts w:ascii="GHEA Grapalat" w:hAnsi="GHEA Grapalat"/>
          <w:i/>
          <w:sz w:val="24"/>
          <w:szCs w:val="24"/>
          <w:lang w:val="hy-AM"/>
        </w:rPr>
        <w:t>Վերածնունդի ժամանակաշրջանը արվեստի պատմության հետագա զարգացման համար</w:t>
      </w:r>
      <w:r w:rsidRPr="00094741">
        <w:rPr>
          <w:rFonts w:ascii="GHEA Grapalat" w:hAnsi="GHEA Grapalat"/>
          <w:i/>
          <w:sz w:val="24"/>
          <w:szCs w:val="24"/>
          <w:lang w:val="hy-AM"/>
        </w:rPr>
        <w:t>։</w:t>
      </w:r>
    </w:p>
    <w:p w14:paraId="16109515" w14:textId="07D9675B" w:rsidR="0065691D" w:rsidRPr="00094741" w:rsidRDefault="006A6D68" w:rsidP="0065691D">
      <w:pPr>
        <w:pStyle w:val="ListParagraph"/>
        <w:tabs>
          <w:tab w:val="left" w:pos="284"/>
        </w:tabs>
        <w:spacing w:after="0" w:line="360" w:lineRule="auto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>Ի</w:t>
      </w:r>
      <w:r w:rsidR="006C5457" w:rsidRPr="00094741">
        <w:rPr>
          <w:rFonts w:ascii="GHEA Grapalat" w:hAnsi="GHEA Grapalat"/>
          <w:i/>
          <w:sz w:val="24"/>
          <w:szCs w:val="24"/>
          <w:lang w:val="hy-AM"/>
        </w:rPr>
        <w:t>՞</w:t>
      </w:r>
      <w:r w:rsidRPr="00094741">
        <w:rPr>
          <w:rFonts w:ascii="GHEA Grapalat" w:hAnsi="GHEA Grapalat"/>
          <w:i/>
          <w:sz w:val="24"/>
          <w:szCs w:val="24"/>
          <w:lang w:val="hy-AM"/>
        </w:rPr>
        <w:t xml:space="preserve">նչ </w:t>
      </w:r>
      <w:r w:rsidR="006C5457" w:rsidRPr="00094741">
        <w:rPr>
          <w:rFonts w:ascii="GHEA Grapalat" w:hAnsi="GHEA Grapalat"/>
          <w:i/>
          <w:sz w:val="24"/>
          <w:szCs w:val="24"/>
          <w:lang w:val="hy-AM"/>
        </w:rPr>
        <w:t xml:space="preserve">էին </w:t>
      </w:r>
      <w:r w:rsidRPr="00094741">
        <w:rPr>
          <w:rFonts w:ascii="GHEA Grapalat" w:hAnsi="GHEA Grapalat"/>
          <w:i/>
          <w:sz w:val="24"/>
          <w:szCs w:val="24"/>
          <w:lang w:val="hy-AM"/>
        </w:rPr>
        <w:t>պատկ</w:t>
      </w:r>
      <w:r w:rsidR="006C5457" w:rsidRPr="00094741">
        <w:rPr>
          <w:rFonts w:ascii="GHEA Grapalat" w:hAnsi="GHEA Grapalat"/>
          <w:i/>
          <w:sz w:val="24"/>
          <w:szCs w:val="24"/>
          <w:lang w:val="hy-AM"/>
        </w:rPr>
        <w:t>երում</w:t>
      </w:r>
      <w:r w:rsidRPr="0009474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65691D" w:rsidRPr="00094741">
        <w:rPr>
          <w:rFonts w:ascii="GHEA Grapalat" w:hAnsi="GHEA Grapalat"/>
          <w:i/>
          <w:sz w:val="24"/>
          <w:szCs w:val="24"/>
          <w:lang w:val="hy-AM"/>
        </w:rPr>
        <w:t>այդ շրջանի ստեղծագործողները</w:t>
      </w:r>
      <w:r w:rsidRPr="00094741">
        <w:rPr>
          <w:rFonts w:ascii="GHEA Grapalat" w:hAnsi="GHEA Grapalat"/>
          <w:i/>
          <w:sz w:val="24"/>
          <w:szCs w:val="24"/>
          <w:lang w:val="hy-AM"/>
        </w:rPr>
        <w:t>։</w:t>
      </w:r>
    </w:p>
    <w:p w14:paraId="61734B59" w14:textId="77777777" w:rsidR="009A4B17" w:rsidRPr="00094741" w:rsidRDefault="009A4B17" w:rsidP="005D2D94">
      <w:pPr>
        <w:spacing w:after="0" w:line="360" w:lineRule="auto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2DDEEE38" w14:textId="77777777" w:rsidR="006A6D68" w:rsidRPr="00094741" w:rsidRDefault="006A6D68" w:rsidP="005D2D94">
      <w:pPr>
        <w:spacing w:after="0" w:line="360" w:lineRule="auto"/>
        <w:rPr>
          <w:rFonts w:ascii="GHEA Grapalat" w:eastAsia="MS Mincho" w:hAnsi="GHEA Grapalat" w:cs="MS Mincho"/>
          <w:b/>
          <w:bCs/>
          <w:color w:val="000000" w:themeColor="text1"/>
          <w:sz w:val="24"/>
          <w:szCs w:val="24"/>
          <w:lang w:val="hy-AM"/>
        </w:rPr>
      </w:pPr>
      <w:r w:rsidRPr="00094741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94741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</w:p>
    <w:p w14:paraId="44D25FD7" w14:textId="4A4929B8" w:rsidR="006A6D68" w:rsidRPr="00094741" w:rsidRDefault="006C5457" w:rsidP="005D2D94">
      <w:pPr>
        <w:spacing w:after="0" w:line="360" w:lineRule="auto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>«</w:t>
      </w:r>
      <w:r w:rsidR="0065691D" w:rsidRPr="00094741">
        <w:rPr>
          <w:rFonts w:ascii="GHEA Grapalat" w:hAnsi="GHEA Grapalat"/>
          <w:i/>
          <w:sz w:val="24"/>
          <w:szCs w:val="24"/>
          <w:lang w:val="hy-AM"/>
        </w:rPr>
        <w:t>Վերածնունդ</w:t>
      </w:r>
      <w:r w:rsidRPr="00094741">
        <w:rPr>
          <w:rFonts w:ascii="GHEA Grapalat" w:hAnsi="GHEA Grapalat"/>
          <w:i/>
          <w:sz w:val="24"/>
          <w:szCs w:val="24"/>
          <w:lang w:val="hy-AM"/>
        </w:rPr>
        <w:t xml:space="preserve">»-ը որպես եզրույթ </w:t>
      </w:r>
      <w:r w:rsidR="0065691D" w:rsidRPr="00094741">
        <w:rPr>
          <w:rFonts w:ascii="GHEA Grapalat" w:hAnsi="GHEA Grapalat"/>
          <w:i/>
          <w:sz w:val="24"/>
          <w:szCs w:val="24"/>
          <w:lang w:val="hy-AM"/>
        </w:rPr>
        <w:t>առաջին անգամ կիրառեց Ջորջիո Վազարին։</w:t>
      </w:r>
    </w:p>
    <w:p w14:paraId="10BECCD0" w14:textId="1A15BCEA" w:rsidR="005D2D94" w:rsidRPr="00094741" w:rsidRDefault="009A4B17" w:rsidP="005D2D94">
      <w:pPr>
        <w:spacing w:after="0" w:line="360" w:lineRule="auto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>Վերածնունդի ժամանակաշրջանը խորհրդանշական նշանակություն ունեցավ արվեստի պատմության վրա</w:t>
      </w:r>
      <w:r w:rsidR="005D2D94" w:rsidRPr="00094741">
        <w:rPr>
          <w:rFonts w:ascii="GHEA Grapalat" w:hAnsi="GHEA Grapalat"/>
          <w:i/>
          <w:sz w:val="24"/>
          <w:szCs w:val="24"/>
          <w:lang w:val="hy-AM"/>
        </w:rPr>
        <w:t>։</w:t>
      </w:r>
    </w:p>
    <w:p w14:paraId="3A971BA9" w14:textId="4C539C50" w:rsidR="005D2D94" w:rsidRPr="00094741" w:rsidRDefault="009A4B17" w:rsidP="005D2D94">
      <w:pPr>
        <w:spacing w:after="0" w:line="360" w:lineRule="auto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>Վերածնունդի արվեստագետները պատկերում էին աստվածաշնչյան դրվագներ</w:t>
      </w:r>
      <w:r w:rsidR="005D2D94" w:rsidRPr="00094741">
        <w:rPr>
          <w:rFonts w:ascii="GHEA Grapalat" w:hAnsi="GHEA Grapalat"/>
          <w:i/>
          <w:sz w:val="24"/>
          <w:szCs w:val="24"/>
          <w:lang w:val="hy-AM"/>
        </w:rPr>
        <w:t>։</w:t>
      </w:r>
    </w:p>
    <w:p w14:paraId="251A455D" w14:textId="77777777" w:rsidR="00094741" w:rsidRDefault="00094741" w:rsidP="005D2D94">
      <w:pPr>
        <w:spacing w:after="0" w:line="360" w:lineRule="auto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55B39E03" w14:textId="77777777" w:rsidR="006A6D68" w:rsidRPr="00094741" w:rsidRDefault="006A6D68" w:rsidP="005D2D94">
      <w:pPr>
        <w:spacing w:after="0" w:line="360" w:lineRule="auto"/>
        <w:rPr>
          <w:rFonts w:ascii="GHEA Grapalat" w:eastAsia="MS Mincho" w:hAnsi="GHEA Grapalat" w:cs="MS Mincho"/>
          <w:b/>
          <w:bCs/>
          <w:color w:val="000000" w:themeColor="text1"/>
          <w:sz w:val="24"/>
          <w:szCs w:val="24"/>
          <w:lang w:val="hy-AM"/>
        </w:rPr>
      </w:pPr>
      <w:r w:rsidRPr="00094741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  <w:r w:rsidRPr="00094741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</w:p>
    <w:p w14:paraId="59EA0691" w14:textId="1660A831" w:rsidR="006A6D68" w:rsidRPr="00094741" w:rsidRDefault="009A4B17" w:rsidP="005D2D94">
      <w:pPr>
        <w:tabs>
          <w:tab w:val="num" w:pos="72"/>
        </w:tabs>
        <w:spacing w:after="0" w:line="360" w:lineRule="auto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>Անվանել Վերածնունդի մեծ վարպետներին</w:t>
      </w:r>
      <w:r w:rsidR="005D2D94" w:rsidRPr="00094741">
        <w:rPr>
          <w:rFonts w:ascii="GHEA Grapalat" w:hAnsi="GHEA Grapalat"/>
          <w:i/>
          <w:sz w:val="24"/>
          <w:szCs w:val="24"/>
          <w:lang w:val="hy-AM"/>
        </w:rPr>
        <w:t>։</w:t>
      </w:r>
    </w:p>
    <w:p w14:paraId="31DC2B2E" w14:textId="081B3F62" w:rsidR="005D2D94" w:rsidRPr="00094741" w:rsidRDefault="005D2D94" w:rsidP="005D2D94">
      <w:pPr>
        <w:tabs>
          <w:tab w:val="num" w:pos="72"/>
        </w:tabs>
        <w:spacing w:after="0" w:line="360" w:lineRule="auto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>Թվարկել այդ շրջանի մի քանի ստեղծագործ</w:t>
      </w:r>
      <w:r w:rsidR="009A4B17" w:rsidRPr="00094741">
        <w:rPr>
          <w:rFonts w:ascii="GHEA Grapalat" w:hAnsi="GHEA Grapalat"/>
          <w:i/>
          <w:sz w:val="24"/>
          <w:szCs w:val="24"/>
          <w:lang w:val="hy-AM"/>
        </w:rPr>
        <w:t>ություն</w:t>
      </w:r>
      <w:r w:rsidRPr="00094741">
        <w:rPr>
          <w:rFonts w:ascii="GHEA Grapalat" w:hAnsi="GHEA Grapalat"/>
          <w:i/>
          <w:sz w:val="24"/>
          <w:szCs w:val="24"/>
          <w:lang w:val="hy-AM"/>
        </w:rPr>
        <w:t>։</w:t>
      </w:r>
    </w:p>
    <w:p w14:paraId="020ACF1B" w14:textId="77777777" w:rsidR="006A6D68" w:rsidRPr="00094741" w:rsidRDefault="006A6D68" w:rsidP="006A6D68">
      <w:pPr>
        <w:tabs>
          <w:tab w:val="num" w:pos="72"/>
        </w:tabs>
        <w:spacing w:line="300" w:lineRule="exact"/>
        <w:rPr>
          <w:rFonts w:ascii="GHEA Grapalat" w:hAnsi="GHEA Grapalat"/>
          <w:i/>
          <w:sz w:val="24"/>
          <w:szCs w:val="24"/>
          <w:lang w:val="hy-AM"/>
        </w:rPr>
      </w:pPr>
    </w:p>
    <w:p w14:paraId="73B7FDE5" w14:textId="77777777" w:rsidR="006A6D68" w:rsidRPr="00094741" w:rsidRDefault="006A6D68" w:rsidP="006A6D68">
      <w:pPr>
        <w:spacing w:after="0"/>
        <w:jc w:val="right"/>
        <w:rPr>
          <w:rFonts w:ascii="GHEA Grapalat" w:hAnsi="GHEA Grapalat"/>
          <w:noProof/>
          <w:sz w:val="24"/>
          <w:szCs w:val="24"/>
          <w:lang w:val="hy-AM" w:eastAsia="ru-RU"/>
        </w:rPr>
      </w:pPr>
    </w:p>
    <w:p w14:paraId="74943825" w14:textId="77777777" w:rsidR="006A6D68" w:rsidRPr="00094741" w:rsidRDefault="006A6D68" w:rsidP="006A6D68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14:paraId="753AE13E" w14:textId="4E653B29" w:rsidR="005D2D94" w:rsidRPr="00094741" w:rsidRDefault="005D2D94">
      <w:pPr>
        <w:rPr>
          <w:rFonts w:ascii="GHEA Grapalat" w:hAnsi="GHEA Grapalat"/>
          <w:sz w:val="24"/>
          <w:szCs w:val="24"/>
          <w:lang w:val="hy-AM"/>
        </w:rPr>
      </w:pPr>
      <w:r w:rsidRPr="00094741">
        <w:rPr>
          <w:rFonts w:ascii="GHEA Grapalat" w:hAnsi="GHEA Grapalat"/>
          <w:sz w:val="24"/>
          <w:szCs w:val="24"/>
          <w:lang w:val="hy-AM"/>
        </w:rPr>
        <w:br w:type="page"/>
      </w:r>
    </w:p>
    <w:p w14:paraId="121B337B" w14:textId="794E6E56" w:rsidR="005D2D94" w:rsidRPr="00094741" w:rsidRDefault="009A4B17" w:rsidP="005D2D94">
      <w:pPr>
        <w:spacing w:after="0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7" w:name="Դաս17"/>
      <w:r w:rsidRPr="00094741">
        <w:rPr>
          <w:rFonts w:ascii="GHEA Grapalat" w:hAnsi="GHEA Grapalat"/>
          <w:sz w:val="24"/>
          <w:szCs w:val="24"/>
          <w:lang w:val="hy-AM"/>
        </w:rPr>
        <w:lastRenderedPageBreak/>
        <w:t>Ո՞րն է արվեստների թագուհին</w:t>
      </w:r>
      <w:bookmarkEnd w:id="7"/>
    </w:p>
    <w:p w14:paraId="3892AC88" w14:textId="349BCEA2" w:rsidR="005D2D94" w:rsidRPr="00094741" w:rsidRDefault="00D837EF" w:rsidP="005D2D94">
      <w:pPr>
        <w:spacing w:after="0"/>
        <w:jc w:val="right"/>
        <w:rPr>
          <w:rStyle w:val="Hyperlink"/>
          <w:rFonts w:ascii="GHEA Grapalat" w:hAnsi="GHEA Grapalat" w:cs="Times Armenian"/>
          <w:sz w:val="24"/>
          <w:szCs w:val="24"/>
          <w:lang w:val="hy-AM"/>
        </w:rPr>
      </w:pPr>
      <w:r w:rsidRPr="00094741">
        <w:rPr>
          <w:rStyle w:val="Hyperlink"/>
          <w:rFonts w:ascii="GHEA Grapalat" w:hAnsi="GHEA Grapalat" w:cs="Times Armenian"/>
          <w:sz w:val="24"/>
          <w:szCs w:val="24"/>
          <w:lang w:val="hy-AM"/>
        </w:rPr>
        <w:fldChar w:fldCharType="begin"/>
      </w:r>
      <w:r w:rsidRPr="00094741">
        <w:rPr>
          <w:rStyle w:val="Hyperlink"/>
          <w:rFonts w:ascii="GHEA Grapalat" w:hAnsi="GHEA Grapalat" w:cs="Times Armenian"/>
          <w:sz w:val="24"/>
          <w:szCs w:val="24"/>
          <w:lang w:val="hy-AM"/>
        </w:rPr>
        <w:instrText xml:space="preserve"> HYPERLINK  \l "Արվպատմ" </w:instrText>
      </w:r>
      <w:r w:rsidRPr="00094741">
        <w:rPr>
          <w:rStyle w:val="Hyperlink"/>
          <w:rFonts w:ascii="GHEA Grapalat" w:hAnsi="GHEA Grapalat" w:cs="Times Armenian"/>
          <w:sz w:val="24"/>
          <w:szCs w:val="24"/>
          <w:lang w:val="hy-AM"/>
        </w:rPr>
        <w:fldChar w:fldCharType="separate"/>
      </w:r>
      <w:r w:rsidR="005D2D94" w:rsidRPr="00094741">
        <w:rPr>
          <w:rStyle w:val="Hyperlink"/>
          <w:rFonts w:ascii="GHEA Grapalat" w:hAnsi="GHEA Grapalat" w:cs="Times Armenian"/>
          <w:sz w:val="24"/>
          <w:szCs w:val="24"/>
          <w:lang w:val="hy-AM"/>
        </w:rPr>
        <w:t>Թեմատիկ պլան</w:t>
      </w:r>
    </w:p>
    <w:p w14:paraId="08AC6415" w14:textId="790B8F8B" w:rsidR="00253182" w:rsidRPr="00094741" w:rsidRDefault="00D837EF" w:rsidP="005D2D94">
      <w:pPr>
        <w:spacing w:after="0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094741">
        <w:rPr>
          <w:rStyle w:val="Hyperlink"/>
          <w:rFonts w:ascii="GHEA Grapalat" w:hAnsi="GHEA Grapalat" w:cs="Times Armenian"/>
          <w:sz w:val="24"/>
          <w:szCs w:val="24"/>
          <w:lang w:val="hy-AM"/>
        </w:rPr>
        <w:fldChar w:fldCharType="end"/>
      </w:r>
    </w:p>
    <w:p w14:paraId="770523BB" w14:textId="3AF85833" w:rsidR="005D2D94" w:rsidRPr="00094741" w:rsidRDefault="005D2D94" w:rsidP="005D2D94">
      <w:pPr>
        <w:spacing w:after="0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 xml:space="preserve">Ուսումնասիրել </w:t>
      </w:r>
      <w:r w:rsidR="009A4B17" w:rsidRPr="00094741">
        <w:rPr>
          <w:rFonts w:ascii="GHEA Grapalat" w:hAnsi="GHEA Grapalat"/>
          <w:i/>
          <w:sz w:val="24"/>
          <w:szCs w:val="24"/>
          <w:lang w:val="hy-AM"/>
        </w:rPr>
        <w:t xml:space="preserve">արվեստի տեսակները, աշխարհահռչակ </w:t>
      </w:r>
      <w:r w:rsidRPr="00094741">
        <w:rPr>
          <w:rFonts w:ascii="GHEA Grapalat" w:hAnsi="GHEA Grapalat"/>
          <w:i/>
          <w:sz w:val="24"/>
          <w:szCs w:val="24"/>
          <w:lang w:val="hy-AM"/>
        </w:rPr>
        <w:t>ստեղծագործությունը։</w:t>
      </w:r>
    </w:p>
    <w:p w14:paraId="1B38C648" w14:textId="359B54AD" w:rsidR="005D2D94" w:rsidRPr="00094741" w:rsidRDefault="005D2D94" w:rsidP="005D2D94">
      <w:pPr>
        <w:spacing w:after="0" w:line="360" w:lineRule="auto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094741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6C1B69AE" w14:textId="7557B503" w:rsidR="005D2D94" w:rsidRPr="00094741" w:rsidRDefault="005D2D94" w:rsidP="009A4B17">
      <w:pPr>
        <w:tabs>
          <w:tab w:val="left" w:pos="284"/>
        </w:tabs>
        <w:spacing w:after="0" w:line="360" w:lineRule="auto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 xml:space="preserve">Նկարագրել - Վերլուծել - Մեկնաբանել - Քննարկել  </w:t>
      </w:r>
    </w:p>
    <w:p w14:paraId="72B23AE2" w14:textId="306ECF42" w:rsidR="005D2D94" w:rsidRPr="00094741" w:rsidRDefault="005D2D94" w:rsidP="009A4B17">
      <w:pPr>
        <w:tabs>
          <w:tab w:val="left" w:pos="284"/>
        </w:tabs>
        <w:spacing w:after="0" w:line="360" w:lineRule="auto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>Ի՞նչ</w:t>
      </w:r>
      <w:r w:rsidR="009A4B17" w:rsidRPr="0009474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0246CD" w:rsidRPr="00094741">
        <w:rPr>
          <w:rFonts w:ascii="GHEA Grapalat" w:hAnsi="GHEA Grapalat"/>
          <w:i/>
          <w:sz w:val="24"/>
          <w:szCs w:val="24"/>
          <w:lang w:val="hy-AM"/>
        </w:rPr>
        <w:t xml:space="preserve">է </w:t>
      </w:r>
      <w:r w:rsidR="009A4B17" w:rsidRPr="00094741">
        <w:rPr>
          <w:rFonts w:ascii="GHEA Grapalat" w:hAnsi="GHEA Grapalat"/>
          <w:i/>
          <w:sz w:val="24"/>
          <w:szCs w:val="24"/>
          <w:lang w:val="hy-AM"/>
        </w:rPr>
        <w:t>արվեստը։</w:t>
      </w:r>
    </w:p>
    <w:p w14:paraId="3A89E7EA" w14:textId="0815155B" w:rsidR="005D2D94" w:rsidRPr="00094741" w:rsidRDefault="009A4B17" w:rsidP="009A4B17">
      <w:pPr>
        <w:tabs>
          <w:tab w:val="left" w:pos="284"/>
        </w:tabs>
        <w:spacing w:after="0" w:line="360" w:lineRule="auto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>Որո՞նք են արվեստի տեսակները։</w:t>
      </w:r>
    </w:p>
    <w:p w14:paraId="5792C091" w14:textId="3FA06869" w:rsidR="005D2D94" w:rsidRPr="00094741" w:rsidRDefault="009A4B17" w:rsidP="009A4B17">
      <w:pPr>
        <w:tabs>
          <w:tab w:val="left" w:pos="284"/>
        </w:tabs>
        <w:spacing w:after="0" w:line="360" w:lineRule="auto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>Ո՞ր ստեղծագործություններն են կոչվում գլուխգործոց</w:t>
      </w:r>
      <w:r w:rsidR="005D2D94" w:rsidRPr="00094741">
        <w:rPr>
          <w:rFonts w:ascii="GHEA Grapalat" w:hAnsi="GHEA Grapalat"/>
          <w:i/>
          <w:sz w:val="24"/>
          <w:szCs w:val="24"/>
          <w:lang w:val="hy-AM"/>
        </w:rPr>
        <w:t>։</w:t>
      </w:r>
    </w:p>
    <w:p w14:paraId="4E03F63F" w14:textId="77777777" w:rsidR="000246CD" w:rsidRPr="00094741" w:rsidRDefault="000246CD" w:rsidP="005D2D94">
      <w:pPr>
        <w:spacing w:after="0" w:line="360" w:lineRule="auto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33F25C3C" w14:textId="77777777" w:rsidR="005D2D94" w:rsidRPr="00094741" w:rsidRDefault="005D2D94" w:rsidP="005D2D94">
      <w:pPr>
        <w:spacing w:after="0" w:line="360" w:lineRule="auto"/>
        <w:rPr>
          <w:rFonts w:ascii="GHEA Grapalat" w:eastAsia="MS Mincho" w:hAnsi="GHEA Grapalat" w:cs="MS Mincho"/>
          <w:b/>
          <w:bCs/>
          <w:color w:val="000000" w:themeColor="text1"/>
          <w:sz w:val="24"/>
          <w:szCs w:val="24"/>
          <w:lang w:val="hy-AM"/>
        </w:rPr>
      </w:pPr>
      <w:r w:rsidRPr="00094741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94741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</w:p>
    <w:p w14:paraId="07D2597E" w14:textId="4628452F" w:rsidR="009A4B17" w:rsidRPr="00094741" w:rsidRDefault="009A4B17" w:rsidP="009A4B17">
      <w:pPr>
        <w:tabs>
          <w:tab w:val="left" w:pos="284"/>
        </w:tabs>
        <w:spacing w:after="0" w:line="360" w:lineRule="auto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>Արվեստը ստեղծվում է մարդկաց միջոցով:</w:t>
      </w:r>
    </w:p>
    <w:p w14:paraId="7BE6924A" w14:textId="50E8929E" w:rsidR="009A4B17" w:rsidRPr="00094741" w:rsidRDefault="00285363" w:rsidP="00285363">
      <w:pPr>
        <w:tabs>
          <w:tab w:val="left" w:pos="284"/>
        </w:tabs>
        <w:spacing w:after="0" w:line="360" w:lineRule="auto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>Արվեստի տեսակներից են ճարտարապետությունը, քանդակագործությունը, գեղանկարչությունը, գծանկարչությունը (գրաֆիկա), զարդարարական (դեկորատիվ- կիրառական արվեստ) և այլն:</w:t>
      </w:r>
    </w:p>
    <w:p w14:paraId="66631178" w14:textId="77777777" w:rsidR="005D2D94" w:rsidRPr="00094741" w:rsidRDefault="005D2D94" w:rsidP="005D2D94">
      <w:pPr>
        <w:spacing w:after="0" w:line="360" w:lineRule="auto"/>
        <w:rPr>
          <w:rFonts w:ascii="GHEA Grapalat" w:eastAsia="MS Mincho" w:hAnsi="GHEA Grapalat" w:cs="MS Mincho"/>
          <w:b/>
          <w:bCs/>
          <w:color w:val="000000" w:themeColor="text1"/>
          <w:sz w:val="24"/>
          <w:szCs w:val="24"/>
          <w:lang w:val="hy-AM"/>
        </w:rPr>
      </w:pPr>
      <w:r w:rsidRPr="00094741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  <w:r w:rsidRPr="00094741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</w:p>
    <w:p w14:paraId="4115D90C" w14:textId="02FC16B6" w:rsidR="005D2D94" w:rsidRPr="00094741" w:rsidRDefault="00285363" w:rsidP="005D2D94">
      <w:pPr>
        <w:tabs>
          <w:tab w:val="num" w:pos="72"/>
        </w:tabs>
        <w:spacing w:after="0" w:line="360" w:lineRule="auto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>Նկարագրել - Վերլուծել - Մեկնաբանել – Քննարկել</w:t>
      </w:r>
    </w:p>
    <w:p w14:paraId="26B7C4C3" w14:textId="401C5017" w:rsidR="00285363" w:rsidRPr="00094741" w:rsidRDefault="00285363" w:rsidP="005D2D94">
      <w:pPr>
        <w:tabs>
          <w:tab w:val="num" w:pos="72"/>
        </w:tabs>
        <w:spacing w:after="0" w:line="360" w:lineRule="auto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>Ներկայացնել որևէ ստեղծագործողի հայտնի գործ։</w:t>
      </w:r>
    </w:p>
    <w:p w14:paraId="7E346B50" w14:textId="77777777" w:rsidR="005D2D94" w:rsidRPr="00094741" w:rsidRDefault="005D2D94" w:rsidP="005D2D94">
      <w:pPr>
        <w:tabs>
          <w:tab w:val="num" w:pos="72"/>
        </w:tabs>
        <w:spacing w:line="300" w:lineRule="exact"/>
        <w:rPr>
          <w:rFonts w:ascii="GHEA Grapalat" w:hAnsi="GHEA Grapalat"/>
          <w:i/>
          <w:sz w:val="24"/>
          <w:szCs w:val="24"/>
          <w:lang w:val="hy-AM"/>
        </w:rPr>
      </w:pPr>
    </w:p>
    <w:p w14:paraId="1C9B6FC2" w14:textId="77777777" w:rsidR="006A6D68" w:rsidRPr="00094741" w:rsidRDefault="006A6D68" w:rsidP="006A6D68">
      <w:pPr>
        <w:rPr>
          <w:rFonts w:ascii="GHEA Grapalat" w:hAnsi="GHEA Grapalat"/>
          <w:sz w:val="24"/>
          <w:szCs w:val="24"/>
          <w:lang w:val="hy-AM"/>
        </w:rPr>
      </w:pPr>
    </w:p>
    <w:p w14:paraId="79571320" w14:textId="2A80785D" w:rsidR="00B81E00" w:rsidRPr="00094741" w:rsidRDefault="00B81E00">
      <w:pPr>
        <w:rPr>
          <w:rFonts w:ascii="GHEA Grapalat" w:hAnsi="GHEA Grapalat"/>
          <w:sz w:val="24"/>
          <w:szCs w:val="24"/>
          <w:lang w:val="hy-AM"/>
        </w:rPr>
      </w:pPr>
      <w:r w:rsidRPr="00094741">
        <w:rPr>
          <w:rFonts w:ascii="GHEA Grapalat" w:hAnsi="GHEA Grapalat"/>
          <w:sz w:val="24"/>
          <w:szCs w:val="24"/>
          <w:lang w:val="hy-AM"/>
        </w:rPr>
        <w:br w:type="page"/>
      </w:r>
    </w:p>
    <w:p w14:paraId="619EF938" w14:textId="696A9CA1" w:rsidR="00253182" w:rsidRPr="00094741" w:rsidRDefault="00253182" w:rsidP="00253182">
      <w:pPr>
        <w:spacing w:after="0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8" w:name="Դաս18"/>
      <w:r w:rsidRPr="00094741">
        <w:rPr>
          <w:rFonts w:ascii="GHEA Grapalat" w:hAnsi="GHEA Grapalat"/>
          <w:sz w:val="24"/>
          <w:szCs w:val="24"/>
          <w:lang w:val="hy-AM"/>
        </w:rPr>
        <w:lastRenderedPageBreak/>
        <w:t>Խճանկար</w:t>
      </w:r>
    </w:p>
    <w:bookmarkEnd w:id="8"/>
    <w:p w14:paraId="2ACBD2E1" w14:textId="7C55CC30" w:rsidR="00253182" w:rsidRPr="00094741" w:rsidRDefault="00D837EF" w:rsidP="00253182">
      <w:pPr>
        <w:spacing w:after="0"/>
        <w:jc w:val="right"/>
        <w:rPr>
          <w:rStyle w:val="Hyperlink"/>
          <w:rFonts w:ascii="GHEA Grapalat" w:hAnsi="GHEA Grapalat" w:cs="Times Armenian"/>
          <w:sz w:val="24"/>
          <w:szCs w:val="24"/>
          <w:lang w:val="hy-AM"/>
        </w:rPr>
      </w:pPr>
      <w:r w:rsidRPr="00094741">
        <w:rPr>
          <w:rStyle w:val="Hyperlink"/>
          <w:rFonts w:ascii="GHEA Grapalat" w:hAnsi="GHEA Grapalat" w:cs="Times Armenian"/>
          <w:sz w:val="24"/>
          <w:szCs w:val="24"/>
          <w:lang w:val="hy-AM"/>
        </w:rPr>
        <w:fldChar w:fldCharType="begin"/>
      </w:r>
      <w:r w:rsidRPr="00094741">
        <w:rPr>
          <w:rStyle w:val="Hyperlink"/>
          <w:rFonts w:ascii="GHEA Grapalat" w:hAnsi="GHEA Grapalat" w:cs="Times Armenian"/>
          <w:sz w:val="24"/>
          <w:szCs w:val="24"/>
          <w:lang w:val="hy-AM"/>
        </w:rPr>
        <w:instrText xml:space="preserve"> HYPERLINK  \l "Դեկորատիվ" </w:instrText>
      </w:r>
      <w:r w:rsidRPr="00094741">
        <w:rPr>
          <w:rStyle w:val="Hyperlink"/>
          <w:rFonts w:ascii="GHEA Grapalat" w:hAnsi="GHEA Grapalat" w:cs="Times Armenian"/>
          <w:sz w:val="24"/>
          <w:szCs w:val="24"/>
          <w:lang w:val="hy-AM"/>
        </w:rPr>
        <w:fldChar w:fldCharType="separate"/>
      </w:r>
      <w:r w:rsidR="00253182" w:rsidRPr="00094741">
        <w:rPr>
          <w:rStyle w:val="Hyperlink"/>
          <w:rFonts w:ascii="GHEA Grapalat" w:hAnsi="GHEA Grapalat" w:cs="Times Armenian"/>
          <w:sz w:val="24"/>
          <w:szCs w:val="24"/>
          <w:lang w:val="hy-AM"/>
        </w:rPr>
        <w:t>Թեմատիկ պլան</w:t>
      </w:r>
    </w:p>
    <w:p w14:paraId="6865CD0A" w14:textId="7FBE6262" w:rsidR="00253182" w:rsidRPr="00094741" w:rsidRDefault="00D837EF" w:rsidP="00253182">
      <w:pPr>
        <w:spacing w:after="0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094741">
        <w:rPr>
          <w:rStyle w:val="Hyperlink"/>
          <w:rFonts w:ascii="GHEA Grapalat" w:hAnsi="GHEA Grapalat" w:cs="Times Armenian"/>
          <w:sz w:val="24"/>
          <w:szCs w:val="24"/>
          <w:lang w:val="hy-AM"/>
        </w:rPr>
        <w:fldChar w:fldCharType="end"/>
      </w:r>
    </w:p>
    <w:p w14:paraId="544C26D7" w14:textId="77777777" w:rsidR="00D4545E" w:rsidRPr="00094741" w:rsidRDefault="00D4545E" w:rsidP="00253182">
      <w:pPr>
        <w:spacing w:after="0"/>
        <w:rPr>
          <w:rFonts w:ascii="GHEA Grapalat" w:hAnsi="GHEA Grapalat"/>
          <w:i/>
          <w:sz w:val="24"/>
          <w:szCs w:val="24"/>
          <w:lang w:val="hy-AM"/>
        </w:rPr>
      </w:pPr>
    </w:p>
    <w:p w14:paraId="3A07BD2F" w14:textId="77777777" w:rsidR="00253182" w:rsidRPr="00094741" w:rsidRDefault="00253182" w:rsidP="00253182">
      <w:pPr>
        <w:spacing w:after="0" w:line="360" w:lineRule="auto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26F9F94A" w14:textId="77777777" w:rsidR="00253182" w:rsidRPr="00094741" w:rsidRDefault="00253182" w:rsidP="00253182">
      <w:pPr>
        <w:spacing w:after="0" w:line="360" w:lineRule="auto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094741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3BBDDFED" w14:textId="77777777" w:rsidR="00D4545E" w:rsidRPr="00094741" w:rsidRDefault="00D4545E" w:rsidP="00D4545E">
      <w:pPr>
        <w:spacing w:after="0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>Ուսումնասիրել խճանկարի նմուշները, փորձարկել տարբեր նյութեր։</w:t>
      </w:r>
    </w:p>
    <w:p w14:paraId="06490E7F" w14:textId="7E712600" w:rsidR="00D4545E" w:rsidRPr="00094741" w:rsidRDefault="00D4545E" w:rsidP="00D4545E">
      <w:pPr>
        <w:spacing w:after="0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>Կատարել թեմատիկ խճանկարի էսքիզ։</w:t>
      </w:r>
    </w:p>
    <w:p w14:paraId="74112603" w14:textId="15197162" w:rsidR="00D4545E" w:rsidRPr="00094741" w:rsidRDefault="00D4545E" w:rsidP="00D4545E">
      <w:pPr>
        <w:tabs>
          <w:tab w:val="left" w:pos="284"/>
        </w:tabs>
        <w:spacing w:after="0" w:line="360" w:lineRule="auto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>Ո՞ր ժամանակաշրջանից են հայտնի խճանկարները։</w:t>
      </w:r>
    </w:p>
    <w:p w14:paraId="5E581BBC" w14:textId="3EC0464A" w:rsidR="00253182" w:rsidRPr="00094741" w:rsidRDefault="00D4545E" w:rsidP="00D4545E">
      <w:pPr>
        <w:tabs>
          <w:tab w:val="left" w:pos="284"/>
        </w:tabs>
        <w:spacing w:after="0" w:line="360" w:lineRule="auto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>Ո՞ր նյութերն են կիրառվել խճանկար ստեղծելիս։</w:t>
      </w:r>
    </w:p>
    <w:p w14:paraId="2C07B53A" w14:textId="1768131E" w:rsidR="00D4545E" w:rsidRPr="00094741" w:rsidRDefault="00D4545E" w:rsidP="00D4545E">
      <w:pPr>
        <w:tabs>
          <w:tab w:val="left" w:pos="284"/>
        </w:tabs>
        <w:spacing w:after="0" w:line="360" w:lineRule="auto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 xml:space="preserve">Հին շրջանի ի՞նչ նմուշ է պահպանվել </w:t>
      </w:r>
      <w:r w:rsidR="007D626D" w:rsidRPr="00094741">
        <w:rPr>
          <w:rFonts w:ascii="GHEA Grapalat" w:hAnsi="GHEA Grapalat"/>
          <w:i/>
          <w:sz w:val="24"/>
          <w:szCs w:val="24"/>
          <w:lang w:val="hy-AM"/>
        </w:rPr>
        <w:t>Հ</w:t>
      </w:r>
      <w:r w:rsidRPr="00094741">
        <w:rPr>
          <w:rFonts w:ascii="GHEA Grapalat" w:hAnsi="GHEA Grapalat"/>
          <w:i/>
          <w:sz w:val="24"/>
          <w:szCs w:val="24"/>
          <w:lang w:val="hy-AM"/>
        </w:rPr>
        <w:t>այաստանում։</w:t>
      </w:r>
    </w:p>
    <w:p w14:paraId="752CD176" w14:textId="77777777" w:rsidR="00253182" w:rsidRPr="00094741" w:rsidRDefault="00253182" w:rsidP="00253182">
      <w:pPr>
        <w:spacing w:after="0" w:line="360" w:lineRule="auto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536C97B9" w14:textId="77777777" w:rsidR="00253182" w:rsidRPr="00094741" w:rsidRDefault="00253182" w:rsidP="00253182">
      <w:pPr>
        <w:spacing w:after="0" w:line="360" w:lineRule="auto"/>
        <w:rPr>
          <w:rFonts w:ascii="GHEA Grapalat" w:eastAsia="MS Mincho" w:hAnsi="GHEA Grapalat" w:cs="MS Mincho"/>
          <w:b/>
          <w:bCs/>
          <w:color w:val="000000" w:themeColor="text1"/>
          <w:sz w:val="24"/>
          <w:szCs w:val="24"/>
          <w:lang w:val="hy-AM"/>
        </w:rPr>
      </w:pPr>
      <w:r w:rsidRPr="00094741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94741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</w:p>
    <w:p w14:paraId="7BF5E61A" w14:textId="3CC83B68" w:rsidR="00D4545E" w:rsidRPr="00094741" w:rsidRDefault="00D4545E" w:rsidP="00253182">
      <w:pPr>
        <w:tabs>
          <w:tab w:val="left" w:pos="284"/>
        </w:tabs>
        <w:spacing w:after="0" w:line="360" w:lineRule="auto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>Խճանկարը հայտնի է դեռևս Ք</w:t>
      </w:r>
      <w:r w:rsidRPr="00094741">
        <w:rPr>
          <w:rFonts w:ascii="Cambria Math" w:hAnsi="Cambria Math" w:cs="Cambria Math"/>
          <w:i/>
          <w:sz w:val="24"/>
          <w:szCs w:val="24"/>
          <w:lang w:val="hy-AM"/>
        </w:rPr>
        <w:t>․</w:t>
      </w:r>
      <w:r w:rsidRPr="00094741">
        <w:rPr>
          <w:rFonts w:ascii="GHEA Grapalat" w:hAnsi="GHEA Grapalat" w:cs="GHEA Grapalat"/>
          <w:i/>
          <w:sz w:val="24"/>
          <w:szCs w:val="24"/>
          <w:lang w:val="hy-AM"/>
        </w:rPr>
        <w:t>ա</w:t>
      </w:r>
      <w:r w:rsidRPr="00094741">
        <w:rPr>
          <w:rFonts w:ascii="Cambria Math" w:hAnsi="Cambria Math" w:cs="Cambria Math"/>
          <w:i/>
          <w:sz w:val="24"/>
          <w:szCs w:val="24"/>
          <w:lang w:val="hy-AM"/>
        </w:rPr>
        <w:t>․</w:t>
      </w:r>
      <w:r w:rsidRPr="00094741">
        <w:rPr>
          <w:rFonts w:ascii="GHEA Grapalat" w:hAnsi="GHEA Grapalat"/>
          <w:i/>
          <w:sz w:val="24"/>
          <w:szCs w:val="24"/>
          <w:lang w:val="hy-AM"/>
        </w:rPr>
        <w:t xml:space="preserve"> 4-րդ հազարամյակի 2-րդ կեսից, Միջագետքի</w:t>
      </w:r>
      <w:r w:rsidR="007D626D" w:rsidRPr="00094741">
        <w:rPr>
          <w:rFonts w:ascii="GHEA Grapalat" w:hAnsi="GHEA Grapalat"/>
          <w:i/>
          <w:sz w:val="24"/>
          <w:szCs w:val="24"/>
          <w:lang w:val="hy-AM"/>
        </w:rPr>
        <w:t>ց։</w:t>
      </w:r>
    </w:p>
    <w:p w14:paraId="52EB9B23" w14:textId="77777777" w:rsidR="007D626D" w:rsidRPr="00094741" w:rsidRDefault="007D626D" w:rsidP="007D626D">
      <w:pPr>
        <w:tabs>
          <w:tab w:val="left" w:pos="284"/>
        </w:tabs>
        <w:spacing w:after="0" w:line="360" w:lineRule="auto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>Խճանկար ստեղծելիս կիրառվել են համասեռ կամ տարբեր նյութերի մասնիկներ՝ քար, գունախիճ, խեցի կավ, ապակի և այլն։</w:t>
      </w:r>
    </w:p>
    <w:p w14:paraId="55F17D21" w14:textId="64A085B9" w:rsidR="00253182" w:rsidRPr="00094741" w:rsidRDefault="007D626D" w:rsidP="007D626D">
      <w:pPr>
        <w:tabs>
          <w:tab w:val="left" w:pos="284"/>
        </w:tabs>
        <w:spacing w:after="0" w:line="360" w:lineRule="auto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>Հայաստանում պահպանված ամենահին նմուծը Գառնիի բաղնիքի խճանկարն է։</w:t>
      </w:r>
    </w:p>
    <w:p w14:paraId="7D36ECF6" w14:textId="77777777" w:rsidR="007D626D" w:rsidRPr="00094741" w:rsidRDefault="007D626D" w:rsidP="00253182">
      <w:pPr>
        <w:spacing w:after="0" w:line="360" w:lineRule="auto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7B0C9614" w14:textId="77777777" w:rsidR="00253182" w:rsidRPr="00094741" w:rsidRDefault="00253182" w:rsidP="00253182">
      <w:pPr>
        <w:spacing w:after="0" w:line="360" w:lineRule="auto"/>
        <w:rPr>
          <w:rFonts w:ascii="GHEA Grapalat" w:eastAsia="MS Mincho" w:hAnsi="GHEA Grapalat" w:cs="MS Mincho"/>
          <w:b/>
          <w:bCs/>
          <w:color w:val="000000" w:themeColor="text1"/>
          <w:sz w:val="24"/>
          <w:szCs w:val="24"/>
          <w:lang w:val="hy-AM"/>
        </w:rPr>
      </w:pPr>
      <w:r w:rsidRPr="00094741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  <w:r w:rsidRPr="00094741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</w:p>
    <w:p w14:paraId="2137589E" w14:textId="1A6FD74C" w:rsidR="00253182" w:rsidRPr="00094741" w:rsidRDefault="007D626D" w:rsidP="00253182">
      <w:pPr>
        <w:tabs>
          <w:tab w:val="num" w:pos="72"/>
        </w:tabs>
        <w:spacing w:after="0" w:line="360" w:lineRule="auto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>Կազմել խճանկարի էսքիզ։</w:t>
      </w:r>
    </w:p>
    <w:p w14:paraId="38C937D6" w14:textId="4FA34E2F" w:rsidR="007D626D" w:rsidRPr="00094741" w:rsidRDefault="007D626D" w:rsidP="00253182">
      <w:pPr>
        <w:tabs>
          <w:tab w:val="num" w:pos="72"/>
        </w:tabs>
        <w:spacing w:after="0" w:line="360" w:lineRule="auto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>Ըստ թեմայի՝ ընտրել համապատասխան նյութը։</w:t>
      </w:r>
    </w:p>
    <w:p w14:paraId="634F5FB1" w14:textId="77777777" w:rsidR="00253182" w:rsidRPr="00094741" w:rsidRDefault="00253182" w:rsidP="00253182">
      <w:pPr>
        <w:tabs>
          <w:tab w:val="num" w:pos="72"/>
        </w:tabs>
        <w:spacing w:line="300" w:lineRule="exact"/>
        <w:rPr>
          <w:rFonts w:ascii="GHEA Grapalat" w:hAnsi="GHEA Grapalat"/>
          <w:i/>
          <w:sz w:val="24"/>
          <w:szCs w:val="24"/>
          <w:lang w:val="hy-AM"/>
        </w:rPr>
      </w:pPr>
    </w:p>
    <w:p w14:paraId="3BB84BE1" w14:textId="7716EF46" w:rsidR="00253182" w:rsidRPr="00094741" w:rsidRDefault="00253182">
      <w:pPr>
        <w:rPr>
          <w:rFonts w:ascii="GHEA Grapalat" w:hAnsi="GHEA Grapalat"/>
          <w:sz w:val="24"/>
          <w:szCs w:val="24"/>
          <w:lang w:val="hy-AM"/>
        </w:rPr>
      </w:pPr>
      <w:r w:rsidRPr="00094741">
        <w:rPr>
          <w:rFonts w:ascii="GHEA Grapalat" w:hAnsi="GHEA Grapalat"/>
          <w:sz w:val="24"/>
          <w:szCs w:val="24"/>
          <w:lang w:val="hy-AM"/>
        </w:rPr>
        <w:br w:type="page"/>
      </w:r>
    </w:p>
    <w:p w14:paraId="30E97A6E" w14:textId="47DBA3C0" w:rsidR="00253182" w:rsidRPr="00094741" w:rsidRDefault="00253182" w:rsidP="00253182">
      <w:pPr>
        <w:spacing w:after="0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9" w:name="Դաս19"/>
      <w:r w:rsidRPr="00094741">
        <w:rPr>
          <w:rFonts w:ascii="GHEA Grapalat" w:hAnsi="GHEA Grapalat"/>
          <w:sz w:val="24"/>
          <w:szCs w:val="24"/>
          <w:lang w:val="hy-AM"/>
        </w:rPr>
        <w:lastRenderedPageBreak/>
        <w:t>Ոսկերչություն</w:t>
      </w:r>
    </w:p>
    <w:bookmarkEnd w:id="9"/>
    <w:p w14:paraId="080A8C28" w14:textId="63091392" w:rsidR="00253182" w:rsidRPr="00094741" w:rsidRDefault="00D837EF" w:rsidP="00253182">
      <w:pPr>
        <w:spacing w:after="0"/>
        <w:jc w:val="right"/>
        <w:rPr>
          <w:rStyle w:val="Hyperlink"/>
          <w:rFonts w:ascii="GHEA Grapalat" w:hAnsi="GHEA Grapalat" w:cs="Times Armenian"/>
          <w:sz w:val="24"/>
          <w:szCs w:val="24"/>
          <w:lang w:val="hy-AM"/>
        </w:rPr>
      </w:pPr>
      <w:r w:rsidRPr="00094741">
        <w:rPr>
          <w:rStyle w:val="Hyperlink"/>
          <w:rFonts w:ascii="GHEA Grapalat" w:hAnsi="GHEA Grapalat" w:cs="Times Armenian"/>
          <w:sz w:val="24"/>
          <w:szCs w:val="24"/>
          <w:lang w:val="hy-AM"/>
        </w:rPr>
        <w:fldChar w:fldCharType="begin"/>
      </w:r>
      <w:r w:rsidRPr="00094741">
        <w:rPr>
          <w:rStyle w:val="Hyperlink"/>
          <w:rFonts w:ascii="GHEA Grapalat" w:hAnsi="GHEA Grapalat" w:cs="Times Armenian"/>
          <w:sz w:val="24"/>
          <w:szCs w:val="24"/>
          <w:lang w:val="hy-AM"/>
        </w:rPr>
        <w:instrText xml:space="preserve"> HYPERLINK  \l "Դեկորատիվ" </w:instrText>
      </w:r>
      <w:r w:rsidRPr="00094741">
        <w:rPr>
          <w:rStyle w:val="Hyperlink"/>
          <w:rFonts w:ascii="GHEA Grapalat" w:hAnsi="GHEA Grapalat" w:cs="Times Armenian"/>
          <w:sz w:val="24"/>
          <w:szCs w:val="24"/>
          <w:lang w:val="hy-AM"/>
        </w:rPr>
        <w:fldChar w:fldCharType="separate"/>
      </w:r>
      <w:r w:rsidR="00253182" w:rsidRPr="00094741">
        <w:rPr>
          <w:rStyle w:val="Hyperlink"/>
          <w:rFonts w:ascii="GHEA Grapalat" w:hAnsi="GHEA Grapalat" w:cs="Times Armenian"/>
          <w:sz w:val="24"/>
          <w:szCs w:val="24"/>
          <w:lang w:val="hy-AM"/>
        </w:rPr>
        <w:t>Թեմատիկ պլան</w:t>
      </w:r>
    </w:p>
    <w:p w14:paraId="17AF84DE" w14:textId="32257AAF" w:rsidR="00253182" w:rsidRPr="00094741" w:rsidRDefault="00D837EF" w:rsidP="00253182">
      <w:pPr>
        <w:spacing w:after="0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094741">
        <w:rPr>
          <w:rStyle w:val="Hyperlink"/>
          <w:rFonts w:ascii="GHEA Grapalat" w:hAnsi="GHEA Grapalat" w:cs="Times Armenian"/>
          <w:sz w:val="24"/>
          <w:szCs w:val="24"/>
          <w:lang w:val="hy-AM"/>
        </w:rPr>
        <w:fldChar w:fldCharType="end"/>
      </w:r>
    </w:p>
    <w:p w14:paraId="34CB07BB" w14:textId="77777777" w:rsidR="007D626D" w:rsidRPr="00094741" w:rsidRDefault="007D626D" w:rsidP="007D626D">
      <w:pPr>
        <w:spacing w:after="0" w:line="360" w:lineRule="auto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094741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6BF4684D" w14:textId="4790951A" w:rsidR="007D626D" w:rsidRPr="00094741" w:rsidRDefault="007D626D" w:rsidP="007D626D">
      <w:pPr>
        <w:spacing w:after="0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>Ուսումնասիրել ոսկերչական արվեստի նմուշները։</w:t>
      </w:r>
    </w:p>
    <w:p w14:paraId="1A523AE0" w14:textId="44F18D88" w:rsidR="007D626D" w:rsidRPr="00094741" w:rsidRDefault="007D626D" w:rsidP="007D626D">
      <w:pPr>
        <w:spacing w:after="0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>Կատարել ոսկերչական զարդի էսքիզ։</w:t>
      </w:r>
    </w:p>
    <w:p w14:paraId="5FA9623D" w14:textId="3CF80C04" w:rsidR="007D626D" w:rsidRPr="00094741" w:rsidRDefault="007D626D" w:rsidP="007D626D">
      <w:pPr>
        <w:tabs>
          <w:tab w:val="left" w:pos="284"/>
        </w:tabs>
        <w:spacing w:after="0" w:line="360" w:lineRule="auto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>Ո՞ր ժամանակաշրջանից են հայտնի ոսկերչական արվեստը։</w:t>
      </w:r>
    </w:p>
    <w:p w14:paraId="002AA737" w14:textId="769705B6" w:rsidR="007D626D" w:rsidRPr="00094741" w:rsidRDefault="007D626D" w:rsidP="007D626D">
      <w:pPr>
        <w:tabs>
          <w:tab w:val="left" w:pos="284"/>
        </w:tabs>
        <w:spacing w:after="0" w:line="360" w:lineRule="auto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>Ո՞ր նյութերն են կիրառվել։</w:t>
      </w:r>
    </w:p>
    <w:p w14:paraId="7F5D8F6A" w14:textId="122879A2" w:rsidR="007D626D" w:rsidRPr="00094741" w:rsidRDefault="007D626D" w:rsidP="007D626D">
      <w:pPr>
        <w:tabs>
          <w:tab w:val="left" w:pos="284"/>
        </w:tabs>
        <w:spacing w:after="0" w:line="360" w:lineRule="auto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>Ներկայացրեք ոսկերչական արվեստի որևէ նմուշ Հայաստանում։</w:t>
      </w:r>
    </w:p>
    <w:p w14:paraId="4353DCAE" w14:textId="77777777" w:rsidR="007D626D" w:rsidRPr="00094741" w:rsidRDefault="007D626D" w:rsidP="007D626D">
      <w:pPr>
        <w:spacing w:after="0" w:line="360" w:lineRule="auto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0345DB27" w14:textId="77777777" w:rsidR="007D626D" w:rsidRPr="00094741" w:rsidRDefault="007D626D" w:rsidP="007D626D">
      <w:pPr>
        <w:spacing w:after="0" w:line="360" w:lineRule="auto"/>
        <w:rPr>
          <w:rFonts w:ascii="GHEA Grapalat" w:eastAsia="MS Mincho" w:hAnsi="GHEA Grapalat" w:cs="MS Mincho"/>
          <w:b/>
          <w:bCs/>
          <w:color w:val="000000" w:themeColor="text1"/>
          <w:sz w:val="24"/>
          <w:szCs w:val="24"/>
          <w:lang w:val="hy-AM"/>
        </w:rPr>
      </w:pPr>
      <w:r w:rsidRPr="00094741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94741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</w:p>
    <w:p w14:paraId="29F515C6" w14:textId="2A92131C" w:rsidR="007D626D" w:rsidRPr="00094741" w:rsidRDefault="007D626D" w:rsidP="007D626D">
      <w:pPr>
        <w:tabs>
          <w:tab w:val="left" w:pos="284"/>
        </w:tabs>
        <w:spacing w:after="0" w:line="360" w:lineRule="auto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>Ոսկերչական արվեստը հայտնի է շատ հին ժամանակներից։</w:t>
      </w:r>
    </w:p>
    <w:p w14:paraId="3A512606" w14:textId="7062F1F4" w:rsidR="007D626D" w:rsidRPr="00094741" w:rsidRDefault="007D626D" w:rsidP="007D626D">
      <w:pPr>
        <w:tabs>
          <w:tab w:val="left" w:pos="284"/>
        </w:tabs>
        <w:spacing w:after="0" w:line="360" w:lineRule="auto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>Ոսկերչական արվեստում կիրառվել են թանկարժեք մետաղներ և քարեր։</w:t>
      </w:r>
    </w:p>
    <w:p w14:paraId="562C7D89" w14:textId="3B006514" w:rsidR="007D626D" w:rsidRPr="00094741" w:rsidRDefault="007D626D" w:rsidP="007D626D">
      <w:pPr>
        <w:tabs>
          <w:tab w:val="left" w:pos="284"/>
        </w:tabs>
        <w:spacing w:after="0" w:line="360" w:lineRule="auto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>Հայաստանում պահվող նմուշներից է Մայր Աթոռի Գանձարանում պահվող «Հայոց այբուբենը»։</w:t>
      </w:r>
    </w:p>
    <w:p w14:paraId="03D8C3F2" w14:textId="77777777" w:rsidR="007D626D" w:rsidRPr="00094741" w:rsidRDefault="007D626D" w:rsidP="007D626D">
      <w:pPr>
        <w:spacing w:after="0" w:line="360" w:lineRule="auto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2DE1BFDB" w14:textId="77777777" w:rsidR="007D626D" w:rsidRPr="00094741" w:rsidRDefault="007D626D" w:rsidP="007D626D">
      <w:pPr>
        <w:spacing w:after="0" w:line="360" w:lineRule="auto"/>
        <w:rPr>
          <w:rFonts w:ascii="GHEA Grapalat" w:eastAsia="MS Mincho" w:hAnsi="GHEA Grapalat" w:cs="MS Mincho"/>
          <w:b/>
          <w:bCs/>
          <w:color w:val="000000" w:themeColor="text1"/>
          <w:sz w:val="24"/>
          <w:szCs w:val="24"/>
          <w:lang w:val="hy-AM"/>
        </w:rPr>
      </w:pPr>
      <w:r w:rsidRPr="00094741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  <w:r w:rsidRPr="00094741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</w:p>
    <w:p w14:paraId="686664E4" w14:textId="77777777" w:rsidR="007D626D" w:rsidRPr="00094741" w:rsidRDefault="007D626D" w:rsidP="007D626D">
      <w:pPr>
        <w:tabs>
          <w:tab w:val="num" w:pos="72"/>
        </w:tabs>
        <w:spacing w:after="0" w:line="360" w:lineRule="auto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 xml:space="preserve">Կատարել ոսկերչական զարդի էսքիզ </w:t>
      </w:r>
    </w:p>
    <w:p w14:paraId="70BF2E99" w14:textId="4088915A" w:rsidR="007D626D" w:rsidRPr="00094741" w:rsidRDefault="007D626D" w:rsidP="007D626D">
      <w:pPr>
        <w:tabs>
          <w:tab w:val="num" w:pos="72"/>
        </w:tabs>
        <w:spacing w:after="0" w:line="360" w:lineRule="auto"/>
        <w:rPr>
          <w:rFonts w:ascii="GHEA Grapalat" w:hAnsi="GHEA Grapalat"/>
          <w:i/>
          <w:sz w:val="24"/>
          <w:szCs w:val="24"/>
          <w:lang w:val="hy-AM"/>
        </w:rPr>
      </w:pPr>
      <w:r w:rsidRPr="00094741">
        <w:rPr>
          <w:rFonts w:ascii="GHEA Grapalat" w:hAnsi="GHEA Grapalat"/>
          <w:i/>
          <w:sz w:val="24"/>
          <w:szCs w:val="24"/>
          <w:lang w:val="hy-AM"/>
        </w:rPr>
        <w:t>Ընտրել համապատասխան նյութ</w:t>
      </w:r>
      <w:r w:rsidR="00351F98" w:rsidRPr="00094741">
        <w:rPr>
          <w:rFonts w:ascii="GHEA Grapalat" w:hAnsi="GHEA Grapalat"/>
          <w:i/>
          <w:sz w:val="24"/>
          <w:szCs w:val="24"/>
          <w:lang w:val="hy-AM"/>
        </w:rPr>
        <w:t>եր</w:t>
      </w:r>
      <w:r w:rsidRPr="00094741">
        <w:rPr>
          <w:rFonts w:ascii="GHEA Grapalat" w:hAnsi="GHEA Grapalat"/>
          <w:i/>
          <w:sz w:val="24"/>
          <w:szCs w:val="24"/>
          <w:lang w:val="hy-AM"/>
        </w:rPr>
        <w:t>ը։</w:t>
      </w:r>
    </w:p>
    <w:p w14:paraId="10CC629B" w14:textId="77777777" w:rsidR="00253182" w:rsidRPr="00094741" w:rsidRDefault="00253182" w:rsidP="00253182">
      <w:pPr>
        <w:tabs>
          <w:tab w:val="num" w:pos="72"/>
        </w:tabs>
        <w:spacing w:line="300" w:lineRule="exact"/>
        <w:rPr>
          <w:rFonts w:ascii="GHEA Grapalat" w:hAnsi="GHEA Grapalat"/>
          <w:i/>
          <w:sz w:val="24"/>
          <w:szCs w:val="24"/>
          <w:lang w:val="hy-AM"/>
        </w:rPr>
      </w:pPr>
    </w:p>
    <w:p w14:paraId="45E658CD" w14:textId="77777777" w:rsidR="00567E0A" w:rsidRPr="00094741" w:rsidRDefault="00567E0A" w:rsidP="00567E0A">
      <w:pPr>
        <w:rPr>
          <w:rFonts w:ascii="GHEA Grapalat" w:hAnsi="GHEA Grapalat"/>
          <w:sz w:val="24"/>
          <w:szCs w:val="24"/>
          <w:lang w:val="hy-AM"/>
        </w:rPr>
      </w:pPr>
    </w:p>
    <w:sectPr w:rsidR="00567E0A" w:rsidRPr="00094741" w:rsidSect="009F0121">
      <w:headerReference w:type="default" r:id="rId15"/>
      <w:footerReference w:type="default" r:id="rId16"/>
      <w:pgSz w:w="12240" w:h="15840"/>
      <w:pgMar w:top="426" w:right="850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D46F5" w14:textId="77777777" w:rsidR="008F0E57" w:rsidRDefault="008F0E57">
      <w:pPr>
        <w:spacing w:after="0" w:line="240" w:lineRule="auto"/>
      </w:pPr>
      <w:r>
        <w:separator/>
      </w:r>
    </w:p>
  </w:endnote>
  <w:endnote w:type="continuationSeparator" w:id="0">
    <w:p w14:paraId="25B63802" w14:textId="77777777" w:rsidR="008F0E57" w:rsidRDefault="008F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25"/>
      <w:gridCol w:w="3225"/>
      <w:gridCol w:w="3225"/>
    </w:tblGrid>
    <w:tr w:rsidR="009E6408" w14:paraId="055A2DD8" w14:textId="77777777" w:rsidTr="3EAE63F5">
      <w:tc>
        <w:tcPr>
          <w:tcW w:w="3225" w:type="dxa"/>
        </w:tcPr>
        <w:p w14:paraId="77CC9752" w14:textId="1A6418D2" w:rsidR="009E6408" w:rsidRDefault="009E6408" w:rsidP="3EAE63F5">
          <w:pPr>
            <w:pStyle w:val="Header"/>
            <w:ind w:left="-115"/>
          </w:pPr>
        </w:p>
      </w:tc>
      <w:tc>
        <w:tcPr>
          <w:tcW w:w="3225" w:type="dxa"/>
        </w:tcPr>
        <w:p w14:paraId="55E0B9B7" w14:textId="7939CB70" w:rsidR="009E6408" w:rsidRDefault="009E6408" w:rsidP="3EAE63F5">
          <w:pPr>
            <w:pStyle w:val="Header"/>
            <w:jc w:val="center"/>
          </w:pPr>
        </w:p>
      </w:tc>
      <w:tc>
        <w:tcPr>
          <w:tcW w:w="3225" w:type="dxa"/>
        </w:tcPr>
        <w:p w14:paraId="3060D873" w14:textId="691F3053" w:rsidR="009E6408" w:rsidRDefault="009E6408" w:rsidP="3EAE63F5">
          <w:pPr>
            <w:pStyle w:val="Header"/>
            <w:ind w:right="-115"/>
            <w:jc w:val="right"/>
          </w:pPr>
        </w:p>
      </w:tc>
    </w:tr>
  </w:tbl>
  <w:p w14:paraId="0B6FEB1D" w14:textId="56BFF963" w:rsidR="009E6408" w:rsidRDefault="009E6408" w:rsidP="3EAE6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E1BEB" w14:textId="77777777" w:rsidR="008F0E57" w:rsidRDefault="008F0E57">
      <w:pPr>
        <w:spacing w:after="0" w:line="240" w:lineRule="auto"/>
      </w:pPr>
      <w:r>
        <w:separator/>
      </w:r>
    </w:p>
  </w:footnote>
  <w:footnote w:type="continuationSeparator" w:id="0">
    <w:p w14:paraId="0FCFB721" w14:textId="77777777" w:rsidR="008F0E57" w:rsidRDefault="008F0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25"/>
      <w:gridCol w:w="3225"/>
      <w:gridCol w:w="3225"/>
    </w:tblGrid>
    <w:tr w:rsidR="009E6408" w14:paraId="240D40D5" w14:textId="77777777" w:rsidTr="3EAE63F5">
      <w:tc>
        <w:tcPr>
          <w:tcW w:w="3225" w:type="dxa"/>
        </w:tcPr>
        <w:p w14:paraId="2F67E7F7" w14:textId="6DF07BCD" w:rsidR="009E6408" w:rsidRDefault="009E6408" w:rsidP="3EAE63F5">
          <w:pPr>
            <w:pStyle w:val="Header"/>
            <w:ind w:left="-115"/>
          </w:pPr>
        </w:p>
      </w:tc>
      <w:tc>
        <w:tcPr>
          <w:tcW w:w="3225" w:type="dxa"/>
        </w:tcPr>
        <w:p w14:paraId="159EEA4F" w14:textId="79147E67" w:rsidR="009E6408" w:rsidRDefault="009E6408" w:rsidP="3EAE63F5">
          <w:pPr>
            <w:pStyle w:val="Header"/>
            <w:jc w:val="center"/>
          </w:pPr>
        </w:p>
      </w:tc>
      <w:tc>
        <w:tcPr>
          <w:tcW w:w="3225" w:type="dxa"/>
        </w:tcPr>
        <w:p w14:paraId="0C898BB5" w14:textId="118D5274" w:rsidR="009E6408" w:rsidRDefault="009E6408" w:rsidP="3EAE63F5">
          <w:pPr>
            <w:pStyle w:val="Header"/>
            <w:ind w:right="-115"/>
            <w:jc w:val="right"/>
          </w:pPr>
        </w:p>
      </w:tc>
    </w:tr>
  </w:tbl>
  <w:p w14:paraId="66052503" w14:textId="3566B24A" w:rsidR="009E6408" w:rsidRDefault="009E6408" w:rsidP="3EAE6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7243"/>
    <w:multiLevelType w:val="multilevel"/>
    <w:tmpl w:val="7C78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941E6"/>
    <w:multiLevelType w:val="multilevel"/>
    <w:tmpl w:val="889C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0C26F0"/>
    <w:multiLevelType w:val="hybridMultilevel"/>
    <w:tmpl w:val="F4785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E4CB1"/>
    <w:multiLevelType w:val="hybridMultilevel"/>
    <w:tmpl w:val="C67E8104"/>
    <w:lvl w:ilvl="0" w:tplc="ECC6E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34F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6414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C52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0E9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729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7A6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5A66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C62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B1FE3"/>
    <w:multiLevelType w:val="hybridMultilevel"/>
    <w:tmpl w:val="3884749A"/>
    <w:lvl w:ilvl="0" w:tplc="5DE8E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94A89"/>
    <w:multiLevelType w:val="hybridMultilevel"/>
    <w:tmpl w:val="7B562AA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A4DAF"/>
    <w:multiLevelType w:val="hybridMultilevel"/>
    <w:tmpl w:val="39EA19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3232B7B"/>
    <w:multiLevelType w:val="hybridMultilevel"/>
    <w:tmpl w:val="AD20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63B6E"/>
    <w:multiLevelType w:val="multilevel"/>
    <w:tmpl w:val="47E2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864CF6"/>
    <w:multiLevelType w:val="hybridMultilevel"/>
    <w:tmpl w:val="9E00D0A6"/>
    <w:lvl w:ilvl="0" w:tplc="F7423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ECC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8A8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CE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0C9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C02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AD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085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0EDA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4730D"/>
    <w:multiLevelType w:val="hybridMultilevel"/>
    <w:tmpl w:val="05FE553C"/>
    <w:lvl w:ilvl="0" w:tplc="3CB68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03B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7A11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6E4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860F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947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CDF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8421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3AEB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94661"/>
    <w:multiLevelType w:val="hybridMultilevel"/>
    <w:tmpl w:val="6452F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A24D8"/>
    <w:multiLevelType w:val="hybridMultilevel"/>
    <w:tmpl w:val="3884749A"/>
    <w:lvl w:ilvl="0" w:tplc="5DE8E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54E06"/>
    <w:multiLevelType w:val="multilevel"/>
    <w:tmpl w:val="FF68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262DF6"/>
    <w:multiLevelType w:val="hybridMultilevel"/>
    <w:tmpl w:val="FD70671A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7D2E0A"/>
    <w:multiLevelType w:val="hybridMultilevel"/>
    <w:tmpl w:val="E68AEB5C"/>
    <w:lvl w:ilvl="0" w:tplc="D578D45C">
      <w:start w:val="1"/>
      <w:numFmt w:val="decimal"/>
      <w:lvlText w:val="%1."/>
      <w:lvlJc w:val="left"/>
      <w:pPr>
        <w:ind w:left="720" w:hanging="360"/>
      </w:pPr>
    </w:lvl>
    <w:lvl w:ilvl="1" w:tplc="58784D16">
      <w:start w:val="1"/>
      <w:numFmt w:val="lowerLetter"/>
      <w:lvlText w:val="%2."/>
      <w:lvlJc w:val="left"/>
      <w:pPr>
        <w:ind w:left="1440" w:hanging="360"/>
      </w:pPr>
    </w:lvl>
    <w:lvl w:ilvl="2" w:tplc="9D323700">
      <w:start w:val="1"/>
      <w:numFmt w:val="lowerRoman"/>
      <w:lvlText w:val="%3."/>
      <w:lvlJc w:val="right"/>
      <w:pPr>
        <w:ind w:left="2160" w:hanging="180"/>
      </w:pPr>
    </w:lvl>
    <w:lvl w:ilvl="3" w:tplc="801ACB9E">
      <w:start w:val="1"/>
      <w:numFmt w:val="decimal"/>
      <w:lvlText w:val="%4."/>
      <w:lvlJc w:val="left"/>
      <w:pPr>
        <w:ind w:left="2880" w:hanging="360"/>
      </w:pPr>
    </w:lvl>
    <w:lvl w:ilvl="4" w:tplc="FA16CE52">
      <w:start w:val="1"/>
      <w:numFmt w:val="lowerLetter"/>
      <w:lvlText w:val="%5."/>
      <w:lvlJc w:val="left"/>
      <w:pPr>
        <w:ind w:left="3600" w:hanging="360"/>
      </w:pPr>
    </w:lvl>
    <w:lvl w:ilvl="5" w:tplc="BDD296F0">
      <w:start w:val="1"/>
      <w:numFmt w:val="lowerRoman"/>
      <w:lvlText w:val="%6."/>
      <w:lvlJc w:val="right"/>
      <w:pPr>
        <w:ind w:left="4320" w:hanging="180"/>
      </w:pPr>
    </w:lvl>
    <w:lvl w:ilvl="6" w:tplc="1FB6EF00">
      <w:start w:val="1"/>
      <w:numFmt w:val="decimal"/>
      <w:lvlText w:val="%7."/>
      <w:lvlJc w:val="left"/>
      <w:pPr>
        <w:ind w:left="5040" w:hanging="360"/>
      </w:pPr>
    </w:lvl>
    <w:lvl w:ilvl="7" w:tplc="8FCABCC6">
      <w:start w:val="1"/>
      <w:numFmt w:val="lowerLetter"/>
      <w:lvlText w:val="%8."/>
      <w:lvlJc w:val="left"/>
      <w:pPr>
        <w:ind w:left="5760" w:hanging="360"/>
      </w:pPr>
    </w:lvl>
    <w:lvl w:ilvl="8" w:tplc="9CB4359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B7793"/>
    <w:multiLevelType w:val="hybridMultilevel"/>
    <w:tmpl w:val="3196A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D602E"/>
    <w:multiLevelType w:val="multilevel"/>
    <w:tmpl w:val="07A0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F447DD"/>
    <w:multiLevelType w:val="hybridMultilevel"/>
    <w:tmpl w:val="AA36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Marlett" w:hAnsi="Marlett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Marlett" w:hAnsi="Marlett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D4D0E0F"/>
    <w:multiLevelType w:val="hybridMultilevel"/>
    <w:tmpl w:val="D2E63DF2"/>
    <w:lvl w:ilvl="0" w:tplc="9D4E6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D30E0"/>
    <w:multiLevelType w:val="hybridMultilevel"/>
    <w:tmpl w:val="9DF8CE0C"/>
    <w:lvl w:ilvl="0" w:tplc="0419000F">
      <w:start w:val="1"/>
      <w:numFmt w:val="decimal"/>
      <w:lvlText w:val="%1."/>
      <w:lvlJc w:val="left"/>
      <w:pPr>
        <w:ind w:left="8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B97C7C"/>
    <w:multiLevelType w:val="multilevel"/>
    <w:tmpl w:val="0814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D54464D"/>
    <w:multiLevelType w:val="hybridMultilevel"/>
    <w:tmpl w:val="7D36F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0"/>
  </w:num>
  <w:num w:numId="5">
    <w:abstractNumId w:val="13"/>
  </w:num>
  <w:num w:numId="6">
    <w:abstractNumId w:val="0"/>
  </w:num>
  <w:num w:numId="7">
    <w:abstractNumId w:val="8"/>
  </w:num>
  <w:num w:numId="8">
    <w:abstractNumId w:val="17"/>
  </w:num>
  <w:num w:numId="9">
    <w:abstractNumId w:val="1"/>
  </w:num>
  <w:num w:numId="10">
    <w:abstractNumId w:val="21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5"/>
  </w:num>
  <w:num w:numId="14">
    <w:abstractNumId w:val="16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7"/>
  </w:num>
  <w:num w:numId="18">
    <w:abstractNumId w:val="20"/>
  </w:num>
  <w:num w:numId="19">
    <w:abstractNumId w:val="22"/>
  </w:num>
  <w:num w:numId="20">
    <w:abstractNumId w:val="2"/>
  </w:num>
  <w:num w:numId="21">
    <w:abstractNumId w:val="19"/>
  </w:num>
  <w:num w:numId="22">
    <w:abstractNumId w:val="12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40B"/>
    <w:rsid w:val="0001544B"/>
    <w:rsid w:val="000246CD"/>
    <w:rsid w:val="000621E5"/>
    <w:rsid w:val="00094741"/>
    <w:rsid w:val="000D1CE0"/>
    <w:rsid w:val="000D4E8C"/>
    <w:rsid w:val="000D6773"/>
    <w:rsid w:val="000E7D55"/>
    <w:rsid w:val="00104FFF"/>
    <w:rsid w:val="0014340B"/>
    <w:rsid w:val="00182F39"/>
    <w:rsid w:val="0018488F"/>
    <w:rsid w:val="001A6FA8"/>
    <w:rsid w:val="001D01F7"/>
    <w:rsid w:val="001F1A0F"/>
    <w:rsid w:val="001F7C8F"/>
    <w:rsid w:val="00241EDA"/>
    <w:rsid w:val="00253182"/>
    <w:rsid w:val="002574C5"/>
    <w:rsid w:val="00257B22"/>
    <w:rsid w:val="0026193F"/>
    <w:rsid w:val="0027387B"/>
    <w:rsid w:val="00285363"/>
    <w:rsid w:val="002D13DC"/>
    <w:rsid w:val="00304D38"/>
    <w:rsid w:val="0030721E"/>
    <w:rsid w:val="0035063C"/>
    <w:rsid w:val="00351F98"/>
    <w:rsid w:val="003569BD"/>
    <w:rsid w:val="0036318F"/>
    <w:rsid w:val="00370195"/>
    <w:rsid w:val="003A3916"/>
    <w:rsid w:val="003F2023"/>
    <w:rsid w:val="003F3EE8"/>
    <w:rsid w:val="003F5E48"/>
    <w:rsid w:val="00413C56"/>
    <w:rsid w:val="004347D6"/>
    <w:rsid w:val="00487B53"/>
    <w:rsid w:val="00494AAE"/>
    <w:rsid w:val="004D5171"/>
    <w:rsid w:val="004E49AD"/>
    <w:rsid w:val="005142CE"/>
    <w:rsid w:val="00515060"/>
    <w:rsid w:val="0051565B"/>
    <w:rsid w:val="00523B37"/>
    <w:rsid w:val="00567E0A"/>
    <w:rsid w:val="00572BA1"/>
    <w:rsid w:val="00574075"/>
    <w:rsid w:val="00577988"/>
    <w:rsid w:val="0058131F"/>
    <w:rsid w:val="005921ED"/>
    <w:rsid w:val="005929D1"/>
    <w:rsid w:val="005A369B"/>
    <w:rsid w:val="005D2D94"/>
    <w:rsid w:val="005D739F"/>
    <w:rsid w:val="005F492D"/>
    <w:rsid w:val="0065691D"/>
    <w:rsid w:val="006A6D68"/>
    <w:rsid w:val="006C5457"/>
    <w:rsid w:val="006D3DEA"/>
    <w:rsid w:val="00712CAF"/>
    <w:rsid w:val="007463CE"/>
    <w:rsid w:val="00751DE3"/>
    <w:rsid w:val="00761430"/>
    <w:rsid w:val="007B1DC0"/>
    <w:rsid w:val="007D626D"/>
    <w:rsid w:val="007D7595"/>
    <w:rsid w:val="00800EE2"/>
    <w:rsid w:val="008015D0"/>
    <w:rsid w:val="00835614"/>
    <w:rsid w:val="008650C2"/>
    <w:rsid w:val="00877585"/>
    <w:rsid w:val="008A66A9"/>
    <w:rsid w:val="008B539E"/>
    <w:rsid w:val="008D3F94"/>
    <w:rsid w:val="008E4E67"/>
    <w:rsid w:val="008E5D1C"/>
    <w:rsid w:val="008F0E57"/>
    <w:rsid w:val="00916C52"/>
    <w:rsid w:val="0091771C"/>
    <w:rsid w:val="00960102"/>
    <w:rsid w:val="009A4B17"/>
    <w:rsid w:val="009B0188"/>
    <w:rsid w:val="009B57A0"/>
    <w:rsid w:val="009C404F"/>
    <w:rsid w:val="009E6408"/>
    <w:rsid w:val="009F0121"/>
    <w:rsid w:val="00A203C4"/>
    <w:rsid w:val="00A43BC4"/>
    <w:rsid w:val="00AA2923"/>
    <w:rsid w:val="00AE7AB9"/>
    <w:rsid w:val="00B13F8B"/>
    <w:rsid w:val="00B60009"/>
    <w:rsid w:val="00B7EAEA"/>
    <w:rsid w:val="00B81E00"/>
    <w:rsid w:val="00B85FE1"/>
    <w:rsid w:val="00BB10E8"/>
    <w:rsid w:val="00BC75BE"/>
    <w:rsid w:val="00BD1B3D"/>
    <w:rsid w:val="00C034EB"/>
    <w:rsid w:val="00C32AB4"/>
    <w:rsid w:val="00C87C50"/>
    <w:rsid w:val="00C96A7D"/>
    <w:rsid w:val="00CD3613"/>
    <w:rsid w:val="00CE3A2E"/>
    <w:rsid w:val="00D34EA9"/>
    <w:rsid w:val="00D4545E"/>
    <w:rsid w:val="00D46480"/>
    <w:rsid w:val="00D47097"/>
    <w:rsid w:val="00D61F3B"/>
    <w:rsid w:val="00D837EF"/>
    <w:rsid w:val="00DBCB59"/>
    <w:rsid w:val="00DCC7C9"/>
    <w:rsid w:val="00E14525"/>
    <w:rsid w:val="00E44AF5"/>
    <w:rsid w:val="00E57ED0"/>
    <w:rsid w:val="00EB5CC4"/>
    <w:rsid w:val="00ED7C92"/>
    <w:rsid w:val="00EE102F"/>
    <w:rsid w:val="00EE46B3"/>
    <w:rsid w:val="00F01424"/>
    <w:rsid w:val="00F0748B"/>
    <w:rsid w:val="00F160D6"/>
    <w:rsid w:val="00F35F51"/>
    <w:rsid w:val="00F522B2"/>
    <w:rsid w:val="00F76661"/>
    <w:rsid w:val="00F82FB8"/>
    <w:rsid w:val="00FA4665"/>
    <w:rsid w:val="00FB1B5E"/>
    <w:rsid w:val="00FE5600"/>
    <w:rsid w:val="01180C4E"/>
    <w:rsid w:val="01B67702"/>
    <w:rsid w:val="01C7CD03"/>
    <w:rsid w:val="01D39B6E"/>
    <w:rsid w:val="01E47E7E"/>
    <w:rsid w:val="01FEE21F"/>
    <w:rsid w:val="02123778"/>
    <w:rsid w:val="0239D87C"/>
    <w:rsid w:val="023B9240"/>
    <w:rsid w:val="02572F5D"/>
    <w:rsid w:val="025FE631"/>
    <w:rsid w:val="0285B8C2"/>
    <w:rsid w:val="02C0CC03"/>
    <w:rsid w:val="02CCD565"/>
    <w:rsid w:val="02D5764B"/>
    <w:rsid w:val="02E53C52"/>
    <w:rsid w:val="02ECBD35"/>
    <w:rsid w:val="02FEA400"/>
    <w:rsid w:val="03490221"/>
    <w:rsid w:val="03731867"/>
    <w:rsid w:val="03841D21"/>
    <w:rsid w:val="03A5302C"/>
    <w:rsid w:val="03BE72FB"/>
    <w:rsid w:val="03E22EAE"/>
    <w:rsid w:val="03EA95EA"/>
    <w:rsid w:val="040DE079"/>
    <w:rsid w:val="042FD07A"/>
    <w:rsid w:val="0452740D"/>
    <w:rsid w:val="046B5DB5"/>
    <w:rsid w:val="047CABFD"/>
    <w:rsid w:val="04888D96"/>
    <w:rsid w:val="04B03DB0"/>
    <w:rsid w:val="04DBF226"/>
    <w:rsid w:val="04E98FD0"/>
    <w:rsid w:val="04F3D9FD"/>
    <w:rsid w:val="0513B706"/>
    <w:rsid w:val="05BBE5FD"/>
    <w:rsid w:val="05C06E49"/>
    <w:rsid w:val="05D4AD5E"/>
    <w:rsid w:val="05DAE30D"/>
    <w:rsid w:val="05E845B0"/>
    <w:rsid w:val="05EFFF16"/>
    <w:rsid w:val="06072E16"/>
    <w:rsid w:val="065372BE"/>
    <w:rsid w:val="066B7FF5"/>
    <w:rsid w:val="06928BB2"/>
    <w:rsid w:val="0695E329"/>
    <w:rsid w:val="072B96C3"/>
    <w:rsid w:val="07355B25"/>
    <w:rsid w:val="076DDA3F"/>
    <w:rsid w:val="07C61635"/>
    <w:rsid w:val="0824CA42"/>
    <w:rsid w:val="089B7DBE"/>
    <w:rsid w:val="08E814A2"/>
    <w:rsid w:val="08EF4500"/>
    <w:rsid w:val="093320BE"/>
    <w:rsid w:val="0961E696"/>
    <w:rsid w:val="09A320B7"/>
    <w:rsid w:val="09B45B8E"/>
    <w:rsid w:val="0A227552"/>
    <w:rsid w:val="0A2A7A0D"/>
    <w:rsid w:val="0A3454A4"/>
    <w:rsid w:val="0A4B964F"/>
    <w:rsid w:val="0A6F0105"/>
    <w:rsid w:val="0AC4226F"/>
    <w:rsid w:val="0ACB699F"/>
    <w:rsid w:val="0ACDA771"/>
    <w:rsid w:val="0B2C622F"/>
    <w:rsid w:val="0B97D9D2"/>
    <w:rsid w:val="0BAD4C49"/>
    <w:rsid w:val="0BBEF75A"/>
    <w:rsid w:val="0BCF71BC"/>
    <w:rsid w:val="0BD879D3"/>
    <w:rsid w:val="0BE215C5"/>
    <w:rsid w:val="0C036C77"/>
    <w:rsid w:val="0C3178AB"/>
    <w:rsid w:val="0C3C015C"/>
    <w:rsid w:val="0C69CED7"/>
    <w:rsid w:val="0C7F23B7"/>
    <w:rsid w:val="0CB49E38"/>
    <w:rsid w:val="0D592AFE"/>
    <w:rsid w:val="0D654945"/>
    <w:rsid w:val="0DA1DF21"/>
    <w:rsid w:val="0DD2EAC3"/>
    <w:rsid w:val="0DE3A527"/>
    <w:rsid w:val="0E177592"/>
    <w:rsid w:val="0E1E20A1"/>
    <w:rsid w:val="0E45EB81"/>
    <w:rsid w:val="0E80DF8F"/>
    <w:rsid w:val="0E8D27AE"/>
    <w:rsid w:val="0E924C32"/>
    <w:rsid w:val="0EE41C63"/>
    <w:rsid w:val="0EF6981C"/>
    <w:rsid w:val="0F28A2B4"/>
    <w:rsid w:val="0F4E4A29"/>
    <w:rsid w:val="0F6B6B28"/>
    <w:rsid w:val="0FB2BB50"/>
    <w:rsid w:val="0FC33D87"/>
    <w:rsid w:val="1017F469"/>
    <w:rsid w:val="101E6CEF"/>
    <w:rsid w:val="1037FD3F"/>
    <w:rsid w:val="10664614"/>
    <w:rsid w:val="1092542A"/>
    <w:rsid w:val="10CD8281"/>
    <w:rsid w:val="110CE0F1"/>
    <w:rsid w:val="1110EB1B"/>
    <w:rsid w:val="112AEF89"/>
    <w:rsid w:val="11779099"/>
    <w:rsid w:val="11D48852"/>
    <w:rsid w:val="12399E57"/>
    <w:rsid w:val="1250EE86"/>
    <w:rsid w:val="1294FAAB"/>
    <w:rsid w:val="129A0809"/>
    <w:rsid w:val="12A78F80"/>
    <w:rsid w:val="1364037E"/>
    <w:rsid w:val="13798CDA"/>
    <w:rsid w:val="13B2B1FC"/>
    <w:rsid w:val="13C35BEE"/>
    <w:rsid w:val="13E6420D"/>
    <w:rsid w:val="1459D60D"/>
    <w:rsid w:val="146D57E4"/>
    <w:rsid w:val="14A69EE6"/>
    <w:rsid w:val="14B875A5"/>
    <w:rsid w:val="14BDB349"/>
    <w:rsid w:val="15254A14"/>
    <w:rsid w:val="1525AAE1"/>
    <w:rsid w:val="15A6687F"/>
    <w:rsid w:val="15BF90DC"/>
    <w:rsid w:val="15C7C22A"/>
    <w:rsid w:val="15FB1BBE"/>
    <w:rsid w:val="160013CD"/>
    <w:rsid w:val="161D6551"/>
    <w:rsid w:val="16228777"/>
    <w:rsid w:val="1648896A"/>
    <w:rsid w:val="167068E8"/>
    <w:rsid w:val="1672B500"/>
    <w:rsid w:val="16CD2FF9"/>
    <w:rsid w:val="16DEBA70"/>
    <w:rsid w:val="16F44A19"/>
    <w:rsid w:val="16FB199A"/>
    <w:rsid w:val="170E3AAA"/>
    <w:rsid w:val="17372C81"/>
    <w:rsid w:val="1763928B"/>
    <w:rsid w:val="17C84DE6"/>
    <w:rsid w:val="17D49B13"/>
    <w:rsid w:val="17E459CB"/>
    <w:rsid w:val="18003A84"/>
    <w:rsid w:val="183352C8"/>
    <w:rsid w:val="1839780E"/>
    <w:rsid w:val="1843B143"/>
    <w:rsid w:val="184A7468"/>
    <w:rsid w:val="18762B60"/>
    <w:rsid w:val="18A77070"/>
    <w:rsid w:val="191555D1"/>
    <w:rsid w:val="19328D8F"/>
    <w:rsid w:val="193842D0"/>
    <w:rsid w:val="195CBC4F"/>
    <w:rsid w:val="19607695"/>
    <w:rsid w:val="19CA99E2"/>
    <w:rsid w:val="19E21AF4"/>
    <w:rsid w:val="19F91C04"/>
    <w:rsid w:val="1A17E9DE"/>
    <w:rsid w:val="1A391177"/>
    <w:rsid w:val="1A4CBD19"/>
    <w:rsid w:val="1A93DF17"/>
    <w:rsid w:val="1AB12632"/>
    <w:rsid w:val="1AE63E6D"/>
    <w:rsid w:val="1AFF2905"/>
    <w:rsid w:val="1B004765"/>
    <w:rsid w:val="1B1E72DF"/>
    <w:rsid w:val="1B40D138"/>
    <w:rsid w:val="1B6CB8C0"/>
    <w:rsid w:val="1B903C13"/>
    <w:rsid w:val="1BCB27A1"/>
    <w:rsid w:val="1BCC39DE"/>
    <w:rsid w:val="1C01B8ED"/>
    <w:rsid w:val="1C334349"/>
    <w:rsid w:val="1C8296AC"/>
    <w:rsid w:val="1C9C17C6"/>
    <w:rsid w:val="1CB1B0CB"/>
    <w:rsid w:val="1CEBFC82"/>
    <w:rsid w:val="1D0E4999"/>
    <w:rsid w:val="1D1CDA36"/>
    <w:rsid w:val="1D64760B"/>
    <w:rsid w:val="1D790716"/>
    <w:rsid w:val="1D89B17C"/>
    <w:rsid w:val="1DB55EA2"/>
    <w:rsid w:val="1DCCD273"/>
    <w:rsid w:val="1E33E7B8"/>
    <w:rsid w:val="1E4EE4D7"/>
    <w:rsid w:val="1E791B15"/>
    <w:rsid w:val="1EAD0FB0"/>
    <w:rsid w:val="1EBCC7F1"/>
    <w:rsid w:val="1EBFE863"/>
    <w:rsid w:val="1F0694C8"/>
    <w:rsid w:val="1F144CA3"/>
    <w:rsid w:val="1F261619"/>
    <w:rsid w:val="1F2AC0ED"/>
    <w:rsid w:val="1F98E51D"/>
    <w:rsid w:val="1F9F3A37"/>
    <w:rsid w:val="2006E7C0"/>
    <w:rsid w:val="2022F72C"/>
    <w:rsid w:val="20313046"/>
    <w:rsid w:val="20547AF8"/>
    <w:rsid w:val="20685D88"/>
    <w:rsid w:val="209C16CD"/>
    <w:rsid w:val="20A852FB"/>
    <w:rsid w:val="20E70ECD"/>
    <w:rsid w:val="2103209B"/>
    <w:rsid w:val="21145B72"/>
    <w:rsid w:val="21214FC3"/>
    <w:rsid w:val="2121DB26"/>
    <w:rsid w:val="2134B57E"/>
    <w:rsid w:val="2136852C"/>
    <w:rsid w:val="2152601D"/>
    <w:rsid w:val="21638D70"/>
    <w:rsid w:val="2171764C"/>
    <w:rsid w:val="21873A93"/>
    <w:rsid w:val="2188CEF3"/>
    <w:rsid w:val="218DB463"/>
    <w:rsid w:val="21AA16F8"/>
    <w:rsid w:val="21AD0666"/>
    <w:rsid w:val="21DC58D7"/>
    <w:rsid w:val="21F7DBE9"/>
    <w:rsid w:val="21FE37C4"/>
    <w:rsid w:val="22042DE9"/>
    <w:rsid w:val="223A9F1D"/>
    <w:rsid w:val="2273D43B"/>
    <w:rsid w:val="227AB4D3"/>
    <w:rsid w:val="22D085DF"/>
    <w:rsid w:val="235F18AF"/>
    <w:rsid w:val="23655587"/>
    <w:rsid w:val="2368338B"/>
    <w:rsid w:val="237E7DE4"/>
    <w:rsid w:val="2388B961"/>
    <w:rsid w:val="23A7D4AA"/>
    <w:rsid w:val="23CEFF58"/>
    <w:rsid w:val="23E7FEF5"/>
    <w:rsid w:val="23EDDD8D"/>
    <w:rsid w:val="2416C34F"/>
    <w:rsid w:val="24249E75"/>
    <w:rsid w:val="2428B8B3"/>
    <w:rsid w:val="2453E9BA"/>
    <w:rsid w:val="248D4719"/>
    <w:rsid w:val="24BAF168"/>
    <w:rsid w:val="24E336F5"/>
    <w:rsid w:val="24EC2CCE"/>
    <w:rsid w:val="253039E9"/>
    <w:rsid w:val="2537493F"/>
    <w:rsid w:val="2583EAF0"/>
    <w:rsid w:val="2583F9BE"/>
    <w:rsid w:val="25BC8C49"/>
    <w:rsid w:val="25D2FDD9"/>
    <w:rsid w:val="25DE7F44"/>
    <w:rsid w:val="25DF279A"/>
    <w:rsid w:val="25FA9E43"/>
    <w:rsid w:val="25FCE774"/>
    <w:rsid w:val="2616C5D8"/>
    <w:rsid w:val="261C9144"/>
    <w:rsid w:val="2633821A"/>
    <w:rsid w:val="26569800"/>
    <w:rsid w:val="265F3E6B"/>
    <w:rsid w:val="266361F9"/>
    <w:rsid w:val="26648FF2"/>
    <w:rsid w:val="2695D317"/>
    <w:rsid w:val="26B64AE3"/>
    <w:rsid w:val="26CDAE98"/>
    <w:rsid w:val="2722BE2D"/>
    <w:rsid w:val="2739C7DE"/>
    <w:rsid w:val="2794096E"/>
    <w:rsid w:val="27A78E6A"/>
    <w:rsid w:val="27A875B6"/>
    <w:rsid w:val="27E46ACF"/>
    <w:rsid w:val="2838C6AA"/>
    <w:rsid w:val="28467F0B"/>
    <w:rsid w:val="288E7B50"/>
    <w:rsid w:val="28C3CD4D"/>
    <w:rsid w:val="28C9CA25"/>
    <w:rsid w:val="28D3121D"/>
    <w:rsid w:val="28D6B1C6"/>
    <w:rsid w:val="28FC1A07"/>
    <w:rsid w:val="28FE7C6C"/>
    <w:rsid w:val="29348836"/>
    <w:rsid w:val="29490B25"/>
    <w:rsid w:val="294C0D33"/>
    <w:rsid w:val="295B9A8D"/>
    <w:rsid w:val="299CD267"/>
    <w:rsid w:val="299DA394"/>
    <w:rsid w:val="29F19205"/>
    <w:rsid w:val="2A05B65E"/>
    <w:rsid w:val="2A0ABA62"/>
    <w:rsid w:val="2A13AD5B"/>
    <w:rsid w:val="2A2053E6"/>
    <w:rsid w:val="2A8F6C56"/>
    <w:rsid w:val="2AD82519"/>
    <w:rsid w:val="2ADD6772"/>
    <w:rsid w:val="2B78F706"/>
    <w:rsid w:val="2B804C2E"/>
    <w:rsid w:val="2BA0A0B0"/>
    <w:rsid w:val="2BAF00AB"/>
    <w:rsid w:val="2BB7DAB5"/>
    <w:rsid w:val="2BCB8FA4"/>
    <w:rsid w:val="2BDC90E0"/>
    <w:rsid w:val="2BDE17CD"/>
    <w:rsid w:val="2BEF758B"/>
    <w:rsid w:val="2C05B179"/>
    <w:rsid w:val="2C08ACD7"/>
    <w:rsid w:val="2C3D0EA7"/>
    <w:rsid w:val="2C4DC0C8"/>
    <w:rsid w:val="2C5F1D5F"/>
    <w:rsid w:val="2CB62F98"/>
    <w:rsid w:val="2CC140C9"/>
    <w:rsid w:val="2CE7D4AC"/>
    <w:rsid w:val="2D04CAF6"/>
    <w:rsid w:val="2D24C779"/>
    <w:rsid w:val="2D49B20F"/>
    <w:rsid w:val="2D5D10B1"/>
    <w:rsid w:val="2D5E0344"/>
    <w:rsid w:val="2D82875B"/>
    <w:rsid w:val="2D897C6D"/>
    <w:rsid w:val="2DA92A64"/>
    <w:rsid w:val="2DB9339B"/>
    <w:rsid w:val="2DC2A3B7"/>
    <w:rsid w:val="2DCA16D9"/>
    <w:rsid w:val="2DE1814F"/>
    <w:rsid w:val="2E60CDC0"/>
    <w:rsid w:val="2E850B7F"/>
    <w:rsid w:val="2EBC3E39"/>
    <w:rsid w:val="2EFB019A"/>
    <w:rsid w:val="2F0234E5"/>
    <w:rsid w:val="2F42DD0F"/>
    <w:rsid w:val="2F741EFA"/>
    <w:rsid w:val="2F75ACDA"/>
    <w:rsid w:val="2F9BCB21"/>
    <w:rsid w:val="2F9F41C6"/>
    <w:rsid w:val="2FA91608"/>
    <w:rsid w:val="2FAC6D47"/>
    <w:rsid w:val="2FD14B81"/>
    <w:rsid w:val="2FFE4A95"/>
    <w:rsid w:val="305144FF"/>
    <w:rsid w:val="30573182"/>
    <w:rsid w:val="30CBC07E"/>
    <w:rsid w:val="30FC2B8C"/>
    <w:rsid w:val="30FE75E1"/>
    <w:rsid w:val="313B1227"/>
    <w:rsid w:val="3141F35E"/>
    <w:rsid w:val="3149967F"/>
    <w:rsid w:val="31C62580"/>
    <w:rsid w:val="31CECD27"/>
    <w:rsid w:val="31E79676"/>
    <w:rsid w:val="31F1F27A"/>
    <w:rsid w:val="32376A8C"/>
    <w:rsid w:val="32BE2CFC"/>
    <w:rsid w:val="32E188EB"/>
    <w:rsid w:val="32EE972F"/>
    <w:rsid w:val="32FD7A26"/>
    <w:rsid w:val="33143276"/>
    <w:rsid w:val="331CC5FC"/>
    <w:rsid w:val="3332AE07"/>
    <w:rsid w:val="3338B254"/>
    <w:rsid w:val="3370EB93"/>
    <w:rsid w:val="337474F5"/>
    <w:rsid w:val="337B7951"/>
    <w:rsid w:val="3381728F"/>
    <w:rsid w:val="33A8D7B9"/>
    <w:rsid w:val="33AE69E7"/>
    <w:rsid w:val="33BE8AF2"/>
    <w:rsid w:val="33D33AED"/>
    <w:rsid w:val="34097920"/>
    <w:rsid w:val="3411B0AF"/>
    <w:rsid w:val="345BC94F"/>
    <w:rsid w:val="3460D9CA"/>
    <w:rsid w:val="349800D9"/>
    <w:rsid w:val="34CA3E18"/>
    <w:rsid w:val="350276E3"/>
    <w:rsid w:val="35430786"/>
    <w:rsid w:val="354A3A48"/>
    <w:rsid w:val="357470E3"/>
    <w:rsid w:val="357A390C"/>
    <w:rsid w:val="3593E79C"/>
    <w:rsid w:val="35F35584"/>
    <w:rsid w:val="360D0F94"/>
    <w:rsid w:val="361929AD"/>
    <w:rsid w:val="363611B4"/>
    <w:rsid w:val="36514750"/>
    <w:rsid w:val="3690893E"/>
    <w:rsid w:val="36B8A601"/>
    <w:rsid w:val="36C3BC39"/>
    <w:rsid w:val="36C7501E"/>
    <w:rsid w:val="36CAE3EF"/>
    <w:rsid w:val="36F67BF0"/>
    <w:rsid w:val="37168FA0"/>
    <w:rsid w:val="371D11F3"/>
    <w:rsid w:val="3757D0C2"/>
    <w:rsid w:val="37810243"/>
    <w:rsid w:val="378D086F"/>
    <w:rsid w:val="37A10D9C"/>
    <w:rsid w:val="37B4FA0E"/>
    <w:rsid w:val="37B77F2C"/>
    <w:rsid w:val="37C1E79D"/>
    <w:rsid w:val="37D04AAA"/>
    <w:rsid w:val="37DD9BF9"/>
    <w:rsid w:val="381483BD"/>
    <w:rsid w:val="383FFA33"/>
    <w:rsid w:val="3864BC12"/>
    <w:rsid w:val="38677A20"/>
    <w:rsid w:val="3878B4F7"/>
    <w:rsid w:val="38903AA7"/>
    <w:rsid w:val="38A35499"/>
    <w:rsid w:val="38C017DC"/>
    <w:rsid w:val="38FB9D77"/>
    <w:rsid w:val="39123E5B"/>
    <w:rsid w:val="39795920"/>
    <w:rsid w:val="399E1BBC"/>
    <w:rsid w:val="39DD3943"/>
    <w:rsid w:val="39E0F5C3"/>
    <w:rsid w:val="39FD6357"/>
    <w:rsid w:val="3A0495A1"/>
    <w:rsid w:val="3A510461"/>
    <w:rsid w:val="3A6BB536"/>
    <w:rsid w:val="3A976DD8"/>
    <w:rsid w:val="3ABEA3A2"/>
    <w:rsid w:val="3AC4901F"/>
    <w:rsid w:val="3AD4B867"/>
    <w:rsid w:val="3B13C518"/>
    <w:rsid w:val="3B5E3B86"/>
    <w:rsid w:val="3B725273"/>
    <w:rsid w:val="3B82A327"/>
    <w:rsid w:val="3BA13215"/>
    <w:rsid w:val="3BE11B1D"/>
    <w:rsid w:val="3C0E18B4"/>
    <w:rsid w:val="3C135D0C"/>
    <w:rsid w:val="3C22AA71"/>
    <w:rsid w:val="3C3991FD"/>
    <w:rsid w:val="3C63B044"/>
    <w:rsid w:val="3C957975"/>
    <w:rsid w:val="3C9BCE8F"/>
    <w:rsid w:val="3CADEA52"/>
    <w:rsid w:val="3CDDAF74"/>
    <w:rsid w:val="3CE6A1B6"/>
    <w:rsid w:val="3CF12CFD"/>
    <w:rsid w:val="3CF79B59"/>
    <w:rsid w:val="3D2C6953"/>
    <w:rsid w:val="3D90DE7E"/>
    <w:rsid w:val="3DE8AF52"/>
    <w:rsid w:val="3E0D9853"/>
    <w:rsid w:val="3E9E8118"/>
    <w:rsid w:val="3EAE63F5"/>
    <w:rsid w:val="3EFC723E"/>
    <w:rsid w:val="3F112E54"/>
    <w:rsid w:val="3F1B5329"/>
    <w:rsid w:val="3F25812D"/>
    <w:rsid w:val="3F6A5558"/>
    <w:rsid w:val="3FA8A08A"/>
    <w:rsid w:val="3FC62BF7"/>
    <w:rsid w:val="3FD57202"/>
    <w:rsid w:val="3FD75FCD"/>
    <w:rsid w:val="3FD84E54"/>
    <w:rsid w:val="3FE04E60"/>
    <w:rsid w:val="4043CFA7"/>
    <w:rsid w:val="405C1A75"/>
    <w:rsid w:val="405CEF3A"/>
    <w:rsid w:val="4061E9DF"/>
    <w:rsid w:val="406EF91B"/>
    <w:rsid w:val="406FBFCD"/>
    <w:rsid w:val="4106AF5C"/>
    <w:rsid w:val="411059D2"/>
    <w:rsid w:val="41176096"/>
    <w:rsid w:val="4121A871"/>
    <w:rsid w:val="413755B5"/>
    <w:rsid w:val="41422500"/>
    <w:rsid w:val="41502130"/>
    <w:rsid w:val="41B75BF7"/>
    <w:rsid w:val="41D4E40F"/>
    <w:rsid w:val="41F7EAD6"/>
    <w:rsid w:val="41FDBA40"/>
    <w:rsid w:val="4211F04B"/>
    <w:rsid w:val="4281FA9B"/>
    <w:rsid w:val="42A43169"/>
    <w:rsid w:val="42AE31C0"/>
    <w:rsid w:val="42D32616"/>
    <w:rsid w:val="42DE0526"/>
    <w:rsid w:val="42DF98BD"/>
    <w:rsid w:val="42EC045B"/>
    <w:rsid w:val="42ECFAFC"/>
    <w:rsid w:val="4346515E"/>
    <w:rsid w:val="4352F30C"/>
    <w:rsid w:val="435F9748"/>
    <w:rsid w:val="43FA3058"/>
    <w:rsid w:val="4408D784"/>
    <w:rsid w:val="441493F9"/>
    <w:rsid w:val="4480E55A"/>
    <w:rsid w:val="4485600E"/>
    <w:rsid w:val="448932AB"/>
    <w:rsid w:val="44960B06"/>
    <w:rsid w:val="44B5E2CE"/>
    <w:rsid w:val="44E2873F"/>
    <w:rsid w:val="44FBAF9C"/>
    <w:rsid w:val="451CEBC2"/>
    <w:rsid w:val="453D497C"/>
    <w:rsid w:val="455ACBE4"/>
    <w:rsid w:val="45928233"/>
    <w:rsid w:val="4599BAFC"/>
    <w:rsid w:val="45B1D64F"/>
    <w:rsid w:val="45BC7FC5"/>
    <w:rsid w:val="45D424D5"/>
    <w:rsid w:val="45D70E8C"/>
    <w:rsid w:val="45D7973F"/>
    <w:rsid w:val="4617397F"/>
    <w:rsid w:val="4692F64B"/>
    <w:rsid w:val="46CA901F"/>
    <w:rsid w:val="46D8A301"/>
    <w:rsid w:val="46DF8A7E"/>
    <w:rsid w:val="46ED7547"/>
    <w:rsid w:val="4731D11A"/>
    <w:rsid w:val="47674B9B"/>
    <w:rsid w:val="4784EF0F"/>
    <w:rsid w:val="47B309E0"/>
    <w:rsid w:val="47C2127A"/>
    <w:rsid w:val="47DD6776"/>
    <w:rsid w:val="4806C7CD"/>
    <w:rsid w:val="481FF02A"/>
    <w:rsid w:val="485C0AAD"/>
    <w:rsid w:val="4861B77F"/>
    <w:rsid w:val="48926CA6"/>
    <w:rsid w:val="48D9001C"/>
    <w:rsid w:val="48F898E4"/>
    <w:rsid w:val="4961293A"/>
    <w:rsid w:val="49976A70"/>
    <w:rsid w:val="4A1D0230"/>
    <w:rsid w:val="4A563929"/>
    <w:rsid w:val="4A762EA6"/>
    <w:rsid w:val="4ACDE14D"/>
    <w:rsid w:val="4AE04DE1"/>
    <w:rsid w:val="4AEE21AA"/>
    <w:rsid w:val="4AF408E1"/>
    <w:rsid w:val="4AFCF99B"/>
    <w:rsid w:val="4B3E688F"/>
    <w:rsid w:val="4B9ECD1C"/>
    <w:rsid w:val="4B9FAA34"/>
    <w:rsid w:val="4BC0DC19"/>
    <w:rsid w:val="4BF2098A"/>
    <w:rsid w:val="4BFD2B3A"/>
    <w:rsid w:val="4C313752"/>
    <w:rsid w:val="4C32C9F4"/>
    <w:rsid w:val="4C944490"/>
    <w:rsid w:val="4C9824DA"/>
    <w:rsid w:val="4CA4AEFF"/>
    <w:rsid w:val="4CB5E2D5"/>
    <w:rsid w:val="4CE876FE"/>
    <w:rsid w:val="4CF9D552"/>
    <w:rsid w:val="4D65DDC9"/>
    <w:rsid w:val="4D7A126E"/>
    <w:rsid w:val="4D81BC33"/>
    <w:rsid w:val="4D8DD9EB"/>
    <w:rsid w:val="4D902F8E"/>
    <w:rsid w:val="4DF5A25F"/>
    <w:rsid w:val="4E74C377"/>
    <w:rsid w:val="4E7B6293"/>
    <w:rsid w:val="4E84475F"/>
    <w:rsid w:val="4EACD256"/>
    <w:rsid w:val="4EF4137A"/>
    <w:rsid w:val="4EF6D645"/>
    <w:rsid w:val="4F1D4306"/>
    <w:rsid w:val="4F2C9D43"/>
    <w:rsid w:val="4F509E44"/>
    <w:rsid w:val="4F59AC51"/>
    <w:rsid w:val="4FB6BD5F"/>
    <w:rsid w:val="4FED8397"/>
    <w:rsid w:val="5036B38D"/>
    <w:rsid w:val="504521B6"/>
    <w:rsid w:val="5055A0BC"/>
    <w:rsid w:val="505FC346"/>
    <w:rsid w:val="508E4AF1"/>
    <w:rsid w:val="50B95DDC"/>
    <w:rsid w:val="50D012B4"/>
    <w:rsid w:val="50DB8336"/>
    <w:rsid w:val="50E93B11"/>
    <w:rsid w:val="5116D77C"/>
    <w:rsid w:val="5118B27C"/>
    <w:rsid w:val="5192EFA7"/>
    <w:rsid w:val="51AD289C"/>
    <w:rsid w:val="51CD4675"/>
    <w:rsid w:val="51E8CE83"/>
    <w:rsid w:val="521D8AD9"/>
    <w:rsid w:val="5259A8F8"/>
    <w:rsid w:val="526D00A5"/>
    <w:rsid w:val="529D6B85"/>
    <w:rsid w:val="52F72D40"/>
    <w:rsid w:val="533A3F38"/>
    <w:rsid w:val="53532BC4"/>
    <w:rsid w:val="537E220A"/>
    <w:rsid w:val="537FDC6D"/>
    <w:rsid w:val="53AACDD4"/>
    <w:rsid w:val="54000E66"/>
    <w:rsid w:val="542EFFF6"/>
    <w:rsid w:val="543B3CBD"/>
    <w:rsid w:val="545CD9C9"/>
    <w:rsid w:val="548A4901"/>
    <w:rsid w:val="5492FDA1"/>
    <w:rsid w:val="54C153CC"/>
    <w:rsid w:val="550E6731"/>
    <w:rsid w:val="5570EFAE"/>
    <w:rsid w:val="55A473CA"/>
    <w:rsid w:val="55D26048"/>
    <w:rsid w:val="56281220"/>
    <w:rsid w:val="56546F86"/>
    <w:rsid w:val="568C7CED"/>
    <w:rsid w:val="56E47642"/>
    <w:rsid w:val="56F44EFF"/>
    <w:rsid w:val="56F7F153"/>
    <w:rsid w:val="5708360C"/>
    <w:rsid w:val="57121B0C"/>
    <w:rsid w:val="5771410F"/>
    <w:rsid w:val="578AD273"/>
    <w:rsid w:val="57A8C166"/>
    <w:rsid w:val="57D542B6"/>
    <w:rsid w:val="57D98828"/>
    <w:rsid w:val="58485C2B"/>
    <w:rsid w:val="585E3B44"/>
    <w:rsid w:val="58D5304C"/>
    <w:rsid w:val="591EEC98"/>
    <w:rsid w:val="593D7C41"/>
    <w:rsid w:val="595275DF"/>
    <w:rsid w:val="596EBF66"/>
    <w:rsid w:val="597EA8B8"/>
    <w:rsid w:val="598710EA"/>
    <w:rsid w:val="59DBC36C"/>
    <w:rsid w:val="59F3101A"/>
    <w:rsid w:val="5A1C2AB1"/>
    <w:rsid w:val="5A2F33AF"/>
    <w:rsid w:val="5A449D27"/>
    <w:rsid w:val="5A4717C5"/>
    <w:rsid w:val="5A4DA0E3"/>
    <w:rsid w:val="5A628EDB"/>
    <w:rsid w:val="5A6B00D0"/>
    <w:rsid w:val="5A75B0AA"/>
    <w:rsid w:val="5AA1E6CD"/>
    <w:rsid w:val="5AB2F2F0"/>
    <w:rsid w:val="5AEC249A"/>
    <w:rsid w:val="5AFE91C8"/>
    <w:rsid w:val="5B0181C1"/>
    <w:rsid w:val="5B071EA0"/>
    <w:rsid w:val="5C101ADA"/>
    <w:rsid w:val="5CA2C756"/>
    <w:rsid w:val="5CA5FD0C"/>
    <w:rsid w:val="5D4897AA"/>
    <w:rsid w:val="5D5EAFA2"/>
    <w:rsid w:val="5D6E61E8"/>
    <w:rsid w:val="5DA2A192"/>
    <w:rsid w:val="5E281C35"/>
    <w:rsid w:val="5E41CD6D"/>
    <w:rsid w:val="5E8A4477"/>
    <w:rsid w:val="5EAEF28F"/>
    <w:rsid w:val="5ECF73A3"/>
    <w:rsid w:val="5FC6C11D"/>
    <w:rsid w:val="5FC72C3E"/>
    <w:rsid w:val="600B94E7"/>
    <w:rsid w:val="6012C696"/>
    <w:rsid w:val="60369853"/>
    <w:rsid w:val="604EFC29"/>
    <w:rsid w:val="60694D29"/>
    <w:rsid w:val="60AD4BA6"/>
    <w:rsid w:val="60AF94D7"/>
    <w:rsid w:val="60DBF0B4"/>
    <w:rsid w:val="60DE50F3"/>
    <w:rsid w:val="617BFD2C"/>
    <w:rsid w:val="619222CF"/>
    <w:rsid w:val="620B8C14"/>
    <w:rsid w:val="625408C5"/>
    <w:rsid w:val="62B0F921"/>
    <w:rsid w:val="62C0DA37"/>
    <w:rsid w:val="62E9DD91"/>
    <w:rsid w:val="630C638E"/>
    <w:rsid w:val="63153E90"/>
    <w:rsid w:val="6359246E"/>
    <w:rsid w:val="6368E73D"/>
    <w:rsid w:val="637A3582"/>
    <w:rsid w:val="63A0EDEB"/>
    <w:rsid w:val="63C22B79"/>
    <w:rsid w:val="63DC5D73"/>
    <w:rsid w:val="642C69F7"/>
    <w:rsid w:val="6436AA82"/>
    <w:rsid w:val="64536131"/>
    <w:rsid w:val="6475D4A8"/>
    <w:rsid w:val="649C959F"/>
    <w:rsid w:val="6527918E"/>
    <w:rsid w:val="65377E19"/>
    <w:rsid w:val="653AB848"/>
    <w:rsid w:val="65472424"/>
    <w:rsid w:val="655DFBDA"/>
    <w:rsid w:val="65770FD4"/>
    <w:rsid w:val="65935DA6"/>
    <w:rsid w:val="659D3F10"/>
    <w:rsid w:val="65B3A0C0"/>
    <w:rsid w:val="65D6AEE1"/>
    <w:rsid w:val="65ED08DC"/>
    <w:rsid w:val="6638F53B"/>
    <w:rsid w:val="66DA5869"/>
    <w:rsid w:val="66E745CE"/>
    <w:rsid w:val="67006E2B"/>
    <w:rsid w:val="6716D7C2"/>
    <w:rsid w:val="677D2E54"/>
    <w:rsid w:val="67C6D2B6"/>
    <w:rsid w:val="67D774DC"/>
    <w:rsid w:val="681C0C61"/>
    <w:rsid w:val="682BD004"/>
    <w:rsid w:val="685D2D8C"/>
    <w:rsid w:val="685FA4C6"/>
    <w:rsid w:val="686F9941"/>
    <w:rsid w:val="68A10C80"/>
    <w:rsid w:val="68CDD36F"/>
    <w:rsid w:val="68E898BB"/>
    <w:rsid w:val="690E24C9"/>
    <w:rsid w:val="692B22C0"/>
    <w:rsid w:val="69B39C3E"/>
    <w:rsid w:val="69B65A70"/>
    <w:rsid w:val="69B7A5ED"/>
    <w:rsid w:val="69D9172C"/>
    <w:rsid w:val="69E32A23"/>
    <w:rsid w:val="69FDC20B"/>
    <w:rsid w:val="69FFEFF5"/>
    <w:rsid w:val="6A18949D"/>
    <w:rsid w:val="6A6FF8EA"/>
    <w:rsid w:val="6AFA127F"/>
    <w:rsid w:val="6B17F731"/>
    <w:rsid w:val="6B3BC8F3"/>
    <w:rsid w:val="6B4A3A10"/>
    <w:rsid w:val="6B735A8A"/>
    <w:rsid w:val="6B77C833"/>
    <w:rsid w:val="6BA1C695"/>
    <w:rsid w:val="6BBC416F"/>
    <w:rsid w:val="6BBCD9AD"/>
    <w:rsid w:val="6C037142"/>
    <w:rsid w:val="6C2CC808"/>
    <w:rsid w:val="6C4988FB"/>
    <w:rsid w:val="6C4E1080"/>
    <w:rsid w:val="6C670B0B"/>
    <w:rsid w:val="6C866680"/>
    <w:rsid w:val="6C9F2897"/>
    <w:rsid w:val="6CCD93DE"/>
    <w:rsid w:val="6CE3BC28"/>
    <w:rsid w:val="6CE6C078"/>
    <w:rsid w:val="6CF29BA2"/>
    <w:rsid w:val="6D03056F"/>
    <w:rsid w:val="6D189D75"/>
    <w:rsid w:val="6D390DAC"/>
    <w:rsid w:val="6D511398"/>
    <w:rsid w:val="6D898FEB"/>
    <w:rsid w:val="6DAFD75A"/>
    <w:rsid w:val="6DE12208"/>
    <w:rsid w:val="6E57F137"/>
    <w:rsid w:val="6E96EE71"/>
    <w:rsid w:val="6E97AF0C"/>
    <w:rsid w:val="6E98393B"/>
    <w:rsid w:val="6EBF29F7"/>
    <w:rsid w:val="6EC6CCD4"/>
    <w:rsid w:val="6EFFD242"/>
    <w:rsid w:val="6F328BCD"/>
    <w:rsid w:val="6F393C32"/>
    <w:rsid w:val="6F436A0D"/>
    <w:rsid w:val="6F4BB42A"/>
    <w:rsid w:val="6F983935"/>
    <w:rsid w:val="6FBA1C68"/>
    <w:rsid w:val="6FBB0054"/>
    <w:rsid w:val="6FF7557D"/>
    <w:rsid w:val="700C8600"/>
    <w:rsid w:val="7021B8B1"/>
    <w:rsid w:val="702C81C8"/>
    <w:rsid w:val="7030D7E6"/>
    <w:rsid w:val="70337F6D"/>
    <w:rsid w:val="70821A6F"/>
    <w:rsid w:val="70904AD0"/>
    <w:rsid w:val="70BDBA08"/>
    <w:rsid w:val="70DF3A6E"/>
    <w:rsid w:val="70FC5347"/>
    <w:rsid w:val="70FF5F91"/>
    <w:rsid w:val="710980A0"/>
    <w:rsid w:val="71288B1F"/>
    <w:rsid w:val="713D77C6"/>
    <w:rsid w:val="716068E5"/>
    <w:rsid w:val="71628838"/>
    <w:rsid w:val="7198B80C"/>
    <w:rsid w:val="71AC4E3B"/>
    <w:rsid w:val="71C93D03"/>
    <w:rsid w:val="71D6EDDD"/>
    <w:rsid w:val="71E495E7"/>
    <w:rsid w:val="71ED72BA"/>
    <w:rsid w:val="7218CA41"/>
    <w:rsid w:val="721CB6E2"/>
    <w:rsid w:val="722ADAF0"/>
    <w:rsid w:val="7243AF1C"/>
    <w:rsid w:val="7268BBD6"/>
    <w:rsid w:val="726D9D10"/>
    <w:rsid w:val="72B48C3D"/>
    <w:rsid w:val="735DEF82"/>
    <w:rsid w:val="73897E58"/>
    <w:rsid w:val="739CB060"/>
    <w:rsid w:val="73A6EB72"/>
    <w:rsid w:val="73BE437A"/>
    <w:rsid w:val="741ACBAC"/>
    <w:rsid w:val="741E6B4D"/>
    <w:rsid w:val="7475A066"/>
    <w:rsid w:val="74BBD37E"/>
    <w:rsid w:val="74C5B748"/>
    <w:rsid w:val="74E420D3"/>
    <w:rsid w:val="753CCCA9"/>
    <w:rsid w:val="7544F8E6"/>
    <w:rsid w:val="7545A2DE"/>
    <w:rsid w:val="7554C2F0"/>
    <w:rsid w:val="7582350F"/>
    <w:rsid w:val="75AE2625"/>
    <w:rsid w:val="75C52798"/>
    <w:rsid w:val="7649DABF"/>
    <w:rsid w:val="76544528"/>
    <w:rsid w:val="76810FD6"/>
    <w:rsid w:val="76A66E84"/>
    <w:rsid w:val="76B39AF3"/>
    <w:rsid w:val="76C3E617"/>
    <w:rsid w:val="77272C22"/>
    <w:rsid w:val="7734E912"/>
    <w:rsid w:val="7738F634"/>
    <w:rsid w:val="774E7052"/>
    <w:rsid w:val="775A60F5"/>
    <w:rsid w:val="779390ED"/>
    <w:rsid w:val="77B34132"/>
    <w:rsid w:val="77EAADAF"/>
    <w:rsid w:val="7808F5BB"/>
    <w:rsid w:val="78581B1A"/>
    <w:rsid w:val="7878C02C"/>
    <w:rsid w:val="78904228"/>
    <w:rsid w:val="78BB160F"/>
    <w:rsid w:val="7914FEE5"/>
    <w:rsid w:val="7929C309"/>
    <w:rsid w:val="793C3A09"/>
    <w:rsid w:val="794B57A9"/>
    <w:rsid w:val="79E8E45E"/>
    <w:rsid w:val="79EB7586"/>
    <w:rsid w:val="79F01118"/>
    <w:rsid w:val="79F8849F"/>
    <w:rsid w:val="7A04662E"/>
    <w:rsid w:val="7A30B911"/>
    <w:rsid w:val="7A519B9D"/>
    <w:rsid w:val="7A596075"/>
    <w:rsid w:val="7A5DEE4A"/>
    <w:rsid w:val="7A7096F6"/>
    <w:rsid w:val="7A80268F"/>
    <w:rsid w:val="7A87F18E"/>
    <w:rsid w:val="7AC38F99"/>
    <w:rsid w:val="7AEC2A6C"/>
    <w:rsid w:val="7AF097FF"/>
    <w:rsid w:val="7AFA6386"/>
    <w:rsid w:val="7B649349"/>
    <w:rsid w:val="7BA03462"/>
    <w:rsid w:val="7BB6EB58"/>
    <w:rsid w:val="7BCC8972"/>
    <w:rsid w:val="7BE0AE0E"/>
    <w:rsid w:val="7C2DCB17"/>
    <w:rsid w:val="7C46379D"/>
    <w:rsid w:val="7D5EEEE1"/>
    <w:rsid w:val="7D869EB1"/>
    <w:rsid w:val="7D8F6229"/>
    <w:rsid w:val="7D9E9EF4"/>
    <w:rsid w:val="7DD4E02A"/>
    <w:rsid w:val="7E51E90B"/>
    <w:rsid w:val="7E8D39A5"/>
    <w:rsid w:val="7EAC8DF4"/>
    <w:rsid w:val="7EADA5F9"/>
    <w:rsid w:val="7EC5C03F"/>
    <w:rsid w:val="7EE8B4D8"/>
    <w:rsid w:val="7F0CE1EF"/>
    <w:rsid w:val="7F0DA9D6"/>
    <w:rsid w:val="7F323E07"/>
    <w:rsid w:val="7F380D71"/>
    <w:rsid w:val="7F7A6D24"/>
    <w:rsid w:val="7F93058F"/>
    <w:rsid w:val="7FBD2D70"/>
    <w:rsid w:val="7FE3B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E3C11"/>
  <w15:docId w15:val="{95D04877-FA47-4E49-8DBB-D788B83B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26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EA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4E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pellingerror">
    <w:name w:val="spellingerror"/>
    <w:basedOn w:val="DefaultParagraphFont"/>
    <w:rsid w:val="004347D6"/>
  </w:style>
  <w:style w:type="character" w:customStyle="1" w:styleId="normaltextrun">
    <w:name w:val="normaltextrun"/>
    <w:basedOn w:val="DefaultParagraphFont"/>
    <w:rsid w:val="004347D6"/>
  </w:style>
  <w:style w:type="character" w:customStyle="1" w:styleId="eop">
    <w:name w:val="eop"/>
    <w:basedOn w:val="DefaultParagraphFont"/>
    <w:rsid w:val="004347D6"/>
  </w:style>
  <w:style w:type="paragraph" w:customStyle="1" w:styleId="paragraph">
    <w:name w:val="paragraph"/>
    <w:basedOn w:val="Normal"/>
    <w:rsid w:val="00434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DefaultParagraphFont"/>
    <w:rsid w:val="004347D6"/>
  </w:style>
  <w:style w:type="character" w:styleId="Hyperlink">
    <w:name w:val="Hyperlink"/>
    <w:basedOn w:val="DefaultParagraphFont"/>
    <w:uiPriority w:val="99"/>
    <w:unhideWhenUsed/>
    <w:rsid w:val="004347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47D6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16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160D6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nt01">
    <w:name w:val="font01"/>
    <w:rsid w:val="00285363"/>
    <w:rPr>
      <w:rFonts w:ascii="Arial Armenian" w:hAnsi="Arial Armenian" w:hint="default"/>
      <w:sz w:val="16"/>
      <w:szCs w:val="16"/>
    </w:rPr>
  </w:style>
  <w:style w:type="paragraph" w:customStyle="1" w:styleId="Standard">
    <w:name w:val="Standard"/>
    <w:uiPriority w:val="99"/>
    <w:rsid w:val="003F5E48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8B3ACA5CF7B4DAD6EC4A9708B45B2" ma:contentTypeVersion="2" ma:contentTypeDescription="Create a new document." ma:contentTypeScope="" ma:versionID="8adea2434d963cf17e2790363aa295f6">
  <xsd:schema xmlns:xsd="http://www.w3.org/2001/XMLSchema" xmlns:xs="http://www.w3.org/2001/XMLSchema" xmlns:p="http://schemas.microsoft.com/office/2006/metadata/properties" xmlns:ns2="f3565fec-cc45-4345-85d8-b6f7721c4f3c" targetNamespace="http://schemas.microsoft.com/office/2006/metadata/properties" ma:root="true" ma:fieldsID="cd5d212b02a81720bb5210c470d08cdc" ns2:_="">
    <xsd:import namespace="f3565fec-cc45-4345-85d8-b6f7721c4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65fec-cc45-4345-85d8-b6f7721c4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32EE11-4717-4655-AB5A-D5675C722A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C85DAA-2309-429A-9646-9158EA19A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565fec-cc45-4345-85d8-b6f7721c4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9F15A-3CA3-45F4-B37E-B65EF3D192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1497</Words>
  <Characters>8533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Ինգա Վարդանյան</cp:lastModifiedBy>
  <cp:revision>7</cp:revision>
  <dcterms:created xsi:type="dcterms:W3CDTF">2021-08-29T18:25:00Z</dcterms:created>
  <dcterms:modified xsi:type="dcterms:W3CDTF">2021-08-30T05:50:00Z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0x0101003E88B3ACA5CF7B4DAD6EC4A9708B45B2</vt:lpwstr>
  </property>
</Properties>
</file>