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</w:t>
      </w:r>
      <w:bookmarkStart w:colFirst="0" w:colLast="0" w:name="bookmark=id.gjdgxs" w:id="0"/>
      <w:bookmarkEnd w:id="0"/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11-րդ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 </w:t>
      </w: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դասարան</w:t>
            <w:br w:type="textWrapping"/>
            <w:t xml:space="preserve">                                        Երկրաչափություն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 </w:t>
      </w: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(շաբաթական 3 ժամ)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                Դասագրքի հեղինակ՝  </w:t>
          </w:r>
        </w:sdtContent>
      </w:sdt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Աթանեսյան, Հակոբյան, Շարիգին</w:t>
          </w:r>
        </w:sdtContent>
      </w:sdt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</w:t>
            <w:br w:type="textWrapping"/>
            <w:t xml:space="preserve">Թեմատիկ պլանը կազմող ուսուցիչներ՝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Օխիկյան Արմինե – Երևանի թիվ 182 ավագ դպրոց </w:t>
            <w:br w:type="textWrapping"/>
            <w:t xml:space="preserve"> Լյուբա Հովհաննիսյան – Արմավիրի թի</w:t>
          </w:r>
        </w:sdtContent>
      </w:sdt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 1 ավագ դպրոց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 Նավասարդյան Նարինե  – Երևանի թիվ 87 միջնակարգ դպրոց </w:t>
          </w:r>
        </w:sdtContent>
      </w:sdt>
    </w:p>
    <w:p w:rsidR="00000000" w:rsidDel="00000000" w:rsidP="00000000" w:rsidRDefault="00000000" w:rsidRPr="00000000" w14:paraId="00000005">
      <w:pPr>
        <w:spacing w:after="0" w:line="36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 Վարդանյան Անի   – Երևանի թիվ 87 միջնակարգ դպրոց </w:t>
          </w:r>
        </w:sdtContent>
      </w:sdt>
    </w:p>
    <w:p w:rsidR="00000000" w:rsidDel="00000000" w:rsidP="00000000" w:rsidRDefault="00000000" w:rsidRPr="00000000" w14:paraId="00000006">
      <w:pPr>
        <w:spacing w:after="0" w:line="36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Պատասխանատու</w:t>
          </w:r>
        </w:sdtContent>
      </w:sdt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՝</w:t>
          </w:r>
        </w:sdtContent>
      </w:sdt>
    </w:p>
    <w:p w:rsidR="00000000" w:rsidDel="00000000" w:rsidP="00000000" w:rsidRDefault="00000000" w:rsidRPr="00000000" w14:paraId="00000007">
      <w:pPr>
        <w:spacing w:after="0" w:line="36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Ուսումնական բնագավառների մշակման և զարգացման բաժնի պետ՝ </w:t>
            <w:br w:type="textWrapping"/>
            <w:t xml:space="preserve">                                                                                                                         Ինգա Վարդանյան </w:t>
          </w:r>
        </w:sdtContent>
      </w:sdt>
    </w:p>
    <w:tbl>
      <w:tblPr>
        <w:tblStyle w:val="Table1"/>
        <w:tblW w:w="95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810"/>
        <w:gridCol w:w="1325"/>
        <w:gridCol w:w="7420"/>
        <w:tblGridChange w:id="0">
          <w:tblGrid>
            <w:gridCol w:w="810"/>
            <w:gridCol w:w="1325"/>
            <w:gridCol w:w="7420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 Ժամ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                                                 Թեմա  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40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color w:val="000000"/>
                    <w:sz w:val="24"/>
                    <w:szCs w:val="24"/>
                    <w:rtl w:val="0"/>
                  </w:rPr>
                  <w:t xml:space="preserve">Գլուխ 5</w:t>
                </w:r>
              </w:sdtContent>
            </w:sdt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color w:val="000000"/>
                    <w:sz w:val="24"/>
                    <w:szCs w:val="24"/>
                    <w:rtl w:val="0"/>
                  </w:rPr>
                  <w:t xml:space="preserve">  Պտտական մարմիններ  ( գլան, կոն, գունդ )</w:t>
                </w:r>
              </w:sdtContent>
            </w:sdt>
          </w:p>
        </w:tc>
      </w:tr>
      <w:tr>
        <w:trPr>
          <w:cantSplit w:val="0"/>
          <w:trHeight w:val="1125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br w:type="textWrapping"/>
                  <w:br w:type="textWrapping"/>
                  <w:br w:type="textWrapping"/>
                  <w:br w:type="textWrapping"/>
                  <w:br w:type="textWrapping"/>
                  <w:br w:type="textWrapping"/>
                  <w:br w:type="textWrapping"/>
                  <w:br w:type="textWrapping"/>
                  <w:br w:type="textWrapping"/>
                  <w:br w:type="textWrapping"/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6" w:val="single"/>
              <w:left w:color="000000" w:space="0" w:sz="0" w:val="nil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2"/>
              </w:tabs>
              <w:spacing w:after="0" w:before="0" w:line="240" w:lineRule="auto"/>
              <w:ind w:left="0" w:right="0" w:firstLine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Պտտական մարմինների և նրանց տարրերի հասկացությունների ներմուծումը, դրանց հետ կապված օրինաչափությունները խնդիրներ լուծելիս կիրառելու հմտությունների ձևավորումն ու զարգացումը։ Տարածական պատկերացումների խորացումն ու զարգացումը։</w:t>
                </w:r>
              </w:sdtContent>
            </w:sdt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2"/>
              </w:tabs>
              <w:spacing w:after="0" w:before="0" w:line="240" w:lineRule="auto"/>
              <w:ind w:left="0" w:right="0" w:firstLine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ինչ է գլանը, դրա տարրերը, տարրերի միջև առնչությունները, գլանի ստացումը պտտման միջոցով: Գլանի հատումը առանցքով անցնող,  առանցքին զուգահեռ և ուղղահայաց հարթություններով: Գլանի կողմնային մակերևույթի փռվածքը, կողմնային և լրիվ մակերևույթների մակերեսների բանաձևերը:</w:t>
                </w:r>
              </w:sdtContent>
            </w:sdt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2"/>
              </w:tabs>
              <w:spacing w:after="0" w:before="0" w:line="240" w:lineRule="auto"/>
              <w:ind w:left="0" w:right="0" w:firstLine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ինչ է կոնը, դրա տարրերը, տարրերի միջև առնչությունները, կոնի ստացումը պտտման միջոցով: Կոնի հատումը առանցքով անցնող և առանցքին ուղղահայաց հարթություններով: Կոնի կողմնային մակերևույթի փռվածքը, կողմնային և լրիվ մակերևույթների մակերեսների բանաձևերը: </w:t>
                </w:r>
              </w:sdtContent>
            </w:sdt>
          </w:p>
          <w:p w:rsidR="00000000" w:rsidDel="00000000" w:rsidP="00000000" w:rsidRDefault="00000000" w:rsidRPr="00000000" w14:paraId="00000013">
            <w:pPr>
              <w:spacing w:after="0" w:line="240" w:lineRule="auto"/>
              <w:ind w:firstLine="283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ինչ է հատած կոնը, դրա տարրերը, տարրերի միջև առնչությունները, ստացումը պտտման միջոցով, մակերևույթի փռվածքը, մակերևույթի մակերեսի հաշվումը:</w:t>
                </w:r>
              </w:sdtContent>
            </w:sdt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"/>
              </w:tabs>
              <w:spacing w:after="0" w:before="0" w:line="240" w:lineRule="auto"/>
              <w:ind w:left="0" w:right="0" w:firstLine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ինչ է գնդային մակերևույթը (գունդը), դրա ստացումը պտտման միջոցով, գնդի տարրերը, իմանա տարրերի միջև առնչությունները:</w:t>
                </w:r>
              </w:sdtContent>
            </w:sdt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"/>
              </w:tabs>
              <w:spacing w:after="0" w:before="0" w:line="240" w:lineRule="auto"/>
              <w:ind w:left="0" w:right="0" w:firstLine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գնդային մակերևույթի հավասարումը: </w:t>
                </w:r>
              </w:sdtContent>
            </w:sdt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"/>
              </w:tabs>
              <w:spacing w:after="0" w:before="0" w:line="240" w:lineRule="auto"/>
              <w:ind w:left="0" w:right="0" w:firstLine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Դիտարկի գնդի և հարթության փոխդասավորության դեպքերը:</w:t>
                </w:r>
              </w:sdtContent>
            </w:sdt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"/>
              </w:tabs>
              <w:spacing w:after="0" w:before="0" w:line="240" w:lineRule="auto"/>
              <w:ind w:left="0" w:right="0" w:firstLine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Իմանա շոշոփող հարթության հասկացությունը, ծանոթանա շոշափող հարթության հատկությունների հետ: </w:t>
                </w:r>
              </w:sdtContent>
            </w:sdt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"/>
              </w:tabs>
              <w:spacing w:after="0" w:before="0" w:line="240" w:lineRule="auto"/>
              <w:ind w:left="0" w:right="0" w:firstLine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1f497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Իմանա, թե ինչպես են հաշվում գնդի մակերևույթի մակերեսը: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br w:type="textWrapping"/>
                  <w:br w:type="textWrapping"/>
                  <w:br w:type="textWrapping"/>
                  <w:br w:type="textWrapping"/>
                  <w:br w:type="textWrapping"/>
                  <w:br w:type="textWrapping"/>
                  <w:br w:type="textWrapping"/>
                  <w:t xml:space="preserve">Վերջնարդյունք–ները</w:t>
                </w:r>
              </w:sdtContent>
            </w:sdt>
          </w:p>
        </w:tc>
        <w:tc>
          <w:tcPr>
            <w:tcBorders>
              <w:top w:color="000000" w:space="0" w:sz="6" w:val="single"/>
              <w:left w:color="000000" w:space="0" w:sz="0" w:val="nil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2"/>
              </w:tabs>
              <w:spacing w:after="0" w:before="0" w:line="240" w:lineRule="auto"/>
              <w:ind w:left="0" w:right="0" w:firstLine="314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 գլան, գլանային մակերևույթ, գլանի ծնորդ, կողմնային մակերևույթ, առանցքային հատույթ, հատույթներ հասկացությունները։ Պատկերի գլան, գլանային մակերևույթ, առանցքային հատույթ, գլանի փռվածք։</w:t>
                  <w:br w:type="textWrapping"/>
                  <w:t xml:space="preserve">Իմանա գլանի կողմնային և լրիվ մակերևույթների մակերեսները և դրանք կիրառի խնդիրների լուծման մեջ։</w:t>
                  <w:br w:type="textWrapping"/>
                  <w:t xml:space="preserve">       Գաղափար ունենա պտտական մարմինների և մակերևույթների մասին, գիտենա ինչ է կոնը, դրա հիմքը, ծնորդը, առանցքը,  կողմնային մակերևույթը, կարողանա դրանք  ճանաչել գծապատկերով, պատկերել կոնի մակերևույթի փռվածքը:</w:t>
                </w:r>
              </w:sdtContent>
            </w:sdt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2"/>
              </w:tabs>
              <w:spacing w:after="0" w:before="0" w:line="240" w:lineRule="auto"/>
              <w:ind w:left="0" w:right="0" w:firstLine="314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Պատկերացնի մակերևույթների և մարմինների ստացումը պտտման միջոցով, կոնի և հատած կոնի առանցքային և առանցքին ուղղահայաց հատույթները:</w:t>
                </w:r>
              </w:sdtContent>
            </w:sdt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275"/>
              </w:tabs>
              <w:spacing w:after="0" w:before="0" w:line="240" w:lineRule="auto"/>
              <w:ind w:left="0" w:right="0" w:firstLine="2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Կարողանալ հաշվել կոնի և հատած կոնի կողմնային և լրիվ մակերևույթի մակերեսները:</w:t>
                </w:r>
              </w:sdtContent>
            </w:sdt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57"/>
              </w:tabs>
              <w:spacing w:after="0" w:before="0" w:line="240" w:lineRule="auto"/>
              <w:ind w:left="141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Հստակ ձևակերպել գնդային մակերևույթի (գնդի) սահմանումը, տարբերել գնդի տարրերը (շառավիղ, տրամագիծ, մեծ շրջան), կազմել գնդային մակերևույթի հավասարումը:</w:t>
                </w:r>
              </w:sdtContent>
            </w:sdt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57"/>
              </w:tabs>
              <w:spacing w:after="0" w:before="0" w:line="240" w:lineRule="auto"/>
              <w:ind w:left="141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1f497d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Գծապատկերով տալ գնդի և հարթության փոխդասավորությունները: Պարզագուն խնդրին համապատասխան գծագրեր անել և լուծել: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Գլան։ Գլանի հասկացությունը             </w:t>
                </w:r>
              </w:sdtContent>
            </w:sdt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Գլանի մակերևույթի մակերեսը</w:t>
                </w:r>
              </w:sdtContent>
            </w:sdt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Կոն։ Կոնի հասկացությունը</w:t>
                </w:r>
              </w:sdtContent>
            </w:sdt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Կոնի մակերևույթի մակերեսը</w:t>
                </w:r>
              </w:sdtContent>
            </w:sdt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Ամփոփում</w:t>
                </w:r>
              </w:sdtContent>
            </w:sdt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4"/>
                    <w:szCs w:val="24"/>
                    <w:rtl w:val="0"/>
                  </w:rPr>
                  <w:t xml:space="preserve">№1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Թեմատիկ գրավոր աշխատանք</w:t>
                </w:r>
              </w:sdtContent>
            </w:sdt>
          </w:p>
        </w:tc>
      </w:tr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Հատած կոն</w:t>
                </w:r>
              </w:sdtContent>
            </w:sdt>
          </w:p>
        </w:tc>
      </w:tr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Գնդային  մակերևույթ և գունդ</w:t>
                </w:r>
              </w:sdtContent>
            </w:sdt>
          </w:p>
        </w:tc>
      </w:tr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Գնդային  մակերևույթի հավասարումը</w:t>
                </w:r>
              </w:sdtContent>
            </w:sdt>
          </w:p>
        </w:tc>
      </w:tr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Գնդային  մակերևույթի և հարթության փոխադարձ դասավորությունը</w:t>
                </w:r>
              </w:sdtContent>
            </w:sdt>
          </w:p>
        </w:tc>
      </w:tr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Գնդային  մակերևույթի շոշափող հարթությունը</w:t>
                </w:r>
              </w:sdtContent>
            </w:sdt>
          </w:p>
        </w:tc>
      </w:tr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Գնդային  մակերևույթի մակերեսը</w:t>
                </w:r>
              </w:sdtContent>
            </w:sdt>
          </w:p>
        </w:tc>
      </w:tr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Ամփոփում</w:t>
                </w:r>
              </w:sdtContent>
            </w:sdt>
          </w:p>
        </w:tc>
      </w:tr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4"/>
                    <w:szCs w:val="24"/>
                    <w:rtl w:val="0"/>
                  </w:rPr>
                  <w:t xml:space="preserve">№2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 Թեմատիկ գրավոր աշխատանք</w:t>
                </w:r>
              </w:sdtContent>
            </w:sdt>
          </w:p>
        </w:tc>
      </w:tr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Ամփոփում</w:t>
                </w:r>
              </w:sdtContent>
            </w:sdt>
          </w:p>
        </w:tc>
      </w:tr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4"/>
                    <w:szCs w:val="24"/>
                    <w:rtl w:val="0"/>
                  </w:rPr>
                  <w:t xml:space="preserve">№1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 Կիսամյակային ամփոփիչ գրավոր աշխատանք</w:t>
                </w:r>
              </w:sdtContent>
            </w:sdt>
          </w:p>
        </w:tc>
      </w:tr>
      <w:tr>
        <w:trPr>
          <w:cantSplit w:val="0"/>
          <w:trHeight w:val="4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color w:val="000000"/>
                    <w:sz w:val="24"/>
                    <w:szCs w:val="24"/>
                    <w:rtl w:val="0"/>
                  </w:rPr>
                  <w:t xml:space="preserve">Գլուխ </w:t>
                  <w:br w:type="textWrapping"/>
                  <w:t xml:space="preserve">6-7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 </w:t>
            </w: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Վեկտորները և կոորդինատները տարածության                      </w:t>
                  <w:br w:type="textWrapping"/>
                  <w:t xml:space="preserve">                                     մեջ</w:t>
                </w:r>
              </w:sdtContent>
            </w:sdt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br w:type="textWrapping"/>
                  <w:br w:type="textWrapping"/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Վեկտորների ու կոորդինատների մասին պատկերացումների ընդլայնումը։</w:t>
                </w:r>
              </w:sdtContent>
            </w:sdt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Եռաչափ վեկտորների հետ գործողություններ անելու, տարածության կետերի կոորդինատներով աշխատելու հմտությունների ձևավորումն ու զարգացումը։</w:t>
                </w:r>
              </w:sdtContent>
            </w:sdt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Վեկտորներն ու կոորդինատները խնդիրներ լուծելիս կիրառելու հմտությունների զարգացումը</w:t>
                </w:r>
              </w:sdtContent>
            </w:sdt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br w:type="textWrapping"/>
                  <w:br w:type="textWrapping"/>
                  <w:br w:type="textWrapping"/>
                  <w:br w:type="textWrapping"/>
                  <w:br w:type="textWrapping"/>
                  <w:t xml:space="preserve">Վերջնարդյունք–</w:t>
                  <w:br w:type="textWrapping"/>
                  <w:t xml:space="preserve">ները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վեկտոր, հավասար վեկտոր, համագիծ, տարագիծ, համուղղված, հակուղղված, հակադիր, համահարթ, տարահարթ վեկտորներ հասկացությունները և կառուցի դրանց օրինակներ ։</w:t>
                </w:r>
              </w:sdtContent>
            </w:sdt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Գտնի երկու վեկտորների գումարը, տարբերությունը, կազմած անկյունը, վեկտորի մոդուլը, վեկտորի ու թվի, երկու վեկտորների սկալյար արտադրյալը (նաև դրանց կոորդինատներով), վեկտորի պրոյեկցիան տրված ուղղի, հարթության վրա:</w:t>
                </w:r>
              </w:sdtContent>
            </w:sdt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Վերածի վեկտորը ըստ երեք տարահարթ վեկտորների, գտնի վեկտորի կոորդինատները:</w:t>
                </w:r>
              </w:sdtContent>
            </w:sdt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Կիրառի վեկտորները և կոորդինատային մեթոդը երկրաչափական և բնագիտական խնդիրներ լուծելիս:</w:t>
                </w:r>
              </w:sdtContent>
            </w:sdt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Գտնի հատվածի միջնակետի կոորդինատները, հատվածի երկարությունը ծայրակետերի կոորդինատներով:</w:t>
                </w:r>
              </w:sdtContent>
            </w:sdt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Գտնի կոորդինատների սկզբնակետի, առանցքների, հարթությունների նկատմամբ տրված կետի համաչափ կետի կոորդինատները:</w:t>
                </w:r>
              </w:sdtContent>
            </w:sdt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Գրի ուղղի, հարթության կանոնական հավասարումները, գնդային մակերևույթի հավասարումը, կիրառի դրանք խնդիրներ լուծելիս:</w:t>
                </w:r>
              </w:sdtContent>
            </w:sdt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Ծանոթ լինի հարթության (տարածության) արտապատկերումներին, բերի օրինակներ (շարժում, զուգահեռ տեղափոխում, պտույտներ), կիրառի դրանք խնդիրներ լուծելիս։</w:t>
                </w:r>
              </w:sdtContent>
            </w:sdt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6.1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Կոորդինատների ուղղանկյուն համակարգը տարածության մեջ</w:t>
                </w:r>
              </w:sdtContent>
            </w:sdt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6.2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Կոորդինատային հարթության վրա ուղղի և շրջանագծի հավասարումները</w:t>
                </w:r>
              </w:sdtContent>
            </w:sdt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6.4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Երկու կետերի հեռավորության բանաձևը</w:t>
                </w:r>
              </w:sdtContent>
            </w:sdt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6.5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Հատվածի միջնակետի կոորդինատները</w:t>
                </w:r>
              </w:sdtContent>
            </w:sdt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6.6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Հարթության հավասարումը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Ուղիղ գծի հավասարումը տարածության մեջ</w:t>
                </w:r>
              </w:sdtContent>
            </w:sdt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6.8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Վեկտորները տարածության մեջ     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6.9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Թեորեմ`տարածության ցանկացած վեկտորը 3 ոչ համահարթ վեկտորներով ներկայացնելու մասին       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6.10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Վեկտորների սկալյար արտադրյալը     </w:t>
                </w:r>
              </w:sdtContent>
            </w:sdt>
          </w:p>
        </w:tc>
      </w:tr>
      <w:tr>
        <w:trPr>
          <w:cantSplit w:val="0"/>
          <w:trHeight w:val="613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6.11 (1)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Կոորդինատային մեթոդնի կիրառությունը երկրաչափական խնդիրներ լուծելիս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6.11 (2)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Վեկտորական մեթոդի կիրառությունը երկրաչափական խնդիրներ լուծելիս: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4"/>
                    <w:szCs w:val="24"/>
                    <w:rtl w:val="0"/>
                  </w:rPr>
                  <w:t xml:space="preserve">№3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Թեմատիկ գրավոր աշխատանք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ԳԼՈՒԽ 7    ՀԱՐԹՈՒԹՅԱՆ ԵՎ ՏԱՐԱԾՈՒԹՅԱՆ                                        ԱՐՏԱՊԱՏԿԵՐՈՒՄԸ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Հարթության շարժում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Հարթության(տարածության) կենտրոնային, առանցքային  համաչափություն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7.3 (Ա)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Հարթության շարժման տեսակները:  Զուգահեռ տեղափոխություն: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7.3 (Բ)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Պտույտ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Տարածության շարժում,տեսակները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Գաղափար  հարթության վրա բևեռային կոորդինատների  մասին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4"/>
                    <w:szCs w:val="24"/>
                    <w:rtl w:val="0"/>
                  </w:rPr>
                  <w:t xml:space="preserve">№4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Թեմատիկ գրավոր աշխատանք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4"/>
                    <w:szCs w:val="24"/>
                    <w:rtl w:val="0"/>
                  </w:rPr>
                  <w:t xml:space="preserve">№2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Կիսամյակային ամփոփիչ գրավոր աշխատանք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4"/>
                <w:szCs w:val="24"/>
                <w:u w:val="singl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Merriweather" w:cs="Merriweather" w:eastAsia="Merriweather" w:hAnsi="Merriweather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Ամփոփում </w:t>
                </w:r>
              </w:sdtContent>
            </w:sdt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4"/>
                <w:szCs w:val="24"/>
                <w:u w:val="single"/>
                <w:rtl w:val="0"/>
              </w:rPr>
              <w:t xml:space="preserve">102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rPr>
                <w:rFonts w:ascii="Merriweather" w:cs="Merriweather" w:eastAsia="Merriweather" w:hAnsi="Merriweather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Ընդամենը</w:t>
                </w:r>
              </w:sdtContent>
            </w:sdt>
          </w:p>
        </w:tc>
      </w:tr>
    </w:tbl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7315200</wp:posOffset>
                </wp:positionV>
                <wp:extent cx="1231265" cy="1498821"/>
                <wp:effectExtent b="0" l="0" r="0" t="0"/>
                <wp:wrapNone/>
                <wp:docPr id="14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30368" y="3030590"/>
                          <a:ext cx="1231265" cy="1498821"/>
                          <a:chOff x="4730368" y="3030590"/>
                          <a:chExt cx="1231265" cy="1498821"/>
                        </a:xfrm>
                      </wpg:grpSpPr>
                      <wpg:grpSp>
                        <wpg:cNvGrpSpPr/>
                        <wpg:grpSpPr>
                          <a:xfrm>
                            <a:off x="4730368" y="3030590"/>
                            <a:ext cx="1231265" cy="1498821"/>
                            <a:chOff x="0" y="0"/>
                            <a:chExt cx="1231265" cy="1498821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1231250" cy="149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243840"/>
                              <a:ext cx="0" cy="97726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219200" y="243840"/>
                              <a:ext cx="525" cy="977706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5240" y="0"/>
                              <a:ext cx="1216025" cy="1498821"/>
                              <a:chOff x="0" y="0"/>
                              <a:chExt cx="1216025" cy="1498821"/>
                            </a:xfrm>
                          </wpg:grpSpPr>
                          <wps:wsp>
                            <wps:cNvSpPr/>
                            <wps:cNvPr id="18" name="Shape 18"/>
                            <wps:spPr>
                              <a:xfrm>
                                <a:off x="0" y="0"/>
                                <a:ext cx="1216025" cy="491904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BABABA"/>
                                  </a:gs>
                                  <a:gs pos="35000">
                                    <a:srgbClr val="CFCFC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0"/>
                              </a:gradFill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9" name="Shape 19"/>
                            <wps:spPr>
                              <a:xfrm>
                                <a:off x="0" y="1005840"/>
                                <a:ext cx="1216025" cy="492981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BABABA"/>
                                  </a:gs>
                                  <a:gs pos="35000">
                                    <a:srgbClr val="CFCFC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16200000" scaled="0"/>
                              </a:gradFill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0" name="Shape 20"/>
                            <wps:spPr>
                              <a:xfrm>
                                <a:off x="0" y="594360"/>
                                <a:ext cx="1216025" cy="294199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000000"/>
                                  </a:gs>
                                  <a:gs pos="35000">
                                    <a:srgbClr val="00000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16200000" scaled="0"/>
                              </a:gra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647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617220" y="243840"/>
                                <a:ext cx="0" cy="10495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7315200</wp:posOffset>
                </wp:positionV>
                <wp:extent cx="1231265" cy="1498821"/>
                <wp:effectExtent b="0" l="0" r="0" t="0"/>
                <wp:wrapNone/>
                <wp:docPr id="14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14988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7277100</wp:posOffset>
                </wp:positionV>
                <wp:extent cx="1223645" cy="1497330"/>
                <wp:effectExtent b="0" l="0" r="0" t="0"/>
                <wp:wrapNone/>
                <wp:docPr id="16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34178" y="3031335"/>
                          <a:ext cx="1223645" cy="1497330"/>
                          <a:chOff x="4734178" y="3031335"/>
                          <a:chExt cx="1223645" cy="1497330"/>
                        </a:xfrm>
                      </wpg:grpSpPr>
                      <wpg:grpSp>
                        <wpg:cNvGrpSpPr/>
                        <wpg:grpSpPr>
                          <a:xfrm>
                            <a:off x="4734178" y="3031335"/>
                            <a:ext cx="1223645" cy="1497330"/>
                            <a:chOff x="0" y="0"/>
                            <a:chExt cx="1223645" cy="149733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1223625" cy="149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7" name="Shape 77"/>
                          <wps:spPr>
                            <a:xfrm>
                              <a:off x="7620" y="0"/>
                              <a:ext cx="1216025" cy="49149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000000"/>
                                </a:gs>
                                <a:gs pos="35000">
                                  <a:srgbClr val="00000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6200000" scaled="0"/>
                            </a:gra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8" name="Shape 78"/>
                          <wps:spPr>
                            <a:xfrm>
                              <a:off x="7620" y="1005840"/>
                              <a:ext cx="1216025" cy="49149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000000"/>
                                </a:gs>
                                <a:gs pos="35000">
                                  <a:srgbClr val="00000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6200000" scaled="0"/>
                            </a:gra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219200" y="312420"/>
                              <a:ext cx="0" cy="97726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7620" y="243840"/>
                              <a:ext cx="0" cy="97726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632460" y="243840"/>
                              <a:ext cx="0" cy="10414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243840"/>
                              <a:ext cx="121655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rot="10800000">
                              <a:off x="0" y="1280160"/>
                              <a:ext cx="1216549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7277100</wp:posOffset>
                </wp:positionV>
                <wp:extent cx="1223645" cy="1497330"/>
                <wp:effectExtent b="0" l="0" r="0" t="0"/>
                <wp:wrapNone/>
                <wp:docPr id="164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3645" cy="1497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7239000</wp:posOffset>
                </wp:positionV>
                <wp:extent cx="1231265" cy="1558704"/>
                <wp:effectExtent b="0" l="0" r="0" t="0"/>
                <wp:wrapNone/>
                <wp:docPr id="16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30368" y="3000648"/>
                          <a:ext cx="1231265" cy="1558704"/>
                          <a:chOff x="4730368" y="3000648"/>
                          <a:chExt cx="1231265" cy="1558704"/>
                        </a:xfrm>
                      </wpg:grpSpPr>
                      <wpg:grpSp>
                        <wpg:cNvGrpSpPr/>
                        <wpg:grpSpPr>
                          <a:xfrm>
                            <a:off x="4730368" y="3000648"/>
                            <a:ext cx="1231265" cy="1558704"/>
                            <a:chOff x="0" y="0"/>
                            <a:chExt cx="1231265" cy="1558704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1231250" cy="155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6" name="Shape 86"/>
                          <wps:spPr>
                            <a:xfrm>
                              <a:off x="15240" y="0"/>
                              <a:ext cx="1216025" cy="49149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000000"/>
                                </a:gs>
                                <a:gs pos="35000">
                                  <a:srgbClr val="00000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6200000" scaled="0"/>
                            </a:gra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7" name="Shape 87"/>
                          <wps:spPr>
                            <a:xfrm>
                              <a:off x="15240" y="1066800"/>
                              <a:ext cx="1216025" cy="491904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000000"/>
                                </a:gs>
                                <a:gs pos="35000">
                                  <a:srgbClr val="00000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6200000" scaled="0"/>
                            </a:gra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>
                              <a:off x="0" y="243840"/>
                              <a:ext cx="7620" cy="104838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>
                              <a:off x="1219200" y="236220"/>
                              <a:ext cx="7620" cy="104838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>
                              <a:off x="632460" y="312420"/>
                              <a:ext cx="7620" cy="104838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160020" y="0"/>
                              <a:ext cx="270344" cy="38903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60020" y="388620"/>
                              <a:ext cx="0" cy="1103741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>
                              <a:off x="434340" y="22860"/>
                              <a:ext cx="7620" cy="104838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160020" y="1066800"/>
                              <a:ext cx="277495" cy="427769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7239000</wp:posOffset>
                </wp:positionV>
                <wp:extent cx="1231265" cy="1558704"/>
                <wp:effectExtent b="0" l="0" r="0" t="0"/>
                <wp:wrapNone/>
                <wp:docPr id="166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15587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3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1.1        Գլան։  Գլանի հասկացությունը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 և առաջադրանքներ առարկայի չափորոշչային նվազագույն պահանջների </w:t>
            <w:br w:type="textWrapping"/>
            <w:t xml:space="preserve">կատարումը ստուգելու համար.</w:t>
            <w:br w:type="textWrapping"/>
          </w:r>
        </w:sdtContent>
      </w:sdt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1. Հետևյալ պտտական մարմիններից ո՞րն է գլան.</w:t>
            <w:br w:type="textWrapping"/>
            <w:br w:type="textWrapping"/>
            <w:t xml:space="preserve">ա)                                                         բ)                                                             գ)</w:t>
            <w:br w:type="textWrapping"/>
            <w:br w:type="textWrapping"/>
            <w:br w:type="textWrapping"/>
            <w:br w:type="textWrapping"/>
            <w:br w:type="textWrapping"/>
            <w:br w:type="textWrapping"/>
            <w:br w:type="textWrapping"/>
            <w:br w:type="textWrapping"/>
            <w:br w:type="textWrapping"/>
            <w:br w:type="textWrapping"/>
            <w:br w:type="textWrapping"/>
            <w:t xml:space="preserve">2. Ինչի՞ պտտման հետևանքով կարելի է ստանալ գլան։</w:t>
            <w:br w:type="textWrapping"/>
            <w:t xml:space="preserve">3.Լրացնել բաց թողնված բառերը.</w:t>
            <w:br w:type="textWrapping"/>
            <w:t xml:space="preserve">ա)Գլանի հիմքերն իրար միացնող հատվածները կոչվում են .......։ </w:t>
            <w:br w:type="textWrapping"/>
            <w:t xml:space="preserve">բ) Գլանի առանցքով անցնող հարթությունը կոչվում է ..............  հատույթ։</w:t>
            <w:br w:type="textWrapping"/>
            <w:t xml:space="preserve">գ) Գլանի բարձրությունն ու ծնորդներն իրար ...........   են։</w:t>
            <w:br w:type="textWrapping"/>
            <w:t xml:space="preserve">դ) Գլանի հիմքերին զուգահեռ հարթությամբ հատույթը ...........  է։</w:t>
            <w:br w:type="textWrapping"/>
            <w:t xml:space="preserve">4. Յուրաքանչյուր պնդման դիմաց նշել ճիշտ է, թե՞ սխալ.</w:t>
            <w:br w:type="textWrapping"/>
            <w:t xml:space="preserve">ա)Գլանի հիմքերը շրջաններ են։</w:t>
            <w:br w:type="textWrapping"/>
            <w:t xml:space="preserve">բ) Գլանի հիմքերն իրար հավասար չեն։</w:t>
            <w:br w:type="textWrapping"/>
            <w:t xml:space="preserve">գ) Գլանի առանցքային հատույթը քառակուսի է ։ </w:t>
            <w:br w:type="textWrapping"/>
            <w:t xml:space="preserve">դ) Գլանի շառավիղը նույն հիմքի շառավիղն է։</w:t>
            <w:br w:type="textWrapping"/>
            <w:t xml:space="preserve">ե) Գլանի առանցքին զուգահեռ հարթությամբ հատույթը ուղղանկյուն է։</w:t>
            <w:br w:type="textWrapping"/>
            <w:t xml:space="preserve">5. Նկարներից  որու՞մ է պատկերված գլանի</w:t>
            <w:br w:type="textWrapping"/>
            <w:t xml:space="preserve">ա) առանցքային հատույթ ,  </w:t>
            <w:br w:type="textWrapping"/>
            <w:t xml:space="preserve">բ) հիմքերին զուգահեռ կամ առանցքին ուղղահայաց հատույթ,   </w:t>
            <w:br w:type="textWrapping"/>
            <w:t xml:space="preserve">գ) առանցին զուգահեռ հատույթ.</w:t>
            <w:br w:type="textWrapping"/>
            <w:br w:type="textWrapping"/>
            <w:t xml:space="preserve">1)                                                2)                                                       3)</w:t>
            <w:br w:type="textWrapping"/>
            <w:br w:type="textWrapping"/>
            <w:br w:type="textWrapping"/>
            <w:br w:type="textWrapping"/>
            <w:br w:type="textWrapping"/>
            <w:br w:type="textWrapping"/>
            <w:br w:type="textWrapping"/>
            <w:br w:type="textWrapping"/>
          </w:r>
        </w:sdtContent>
      </w:sdt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br w:type="textWrapping"/>
            <w:t xml:space="preserve">Հարցերին պատասխանելու կամ առաջադրանքները կատարելու համար սովորողը </w:t>
            <w:br w:type="textWrapping"/>
            <w:t xml:space="preserve">պետք է իմանա.</w:t>
            <w:br w:type="textWrapping"/>
            <w:br w:type="textWrapping"/>
          </w:r>
        </w:sdtContent>
      </w:sdt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1.Ո՞ր մարմինն է գլանը։</w:t>
            <w:br w:type="textWrapping"/>
            <w:t xml:space="preserve">2.Գլան կարելի է ստանալ ՝ պտտելով ուղղանկյունը իր կողմերից մեկի շուրջը։</w:t>
            <w:br w:type="textWrapping"/>
            <w:t xml:space="preserve">3.Գլանի բարձրություն, ծնորդ, շառավիղ, առանցքային հատույթ, հիմքին զուգահեռ հարթությամբ հատույթ հասկացությունները։</w:t>
            <w:br w:type="textWrapping"/>
            <w:t xml:space="preserve">4.Ի՞նչ պատկերներ են գլանի հիմքերը, հատույթները։</w:t>
            <w:br w:type="textWrapping"/>
            <w:t xml:space="preserve">5.Գլանի հատույթներում ստացվող պատկերները։</w:t>
            <w:br w:type="textWrapping"/>
            <w:br w:type="textWrapping"/>
          </w:r>
        </w:sdtContent>
      </w:sdt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 պատասխանելու կամ առաջադրանքները կատարելու համար սովորողը </w:t>
            <w:br w:type="textWrapping"/>
            <w:t xml:space="preserve">պետք է կարողանա.</w:t>
            <w:br w:type="textWrapping"/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1320800</wp:posOffset>
                </wp:positionV>
                <wp:extent cx="1295400" cy="1991360"/>
                <wp:effectExtent b="0" l="0" r="0" t="0"/>
                <wp:wrapNone/>
                <wp:docPr id="17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98300" y="2784320"/>
                          <a:ext cx="1295400" cy="1991360"/>
                          <a:chOff x="4698300" y="2784320"/>
                          <a:chExt cx="1295400" cy="1991360"/>
                        </a:xfrm>
                      </wpg:grpSpPr>
                      <wpg:grpSp>
                        <wpg:cNvGrpSpPr/>
                        <wpg:grpSpPr>
                          <a:xfrm>
                            <a:off x="4698300" y="2784320"/>
                            <a:ext cx="1295400" cy="1991360"/>
                            <a:chOff x="0" y="0"/>
                            <a:chExt cx="1295400" cy="199136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1295400" cy="199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3" name="Shape 113"/>
                          <wps:spPr>
                            <a:xfrm>
                              <a:off x="7620" y="0"/>
                              <a:ext cx="1287780" cy="61976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000000"/>
                                </a:gs>
                                <a:gs pos="35000">
                                  <a:srgbClr val="00000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6200000" scaled="0"/>
                            </a:gra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4" name="Shape 114"/>
                          <wps:spPr>
                            <a:xfrm>
                              <a:off x="7620" y="1371600"/>
                              <a:ext cx="1287780" cy="61976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000000"/>
                                </a:gs>
                                <a:gs pos="35000">
                                  <a:srgbClr val="00000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6200000" scaled="0"/>
                            </a:gra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289560"/>
                              <a:ext cx="0" cy="140716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295400" y="327660"/>
                              <a:ext cx="0" cy="140716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662940" y="327660"/>
                              <a:ext cx="0" cy="140716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1320800</wp:posOffset>
                </wp:positionV>
                <wp:extent cx="1295400" cy="1991360"/>
                <wp:effectExtent b="0" l="0" r="0" t="0"/>
                <wp:wrapNone/>
                <wp:docPr id="170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991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2654300</wp:posOffset>
                </wp:positionH>
                <wp:positionV relativeFrom="paragraph">
                  <wp:posOffset>1600200</wp:posOffset>
                </wp:positionV>
                <wp:extent cx="1416685" cy="1416685"/>
                <wp:effectExtent b="0" l="0" r="0" t="0"/>
                <wp:wrapNone/>
                <wp:docPr id="173" name=""/>
                <a:graphic>
                  <a:graphicData uri="http://schemas.microsoft.com/office/word/2010/wordprocessingShape">
                    <wps:wsp>
                      <wps:cNvSpPr/>
                      <wps:cNvPr id="120" name="Shape 120"/>
                      <wps:spPr>
                        <a:xfrm>
                          <a:off x="4642420" y="3076420"/>
                          <a:ext cx="1407160" cy="140716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9FC3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0"/>
                        </a:gradFill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blurRad="40000" rotWithShape="0" dir="5400000" dist="2000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2654300</wp:posOffset>
                </wp:positionH>
                <wp:positionV relativeFrom="paragraph">
                  <wp:posOffset>1600200</wp:posOffset>
                </wp:positionV>
                <wp:extent cx="1416685" cy="1416685"/>
                <wp:effectExtent b="0" l="0" r="0" t="0"/>
                <wp:wrapNone/>
                <wp:docPr id="17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6685" cy="1416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1358900</wp:posOffset>
                </wp:positionV>
                <wp:extent cx="1629410" cy="1958340"/>
                <wp:effectExtent b="0" l="0" r="0" t="0"/>
                <wp:wrapNone/>
                <wp:docPr id="16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31295" y="2800830"/>
                          <a:ext cx="1629410" cy="1958340"/>
                          <a:chOff x="4531295" y="2800830"/>
                          <a:chExt cx="1629410" cy="1958340"/>
                        </a:xfrm>
                      </wpg:grpSpPr>
                      <wpg:grpSp>
                        <wpg:cNvGrpSpPr/>
                        <wpg:grpSpPr>
                          <a:xfrm>
                            <a:off x="4531295" y="2800830"/>
                            <a:ext cx="1629410" cy="1958340"/>
                            <a:chOff x="0" y="0"/>
                            <a:chExt cx="1629410" cy="195834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1629400" cy="195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2" name="Shape 72"/>
                          <wps:spPr>
                            <a:xfrm>
                              <a:off x="0" y="1043940"/>
                              <a:ext cx="1629410" cy="91440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9BE9FF"/>
                                </a:gs>
                                <a:gs pos="35000">
                                  <a:srgbClr val="B8F1FF"/>
                                </a:gs>
                                <a:gs pos="100000">
                                  <a:srgbClr val="E2FBFF"/>
                                </a:gs>
                              </a:gsLst>
                              <a:lin ang="16200000" scaled="0"/>
                            </a:gradFill>
                            <a:ln cap="flat" cmpd="sng" w="9525">
                              <a:solidFill>
                                <a:srgbClr val="45A9C4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0" y="0"/>
                              <a:ext cx="747395" cy="145478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746760" y="0"/>
                              <a:ext cx="881518" cy="145478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746760" y="0"/>
                              <a:ext cx="47708" cy="145478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1358900</wp:posOffset>
                </wp:positionV>
                <wp:extent cx="1629410" cy="1958340"/>
                <wp:effectExtent b="0" l="0" r="0" t="0"/>
                <wp:wrapNone/>
                <wp:docPr id="163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9410" cy="1958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6972300</wp:posOffset>
                </wp:positionV>
                <wp:extent cx="1231265" cy="1498600"/>
                <wp:effectExtent b="0" l="0" r="0" t="0"/>
                <wp:wrapNone/>
                <wp:docPr id="16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30368" y="3030700"/>
                          <a:ext cx="1231265" cy="1498600"/>
                          <a:chOff x="4730368" y="3030700"/>
                          <a:chExt cx="1231265" cy="1498600"/>
                        </a:xfrm>
                      </wpg:grpSpPr>
                      <wpg:grpSp>
                        <wpg:cNvGrpSpPr/>
                        <wpg:grpSpPr>
                          <a:xfrm>
                            <a:off x="4730368" y="3030700"/>
                            <a:ext cx="1231265" cy="1498600"/>
                            <a:chOff x="0" y="0"/>
                            <a:chExt cx="1231265" cy="1498821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1231250" cy="149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243840"/>
                              <a:ext cx="0" cy="97726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219200" y="243840"/>
                              <a:ext cx="525" cy="977706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5240" y="0"/>
                              <a:ext cx="1216025" cy="1498821"/>
                              <a:chOff x="0" y="0"/>
                              <a:chExt cx="1216025" cy="1498821"/>
                            </a:xfrm>
                          </wpg:grpSpPr>
                          <wps:wsp>
                            <wps:cNvSpPr/>
                            <wps:cNvPr id="59" name="Shape 59"/>
                            <wps:spPr>
                              <a:xfrm>
                                <a:off x="0" y="0"/>
                                <a:ext cx="1216025" cy="491904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000000"/>
                                  </a:gs>
                                  <a:gs pos="35000">
                                    <a:srgbClr val="00000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16200000" scaled="0"/>
                              </a:gra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647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0" name="Shape 60"/>
                            <wps:spPr>
                              <a:xfrm>
                                <a:off x="0" y="1005840"/>
                                <a:ext cx="1216025" cy="492981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000000"/>
                                  </a:gs>
                                  <a:gs pos="35000">
                                    <a:srgbClr val="00000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16200000" scaled="0"/>
                              </a:gra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647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1" name="Shape 61"/>
                            <wps:spPr>
                              <a:xfrm>
                                <a:off x="0" y="594360"/>
                                <a:ext cx="1216025" cy="294199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000000"/>
                                  </a:gs>
                                  <a:gs pos="35000">
                                    <a:srgbClr val="00000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16200000" scaled="0"/>
                              </a:gra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647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617220" y="243840"/>
                                <a:ext cx="0" cy="10495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6972300</wp:posOffset>
                </wp:positionV>
                <wp:extent cx="1231265" cy="1498600"/>
                <wp:effectExtent b="0" l="0" r="0" t="0"/>
                <wp:wrapNone/>
                <wp:docPr id="161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149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6972300</wp:posOffset>
                </wp:positionV>
                <wp:extent cx="1223645" cy="1497330"/>
                <wp:effectExtent b="0" l="0" r="0" t="0"/>
                <wp:wrapNone/>
                <wp:docPr id="16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34178" y="3031335"/>
                          <a:ext cx="1223645" cy="1497330"/>
                          <a:chOff x="4734178" y="3031335"/>
                          <a:chExt cx="1223645" cy="1497330"/>
                        </a:xfrm>
                      </wpg:grpSpPr>
                      <wpg:grpSp>
                        <wpg:cNvGrpSpPr/>
                        <wpg:grpSpPr>
                          <a:xfrm>
                            <a:off x="4734178" y="3031335"/>
                            <a:ext cx="1223645" cy="1497330"/>
                            <a:chOff x="0" y="0"/>
                            <a:chExt cx="1223645" cy="149733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1223625" cy="149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5" name="Shape 105"/>
                          <wps:spPr>
                            <a:xfrm>
                              <a:off x="7620" y="0"/>
                              <a:ext cx="1216025" cy="49149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000000"/>
                                </a:gs>
                                <a:gs pos="35000">
                                  <a:srgbClr val="00000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6200000" scaled="0"/>
                            </a:gra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6" name="Shape 106"/>
                          <wps:spPr>
                            <a:xfrm>
                              <a:off x="7620" y="1005840"/>
                              <a:ext cx="1216025" cy="49149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000000"/>
                                </a:gs>
                                <a:gs pos="35000">
                                  <a:srgbClr val="00000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6200000" scaled="0"/>
                            </a:gra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219200" y="312420"/>
                              <a:ext cx="0" cy="97726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7620" y="243840"/>
                              <a:ext cx="0" cy="97726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632460" y="243840"/>
                              <a:ext cx="0" cy="10414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243840"/>
                              <a:ext cx="121655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rot="10800000">
                              <a:off x="0" y="1280160"/>
                              <a:ext cx="1216549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6972300</wp:posOffset>
                </wp:positionV>
                <wp:extent cx="1223645" cy="1497330"/>
                <wp:effectExtent b="0" l="0" r="0" t="0"/>
                <wp:wrapNone/>
                <wp:docPr id="16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3645" cy="1497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6934200</wp:posOffset>
                </wp:positionV>
                <wp:extent cx="1231265" cy="1558290"/>
                <wp:effectExtent b="0" l="0" r="0" t="0"/>
                <wp:wrapNone/>
                <wp:docPr id="15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30368" y="3000855"/>
                          <a:ext cx="1231265" cy="1558290"/>
                          <a:chOff x="4730368" y="3000855"/>
                          <a:chExt cx="1231265" cy="1558290"/>
                        </a:xfrm>
                      </wpg:grpSpPr>
                      <wpg:grpSp>
                        <wpg:cNvGrpSpPr/>
                        <wpg:grpSpPr>
                          <a:xfrm>
                            <a:off x="4730368" y="3000855"/>
                            <a:ext cx="1231265" cy="1558290"/>
                            <a:chOff x="0" y="0"/>
                            <a:chExt cx="1231265" cy="1558704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1231250" cy="155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15240" y="0"/>
                              <a:ext cx="1216025" cy="49149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000000"/>
                                </a:gs>
                                <a:gs pos="35000">
                                  <a:srgbClr val="00000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6200000" scaled="0"/>
                            </a:gra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" name="Shape 39"/>
                          <wps:spPr>
                            <a:xfrm>
                              <a:off x="15240" y="1066800"/>
                              <a:ext cx="1216025" cy="491904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000000"/>
                                </a:gs>
                                <a:gs pos="35000">
                                  <a:srgbClr val="00000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6200000" scaled="0"/>
                            </a:gra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>
                              <a:off x="0" y="243840"/>
                              <a:ext cx="7620" cy="104838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>
                              <a:off x="1219200" y="236220"/>
                              <a:ext cx="7620" cy="104838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>
                              <a:off x="632460" y="312420"/>
                              <a:ext cx="7620" cy="104838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160020" y="0"/>
                              <a:ext cx="270344" cy="38903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60020" y="388620"/>
                              <a:ext cx="0" cy="1103741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>
                              <a:off x="434340" y="22860"/>
                              <a:ext cx="7620" cy="104838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160020" y="1066800"/>
                              <a:ext cx="277495" cy="427769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6934200</wp:posOffset>
                </wp:positionV>
                <wp:extent cx="1231265" cy="1558290"/>
                <wp:effectExtent b="0" l="0" r="0" t="0"/>
                <wp:wrapNone/>
                <wp:docPr id="159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15582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5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1.Ընտրել գլան երկրաչափական մարմինը։</w:t>
            <w:br w:type="textWrapping"/>
            <w:t xml:space="preserve">2.Պատկերացնել ուղղանկյան պտույտը իր կողմերից մեկի շուրջը։</w:t>
            <w:br w:type="textWrapping"/>
            <w:t xml:space="preserve">3.Սահմանել գլանի բարձրություն, ծնորդ, շառավիղ, առանցքային հատույթ, հիմքին զուգահեռ հարթությամբ հատույթ հասկացությունները։</w:t>
            <w:br w:type="textWrapping"/>
            <w:t xml:space="preserve">4.Որոշել պնդումների ճիշտ կամ սխալ լինելը։</w:t>
            <w:br w:type="textWrapping"/>
            <w:t xml:space="preserve">5.Նկարներից ճիշտ ընտրել պահանջին համապատասխան տեսքերը։</w:t>
            <w:br w:type="textWrapping"/>
            <w:br w:type="textWrapping"/>
            <w:br w:type="textWrapping"/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t xml:space="preserve">       </w:t>
      </w:r>
    </w:p>
    <w:p w:rsidR="00000000" w:rsidDel="00000000" w:rsidP="00000000" w:rsidRDefault="00000000" w:rsidRPr="00000000" w14:paraId="000000B6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1.2        Գլանի  մակերևույթի մակերեսը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br w:type="textWrapping"/>
        <w:br w:type="textWrapping"/>
      </w: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 </w:t>
        <w:br w:type="textWrapping"/>
        <w:br w:type="textWrapping"/>
      </w: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1.Ի՞նչ պատկեր է գլանի կողմնային մակերևույթի փռվածքում։</w:t>
            <w:br w:type="textWrapping"/>
            <w:t xml:space="preserve">2.Լրացնել բաց թողնված բառերը.</w:t>
            <w:br w:type="textWrapping"/>
            <w:t xml:space="preserve">ա) Որպես գլանի կողմնային մակերևույթի մակերես ընդունվում է նրա ............–ի մակերեսը։</w:t>
            <w:br w:type="textWrapping"/>
            <w:t xml:space="preserve">բ) Գլանի ...........   ............ –ի մակերեսը հավասար է </w:t>
          </w:r>
        </w:sdtContent>
      </w:sdt>
      <m:oMath>
        <m:r>
          <w:rPr>
            <w:rFonts w:ascii="Cambria Math" w:cs="Cambria Math" w:eastAsia="Cambria Math" w:hAnsi="Cambria Math"/>
            <w:sz w:val="24"/>
            <w:szCs w:val="24"/>
            <w:highlight w:val="white"/>
          </w:rPr>
          <m:t xml:space="preserve">2πrh</m:t>
        </m:r>
      </m:oMath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։</w:t>
            <w:br w:type="textWrapping"/>
            <w:t xml:space="preserve">3. Ի՞նչ մակերևույթներից է բաղկացած գլանը և ինչի՞ է հավասար գլանի լրիվ մակերևույթի մակերեսը։</w:t>
            <w:br w:type="textWrapping"/>
            <w:t xml:space="preserve">4. Հաշվել գլանի կողմնային մակերևույթի մակերեսը, եթե r=4 սմ,  h= 5սմ։</w:t>
            <w:br w:type="textWrapping"/>
            <w:br w:type="textWrapping"/>
          </w:r>
        </w:sdtContent>
      </w:sdt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 պատասխանելու կամ առաջադրանքները կատարելու համար սովորողը </w:t>
            <w:br w:type="textWrapping"/>
            <w:t xml:space="preserve">պետք է իմանա.</w:t>
            <w:br w:type="textWrapping"/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br w:type="textWrapping"/>
      </w: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1. Գլանի կողմնային մակերևույթի փռվածքում ուղղանկյուն է։</w:t>
            <w:br w:type="textWrapping"/>
            <w:t xml:space="preserve">2. Գլանի կողմնային մակերևույթի մակերեսը և , որ այն փռվածքի մակերեսն է։</w:t>
            <w:br w:type="textWrapping"/>
            <w:t xml:space="preserve">3. Գլանը բաղկացած է 2 իրար հավասար հիմքերից և կողմնային մակերևույթի մակերեսից, իսկ </w:t>
          </w:r>
        </w:sdtContent>
      </w:sdt>
      <m:oMath>
        <m:sSub>
          <m:sSubPr>
            <m:ctrlPr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  <w:highlight w:val="white"/>
              </w:rPr>
              <m:t xml:space="preserve">S</m:t>
            </m:r>
          </m:e>
          <m:sub>
            <m:r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  <m:t xml:space="preserve">լրիվ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  <w:highlight w:val="white"/>
          </w:rPr>
          <m:t xml:space="preserve">=</m:t>
        </m:r>
        <m:sSub>
          <m:sSubPr>
            <m:ctrlPr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  <w:highlight w:val="white"/>
              </w:rPr>
              <m:t xml:space="preserve">2S</m:t>
            </m:r>
          </m:e>
          <m:sub>
            <m:r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  <m:t xml:space="preserve">հ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  <w:highlight w:val="white"/>
          </w:rPr>
          <m:t xml:space="preserve">+</m:t>
        </m:r>
        <m:sSub>
          <m:sSubPr>
            <m:ctrlPr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  <w:highlight w:val="white"/>
              </w:rPr>
              <m:t xml:space="preserve">S</m:t>
            </m:r>
          </m:e>
          <m:sub>
            <m:r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  <m:t xml:space="preserve">կողմ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  <w:highlight w:val="white"/>
          </w:rPr>
          <m:t xml:space="preserve">  </m:t>
        </m:r>
      </m:oMath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:</w:t>
            <w:br w:type="textWrapping"/>
            <w:t xml:space="preserve">4. Գլանի կողմնային մակերևույթի մակերեսի բանաձևը։</w:t>
            <w:br w:type="textWrapping"/>
            <w:br w:type="textWrapping"/>
          </w:r>
        </w:sdtContent>
      </w:sdt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Հարցերին պատասխանելու կամ առաջադրանքները կատարելու համար սովորողը </w:t>
            <w:br w:type="textWrapping"/>
            <w:t xml:space="preserve">պետք է կարողանա.</w:t>
            <w:br w:type="textWrapping"/>
            <w:br w:type="textWrapping"/>
          </w:r>
        </w:sdtContent>
      </w:sdt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1.Հիշելով գլանի ստացումը՝  պատասխանել հարցին։</w:t>
            <w:br w:type="textWrapping"/>
            <w:t xml:space="preserve">2.Սահմանել գլանի կողմնային մակերևույթի մակերեսը։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br w:type="textWrapping"/>
      </w: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3.Սահմանել  գլանի լրիվ մակերևույթի մակերեսը և գրել բանաձևը։</w:t>
            <w:br w:type="textWrapping"/>
            <w:t xml:space="preserve">4. Տեղադրելով բանաձևի մեջ, հաշվել գլանի կողմնային մակեևույթի մակերեսը։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t xml:space="preserve">       </w:t>
      </w:r>
    </w:p>
    <w:p w:rsidR="00000000" w:rsidDel="00000000" w:rsidP="00000000" w:rsidRDefault="00000000" w:rsidRPr="00000000" w14:paraId="000000B8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2.1             Կոնի հասկացությունը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 և առաջադրանքներ առարկայի չափորոշչային նվազագույն պահանջների </w:t>
            <w:br w:type="textWrapping"/>
            <w:t xml:space="preserve">կատարումը ստուգելու համար.</w:t>
          </w:r>
        </w:sdtContent>
      </w:sdt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br w:type="textWrapping"/>
      </w: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1. Հետևյալ պտտական մարմիններից ո՞րն է կոնը.</w:t>
            <w:br w:type="textWrapping"/>
            <w:t xml:space="preserve">   ա)                                                     բ)                                                     գ)</w:t>
            <w:br w:type="textWrapping"/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663700" cy="1663700"/>
            <wp:effectExtent b="0" l="0" r="0" t="0"/>
            <wp:docPr descr="Sphere wireframe.svg" id="181" name="image23.png"/>
            <a:graphic>
              <a:graphicData uri="http://schemas.openxmlformats.org/drawingml/2006/picture">
                <pic:pic>
                  <pic:nvPicPr>
                    <pic:cNvPr descr="Sphere wireframe.svg"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94130" cy="1753261"/>
            <wp:effectExtent b="0" l="0" r="0" t="0"/>
            <wp:docPr descr="https://mnogoformul.ru/wp-content/uploads/2015/10/KONUS.png" id="183" name="image24.png"/>
            <a:graphic>
              <a:graphicData uri="http://schemas.openxmlformats.org/drawingml/2006/picture">
                <pic:pic>
                  <pic:nvPicPr>
                    <pic:cNvPr descr="https://mnogoformul.ru/wp-content/uploads/2015/10/KONUS.png" id="0" name="image2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4130" cy="17532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23569" cy="1792434"/>
            <wp:effectExtent b="0" l="0" r="0" t="0"/>
            <wp:docPr descr="http://hostciti.net/upload/478-12390d7a8675ab0a7b328d97048dd0e2.jpg" id="182" name="image21.jpg"/>
            <a:graphic>
              <a:graphicData uri="http://schemas.openxmlformats.org/drawingml/2006/picture">
                <pic:pic>
                  <pic:nvPicPr>
                    <pic:cNvPr descr="http://hostciti.net/upload/478-12390d7a8675ab0a7b328d97048dd0e2.jpg" id="0" name="image2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3569" cy="1792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           </w:t>
            <w:br w:type="textWrapping"/>
            <w:br w:type="textWrapping"/>
            <w:t xml:space="preserve">2. Ո՞ր պատկերի պտտման հետևանքով է առաջանում կոնը։</w:t>
            <w:br w:type="textWrapping"/>
            <w:t xml:space="preserve">3. Լրացնել բաց թողնված բառերը.</w:t>
            <w:br w:type="textWrapping"/>
            <w:t xml:space="preserve">ա)Կոնի գագաթով և հիմքի կենտրոնով անցնող ուղիղը կոչվում է .......։ </w:t>
            <w:br w:type="textWrapping"/>
            <w:t xml:space="preserve">բ) Կոնի առանցքով անցնող հարթությունը կոչվում է ..............  հատույթ։</w:t>
            <w:br w:type="textWrapping"/>
            <w:t xml:space="preserve">գ) Կոնի առանցքը ուղղահայաց է  ...........   հարթությանը։</w:t>
            <w:br w:type="textWrapping"/>
            <w:t xml:space="preserve">դ) Կոնի հիմքին զուգահեռ հարթությամբ հատույթը ...........  է։</w:t>
          </w:r>
        </w:sdtContent>
      </w:sdt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4.Կոնի բարձրությունը 15 է, իսկ հիմքի շառավիղը՝  8 սմ: </w:t>
          </w:r>
        </w:sdtContent>
      </w:sdt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ա)Գտնել կոնի ծնորդի երկարությունը: </w:t>
          </w:r>
        </w:sdtContent>
      </w:sdt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բ) Գտնել կոնի հիմքի շրջանագծի երկարությունը:</w:t>
          </w:r>
        </w:sdtContent>
      </w:sdt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գ) Գտնել կոնի առանցքային հատույթի մակերսը:</w:t>
          </w:r>
        </w:sdtContent>
      </w:sdt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t xml:space="preserve">Հարցերին պատասխանելու կամ առաջադրանքները կատարելու համար սովորողը </w:t>
            <w:br w:type="textWrapping"/>
            <w:t xml:space="preserve">պետք է իմանա.</w:t>
          </w:r>
        </w:sdtContent>
      </w:sdt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br w:type="textWrapping"/>
      </w: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1. Ո՞ր պատկերն է կոնը։</w:t>
            <w:br w:type="textWrapping"/>
            <w:t xml:space="preserve">2. Ուղղանկյուն եռանկյունն իր էջերից մեկի շուրջը պտտելիս առաջացնում է կոնը։</w:t>
            <w:br w:type="textWrapping"/>
            <w:t xml:space="preserve">3. Կոնի բարձրություն, ծնորդ, շառավիղ, հասկացությունները։</w:t>
          </w:r>
        </w:sdtContent>
      </w:sdt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4. Կոնի առանցքային հատույթ, հիմքին զուգահեռ հատույթ հասկացությունները։</w:t>
            <w:br w:type="textWrapping"/>
            <w:br w:type="textWrapping"/>
          </w:r>
        </w:sdtContent>
      </w:sdt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t xml:space="preserve">Հարցերին պատասխանելու կամ առաջադրանքները կատարելու համար սովորողը </w:t>
            <w:br w:type="textWrapping"/>
            <w:t xml:space="preserve">պետք է կարողանա.</w:t>
          </w:r>
        </w:sdtContent>
      </w:sdt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1. Տարբերել կոն երկրաչափական պատկերը։</w:t>
            <w:br w:type="textWrapping"/>
            <w:t xml:space="preserve">2. Պատկերացնել ուղղանկյուն եռանկյան պտույտն իր էջերից մեկի շուրջը։</w:t>
            <w:br w:type="textWrapping"/>
            <w:t xml:space="preserve">3. Տարբերել կոնի բարձրությունը, ծնորդը, շառավիղը: </w:t>
          </w:r>
        </w:sdtContent>
      </w:sdt>
    </w:p>
    <w:p w:rsidR="00000000" w:rsidDel="00000000" w:rsidP="00000000" w:rsidRDefault="00000000" w:rsidRPr="00000000" w14:paraId="000000C5">
      <w:pPr>
        <w:spacing w:after="0"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4. Տարբերել առանցքային հատույթ, հիմքին զուգահեռ հատույթ հասկացությունները։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2.2       Կոնի մակերևույթի մակերեսը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 և առաջադրանքներ առարկայի չափորոշչային նվազագույն պահանջների </w:t>
            <w:br w:type="textWrapping"/>
            <w:t xml:space="preserve">կատարումը ստուգելու համար.</w:t>
            <w:br w:type="textWrapping"/>
          </w:r>
        </w:sdtContent>
      </w:sdt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t xml:space="preserve">1.Ընտրել ճիշտ տարբերակը.</w:t>
            <w:br w:type="textWrapping"/>
            <w:t xml:space="preserve">    Կոնի  կողմնային  մակերևույթի մակերեսը հավասար է. </w:t>
            <w:br w:type="textWrapping"/>
            <w:t xml:space="preserve">      ա)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πr</m:t>
        </m:r>
      </m:oMath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                բ)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πrl</m:t>
        </m:r>
      </m:oMath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               գ) </w:t>
          </w:r>
        </w:sdtContent>
      </w:sdt>
      <m:oMath>
        <m:r>
          <m:t>π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2</m:t>
            </m:r>
          </m:sup>
        </m:sSup>
      </m:oMath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br w:type="textWrapping"/>
            <w:t xml:space="preserve">2. Ի՞նչ մակերևույթներից է բաղկացած կոնը, և ինչի՞ է հավասար կոնի լրիվ մակերևույթի մակերեսը։</w:t>
            <w:br w:type="textWrapping"/>
          </w:r>
        </w:sdtContent>
      </w:sdt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3.Կոնի  r=3 և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l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=5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ա)Գտնել կոնի հիմքի շրջանի մակերեսը: </w:t>
          </w:r>
        </w:sdtContent>
      </w:sdt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բ) Գտնել կոնի կողմնային մակերևույթի մակերեսը: </w:t>
          </w:r>
        </w:sdtContent>
      </w:sdt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գ) Գտնել կոնի լրիվ մակերևույթի մակերեսը:</w:t>
          </w:r>
        </w:sdtContent>
      </w:sdt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 պատասխանելու կամ առաջադրանքները կատարելու համար սովորողը </w:t>
            <w:br w:type="textWrapping"/>
            <w:t xml:space="preserve">պետք է իմանա.</w:t>
          </w:r>
        </w:sdtContent>
      </w:sdt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br w:type="textWrapping"/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1. Կոնի կողմնային մակերևույթի մակերեսի բանաձևը:</w:t>
            <w:br w:type="textWrapping"/>
            <w:t xml:space="preserve">2. Կոնի լրիվ մակերևույթի մակերեսի սահմանումը ու գրել  բանաձևը:</w:t>
          </w:r>
        </w:sdtContent>
      </w:sdt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3. Կոնի հիմքի, կողմնային և լրիվ մակերևույթների մակերեսների բանաձևերը:</w:t>
          </w:r>
        </w:sdtContent>
      </w:sdt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 </w:t>
            <w:br w:type="textWrapping"/>
            <w:t xml:space="preserve">Հարցերին պատասխանելու կամ առաջադրանքները կատարելու համար սովորողը </w:t>
            <w:br w:type="textWrapping"/>
            <w:t xml:space="preserve">պետք է կարողանա. </w:t>
          </w:r>
        </w:sdtContent>
      </w:sdt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1. Ընտրել կոնի կողմնային մակերևույթի մակերեսի բանաձևի ճիշտ տարբերակը։</w:t>
            <w:br w:type="textWrapping"/>
            <w:t xml:space="preserve">2. </w:t>
          </w:r>
        </w:sdtContent>
      </w:sdt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Սահմանել  կոնի լրիվ մակերևույթի մակերեսը և գրել բանաձևը։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br w:type="textWrapping"/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3. Գտնել կոնի հիմքի, կողմնային և լրիվ մակերևույթների մակերեսները 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t xml:space="preserve">          </w:t>
      </w:r>
    </w:p>
    <w:p w:rsidR="00000000" w:rsidDel="00000000" w:rsidP="00000000" w:rsidRDefault="00000000" w:rsidRPr="00000000" w14:paraId="000000D4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DC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 2.3. Հատած կոն                           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 և առաջադրանքներ առարկայի չափորոշչային նվազագույն պահանջների </w:t>
            <w:br w:type="textWrapping"/>
            <w:t xml:space="preserve">կատարումը ստուգելու համար.</w:t>
            <w:br w:type="textWrapping"/>
          </w:r>
        </w:sdtContent>
      </w:sdt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1. Հետևյալ պտտական պատկերներից ո՞րն է կոնը.</w:t>
            <w:br w:type="textWrapping"/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   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94130" cy="1753261"/>
            <wp:effectExtent b="0" l="0" r="0" t="0"/>
            <wp:docPr descr="https://mnogoformul.ru/wp-content/uploads/2015/10/KONUS.png" id="185" name="image24.png"/>
            <a:graphic>
              <a:graphicData uri="http://schemas.openxmlformats.org/drawingml/2006/picture">
                <pic:pic>
                  <pic:nvPicPr>
                    <pic:cNvPr descr="https://mnogoformul.ru/wp-content/uploads/2015/10/KONUS.png" id="0" name="image2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4130" cy="17532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                           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93290" cy="2030602"/>
            <wp:effectExtent b="0" l="0" r="0" t="0"/>
            <wp:docPr descr="https://upload.wikimedia.org/wikipedia/commons/thumb/5/53/Cutting_cone.svg/800px-Cutting_cone.svg.png" id="184" name="image38.png"/>
            <a:graphic>
              <a:graphicData uri="http://schemas.openxmlformats.org/drawingml/2006/picture">
                <pic:pic>
                  <pic:nvPicPr>
                    <pic:cNvPr descr="https://upload.wikimedia.org/wikipedia/commons/thumb/5/53/Cutting_cone.svg/800px-Cutting_cone.svg.png" id="0" name="image3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3290" cy="2030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t xml:space="preserve">ա)                                                                             բ)                                                         </w:t>
            <w:br w:type="textWrapping"/>
            <w:t xml:space="preserve">2. Լրացնել բաց թողնված բառերը.</w:t>
            <w:br w:type="textWrapping"/>
            <w:t xml:space="preserve">ա)Հատած կոնի հիմքերի կենտրոնները միացնող հատվածը կոչվում է     ......................  ։ </w:t>
            <w:br w:type="textWrapping"/>
            <w:t xml:space="preserve">բ) Կոնային մակերևույթի ծնորդների այն հատվածները, որոնք առնված են հիմքերի միջև, կոչվում են ……………… :</w:t>
            <w:br w:type="textWrapping"/>
            <w:t xml:space="preserve">գ) Հատած կոնի  կողմնային  մակերևույթի մակերեսը հավասար է............: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3. Ո՞ր պատկերի և ո՞ր կողմի շուրջ պտտումից է ստացվում հատած կոնը:</w:t>
          </w:r>
        </w:sdtContent>
      </w:sdt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4. Ի՞նչ մակերևույթներից է բաղկացած հատած կոնը, և ինչի՞ է հավասար հատած կոնի լրիվ մակերևույթի մակերեսը։</w:t>
          </w:r>
        </w:sdtContent>
      </w:sdt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5.Հատած կոնի հիմքի շառավիղները 3 և 6 են, իսկ ծնորդը՝  4: Գտնել կոնի կողմնային և լրիվ մակերևույթների մակերեսները:</w:t>
          </w:r>
        </w:sdtContent>
      </w:sdt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br w:type="textWrapping"/>
            <w:t xml:space="preserve">Հարցերին պատասխանելու կամ առաջադրանքները կատարելու համար սովորողը </w:t>
            <w:br w:type="textWrapping"/>
            <w:t xml:space="preserve">պետք է իմանա.</w:t>
          </w:r>
        </w:sdtContent>
      </w:sdt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br w:type="textWrapping"/>
      </w: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1. Ո՞ր պատկերն է հատած կոնը։</w:t>
            <w:br w:type="textWrapping"/>
            <w:t xml:space="preserve">2. Հատած կոնի բարձրություն, ծնորդ, շառավիղներ հասկացությունները:</w:t>
            <w:br w:type="textWrapping"/>
            <w:t xml:space="preserve">3. Ուղղանկյուն սեղանի փոքր էջի շուրջ պտտելիս առաջացնում է  հատած կոնը։</w:t>
          </w:r>
        </w:sdtContent>
      </w:sdt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4. Հատած կոնի կողմնային և լրիվ մակերևույթի մակերեսների, հիմքերի մակերեսների բանաձևերը:</w:t>
          </w:r>
        </w:sdtContent>
      </w:sdt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5. Հատած կոնի կողմնային և լրիվ մակերևույթի մակերեսների  բանաձևերը:</w:t>
          </w:r>
        </w:sdtContent>
      </w:sdt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t xml:space="preserve"> </w:t>
            <w:br w:type="textWrapping"/>
            <w:t xml:space="preserve">Հարցերին պատասխանելու կամ առաջադրանքները կատարելու համար սովորողը </w:t>
            <w:br w:type="textWrapping"/>
            <w:t xml:space="preserve">պետք է կարողանա.</w:t>
          </w:r>
        </w:sdtContent>
      </w:sdt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1. Ընտրել հատած կոն երկրաչափական պատկերը։</w:t>
            <w:br w:type="textWrapping"/>
            <w:t xml:space="preserve">2. Տարբերել հատած կոնի բարձրություն, ծնորդ, շառավիղներ հասկացությունները:</w:t>
            <w:br w:type="textWrapping"/>
            <w:t xml:space="preserve">3. Պատկերացնել ուղղանկյուն սեղանի պտույտն իր փոքր էջի շուրջը։</w:t>
          </w:r>
        </w:sdtContent>
      </w:sdt>
    </w:p>
    <w:p w:rsidR="00000000" w:rsidDel="00000000" w:rsidP="00000000" w:rsidRDefault="00000000" w:rsidRPr="00000000" w14:paraId="000000E7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4. Տարբերակել կոնի հիմքերի, կողմնային և լրիվ մակերևույթի մակերեսների բանաձևերը:</w:t>
            <w:br w:type="textWrapping"/>
            <w:t xml:space="preserve">5. Գտնել հատած կոնի լրիվ մակերևույթի մակերեսը և կիրառել բանաձևը։</w:t>
          </w:r>
        </w:sdtContent>
      </w:sdt>
    </w:p>
    <w:p w:rsidR="00000000" w:rsidDel="00000000" w:rsidP="00000000" w:rsidRDefault="00000000" w:rsidRPr="00000000" w14:paraId="000000E8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3.1. Գնդային  մակերևույթ և գունդ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 և առաջադրանքներ առարկայի չափորոշչային նվազագույն պահանջների </w:t>
            <w:br w:type="textWrapping"/>
            <w:t xml:space="preserve">կատարումը ստուգելու համար.</w:t>
          </w:r>
        </w:sdtContent>
      </w:sdt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426"/>
        </w:tabs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Հետևյալ պտտական մարմիններից ո՞րն է գունդը.</w:t>
            <w:br w:type="textWrapping"/>
            <w:t xml:space="preserve">   ա)                                                     բ)                                                     գ)</w:t>
            <w:br w:type="textWrapping"/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   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23569" cy="1792434"/>
            <wp:effectExtent b="0" l="0" r="0" t="0"/>
            <wp:docPr descr="http://hostciti.net/upload/478-12390d7a8675ab0a7b328d97048dd0e2.jpg" id="187" name="image21.jpg"/>
            <a:graphic>
              <a:graphicData uri="http://schemas.openxmlformats.org/drawingml/2006/picture">
                <pic:pic>
                  <pic:nvPicPr>
                    <pic:cNvPr descr="http://hostciti.net/upload/478-12390d7a8675ab0a7b328d97048dd0e2.jpg" id="0" name="image2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3569" cy="1792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    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94130" cy="1753261"/>
            <wp:effectExtent b="0" l="0" r="0" t="0"/>
            <wp:docPr descr="https://mnogoformul.ru/wp-content/uploads/2015/10/KONUS.png" id="186" name="image24.png"/>
            <a:graphic>
              <a:graphicData uri="http://schemas.openxmlformats.org/drawingml/2006/picture">
                <pic:pic>
                  <pic:nvPicPr>
                    <pic:cNvPr descr="https://mnogoformul.ru/wp-content/uploads/2015/10/KONUS.png" id="0" name="image2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4130" cy="17532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663700" cy="1663700"/>
            <wp:effectExtent b="0" l="0" r="0" t="0"/>
            <wp:docPr descr="Sphere wireframe.svg" id="188" name="image23.png"/>
            <a:graphic>
              <a:graphicData uri="http://schemas.openxmlformats.org/drawingml/2006/picture">
                <pic:pic>
                  <pic:nvPicPr>
                    <pic:cNvPr descr="Sphere wireframe.svg"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         </w:t>
        <w:br w:type="textWrapping"/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142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Լրացնել նախադասությունները.</w:t>
          </w:r>
        </w:sdtContent>
      </w:sdt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ա) Գնդային մակերևույթ կոչվում է այն երկրաչափական պատկերը, որը կազմված է տարածության այն……………………………:</w:t>
          </w:r>
        </w:sdtContent>
      </w:sdt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բ) Գնդային մակերևույթ կարելի է ստանալ, եթե ……….. պտտենք ……………:</w:t>
          </w:r>
        </w:sdtContent>
      </w:sdt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գ) Գնդային մակերևույթով պարփակված մարմինը կոչվում է ………………:</w:t>
          </w:r>
        </w:sdtContent>
      </w:sdt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դ) Գնդային մակերևույթի 2  կետերը միացնող հատվածը կոչվում է գնդի …………….:</w:t>
          </w:r>
        </w:sdtContent>
      </w:sdt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142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A և B կետերը ընկած են R=13 շառավղով գնդային մակերևույթի վրա: Գտնել գնդային մակերևույթի կենտրոնի հեռավորությունը AB ուղղից, եթե AB=24(տվյալները ներմուծել գծագրի վրա):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br w:type="textWrapping"/>
        <w:t xml:space="preserve">                   </w:t>
        <w:br w:type="textWrapping"/>
        <w:t xml:space="preserve">                                          </w:t>
        <w:br w:type="textWrapping"/>
        <w:t xml:space="preserve">                                        </w:t>
        <w:br w:type="textWrapping"/>
        <w:br w:type="textWrapping"/>
        <w:br w:type="textWrapping"/>
        <w:t xml:space="preserve">                                                               </w:t>
        <w:br w:type="textWrapping"/>
        <w:br w:type="textWrapping"/>
        <w:br w:type="textWrapping"/>
      </w: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br w:type="textWrapping"/>
            <w:t xml:space="preserve">Հարցերին պատասխանելու կամ առաջադրանքները կատարելու համար սովորողը </w:t>
            <w:br w:type="textWrapping"/>
            <w:t xml:space="preserve">պետք է իմանա.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647700</wp:posOffset>
                </wp:positionV>
                <wp:extent cx="1934916" cy="1717481"/>
                <wp:effectExtent b="0" l="0" r="0" t="0"/>
                <wp:wrapNone/>
                <wp:docPr id="16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78542" y="2837410"/>
                          <a:ext cx="1934916" cy="1717481"/>
                          <a:chOff x="4378542" y="2837410"/>
                          <a:chExt cx="1934900" cy="1801331"/>
                        </a:xfrm>
                      </wpg:grpSpPr>
                      <wpg:grpSp>
                        <wpg:cNvGrpSpPr/>
                        <wpg:grpSpPr>
                          <a:xfrm>
                            <a:off x="4378542" y="2837410"/>
                            <a:ext cx="1934900" cy="1801331"/>
                            <a:chOff x="0" y="-83850"/>
                            <a:chExt cx="1934900" cy="1801331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1934900" cy="17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4" name="Shape 64"/>
                          <wps:spPr>
                            <a:xfrm>
                              <a:off x="0" y="0"/>
                              <a:ext cx="1868556" cy="1717481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5" name="Shape 65"/>
                          <wps:spPr>
                            <a:xfrm>
                              <a:off x="0" y="636104"/>
                              <a:ext cx="1868170" cy="396875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.0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66" name="Shape 66"/>
                          <wps:spPr>
                            <a:xfrm rot="2021745">
                              <a:off x="803081" y="206734"/>
                              <a:ext cx="1131835" cy="278296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922351" y="310101"/>
                              <a:ext cx="437322" cy="516834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866692" y="31805"/>
                              <a:ext cx="55245" cy="79375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922351" y="699715"/>
                              <a:ext cx="897890" cy="125096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922351" y="0"/>
                              <a:ext cx="897807" cy="66744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647700</wp:posOffset>
                </wp:positionV>
                <wp:extent cx="1934916" cy="1717481"/>
                <wp:effectExtent b="0" l="0" r="0" t="0"/>
                <wp:wrapNone/>
                <wp:docPr id="162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4916" cy="17174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426"/>
        </w:tabs>
        <w:spacing w:after="0" w:before="0" w:line="240" w:lineRule="auto"/>
        <w:ind w:left="284" w:right="0" w:hanging="21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Ո՞րն է գունդը:</w:t>
          </w:r>
        </w:sdtContent>
      </w:sdt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426"/>
        </w:tabs>
        <w:spacing w:after="0" w:before="0" w:line="240" w:lineRule="auto"/>
        <w:ind w:left="284" w:right="0" w:hanging="218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Գնդային մակերևույթի սահմանումը, գնդի սահմանումը, տարբերել գնդային մակերևույթի տրամագիծը և շառավիղը, ինչպես կարելի է ստանալ գնդային մակերևույթ: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426"/>
        </w:tabs>
        <w:spacing w:after="0" w:before="0" w:line="240" w:lineRule="auto"/>
        <w:ind w:left="284" w:right="0" w:hanging="21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Ինչպե՞ս կարելի է գնդային մակերևույթի մեջ գտնել կետի հեռավորությունը ուղղից:</w:t>
          </w:r>
        </w:sdtContent>
      </w:sdt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 պատասխանելու կամ առաջադրանքները կատարելու համար սովորողը </w:t>
            <w:br w:type="textWrapping"/>
            <w:t xml:space="preserve">պետք է կարողանա.</w:t>
          </w:r>
        </w:sdtContent>
      </w:sdt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284" w:right="0" w:hanging="284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Ճիշտ ընտրել պատկերը:</w:t>
          </w:r>
        </w:sdtContent>
      </w:sdt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284" w:right="0" w:hanging="284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Նախադասության մեջ ճիշտ տեղում տեղադրել համապատասխան բառերը: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284" w:right="0" w:hanging="284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Տվյալները ներմուծել գծագրի վրա և լուծել այն:</w:t>
          </w:r>
        </w:sdtContent>
      </w:sdt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3.2. Գնդային  մակերևույթի հավասարումը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 և առաջադրանքներ առարկայի չափորոշչային նվազագույն պահանջների </w:t>
            <w:br w:type="textWrapping"/>
            <w:t xml:space="preserve">կատարումը ստուգելու համար.</w:t>
          </w:r>
        </w:sdtContent>
      </w:sdt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Գրել R=</w:t>
          </w:r>
        </w:sdtContent>
      </w:sdt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8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 </m:t>
        </m:r>
      </m:oMath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և  A(3;-2;6) կետերով գնդային մակերևույթի հավասարումը: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Գտնել 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x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+(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y-4)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+(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z+2)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=16</m:t>
        </m:r>
      </m:oMath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 հավասարումով տրված գնդային մակերևույթի R շառավիղն ու M կենտրոնի կոորդինատները: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Պարզել ինչ փոխդասավորություն ունեն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A(2;5;0) կետը և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(x-3)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+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y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+(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z-1)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=4</m:t>
        </m:r>
      </m:oMath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 հավասարումով տրված գնդային մակերևույթը: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Գրել գնդային մակերևույթի հավասարումը, եթե հայտնի է, որ  A(-2;4;6)  և  B(4;-8;0)  ծայրակետերով AB հատվածը տրամագիծն է: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t xml:space="preserve">Հարցերին պատասխանելու կամ առաջադրանքները կատարելու համար սովորողը </w:t>
            <w:br w:type="textWrapping"/>
            <w:t xml:space="preserve">պետք է իմանա.</w:t>
          </w:r>
        </w:sdtContent>
      </w:sdt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Գնդային մակերևույթի հավասարումը:</w:t>
          </w:r>
        </w:sdtContent>
      </w:sdt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Գնդային մակերևույթի հավասարման մեջ ցուցանշել շառավիղն ու կենտրոնի կոորդինատները:</w:t>
          </w:r>
        </w:sdtContent>
      </w:sdt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Տարածության մեջ ինչպիսի դասավորվածություն կարող են ունենալ կետը և գնդային մակերևույթը:</w:t>
          </w:r>
        </w:sdtContent>
      </w:sdt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Ինչպե՞ս  գտնել հատվածի միջնակետի կոորդինատները, գնդային մակերևույթի շառավիղն ու գնդային մակերևույթի հավասարման տեսքը:</w:t>
          </w:r>
        </w:sdtContent>
      </w:sdt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 պատասխանելու կամ առաջադրանքները կատարելու համար սովորողը </w:t>
            <w:br w:type="textWrapping"/>
            <w:t xml:space="preserve">պետք է կարողանա.</w:t>
            <w:br w:type="textWrapping"/>
          </w:r>
        </w:sdtContent>
      </w:sdt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Տրված կետերը տեղադրելով՝ կազմել գնդային մակերևույթի հավասարում:</w:t>
          </w:r>
        </w:sdtContent>
      </w:sdt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Գնդային մակերևույթի հավասարումից դուրս գրել գնդի շառավիղն ու կենտրոնի կոորդինատները:</w:t>
          </w:r>
        </w:sdtContent>
      </w:sdt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Տարածության մեջ որոշել գնդային մակերևույթի և տրված կետի փոխդասավորվածությունը:</w:t>
          </w:r>
        </w:sdtContent>
      </w:sdt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Ըստ տրամագծի 2 ծայրակետերի կոորդինատների՝ կազմել գնդային մակերևույթի հավասարում:</w:t>
          </w:r>
        </w:sdtContent>
      </w:sdt>
    </w:p>
    <w:p w:rsidR="00000000" w:rsidDel="00000000" w:rsidP="00000000" w:rsidRDefault="00000000" w:rsidRPr="00000000" w14:paraId="00000113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11A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3.3. Գնդային  մակերևույթի և հարթության փոխադարձ դասավորությունը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 և առաջադրանքներ առարկայի չափորոշչային նվազագույն պահանջների </w:t>
            <w:br w:type="textWrapping"/>
            <w:t xml:space="preserve">կատարումը ստուգելու համար.</w:t>
          </w:r>
        </w:sdtContent>
      </w:sdt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142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Լրացնել բաց թողնված բառերը.</w:t>
          </w:r>
        </w:sdtContent>
      </w:sdt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ա) Գնդի ……………. անցնող հատույթը կոչվում է մեծ շրջան:</w:t>
          </w:r>
        </w:sdtContent>
      </w:sdt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բ) Եթե գնդային մակերևույթի կենտրոնի և գունդը հատող հարթության միջև հեռավորությունը փոքր է գնդային մակերևույթի շառավղից, ապա գնդային մակերևույթի՝ այդ հարթությամբ հատույթը ……………………………: </w:t>
          </w:r>
        </w:sdtContent>
      </w:sdt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գ) Եթե գնդային մակերևույթի կենտրոնի և գունդը հատող հարթության միջև հեռավորությունը հավասար է գնդային մակերևույթի շառավղին, ապա գնդային մակերևույթն ու հարթությունն ունեն……………………………:</w:t>
          </w:r>
        </w:sdtContent>
      </w:sdt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դ) Եթե գնդային մակերևույթի կենտրոնի և գունդը հատող հարթության միջև հեռավորությունը մեծ է գնդային մակերևույթի շառավղից, ապա գնդային մակերևույթն ու հարթությունը չունեն……………………………:</w:t>
          </w:r>
        </w:sdtContent>
      </w:sdt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1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50դմ շառավիղով գունդը հատած է հարթությամբ, որի հեռավորությունը կենտրոնից 3դմ է: Գտնել հատույթի մակերսը  (տվյալները ներմուծել գծագրի վրա):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558800</wp:posOffset>
                </wp:positionV>
                <wp:extent cx="1934845" cy="1717040"/>
                <wp:effectExtent b="0" l="0" r="0" t="0"/>
                <wp:wrapNone/>
                <wp:docPr id="16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78578" y="2837652"/>
                          <a:ext cx="1934845" cy="1717040"/>
                          <a:chOff x="4378578" y="2837652"/>
                          <a:chExt cx="1934829" cy="1800868"/>
                        </a:xfrm>
                      </wpg:grpSpPr>
                      <wpg:grpSp>
                        <wpg:cNvGrpSpPr/>
                        <wpg:grpSpPr>
                          <a:xfrm>
                            <a:off x="4378578" y="2837652"/>
                            <a:ext cx="1934829" cy="1800868"/>
                            <a:chOff x="0" y="-83850"/>
                            <a:chExt cx="1934900" cy="1801331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1934900" cy="17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7" name="Shape 97"/>
                          <wps:spPr>
                            <a:xfrm>
                              <a:off x="0" y="0"/>
                              <a:ext cx="1868556" cy="171748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5400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8" name="Shape 98"/>
                          <wps:spPr>
                            <a:xfrm>
                              <a:off x="0" y="636104"/>
                              <a:ext cx="1868170" cy="3968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5400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.0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99" name="Shape 99"/>
                          <wps:spPr>
                            <a:xfrm rot="2021745">
                              <a:off x="803081" y="206734"/>
                              <a:ext cx="1131835" cy="27829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5400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922351" y="310101"/>
                              <a:ext cx="437322" cy="516834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866692" y="31805"/>
                              <a:ext cx="55245" cy="79375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922351" y="699715"/>
                              <a:ext cx="897890" cy="125096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922351" y="0"/>
                              <a:ext cx="897807" cy="66744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558800</wp:posOffset>
                </wp:positionV>
                <wp:extent cx="1934845" cy="1717040"/>
                <wp:effectExtent b="0" l="0" r="0" t="0"/>
                <wp:wrapNone/>
                <wp:docPr id="168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4845" cy="1717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1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Գնդի տրամագիծը 4սմ է և տրամագածի ծայրակետով անցնող հարթության հետ կազմում է 30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superscript"/>
          <w:rtl w:val="0"/>
        </w:rPr>
        <w:t xml:space="preserve">0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-ի անկյուն: Գտնել գնդի կենտրոնի հեռավորությունը հարթությունից (տվյալները ներմուծել գծագրի վրա):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br w:type="textWrapping"/>
        <w:br w:type="textWrapping"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939800</wp:posOffset>
                </wp:positionV>
                <wp:extent cx="1994535" cy="1717040"/>
                <wp:effectExtent b="0" l="0" r="0" t="0"/>
                <wp:wrapNone/>
                <wp:docPr id="16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48733" y="2853875"/>
                          <a:ext cx="1994535" cy="1717040"/>
                          <a:chOff x="4348733" y="2853875"/>
                          <a:chExt cx="1994521" cy="1784646"/>
                        </a:xfrm>
                      </wpg:grpSpPr>
                      <wpg:grpSp>
                        <wpg:cNvGrpSpPr/>
                        <wpg:grpSpPr>
                          <a:xfrm>
                            <a:off x="4348733" y="2853875"/>
                            <a:ext cx="1994521" cy="1784646"/>
                            <a:chOff x="0" y="-67623"/>
                            <a:chExt cx="1994625" cy="1785104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1994625" cy="17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8" name="Shape 48"/>
                          <wps:spPr>
                            <a:xfrm>
                              <a:off x="0" y="0"/>
                              <a:ext cx="1868556" cy="171748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5400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9" name="Shape 49"/>
                          <wps:spPr>
                            <a:xfrm>
                              <a:off x="0" y="636104"/>
                              <a:ext cx="1868170" cy="3968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5400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.0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50" name="Shape 50"/>
                          <wps:spPr>
                            <a:xfrm rot="2362782">
                              <a:off x="750282" y="295530"/>
                              <a:ext cx="1244357" cy="27829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5400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922295" y="429481"/>
                              <a:ext cx="437428" cy="397454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866692" y="31805"/>
                              <a:ext cx="55245" cy="79375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922351" y="824811"/>
                              <a:ext cx="945819" cy="9731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858923" y="31805"/>
                              <a:ext cx="994455" cy="797706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939800</wp:posOffset>
                </wp:positionV>
                <wp:extent cx="1994535" cy="1717040"/>
                <wp:effectExtent b="0" l="0" r="0" t="0"/>
                <wp:wrapNone/>
                <wp:docPr id="160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4535" cy="1717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1549400</wp:posOffset>
                </wp:positionV>
                <wp:extent cx="246380" cy="327024"/>
                <wp:effectExtent b="0" l="0" r="0" t="0"/>
                <wp:wrapNone/>
                <wp:docPr id="14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 rot="-5400000">
                          <a:off x="5187250" y="3661573"/>
                          <a:ext cx="317500" cy="236855"/>
                        </a:xfrm>
                        <a:prstGeom prst="arc">
                          <a:avLst>
                            <a:gd fmla="val 14831939" name="adj1"/>
                            <a:gd fmla="val 0" name="adj2"/>
                          </a:avLst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1549400</wp:posOffset>
                </wp:positionV>
                <wp:extent cx="246380" cy="327024"/>
                <wp:effectExtent b="0" l="0" r="0" t="0"/>
                <wp:wrapNone/>
                <wp:docPr id="14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380" cy="3270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t xml:space="preserve">Հարցերին պատասխանելու կամ առաջադրանքները կատարելու համար սովորողը </w:t>
            <w:br w:type="textWrapping"/>
            <w:t xml:space="preserve">պետք է իմանա.</w:t>
          </w:r>
        </w:sdtContent>
      </w:sdt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1f497d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1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Գնդային մակերևույթի և հարթության փոխադարձ դասավորության դեպքերը:</w:t>
          </w:r>
        </w:sdtContent>
      </w:sdt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18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Ինչ պատկեր է առաջանում գունդը հարթությամբ հատելիս, որն է գնդի մեծ շրջանը:</w:t>
          </w:r>
        </w:sdtContent>
      </w:sdt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18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Ուղղանկյուն եռանկյան 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30°–</m:t>
        </m:r>
      </m:oMath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 հատկությունը և ո՞րն է կենտրոնի և հատույթի  հեռավորությունը։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 պատասխանելու կամ առաջադրանքները կատարելու համար սովորողը </w:t>
            <w:br w:type="textWrapping"/>
            <w:t xml:space="preserve">պետք է կարողանա.</w:t>
          </w:r>
        </w:sdtContent>
      </w:sdt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1f497d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426"/>
        </w:tabs>
        <w:spacing w:after="0" w:before="0" w:line="240" w:lineRule="auto"/>
        <w:ind w:left="284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Պատկերացնել և գծագրել գնդի և հարթության փոխդասավորվածությունը:</w:t>
          </w:r>
        </w:sdtContent>
      </w:sdt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426"/>
        </w:tabs>
        <w:spacing w:after="0" w:before="0" w:line="240" w:lineRule="auto"/>
        <w:ind w:left="284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Պատկերել գունդը հատված հատող հարթությամբ և ճիշտ ցուցադրել հատող հարթության և      կենտրոնի հեռավորությունը:</w:t>
          </w:r>
        </w:sdtContent>
      </w:sdt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426"/>
        </w:tabs>
        <w:spacing w:after="0" w:before="0" w:line="240" w:lineRule="auto"/>
        <w:ind w:left="284" w:right="0" w:hanging="142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Ըստ խնդիրի տվյալների՝ գտնել կենտրոնի և հատույթի հեռավորությունը:</w:t>
          </w:r>
        </w:sdtContent>
      </w:sdt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3.4. Գնդային  մակերևույթի շոշափող հարթությունը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 և առաջադրանքներ առարկայի չափորոշչային նվազագույն պահանջների </w:t>
            <w:br w:type="textWrapping"/>
            <w:t xml:space="preserve">կատարումը ստուգելու համար.</w:t>
          </w:r>
        </w:sdtContent>
      </w:sdt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Լրացնել նախադասությունները.</w:t>
          </w:r>
        </w:sdtContent>
      </w:sdt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ա) Հարթությունը, որը գնդային մակերևույթի հետ ունի միայն 1 ընդհանուր կետ, կոչվում է գնդային մակերևույթի …………………, իսկ ընդհանուր կետը՝ հարթության և գնդային մակերևույթի …………………:</w:t>
          </w:r>
        </w:sdtContent>
      </w:sdt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բ) Գնդային մակերևույթի շոշոփող հարթությունը ……………. է շոշոփման կետից տարված շառավիղին:</w:t>
          </w:r>
        </w:sdtContent>
      </w:sdt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գ) Եթե հարթությունն անցնում է  գնդային մակերևույթի շառավիղի ծայրակետերով և ուղղահայաց է այդ շառավիղին, ապա այն …………… է   գնդային մակերևույթին:</w:t>
          </w:r>
        </w:sdtContent>
      </w:sdt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142" w:right="0" w:hanging="76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Գնդային մակերևույթի շոշոփող հարթության մեջ վերցված է մի կետ, որի հեռավորությունը շոշոփման կետից 8սմ է, իսկ գնդի կենտրոնից՝ 10սմ: Գտնել գնդի շառավիղը: </w:t>
          </w:r>
        </w:sdtContent>
      </w:sdt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t xml:space="preserve">           A          8 սմ    B</w:t>
            <w:br w:type="textWrapping"/>
            <w:br w:type="textWrapping"/>
            <w:t xml:space="preserve">         10 սմ</w:t>
            <w:br w:type="textWrapping"/>
            <w:br w:type="textWrapping"/>
            <w:br w:type="textWrapping"/>
            <w:br w:type="textWrapping"/>
            <w:br w:type="textWrapping"/>
            <w:br w:type="textWrapping"/>
            <w:br w:type="textWrapping"/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635000</wp:posOffset>
                </wp:positionV>
                <wp:extent cx="1733385" cy="1709531"/>
                <wp:effectExtent b="0" l="0" r="0" t="0"/>
                <wp:wrapNone/>
                <wp:docPr id="15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79308" y="2925235"/>
                          <a:ext cx="1733385" cy="1709531"/>
                          <a:chOff x="4479308" y="2925235"/>
                          <a:chExt cx="1733385" cy="1709531"/>
                        </a:xfrm>
                      </wpg:grpSpPr>
                      <wpg:grpSp>
                        <wpg:cNvGrpSpPr/>
                        <wpg:grpSpPr>
                          <a:xfrm>
                            <a:off x="4479308" y="2925235"/>
                            <a:ext cx="1733385" cy="1709531"/>
                            <a:chOff x="0" y="0"/>
                            <a:chExt cx="1733385" cy="1709531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1733375" cy="170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" name="Shape 30"/>
                          <wps:spPr>
                            <a:xfrm>
                              <a:off x="0" y="0"/>
                              <a:ext cx="1733385" cy="1709531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0"/>
                              <a:ext cx="786765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38100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>
                              <a:off x="0" y="644056"/>
                              <a:ext cx="1733384" cy="397565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erriweather" w:cs="Merriweather" w:eastAsia="Merriweather" w:hAnsi="Merriweather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.Օ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0"/>
                              <a:ext cx="787179" cy="890546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25400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rot="10800000">
                              <a:off x="787179" y="0"/>
                              <a:ext cx="0" cy="89027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25400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628153" y="0"/>
                              <a:ext cx="159026" cy="14312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635000</wp:posOffset>
                </wp:positionV>
                <wp:extent cx="1733385" cy="1709531"/>
                <wp:effectExtent b="0" l="0" r="0" t="0"/>
                <wp:wrapNone/>
                <wp:docPr id="157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385" cy="17095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t xml:space="preserve">Հարցերին պատասխանելու կամ առաջադրանքները կատարելու համար սովորողը </w:t>
            <w:br w:type="textWrapping"/>
            <w:t xml:space="preserve">պետք է իմանա.</w:t>
          </w:r>
        </w:sdtContent>
      </w:sdt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Ո՞րն է կոչվում գնդի շոշափող հարթություն:</w:t>
          </w:r>
        </w:sdtContent>
      </w:sdt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Ըստ գծագրի ո՞րն է գնդի շառավիղը ։ Պյութագորասի թեորեմը։</w:t>
          </w:r>
        </w:sdtContent>
      </w:sdt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 պատասխանելու կամ առաջադրանքները կատարելու համար սովորողը </w:t>
            <w:br w:type="textWrapping"/>
            <w:t xml:space="preserve">պետք է կարողանա.</w:t>
          </w:r>
        </w:sdtContent>
      </w:sdt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Ձևակերպել գնդի շոշափող հարթություն սահմանումը, հատկությունները:</w:t>
          </w:r>
        </w:sdtContent>
      </w:sdt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 խնդրի լուծման մեջ շոշափող հարթության հատկությունը և Պյութագորասի թեորեմով գտնել արժեքը:</w:t>
          </w:r>
        </w:sdtContent>
      </w:sdt>
    </w:p>
    <w:p w:rsidR="00000000" w:rsidDel="00000000" w:rsidP="00000000" w:rsidRDefault="00000000" w:rsidRPr="00000000" w14:paraId="00000144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45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3.5. Գնդային  մակերևույթի մակերեսը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 և առաջադրանքներ առարկայի չափորոշչային նվազագույն պահանջների </w:t>
            <w:br w:type="textWrapping"/>
            <w:t xml:space="preserve">կատարումը ստուգելու համար.</w:t>
          </w:r>
        </w:sdtContent>
      </w:sdt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Լրացնել նախադասությունները.</w:t>
          </w:r>
        </w:sdtContent>
      </w:sdt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ա) Բազմանիստը կոչվում է գնդային մակերևույթին (գնդին) արտագծած, եթե նրա բոլոր նիստերը ……… գնդային մակերևույթին (գնդին):</w:t>
          </w:r>
        </w:sdtContent>
      </w:sdt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բ) Բազմանիստը կոչվում է գնդային մակերևույթին (գնդին) ներգծած, եթե նրա բոլոր գագաթները ………….. գնդային մակերևույթի վրա: </w:t>
          </w:r>
        </w:sdtContent>
      </w:sdt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142" w:right="0" w:hanging="76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Գտնել գնդային մակերևույթի մակերեսը, որի շառավիղը 3սմ է: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142" w:right="0" w:hanging="76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Գնդային մակերևույթի կենտրոնով անցնող հատույթի մակերեսը 16սմ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superscript"/>
          <w:rtl w:val="0"/>
        </w:rPr>
        <w:t xml:space="preserve">2</w:t>
      </w: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է: Գտնել գնդային մակերևույթի մակերեսը:</w:t>
          </w:r>
        </w:sdtContent>
      </w:sdt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66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br w:type="textWrapping"/>
            <w:t xml:space="preserve">Հարցերին պատասխանելու կամ առաջադրանքները կատարելու համար սովորողը </w:t>
            <w:br w:type="textWrapping"/>
            <w:t xml:space="preserve">պետք է 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Գնդային մակերևույթի մակերսը հաշվելու բանաձևը, գունդը երբ է ներգծած և արտագծած բազմանիստին: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Գնդային մակերևույթի մակերսը հաշվելու բանաձևի կիրառում: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Գնդի մեծ շրջանի և գնդի շառավիղի կապը:</w:t>
          </w:r>
        </w:sdtContent>
      </w:sdt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Հարցերին պատասխանելու կամ առաջադրանքները կատարելու համար սովորողը </w:t>
            <w:br w:type="textWrapping"/>
            <w:t xml:space="preserve">պետք է կարողանա.</w:t>
          </w:r>
        </w:sdtContent>
      </w:sdt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Նախադասության մեջ ճիշտ լրացնել համապատասխան բառերը: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Գրել գնդային մակերևույթի մակերսը հաշվելու բանաձևը և ճիշտ տեղադրումով լուծել խնդիրը: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Օգտագործել գնդի մեծ շրջանի և գնդի շառավիղի կապը, ապա լուծել խնդիրը:</w:t>
          </w:r>
        </w:sdtContent>
      </w:sdt>
    </w:p>
    <w:p w:rsidR="00000000" w:rsidDel="00000000" w:rsidP="00000000" w:rsidRDefault="00000000" w:rsidRPr="00000000" w14:paraId="0000015A">
      <w:pPr>
        <w:spacing w:line="24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163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6.1     Կոորդինատների ուղղանկյուն համակարգը տարածության մեջ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br w:type="textWrapping"/>
        <w:t xml:space="preserve"> </w:t>
        <w:br w:type="textWrapping"/>
      </w: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 </w:t>
            <w:br w:type="textWrapping"/>
            <w:br w:type="textWrapping"/>
            <w:t xml:space="preserve">1. Տրված են հետևյալ կետերը՝  A(5; 0; 0);  B(0; 3; 7);  C(1; -4; 0);  D (-3; 0; 2);  E (0; 9; 0);  </w:t>
            <w:br w:type="textWrapping"/>
            <w:t xml:space="preserve">    F (1; 3; 7):  Նշված կետերից որո՞նք են գտնվում որևէ առանցքի վրա, հարթության վրա և տարածության մեջ։</w:t>
            <w:br w:type="textWrapping"/>
            <w:br w:type="textWrapping"/>
            <w:t xml:space="preserve">2.  A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vertAlign w:val="subscript"/>
          <w:rtl w:val="0"/>
        </w:rPr>
        <w:t xml:space="preserve">1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 կետը համաչափ է   A (2; 4; 7) կետին  XOZ  հարթության նկատմամբ։ Ի՞նչ կոորդինատներ ունի A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vertAlign w:val="subscript"/>
          <w:rtl w:val="0"/>
        </w:rPr>
        <w:t xml:space="preserve">1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 կետը։</w:t>
            <w:br w:type="textWrapping"/>
            <w:br w:type="textWrapping"/>
            <w:t xml:space="preserve">3. M(5; 0; 1) կետին համաչափ M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vertAlign w:val="subscript"/>
          <w:rtl w:val="0"/>
        </w:rPr>
        <w:t xml:space="preserve">1 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կետի կոորդինատներն են՝ (-5; 0; 1): Ինչի՞ նկատմամբ է համաչափ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vertAlign w:val="subscript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M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vertAlign w:val="subscript"/>
          <w:rtl w:val="0"/>
        </w:rPr>
        <w:t xml:space="preserve">1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կետը։</w:t>
            <w:br w:type="textWrapping"/>
            <w:br w:type="textWrapping"/>
            <w:t xml:space="preserve">4. Գտնել Օ սկզբնակետի նկատմամբ   A (7; 3; 1) կետի համաչափ կետի կոորդինատները։</w:t>
            <w:br w:type="textWrapping"/>
            <w:br w:type="textWrapping"/>
          </w:r>
        </w:sdtContent>
      </w:sdt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</w:t>
            <w:br w:type="textWrapping"/>
            <w:t xml:space="preserve">պետք է իմանա.</w:t>
            <w:br w:type="textWrapping"/>
            <w:br w:type="textWrapping"/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1.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Կետը առանցքին, հարթությանը, տարածությանը պատկանելու դեպքում կոորդինատները որոշելու սկզբունքը։</w:t>
            <w:br w:type="textWrapping"/>
            <w:br w:type="textWrapping"/>
            <w:t xml:space="preserve">2. Կետի՝  հարթության  նկատմամբ  համաչափության հատկությունը։</w:t>
            <w:br w:type="textWrapping"/>
            <w:br w:type="textWrapping"/>
            <w:t xml:space="preserve">3. Կետի՝  առանցքի  նկատմամբ  համաչափության հատկությունը։</w:t>
            <w:br w:type="textWrapping"/>
            <w:br w:type="textWrapping"/>
            <w:t xml:space="preserve">4. Կետի՝  սկզբնակետի  նկատմամբ  համաչափության հատկությունը։</w:t>
            <w:br w:type="textWrapping"/>
            <w:br w:type="textWrapping"/>
          </w:r>
        </w:sdtContent>
      </w:sdt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 </w:t>
            <w:br w:type="textWrapping"/>
            <w:br w:type="textWrapping"/>
            <w:t xml:space="preserve">1. Որոշել կետերի տեղը։</w:t>
            <w:br w:type="textWrapping"/>
            <w:br w:type="textWrapping"/>
            <w:t xml:space="preserve">2. Գտնել համաչափ կետի կոորդինատները։</w:t>
            <w:br w:type="textWrapping"/>
            <w:br w:type="textWrapping"/>
            <w:t xml:space="preserve">3. Որոշել ճիշտ համաչափությունը։</w:t>
            <w:br w:type="textWrapping"/>
            <w:br w:type="textWrapping"/>
            <w:t xml:space="preserve">4. Գտնել սկզբնակետի նկատմամբ համաչափ կետի կոորդինատները։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6.2  Կոորդինատային հարթության վրա շրջանագծի և ուղղի հավասարումները </w:t>
          </w:r>
        </w:sdtContent>
      </w:sdt>
    </w:p>
    <w:p w:rsidR="00000000" w:rsidDel="00000000" w:rsidP="00000000" w:rsidRDefault="00000000" w:rsidRPr="00000000" w14:paraId="00000166">
      <w:pPr>
        <w:jc w:val="right"/>
        <w:rPr>
          <w:rFonts w:ascii="Merriweather" w:cs="Merriweather" w:eastAsia="Merriweather" w:hAnsi="Merriweather"/>
          <w:b w:val="1"/>
          <w:color w:val="ff000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t xml:space="preserve">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br w:type="textWrapping"/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 </w:t>
            <w:br w:type="textWrapping"/>
            <w:br w:type="textWrapping"/>
            <w:t xml:space="preserve">1. Oxy կոորդինատների ուղղանկյուն համակարգում  R շառավղով և C (x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vertAlign w:val="subscript"/>
          <w:rtl w:val="0"/>
        </w:rPr>
        <w:t xml:space="preserve">0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; y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vertAlign w:val="subscript"/>
          <w:rtl w:val="0"/>
        </w:rPr>
        <w:t xml:space="preserve">0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)  կենտրոնով շրջանագծի հավասարումն ունի 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(x-</m:t>
            </m:r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0</m:t>
                </m:r>
              </m:sub>
            </m:s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)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+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(y-</m:t>
            </m:r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0</m:t>
                </m:r>
              </m:sub>
            </m:s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)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p>
        </m:sSup>
      </m:oMath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 տեսքը։ Շրջանագծի հավասարումը ե՞րբ կունենա 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x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+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y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p>
        </m:sSup>
      </m:oMath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տեսքը։</w:t>
            <w:br w:type="textWrapping"/>
            <w:br w:type="textWrapping"/>
            <w:t xml:space="preserve">2. Շրջանագիծը տրված է  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(x-5)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+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(y-3)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=49</m:t>
        </m:r>
      </m:oMath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 հավասարումով։ Գտնել կենտրոնի կոորդինատները և շառավիղը։</w:t>
            <w:br w:type="textWrapping"/>
            <w:br w:type="textWrapping"/>
            <w:t xml:space="preserve">3. Կազմել  C(1; 9) կենտրոնով  և  R=2 շառավղով շրջանագծի հավասարումը։</w:t>
            <w:br w:type="textWrapping"/>
            <w:br w:type="textWrapping"/>
            <w:t xml:space="preserve">4. Նշվածներից  ընտրել այն տարբերակները, որոնցով որոշվում  է ուղղի հավասարումը.</w:t>
            <w:br w:type="textWrapping"/>
            <w:t xml:space="preserve">ա) y=kx+b</w:t>
            <w:br w:type="textWrapping"/>
            <w:t xml:space="preserve">բ) ax+by+cz=0</w:t>
            <w:br w:type="textWrapping"/>
            <w:t xml:space="preserve">գ) ax+by+c=0  </w:t>
            <w:br w:type="textWrapping"/>
            <w:t xml:space="preserve">դ) ax+by+cz+d=0</w:t>
            <w:br w:type="textWrapping"/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</w:rPr>
      </w:pP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իմանա.</w:t>
            <w:br w:type="textWrapping"/>
            <w:br w:type="textWrapping"/>
          </w:r>
        </w:sdtContent>
      </w:sdt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1. Շրջանագծի հավասարման բանաձևը , երբ կենտրոնը կոորդինատների սկզբնակետն է։</w:t>
            <w:br w:type="textWrapping"/>
            <w:br w:type="textWrapping"/>
            <w:t xml:space="preserve">2. Շրջանագծի հավասարման բանաձևից  որո՞նք են կենտրոնի կոորդինատները և շառավիղը։</w:t>
            <w:br w:type="textWrapping"/>
            <w:br w:type="textWrapping"/>
            <w:t xml:space="preserve">3. Շրջանագծի հավասարման բանաձևը։</w:t>
            <w:br w:type="textWrapping"/>
            <w:br w:type="textWrapping"/>
            <w:t xml:space="preserve">4. Ուղղի հավասարումը որոշելու բանաձևերը։</w:t>
            <w:br w:type="textWrapping"/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 </w:t>
            <w:br w:type="textWrapping"/>
            <w:br w:type="textWrapping"/>
            <w:t xml:space="preserve">1. Տարբերակել շրջանագծի կենտրոնը կոորդինատների սկզբնակետ լինելու դեպքը։</w:t>
            <w:br w:type="textWrapping"/>
            <w:br w:type="textWrapping"/>
            <w:t xml:space="preserve">2. Գտնել  շրջանագծի կենտրոնի կոորդինատները և շառավիղը։</w:t>
            <w:br w:type="textWrapping"/>
            <w:br w:type="textWrapping"/>
            <w:t xml:space="preserve">3. Կազմել շրջանագծի հավասարումը։</w:t>
            <w:br w:type="textWrapping"/>
            <w:br w:type="textWrapping"/>
            <w:t xml:space="preserve">4. Նշված տարբերակներից ընտրել ճիշտ պատասխանները։</w:t>
            <w:br w:type="textWrapping"/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t xml:space="preserve">              </w:t>
      </w:r>
    </w:p>
    <w:p w:rsidR="00000000" w:rsidDel="00000000" w:rsidP="00000000" w:rsidRDefault="00000000" w:rsidRPr="00000000" w14:paraId="0000016A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6C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6.4        Երկու կետերի հեռավորության բանաձևը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0"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 </w:t>
            <w:br w:type="textWrapping"/>
            <w:br w:type="textWrapping"/>
            <w:t xml:space="preserve">1. Իմանալով , որ  </w:t>
          </w:r>
        </w:sdtContent>
      </w:sdt>
      <m:oMath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A(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; 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; 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z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)</m:t>
        </m:r>
      </m:oMath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և  </w:t>
          </w:r>
        </w:sdtContent>
      </w:sdt>
      <m:oMath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B(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; 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; 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z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)</m:t>
        </m:r>
      </m:oMath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 կետերի հեռավորությունը որոշվում է </w:t>
            <w:br w:type="textWrapping"/>
            <w:t xml:space="preserve"> </w:t>
          </w:r>
        </w:sdtContent>
      </w:sdt>
      <m:oMath>
        <m:d>
          <m:dPr>
            <m:begChr m:val="|"/>
            <m:endChr m:val="|"/>
          </m:dPr>
          <m:e>
            <m:acc>
              <m:accPr>
                <m:chr m:val="⃗"/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acc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AB</m:t>
                </m:r>
              </m:e>
            </m:acc>
          </m:e>
        </m:d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= </m:t>
        </m:r>
        <m:rad>
          <m:radPr>
            <m:degHide m:val="1"/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radPr>
          <m:e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(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  <m:t xml:space="preserve">x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  <m:t xml:space="preserve">2</m:t>
                    </m:r>
                  </m:sub>
                </m:s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  <m:t xml:space="preserve">x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  <m:t xml:space="preserve">1</m:t>
                    </m:r>
                  </m:sub>
                </m:s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)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+</m:t>
            </m:r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(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  <m:t xml:space="preserve">y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  <m:t xml:space="preserve">2</m:t>
                    </m:r>
                  </m:sub>
                </m:s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  <m:t xml:space="preserve">y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  <m:t xml:space="preserve">1</m:t>
                    </m:r>
                  </m:sub>
                </m:s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)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+</m:t>
            </m:r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(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  <m:t xml:space="preserve">z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  <m:t xml:space="preserve">2</m:t>
                    </m:r>
                  </m:sub>
                </m:s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  <m:t xml:space="preserve">z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  <w:highlight w:val="white"/>
                      </w:rPr>
                      <m:t xml:space="preserve">1</m:t>
                    </m:r>
                  </m:sub>
                </m:s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)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2</m:t>
                </m:r>
              </m:sup>
            </m:sSup>
          </m:e>
        </m:rad>
      </m:oMath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  բանաձևով, գտնել հետևյալ կետերի հեռավորությունները.</w:t>
            <w:br w:type="textWrapping"/>
            <w:t xml:space="preserve">ա) A (-1; 0; 2 ) և  B (1; -2; 3)</w:t>
            <w:br w:type="textWrapping"/>
            <w:t xml:space="preserve">բ) C (2; 4; 7)  և  D(4; 7; 0)</w:t>
            <w:br w:type="textWrapping"/>
            <w:br w:type="textWrapping"/>
          </w:r>
        </w:sdtContent>
      </w:sdt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իմանա.</w:t>
            <w:br w:type="textWrapping"/>
            <w:br w:type="textWrapping"/>
          </w:r>
        </w:sdtContent>
      </w:sdt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1. Կետերի հեռավորության բանաձևի մեջ կոորդինատների տեղադրել և հաշվելը։</w:t>
            <w:br w:type="textWrapping"/>
            <w:br w:type="textWrapping"/>
          </w:r>
        </w:sdtContent>
      </w:sdt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  <w:br w:type="textWrapping"/>
          </w:r>
        </w:sdtContent>
      </w:sdt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br w:type="textWrapping"/>
            <w:t xml:space="preserve">1. Գտնել  տրված  կետերի հեռավորությունը։</w:t>
            <w:br w:type="textWrapping"/>
            <w:br w:type="textWrapping"/>
            <w:br w:type="textWrapping"/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t xml:space="preserve">                 </w:t>
      </w:r>
    </w:p>
    <w:p w:rsidR="00000000" w:rsidDel="00000000" w:rsidP="00000000" w:rsidRDefault="00000000" w:rsidRPr="00000000" w14:paraId="00000170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 6.5       Հատվածի միջնակետի կոորդինատները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br w:type="textWrapping"/>
        <w:br w:type="textWrapping"/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 </w:t>
        <w:br w:type="textWrapping"/>
      </w:r>
    </w:p>
    <w:p w:rsidR="00000000" w:rsidDel="00000000" w:rsidP="00000000" w:rsidRDefault="00000000" w:rsidRPr="00000000" w14:paraId="00000172">
      <w:pPr>
        <w:spacing w:after="0"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Գրել հատվածի միջնակետի կոորդինատների բանաձևերը։</w:t>
            <w:br w:type="textWrapping"/>
            <w:br w:type="textWrapping"/>
            <w:t xml:space="preserve">2. Գտնել  </w:t>
          </w:r>
        </w:sdtContent>
      </w:sdt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A (5; 0; 3 ) և  B (1; 2; 7) կետերով անցնող հատվածի միջնակետի կոորդինատները։</w:t>
            <w:br w:type="textWrapping"/>
            <w:br w:type="textWrapping"/>
          </w:r>
        </w:sdtContent>
      </w:sdt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իմանա.</w:t>
            <w:br w:type="textWrapping"/>
            <w:br w:type="textWrapping"/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1.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 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Հատվածի միջնակետի կոորդինատների բանաձևերը։</w:t>
            <w:br w:type="textWrapping"/>
            <w:br w:type="textWrapping"/>
            <w:t xml:space="preserve">2. Հատվածի միջնակետի կոորդինատների բանաձևերը ։</w:t>
            <w:br w:type="textWrapping"/>
            <w:br w:type="textWrapping"/>
          </w:r>
        </w:sdtContent>
      </w:sdt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  <w:br w:type="textWrapping"/>
          </w:r>
        </w:sdtContent>
      </w:sdt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br w:type="textWrapping"/>
            <w:t xml:space="preserve">1. Գրել հատվածի միջնակետի կոորդինատների բանաձևերը։</w:t>
            <w:br w:type="textWrapping"/>
            <w:br w:type="textWrapping"/>
            <w:t xml:space="preserve">2. Հաշվել հատվածի միջնակետի կոորդինատները։</w:t>
            <w:br w:type="textWrapping"/>
            <w:br w:type="textWrapping"/>
            <w:br w:type="textWrapping"/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  <w:rtl w:val="0"/>
        </w:rPr>
        <w:t xml:space="preserve">                        </w:t>
      </w:r>
    </w:p>
    <w:p w:rsidR="00000000" w:rsidDel="00000000" w:rsidP="00000000" w:rsidRDefault="00000000" w:rsidRPr="00000000" w14:paraId="00000173">
      <w:pPr>
        <w:spacing w:after="0"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0"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0"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  <w:rtl w:val="0"/>
        </w:rPr>
        <w:t xml:space="preserve">6.6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          </w:t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Հարթության հավասարումը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br w:type="textWrapping"/>
      </w:r>
    </w:p>
    <w:p w:rsidR="00000000" w:rsidDel="00000000" w:rsidP="00000000" w:rsidRDefault="00000000" w:rsidRPr="00000000" w14:paraId="00000178">
      <w:pPr>
        <w:spacing w:after="0"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br w:type="textWrapping"/>
            <w:br w:type="textWrapping"/>
            <w:t xml:space="preserve">1. Նշված բանաձևերից որո՞վ է որոշվում հարթության հավասարումը.</w:t>
            <w:br w:type="textWrapping"/>
            <w:t xml:space="preserve">ա) y=kx+b</w:t>
            <w:br w:type="textWrapping"/>
            <w:t xml:space="preserve">բ) ax+by+cz=0</w:t>
            <w:br w:type="textWrapping"/>
            <w:t xml:space="preserve">գ) ax+by+c=0  </w:t>
            <w:br w:type="textWrapping"/>
            <w:t xml:space="preserve">դ) ax+by+cz+d=0</w:t>
            <w:br w:type="textWrapping"/>
            <w:br w:type="textWrapping"/>
            <w:t xml:space="preserve">2. Գրել  (1; 0; 0); (0; 2; 0) և (0; 0; 3) կետերով անցնող հարթության հավասարումը։</w:t>
            <w:br w:type="textWrapping"/>
            <w:br w:type="textWrapping"/>
          </w:r>
        </w:sdtContent>
      </w:sdt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իմանա.</w:t>
            <w:br w:type="textWrapping"/>
            <w:br w:type="textWrapping"/>
          </w:r>
        </w:sdtContent>
      </w:sdt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1. Հարթության հավասարման բանաձևը։</w:t>
            <w:br w:type="textWrapping"/>
            <w:br w:type="textWrapping"/>
            <w:t xml:space="preserve">2. Հարթության հավասարումը կազմելու քայլերը։</w:t>
            <w:br w:type="textWrapping"/>
            <w:br w:type="textWrapping"/>
          </w:r>
        </w:sdtContent>
      </w:sdt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  <w:br w:type="textWrapping"/>
          </w:r>
        </w:sdtContent>
      </w:sdt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br w:type="textWrapping"/>
            <w:t xml:space="preserve">1. Նշված տարբերակներից ընտրել  ճիշտ հավասարումը։</w:t>
            <w:br w:type="textWrapping"/>
            <w:br w:type="textWrapping"/>
            <w:t xml:space="preserve">2. Տեղադրել բանաձևի մեջ և որոշակի ձևափոխություններ կատարելով գրել տրված կետերով անցնող հարթության հավասարումը։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0"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17A">
      <w:pPr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  <w:rtl w:val="0"/>
        </w:rPr>
        <w:t xml:space="preserve"> 6.7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          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Ուղիղ գծի հավասարումը տարածության մեջ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br w:type="textWrapping"/>
        <w:t xml:space="preserve">  </w:t>
        <w:br w:type="textWrapping"/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 </w:t>
            <w:br w:type="textWrapping"/>
            <w:br w:type="textWrapping"/>
            <w:t xml:space="preserve">1. Իմանալով, որ  տարածության մեջ  </w:t>
          </w:r>
        </w:sdtContent>
      </w:sdt>
      <m:oMath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A(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; 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; 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z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)</m:t>
        </m:r>
      </m:oMath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 և  </w:t>
          </w:r>
        </w:sdtContent>
      </w:sdt>
      <m:oMath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B(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; 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; 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z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)</m:t>
        </m:r>
      </m:oMath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 կետերով անցնող ուղղի հավասարումը կարելի է որոշել  </w:t>
          </w:r>
        </w:sdtContent>
      </w:sdt>
      <m:oMath>
        <m:f>
          <m:f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x-</m:t>
            </m:r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1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2</m:t>
                </m:r>
              </m:sub>
            </m:s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-</m:t>
            </m:r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1</m:t>
                </m:r>
              </m:sub>
            </m:sSub>
          </m:den>
        </m:f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y-</m:t>
            </m:r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1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2</m:t>
                </m:r>
              </m:sub>
            </m:s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-</m:t>
            </m:r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1</m:t>
                </m:r>
              </m:sub>
            </m:sSub>
          </m:den>
        </m:f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z-</m:t>
            </m:r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z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1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z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2</m:t>
                </m:r>
              </m:sub>
            </m:sSub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  <w:highlight w:val="white"/>
              </w:rPr>
              <m:t xml:space="preserve">-</m:t>
            </m:r>
            <m:sSub>
              <m:sSub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z</m:t>
                </m:r>
              </m:e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  <w:highlight w:val="white"/>
                  </w:rPr>
                  <m:t xml:space="preserve">1</m:t>
                </m:r>
              </m:sub>
            </m:sSub>
          </m:den>
        </m:f>
      </m:oMath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 բանաձևով , գրել </w:t>
          </w:r>
        </w:sdtContent>
      </w:sdt>
      <m:oMath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A(-2;1;3)</m:t>
        </m:r>
      </m:oMath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և  </w:t>
          </w:r>
        </w:sdtContent>
      </w:sdt>
      <m:oMath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B(1;5; -3)</m:t>
        </m:r>
      </m:oMath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 կետերով անցնող ուղղի հավասարումը։</w:t>
            <w:br w:type="textWrapping"/>
            <w:br w:type="textWrapping"/>
          </w:r>
        </w:sdtContent>
      </w:sdt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իմանա.</w:t>
            <w:br w:type="textWrapping"/>
            <w:br w:type="textWrapping"/>
          </w:r>
        </w:sdtContent>
      </w:sdt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Բացի բանաձևից, նաև որոշակի ձևափոխություններ  կատարելու կարգը։</w:t>
            <w:br w:type="textWrapping"/>
            <w:br w:type="textWrapping"/>
          </w:r>
        </w:sdtContent>
      </w:sdt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  <w:br w:type="textWrapping"/>
          </w:r>
        </w:sdtContent>
      </w:sdt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br w:type="textWrapping"/>
            <w:t xml:space="preserve">1. Տեղադրել բանաձևի մեջ և որոշակի ձևափոխություններ կատարելով,  գրել  </w:t>
          </w:r>
        </w:sdtContent>
      </w:sdt>
      <m:oMath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A  </m:t>
        </m:r>
      </m:oMath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և  </w:t>
          </w:r>
        </w:sdtContent>
      </w:sdt>
      <m:oMath>
        <m:r>
          <w:rPr>
            <w:rFonts w:ascii="Cambria Math" w:cs="Cambria Math" w:eastAsia="Cambria Math" w:hAnsi="Cambria Math"/>
            <w:color w:val="000000"/>
            <w:sz w:val="24"/>
            <w:szCs w:val="24"/>
            <w:highlight w:val="white"/>
          </w:rPr>
          <m:t xml:space="preserve">B</m:t>
        </m:r>
      </m:oMath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 կետերով անցնող ուղղի հավասարումը։</w:t>
            <w:br w:type="textWrapping"/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t xml:space="preserve">               </w:t>
      </w:r>
    </w:p>
    <w:p w:rsidR="00000000" w:rsidDel="00000000" w:rsidP="00000000" w:rsidRDefault="00000000" w:rsidRPr="00000000" w14:paraId="0000017E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6.8       Վեկտորները տարածության մեջ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. </w:t>
      </w: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Ո՞րն է կոչվում վեկտոր: </w:t>
          </w:r>
        </w:sdtContent>
      </w:sdt>
    </w:p>
    <w:p w:rsidR="00000000" w:rsidDel="00000000" w:rsidP="00000000" w:rsidRDefault="00000000" w:rsidRPr="00000000" w14:paraId="0000018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Տրված վեկտորներից  որո՞նք են համագիծ, որոնք են տարագիծ։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228600</wp:posOffset>
                </wp:positionV>
                <wp:extent cx="536220" cy="475412"/>
                <wp:effectExtent b="0" l="0" r="0" t="0"/>
                <wp:wrapNone/>
                <wp:docPr id="15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82653" y="3547057"/>
                          <a:ext cx="526695" cy="465887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228600</wp:posOffset>
                </wp:positionV>
                <wp:extent cx="536220" cy="475412"/>
                <wp:effectExtent b="0" l="0" r="0" t="0"/>
                <wp:wrapNone/>
                <wp:docPr id="155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220" cy="4754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3884295</wp:posOffset>
            </wp:positionH>
            <wp:positionV relativeFrom="paragraph">
              <wp:posOffset>239395</wp:posOffset>
            </wp:positionV>
            <wp:extent cx="1504950" cy="1553210"/>
            <wp:effectExtent b="0" l="0" r="0" t="0"/>
            <wp:wrapSquare wrapText="bothSides" distB="0" distT="0" distL="114300" distR="114300"/>
            <wp:docPr descr="Զուգահեռանիստ - Վիքիպեդիա՝ ազատ հանրագիտարան" id="179" name="image22.png"/>
            <a:graphic>
              <a:graphicData uri="http://schemas.openxmlformats.org/drawingml/2006/picture">
                <pic:pic>
                  <pic:nvPicPr>
                    <pic:cNvPr descr="Զուգահեռանիստ - Վիքիպեդիա՝ ազատ հանրագիտարան" id="0" name="image2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53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</w:t>
      </w:r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</m:t>
            </m:r>
          </m:e>
        </m:acc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</w:t>
      </w:r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b</m:t>
            </m:r>
          </m:e>
        </m:acc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127000</wp:posOffset>
                </wp:positionV>
                <wp:extent cx="1000125" cy="190500"/>
                <wp:effectExtent b="0" l="0" r="0" t="0"/>
                <wp:wrapNone/>
                <wp:docPr id="17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850700" y="3689513"/>
                          <a:ext cx="990600" cy="18097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127000</wp:posOffset>
                </wp:positionV>
                <wp:extent cx="1000125" cy="190500"/>
                <wp:effectExtent b="0" l="0" r="0" t="0"/>
                <wp:wrapNone/>
                <wp:docPr id="17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254000</wp:posOffset>
                </wp:positionV>
                <wp:extent cx="1000125" cy="190500"/>
                <wp:effectExtent b="0" l="0" r="0" t="0"/>
                <wp:wrapNone/>
                <wp:docPr id="14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850700" y="3689513"/>
                          <a:ext cx="990600" cy="18097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254000</wp:posOffset>
                </wp:positionV>
                <wp:extent cx="1000125" cy="190500"/>
                <wp:effectExtent b="0" l="0" r="0" t="0"/>
                <wp:wrapNone/>
                <wp:docPr id="14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330200</wp:posOffset>
                </wp:positionV>
                <wp:extent cx="723900" cy="904875"/>
                <wp:effectExtent b="0" l="0" r="0" t="0"/>
                <wp:wrapNone/>
                <wp:docPr id="17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998338" y="3341850"/>
                          <a:ext cx="695325" cy="8763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330200</wp:posOffset>
                </wp:positionV>
                <wp:extent cx="723900" cy="904875"/>
                <wp:effectExtent b="0" l="0" r="0" t="0"/>
                <wp:wrapNone/>
                <wp:docPr id="17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904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330200</wp:posOffset>
                </wp:positionV>
                <wp:extent cx="228600" cy="904875"/>
                <wp:effectExtent b="0" l="0" r="0" t="0"/>
                <wp:wrapNone/>
                <wp:docPr id="15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45988" y="3341850"/>
                          <a:ext cx="200025" cy="8763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330200</wp:posOffset>
                </wp:positionV>
                <wp:extent cx="228600" cy="904875"/>
                <wp:effectExtent b="0" l="0" r="0" t="0"/>
                <wp:wrapNone/>
                <wp:docPr id="15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904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228600" cy="904875"/>
                <wp:effectExtent b="0" l="0" r="0" t="0"/>
                <wp:wrapNone/>
                <wp:docPr id="13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45988" y="3341850"/>
                          <a:ext cx="200025" cy="8763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228600" cy="904875"/>
                <wp:effectExtent b="0" l="0" r="0" t="0"/>
                <wp:wrapNone/>
                <wp:docPr id="13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904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114300</wp:posOffset>
                </wp:positionV>
                <wp:extent cx="457200" cy="28575"/>
                <wp:effectExtent b="0" l="0" r="0" t="0"/>
                <wp:wrapNone/>
                <wp:docPr id="14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17400" y="378000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114300</wp:posOffset>
                </wp:positionV>
                <wp:extent cx="457200" cy="28575"/>
                <wp:effectExtent b="0" l="0" r="0" t="0"/>
                <wp:wrapNone/>
                <wp:docPr id="14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</w:t>
      </w:r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c</m:t>
            </m:r>
          </m:e>
        </m:acc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</w:t>
      </w:r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d</m:t>
            </m:r>
          </m:e>
        </m:acc>
      </m:oMath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139700</wp:posOffset>
                </wp:positionV>
                <wp:extent cx="688975" cy="153670"/>
                <wp:effectExtent b="0" l="0" r="0" t="0"/>
                <wp:wrapNone/>
                <wp:docPr id="14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06275" y="3707928"/>
                          <a:ext cx="679450" cy="1441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139700</wp:posOffset>
                </wp:positionV>
                <wp:extent cx="688975" cy="153670"/>
                <wp:effectExtent b="0" l="0" r="0" t="0"/>
                <wp:wrapNone/>
                <wp:docPr id="14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975" cy="153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4597400</wp:posOffset>
                </wp:positionH>
                <wp:positionV relativeFrom="paragraph">
                  <wp:posOffset>63500</wp:posOffset>
                </wp:positionV>
                <wp:extent cx="171449" cy="876300"/>
                <wp:effectExtent b="0" l="0" r="0" t="0"/>
                <wp:wrapNone/>
                <wp:docPr id="17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74563" y="3356138"/>
                          <a:ext cx="142874" cy="847725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4597400</wp:posOffset>
                </wp:positionH>
                <wp:positionV relativeFrom="paragraph">
                  <wp:posOffset>63500</wp:posOffset>
                </wp:positionV>
                <wp:extent cx="171449" cy="876300"/>
                <wp:effectExtent b="0" l="0" r="0" t="0"/>
                <wp:wrapNone/>
                <wp:docPr id="17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49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139700</wp:posOffset>
                </wp:positionV>
                <wp:extent cx="457200" cy="28575"/>
                <wp:effectExtent b="0" l="0" r="0" t="0"/>
                <wp:wrapNone/>
                <wp:docPr id="13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17400" y="378000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139700</wp:posOffset>
                </wp:positionV>
                <wp:extent cx="457200" cy="28575"/>
                <wp:effectExtent b="0" l="0" r="0" t="0"/>
                <wp:wrapNone/>
                <wp:docPr id="13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 Պատկերիր  համուղղված, հակուղված և հավասար վեկտորների զույգեր և  նշիր , թե որն է վեկտորի սկզբնակետը, որը` վերջնակետը:</w:t>
          </w:r>
        </w:sdtContent>
      </w:sdt>
    </w:p>
    <w:p w:rsidR="00000000" w:rsidDel="00000000" w:rsidP="00000000" w:rsidRDefault="00000000" w:rsidRPr="00000000" w14:paraId="0000018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Ի՞նչ է  վեկտորը։</w:t>
          </w:r>
        </w:sdtContent>
      </w:sdt>
    </w:p>
    <w:p w:rsidR="00000000" w:rsidDel="00000000" w:rsidP="00000000" w:rsidRDefault="00000000" w:rsidRPr="00000000" w14:paraId="0000018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Ո՞ր վեկտորներն են անվանում համագիծ և ո՞րոնք տարագիծ։</w:t>
          </w:r>
        </w:sdtContent>
      </w:sdt>
    </w:p>
    <w:p w:rsidR="00000000" w:rsidDel="00000000" w:rsidP="00000000" w:rsidRDefault="00000000" w:rsidRPr="00000000" w14:paraId="0000018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Համուղղված, հակուղված  և հավասար վեկտորների սահմանումները։</w:t>
          </w:r>
        </w:sdtContent>
      </w:sdt>
    </w:p>
    <w:p w:rsidR="00000000" w:rsidDel="00000000" w:rsidP="00000000" w:rsidRDefault="00000000" w:rsidRPr="00000000" w14:paraId="0000018D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Սահմանել և գծել վեկտոր։</w:t>
          </w:r>
        </w:sdtContent>
      </w:sdt>
    </w:p>
    <w:p w:rsidR="00000000" w:rsidDel="00000000" w:rsidP="00000000" w:rsidRDefault="00000000" w:rsidRPr="00000000" w14:paraId="0000018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Տարբերել տարագիծ և համագիծ վեկտորները և պատկերել։</w:t>
          </w:r>
        </w:sdtContent>
      </w:sdt>
    </w:p>
    <w:p w:rsidR="00000000" w:rsidDel="00000000" w:rsidP="00000000" w:rsidRDefault="00000000" w:rsidRPr="00000000" w14:paraId="00000190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Պատկերել հակուղղված, համուղղված և հավասար վեկտորներ։</w:t>
            <w:br w:type="textWrapping"/>
            <w:br w:type="textWrapping"/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6.9       Թեորեմ`տարածության ցանկացած վեկտորը 3 ոչ համահարթ վեկտորներով       ներկայացնելու մասին                          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 Հարցեր և առաջադրանքներ առարկայի չափորոշչային 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վեկտորներն են կոչվում համահարթ, որոնք՝ տարահարթ: </w:t>
          </w:r>
        </w:sdtContent>
      </w:sdt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acc>
          <m:accPr>
            <m:chr m:val="⃗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acc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DС</m:t>
            </m:r>
          </m:e>
        </m:acc>
      </m:oMath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և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acc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D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C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</m:e>
        </m:acc>
      </m:oMath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վեկտորները ընկած են մի հարթության մեջ։ 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acc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</m:e>
        </m:acc>
      </m:oMath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և </w:t>
          </w:r>
        </w:sdtContent>
      </w:sdt>
      <m:oMath>
        <m:acc>
          <m:accPr>
            <m:chr m:val="⃗"/>
          </m:acc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D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B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</m:e>
        </m:acc>
      </m:oMath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վեկտորներից ո՞րն է  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acc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DС</m:t>
            </m:r>
          </m:e>
        </m:acc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m:oMath>
        <m:acc>
          <m:accPr>
            <m:chr m:val="⃗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acc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D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C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</m:e>
        </m:acc>
      </m:oMath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վեկտորների   համահարթ  և  ո՞րը  տարահարթ։</w:t>
          </w:r>
        </w:sdtContent>
      </w:sdt>
    </w:p>
    <w:p w:rsidR="00000000" w:rsidDel="00000000" w:rsidP="00000000" w:rsidRDefault="00000000" w:rsidRPr="00000000" w14:paraId="00000196">
      <w:pPr>
        <w:rPr>
          <w:rFonts w:ascii="Merriweather" w:cs="Merriweather" w:eastAsia="Merriweather" w:hAnsi="Merriweather"/>
          <w:sz w:val="24"/>
          <w:szCs w:val="24"/>
          <w:vertAlign w:val="subscript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0" distT="0" distL="0" distR="0">
            <wp:extent cx="2076450" cy="2143867"/>
            <wp:effectExtent b="0" l="0" r="0" t="0"/>
            <wp:docPr descr="Զուգահեռանիստ - Վիքիպեդիա՝ ազատ հանրագիտարան" id="189" name="image22.png"/>
            <a:graphic>
              <a:graphicData uri="http://schemas.openxmlformats.org/drawingml/2006/picture">
                <pic:pic>
                  <pic:nvPicPr>
                    <pic:cNvPr descr="Զուգահեռանիստ - Վիքիպեդիա՝ ազատ հանրագիտարան" id="0" name="image2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143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673100</wp:posOffset>
                </wp:positionV>
                <wp:extent cx="314325" cy="1152526"/>
                <wp:effectExtent b="0" l="0" r="0" t="0"/>
                <wp:wrapNone/>
                <wp:docPr id="17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07888" y="3222787"/>
                          <a:ext cx="276225" cy="1114426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BD4B48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673100</wp:posOffset>
                </wp:positionV>
                <wp:extent cx="314325" cy="1152526"/>
                <wp:effectExtent b="0" l="0" r="0" t="0"/>
                <wp:wrapNone/>
                <wp:docPr id="17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11525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1485900</wp:posOffset>
                </wp:positionV>
                <wp:extent cx="476250" cy="342899"/>
                <wp:effectExtent b="0" l="0" r="0" t="0"/>
                <wp:wrapNone/>
                <wp:docPr id="14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26925" y="3627601"/>
                          <a:ext cx="438150" cy="304799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BD4B48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1485900</wp:posOffset>
                </wp:positionV>
                <wp:extent cx="476250" cy="342899"/>
                <wp:effectExtent b="0" l="0" r="0" t="0"/>
                <wp:wrapNone/>
                <wp:docPr id="14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3428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381000</wp:posOffset>
                </wp:positionV>
                <wp:extent cx="742950" cy="1447799"/>
                <wp:effectExtent b="0" l="0" r="0" t="0"/>
                <wp:wrapNone/>
                <wp:docPr id="15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993575" y="3075151"/>
                          <a:ext cx="704850" cy="1409699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BD4B48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381000</wp:posOffset>
                </wp:positionV>
                <wp:extent cx="742950" cy="1447799"/>
                <wp:effectExtent b="0" l="0" r="0" t="0"/>
                <wp:wrapNone/>
                <wp:docPr id="15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14477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304800</wp:posOffset>
                </wp:positionV>
                <wp:extent cx="180974" cy="409574"/>
                <wp:effectExtent b="0" l="0" r="0" t="0"/>
                <wp:wrapNone/>
                <wp:docPr id="152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74563" y="3594263"/>
                          <a:ext cx="142874" cy="371474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BD4B48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304800</wp:posOffset>
                </wp:positionV>
                <wp:extent cx="180974" cy="409574"/>
                <wp:effectExtent b="0" l="0" r="0" t="0"/>
                <wp:wrapNone/>
                <wp:docPr id="15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4" cy="4095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3.Գտնել  տրված   են 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</m:t>
            </m:r>
          </m:e>
        </m:acc>
        <m:d>
          <m:dPr>
            <m:begChr m:val="{"/>
            <m:endChr m:val="}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-2;2;-1</m:t>
            </m:r>
          </m:e>
        </m:d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, </w:t>
      </w:r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b</m:t>
            </m:r>
          </m:e>
        </m:acc>
        <m:d>
          <m:dPr>
            <m:begChr m:val="{"/>
            <m:endChr m:val="}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4;0;3</m:t>
            </m:r>
          </m:e>
        </m:d>
      </m:oMath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վեկտորները, գտնել 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 </m:t>
            </m:r>
          </m:e>
        </m:acc>
        <m:r>
          <w:rPr>
            <w:rFonts w:ascii="Cambria Math" w:cs="Cambria Math" w:eastAsia="Cambria Math" w:hAnsi="Cambria Math"/>
            <w:sz w:val="24"/>
            <w:szCs w:val="24"/>
          </w:rPr>
          <m:t xml:space="preserve">+</m:t>
        </m:r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b </m:t>
            </m:r>
          </m:e>
        </m:acc>
        <m:r>
          <w:rPr>
            <w:rFonts w:ascii="Cambria Math" w:cs="Cambria Math" w:eastAsia="Cambria Math" w:hAnsi="Cambria Math"/>
            <w:sz w:val="24"/>
            <w:szCs w:val="24"/>
          </w:rPr>
          <m:t xml:space="preserve"> </m:t>
        </m:r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, </w:t>
      </w:r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 </m:t>
            </m:r>
          </m:e>
        </m:acc>
        <m:r>
          <w:rPr>
            <w:rFonts w:ascii="Cambria Math" w:cs="Cambria Math" w:eastAsia="Cambria Math" w:hAnsi="Cambria Math"/>
            <w:sz w:val="24"/>
            <w:szCs w:val="24"/>
          </w:rPr>
          <m:t xml:space="preserve">-</m:t>
        </m:r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b </m:t>
            </m:r>
          </m:e>
        </m:acc>
        <m:r>
          <w:rPr>
            <w:rFonts w:ascii="Cambria Math" w:cs="Cambria Math" w:eastAsia="Cambria Math" w:hAnsi="Cambria Math"/>
            <w:sz w:val="24"/>
            <w:szCs w:val="24"/>
          </w:rPr>
          <m:t xml:space="preserve"> </m:t>
        </m:r>
      </m:oMath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վեկտորների կոորդինատները։</w:t>
          </w:r>
        </w:sdtContent>
      </w:sdt>
    </w:p>
    <w:p w:rsidR="00000000" w:rsidDel="00000000" w:rsidP="00000000" w:rsidRDefault="00000000" w:rsidRPr="00000000" w14:paraId="0000019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 Գտնել  </w:t>
          </w:r>
        </w:sdtContent>
      </w:sdt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3∙</m:t>
        </m:r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 </m:t>
            </m:r>
          </m:e>
        </m:acc>
      </m:oMath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վեկտորի կոորդինատները, եթե  տրված են 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 </m:t>
            </m:r>
          </m:e>
        </m:acc>
      </m:oMath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վեկտորի կոորդինատները՝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</m:t>
            </m:r>
          </m:e>
        </m:acc>
        <m:d>
          <m:dPr>
            <m:begChr m:val="{"/>
            <m:endChr m:val="}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1;-2;1</m:t>
            </m:r>
          </m:e>
        </m:d>
      </m:oMath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։</w:t>
          </w:r>
        </w:sdtContent>
      </w:sdt>
    </w:p>
    <w:p w:rsidR="00000000" w:rsidDel="00000000" w:rsidP="00000000" w:rsidRDefault="00000000" w:rsidRPr="00000000" w14:paraId="0000019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1-2. Համահարթ վեկտորների սահմանումը։</w:t>
          </w:r>
        </w:sdtContent>
      </w:sdt>
    </w:p>
    <w:p w:rsidR="00000000" w:rsidDel="00000000" w:rsidP="00000000" w:rsidRDefault="00000000" w:rsidRPr="00000000" w14:paraId="0000019B">
      <w:pPr>
        <w:tabs>
          <w:tab w:val="left" w:pos="241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 2 վեկտորների գումարի և տարբերության յուրաքանչյուր կոորդինատի հաշվման բանաձևը։</w:t>
          </w:r>
        </w:sdtContent>
      </w:sdt>
    </w:p>
    <w:p w:rsidR="00000000" w:rsidDel="00000000" w:rsidP="00000000" w:rsidRDefault="00000000" w:rsidRPr="00000000" w14:paraId="0000019C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Վեկտորի և թվի արտադրյալի յուրաքանչյուր կոորդինատը գտնելու  բանաձևը։</w:t>
          </w:r>
        </w:sdtContent>
      </w:sdt>
    </w:p>
    <w:p w:rsidR="00000000" w:rsidDel="00000000" w:rsidP="00000000" w:rsidRDefault="00000000" w:rsidRPr="00000000" w14:paraId="0000019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1-2. Ձևակերպել համահարթ վեկտորների սահմանումը։</w:t>
          </w:r>
        </w:sdtContent>
      </w:sdt>
    </w:p>
    <w:p w:rsidR="00000000" w:rsidDel="00000000" w:rsidP="00000000" w:rsidRDefault="00000000" w:rsidRPr="00000000" w14:paraId="0000019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3.Տրված կոորդինատներով 2 վեկտորների գումարի և տարբերության վեկտորների կոորդինատները հաշվել։</w:t>
          </w:r>
        </w:sdtContent>
      </w:sdt>
    </w:p>
    <w:p w:rsidR="00000000" w:rsidDel="00000000" w:rsidP="00000000" w:rsidRDefault="00000000" w:rsidRPr="00000000" w14:paraId="000001A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Տրված կոորդինատներով վեկտորի և թվի արտադրյալի յուրաքանչյուր կոորդինատը հաշվել։</w:t>
          </w:r>
        </w:sdtContent>
      </w:sdt>
    </w:p>
    <w:p w:rsidR="00000000" w:rsidDel="00000000" w:rsidP="00000000" w:rsidRDefault="00000000" w:rsidRPr="00000000" w14:paraId="000001A1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A2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6.10        Վեկտորների սկալյար արտադրյալը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1. </w:t>
      </w: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Գտնել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 </m:t>
            </m:r>
          </m:e>
        </m:acc>
        <m:r>
          <w:rPr>
            <w:rFonts w:ascii="Cambria Math" w:cs="Cambria Math" w:eastAsia="Cambria Math" w:hAnsi="Cambria Math"/>
            <w:sz w:val="24"/>
            <w:szCs w:val="24"/>
          </w:rPr>
          <m:t>∙</m:t>
        </m:r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b </m:t>
            </m:r>
          </m:e>
        </m:acc>
      </m:oMath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սկալյար արտադրյալը, եթե </w:t>
          </w:r>
        </w:sdtContent>
      </w:sdt>
      <m:oMath>
        <m:d>
          <m:dPr>
            <m:begChr m:val="|"/>
            <m:endChr m:val="|"/>
          </m:dPr>
          <m:e>
            <m:acc>
              <m:accPr>
                <m:chr m:val="⃗"/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a</m:t>
                </m:r>
              </m:e>
            </m:acc>
          </m:e>
        </m:d>
        <m:r>
          <w:rPr>
            <w:rFonts w:ascii="Cambria Math" w:cs="Cambria Math" w:eastAsia="Cambria Math" w:hAnsi="Cambria Math"/>
            <w:sz w:val="24"/>
            <w:szCs w:val="24"/>
          </w:rPr>
          <m:t xml:space="preserve">=3, </m:t>
        </m:r>
        <m:d>
          <m:dPr>
            <m:begChr m:val="|"/>
            <m:endChr m:val="|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cs="Cambria Math" w:eastAsia="Cambria Math" w:hAnsi="Cambria Math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cs="Cambria Math" w:eastAsia="Cambria Math" w:hAnsi="Cambria Math"/>
                    <w:sz w:val="24"/>
                    <w:szCs w:val="24"/>
                  </w:rPr>
                  <m:t xml:space="preserve">b</m:t>
                </m:r>
              </m:e>
            </m:acc>
          </m:e>
        </m:d>
        <m:r>
          <w:rPr>
            <w:rFonts w:ascii="Cambria Math" w:cs="Cambria Math" w:eastAsia="Cambria Math" w:hAnsi="Cambria Math"/>
            <w:sz w:val="24"/>
            <w:szCs w:val="24"/>
          </w:rPr>
          <m:t xml:space="preserve">=2</m:t>
        </m:r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, </w:t>
      </w:r>
      <m:oMath>
        <m:box>
          <m:boxPr>
            <m:opEmu m:val="1"/>
          </m:boxPr>
          <m:e>
            <m:r>
              <m:t>cos</m:t>
            </m:r>
          </m:e>
        </m:box>
        <m:r>
          <w:rPr>
            <w:rFonts w:ascii="Cambria Math" w:cs="Cambria Math" w:eastAsia="Cambria Math" w:hAnsi="Cambria Math"/>
            <w:sz w:val="24"/>
            <w:szCs w:val="24"/>
          </w:rPr>
          <m:t xml:space="preserve">cos</m:t>
        </m:r>
        <m:r>
          <w:rPr/>
          <m:t xml:space="preserve"> 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α=</m:t>
        </m:r>
        <m:f>
          <m:f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den>
        </m:f>
        <m:r>
          <w:rPr/>
          <m:t xml:space="preserve"> </m:t>
        </m:r>
      </m:oMath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. </w:t>
      </w: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Գրառել 2 վեկտորների վեկտորների սկալյար արտադրյալի բանաձևը արտահայտված կոորդինատներով և գտնել 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 </m:t>
            </m:r>
          </m:e>
        </m:acc>
        <m:d>
          <m:dPr>
            <m:begChr m:val="{"/>
            <m:endChr m:val="}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5;2;-1</m:t>
            </m:r>
          </m:e>
        </m:d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, </w:t>
      </w:r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b</m:t>
            </m:r>
          </m:e>
        </m:acc>
        <m:d>
          <m:dPr>
            <m:begChr m:val="{"/>
            <m:endChr m:val="}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1;1;-3</m:t>
            </m:r>
          </m:e>
        </m:d>
      </m:oMath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վեկտորների սկալյար արտադրյալը։</w:t>
          </w:r>
        </w:sdtContent>
      </w:sdt>
    </w:p>
    <w:p w:rsidR="00000000" w:rsidDel="00000000" w:rsidP="00000000" w:rsidRDefault="00000000" w:rsidRPr="00000000" w14:paraId="000001A6">
      <w:pPr>
        <w:tabs>
          <w:tab w:val="left" w:pos="8310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Տրված 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 </m:t>
            </m:r>
          </m:e>
        </m:acc>
        <m:r>
          <w:rPr>
            <w:rFonts w:ascii="Cambria Math" w:cs="Cambria Math" w:eastAsia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3;-2;4</m:t>
            </m:r>
          </m:e>
        </m:d>
        <m:r>
          <w:rPr>
            <w:rFonts w:ascii="Cambria Math" w:cs="Cambria Math" w:eastAsia="Cambria Math" w:hAnsi="Cambria Math"/>
            <w:sz w:val="24"/>
            <w:szCs w:val="24"/>
          </w:rPr>
          <m:t xml:space="preserve">  </m:t>
        </m:r>
      </m:oMath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վեկտորը վերածել ըստ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i </m:t>
            </m:r>
          </m:e>
        </m:acc>
        <m:r>
          <w:rPr>
            <w:rFonts w:ascii="Cambria Math" w:cs="Cambria Math" w:eastAsia="Cambria Math" w:hAnsi="Cambria Math"/>
            <w:sz w:val="24"/>
            <w:szCs w:val="24"/>
          </w:rPr>
          <m:t xml:space="preserve"> , </m:t>
        </m:r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j </m:t>
            </m:r>
          </m:e>
        </m:acc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,</w:t>
      </w:r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k</m:t>
            </m:r>
          </m:e>
        </m:acc>
      </m:oMath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վեկտորների։</w:t>
            <w:tab/>
          </w:r>
        </w:sdtContent>
      </w:sdt>
    </w:p>
    <w:p w:rsidR="00000000" w:rsidDel="00000000" w:rsidP="00000000" w:rsidRDefault="00000000" w:rsidRPr="00000000" w14:paraId="000001A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br w:type="textWrapping"/>
            <w:t xml:space="preserve">Հարցերին պատասխանելու կամ առաջադրանքները կատարելու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Սկալյար արտադրյալի բանաձևը արտահայտված նրանց երկարություններով և կազմած անկյան կոսինուսով։</w:t>
          </w:r>
        </w:sdtContent>
      </w:sdt>
    </w:p>
    <w:p w:rsidR="00000000" w:rsidDel="00000000" w:rsidP="00000000" w:rsidRDefault="00000000" w:rsidRPr="00000000" w14:paraId="000001A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Սկալյար արտադրյալի բանաձևը արտահայտված կոորդինատներով։</w:t>
          </w:r>
        </w:sdtContent>
      </w:sdt>
    </w:p>
    <w:p w:rsidR="00000000" w:rsidDel="00000000" w:rsidP="00000000" w:rsidRDefault="00000000" w:rsidRPr="00000000" w14:paraId="000001AA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Ի՞նչ է  միավոր վեկտորը։ Իմանա, թե 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i </m:t>
            </m:r>
          </m:e>
        </m:acc>
        <m:r>
          <w:rPr>
            <w:rFonts w:ascii="Cambria Math" w:cs="Cambria Math" w:eastAsia="Cambria Math" w:hAnsi="Cambria Math"/>
            <w:sz w:val="24"/>
            <w:szCs w:val="24"/>
          </w:rPr>
          <m:t xml:space="preserve"> , </m:t>
        </m:r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j </m:t>
            </m:r>
          </m:e>
        </m:acc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,</w:t>
      </w:r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k</m:t>
            </m:r>
          </m:e>
        </m:acc>
      </m:oMath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վեկտորները ո՞ր առանցքների միավոր վեկտորներն են։</w:t>
          </w:r>
        </w:sdtContent>
      </w:sdt>
    </w:p>
    <w:p w:rsidR="00000000" w:rsidDel="00000000" w:rsidP="00000000" w:rsidRDefault="00000000" w:rsidRPr="00000000" w14:paraId="000001A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Գրառել սկալյար արտադրյալի բանաձևը արտահայտված երկարություններով և նրանց կազմած անկյունով՝ 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acc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 </m:t>
            </m:r>
          </m:e>
        </m:acc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∙</m:t>
        </m:r>
        <m:acc>
          <m:accPr>
            <m:chr m:val="⃗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acc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 </m:t>
            </m:r>
          </m:e>
        </m:acc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d>
          <m:dPr>
            <m:begChr m:val="|"/>
            <m:endChr m:val="|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acc>
              <m:accPr>
                <m:chr m:val="⃗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acc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</m:acc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∙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d>
          <m:dPr>
            <m:begChr m:val="|"/>
            <m:endChr m:val="|"/>
          </m:dPr>
          <m:e>
            <m:acc>
              <m:accPr>
                <m:chr m:val="⃗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acc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b</m:t>
                </m:r>
              </m:e>
            </m:acc>
          </m:e>
        </m:d>
        <m:box>
          <m:boxPr>
            <m:opEmu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box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cos</m:t>
            </m:r>
          </m:e>
        </m:box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cos</m:t>
        </m:r>
        <m:r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 </m:t>
        </m:r>
        <m:r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>α</m:t>
        </m:r>
        <m:r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 </m:t>
        </m:r>
      </m:oMath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։ Կարողանա տեղադրել և հաշվել արժեքը։</w:t>
          </w:r>
        </w:sdtContent>
      </w:sdt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Գրառել և կիրառել սկալյար արտադրյալի բանաձևը արտահայտված կոորդինատներով։</w:t>
          </w:r>
        </w:sdtContent>
      </w:sdt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վեկտորի վերլուծումը միավոր վեկտորներով։</w:t>
          </w:r>
        </w:sdtContent>
      </w:sdt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6.11     Կոորդինատային մեթոդի կիրառությունը երկրաչափական խնդիրներ լուծելիս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righ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Տրված խորանարդի կողը 3 սմ է։  Ներմուծված է  կոորդինատային համակարգ, այնպես, որ  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O(0,0,0)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;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O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(0,0,3)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 </w:t>
      </w: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b05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Ո՞րն է կոորդինատների սկզբնակետը։</w:t>
          </w:r>
        </w:sdtContent>
      </w:sdt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</w:t>
      </w: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b05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են անվանում x,y,z առանցքները: Ինչպե՞ս են անվանում  x և y առանցքներով անցնող հարթությունը կամ կոորդինատային առանցքներիի զույգերով անցնող հարթությունները։ Ինչպե՞ս են նշանակում կոորդինատային համակարգը։</w:t>
          </w:r>
        </w:sdtContent>
      </w:sdt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305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անկյուններ են կազմում միմյանց հետ   կոորդինատային առանցքները։ </w:t>
          </w:r>
        </w:sdtContent>
      </w:sdt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-182879</wp:posOffset>
            </wp:positionH>
            <wp:positionV relativeFrom="paragraph">
              <wp:posOffset>75565</wp:posOffset>
            </wp:positionV>
            <wp:extent cx="2282190" cy="1771650"/>
            <wp:effectExtent b="0" l="0" r="0" t="0"/>
            <wp:wrapSquare wrapText="bothSides" distB="0" distT="0" distL="114300" distR="114300"/>
            <wp:docPr id="17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771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305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Ինչի՞ է հավասար կորդինատային հարթության միավոր հատվածը արտահայտված սմ-ով։</w:t>
          </w:r>
        </w:sdtContent>
      </w:sdt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305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Գրիր ինչի՞ է հավասար   </w:t>
          </w:r>
        </w:sdtContent>
      </w:sdt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Օ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sub>
        </m:sSub>
      </m:oMath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կետի </w:t>
          </w:r>
        </w:sdtContent>
      </w:sdt>
    </w:p>
    <w:p w:rsidR="00000000" w:rsidDel="00000000" w:rsidP="00000000" w:rsidRDefault="00000000" w:rsidRPr="00000000" w14:paraId="000001B9">
      <w:pPr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               ա) z կոորդինատը։ Ինչու՞ են  x  և y կոորդինատները 0։</w:t>
          </w:r>
        </w:sdtContent>
      </w:sdt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305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  A (x; 0;;0)   կետի   x  կոորդինատը։</w:t>
          </w:r>
        </w:sdtContent>
      </w:sdt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305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    B  կետերի կոորդինատները։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Կոորդինատային առանցքները   միմյանց հետ կազմում են 90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superscript"/>
          <w:rtl w:val="0"/>
        </w:rPr>
        <w:t xml:space="preserve">0</w:t>
      </w: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անկյուն։</w:t>
          </w:r>
        </w:sdtContent>
      </w:sdt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Կորդինատային  համակարգը ներմուծված  այնպես, որ առանցքները անցնում են ուղղանկյունանիստի չափումները որոշող ուղիղներով։ OO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subscript"/>
          <w:rtl w:val="0"/>
        </w:rPr>
        <w:t xml:space="preserve">1</w:t>
      </w: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= 3 սմ փաստից հետևում է, որ չափման միավորը 1 սմ է։</w:t>
          </w:r>
        </w:sdtContent>
      </w:sdt>
    </w:p>
    <w:p w:rsidR="00000000" w:rsidDel="00000000" w:rsidP="00000000" w:rsidRDefault="00000000" w:rsidRPr="00000000" w14:paraId="000001BF">
      <w:pPr>
        <w:ind w:left="720" w:firstLine="0"/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3, 4, 5.   Կետի դիրքը  տարածության մեջ որոշվում են 3 կոորդինատներով ՝ (x,y,z) հերթականությամբ և եթե կետը ընկած է  որևէ առանցքի վրա, ապա մյուս կոորդինատները 0 են։</w:t>
          </w:r>
        </w:sdtContent>
      </w:sdt>
    </w:p>
    <w:p w:rsidR="00000000" w:rsidDel="00000000" w:rsidP="00000000" w:rsidRDefault="00000000" w:rsidRPr="00000000" w14:paraId="000001C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1. Որոշել առանցքների կազմած անկյան չափը։</w:t>
          </w:r>
        </w:sdtContent>
      </w:sdt>
    </w:p>
    <w:p w:rsidR="00000000" w:rsidDel="00000000" w:rsidP="00000000" w:rsidRDefault="00000000" w:rsidRPr="00000000" w14:paraId="000001C2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2. Բացատրել, որ խորանարդի 3 կողերը ընկած են կոորդինատային առանցքների վրա։ Որոշել միավոր հատվածի չափը՝ արտահայտված սմ-ով։</w:t>
          </w:r>
        </w:sdtContent>
      </w:sdt>
    </w:p>
    <w:p w:rsidR="00000000" w:rsidDel="00000000" w:rsidP="00000000" w:rsidRDefault="00000000" w:rsidRPr="00000000" w14:paraId="000001C3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3, 4, 5. Որոշել առանցքների վրա ընկած կետերի կոորդինատները։ </w:t>
            <w:br w:type="textWrapping"/>
          </w:r>
        </w:sdtContent>
      </w:sdt>
    </w:p>
    <w:p w:rsidR="00000000" w:rsidDel="00000000" w:rsidP="00000000" w:rsidRDefault="00000000" w:rsidRPr="00000000" w14:paraId="000001C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6.11 (2)     Վեկտորական մեթոդի կիրառությունը երկրաչափական խնդիրներ լուծելիս:</w:t>
          </w:r>
        </w:sdtContent>
      </w:sdt>
    </w:p>
    <w:p w:rsidR="00000000" w:rsidDel="00000000" w:rsidP="00000000" w:rsidRDefault="00000000" w:rsidRPr="00000000" w14:paraId="000001C6">
      <w:pPr>
        <w:jc w:val="right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    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1f497d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1f497d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խորանարդի  մեջ   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O(0,0,0)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;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B(0,5,0)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1f497d"/>
          <w:sz w:val="24"/>
          <w:szCs w:val="24"/>
          <w:highlight w:val="white"/>
          <w:u w:val="none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1C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1</w:t>
      </w: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․</w:t>
      </w: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Ի՞նչ բազմանկուններ են խորանարդի  նիստերը։</w:t>
          </w:r>
        </w:sdtContent>
      </w:sdt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-1903</wp:posOffset>
            </wp:positionH>
            <wp:positionV relativeFrom="paragraph">
              <wp:posOffset>-1269</wp:posOffset>
            </wp:positionV>
            <wp:extent cx="1840909" cy="1428750"/>
            <wp:effectExtent b="0" l="0" r="0" t="0"/>
            <wp:wrapSquare wrapText="bothSides" distB="0" distT="0" distL="114300" distR="114300"/>
            <wp:docPr id="18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0909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                                2</w:t>
      </w: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Գրել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m:ctrlPr>
          </m:acc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OB</m:t>
            </m:r>
          </m:e>
        </m:acc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 </m:t>
        </m:r>
      </m:oMath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վեկտորի կոորդինատները ։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righ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Գտնել  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m:ctrlPr>
          </m:acc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OB</m:t>
            </m:r>
          </m:e>
        </m:acc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 </m:t>
        </m:r>
      </m:oMath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վեկտորի  երկարությունը, օգտվելով՝                                                                                          </w:t>
          </w:r>
        </w:sdtContent>
      </w:sdt>
      <m:oMath>
        <m:d>
          <m:dPr>
            <m:begChr m:val="|"/>
            <m:endChr m:val="|"/>
          </m:dPr>
          <m:e>
            <m:acc>
              <m:accPr>
                <m:chr m:val="⃗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</w:rPr>
                </m:ctrlPr>
              </m:acc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</w:rPr>
                  <m:t xml:space="preserve">OB</m:t>
                </m:r>
              </m:e>
            </m:acc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highlight w:val="white"/>
            <w:u w:val="none"/>
            <w:vertAlign w:val="baseline"/>
          </w:rPr>
          <m:t xml:space="preserve">=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m:ctrlPr>
          </m:radPr>
          <m:e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</w:rPr>
                </m:ctrlPr>
              </m:sSupPr>
              <m:e>
                <m:d>
                  <m:dPr>
                    <m:begChr m:val="("/>
                    <m:endChr m:val=")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highlight w:val="white"/>
                        <w:u w:val="none"/>
                        <w:vertAlign w:val="baselin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  <m:t xml:space="preserve">x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  <m:t xml:space="preserve">B</m:t>
                        </m:r>
                      </m:sub>
                    </m:s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highlight w:val="white"/>
                        <w:u w:val="none"/>
                        <w:vertAlign w:val="baseline"/>
                      </w:rPr>
                      <m:t xml:space="preserve">-</m:t>
                    </m:r>
                    <m:sSub>
                      <m:sSubPr>
                        <m:ctrlPr>
                          <w:rPr>
                            <w:rFonts w:ascii="Merriweather" w:cs="Merriweather" w:eastAsia="Merriweather" w:hAnsi="Merriweather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  <m:t xml:space="preserve">x</m:t>
                        </m:r>
                      </m:e>
                      <m:sub>
                        <m:r>
                          <w:rPr>
                            <w:rFonts w:ascii="Merriweather" w:cs="Merriweather" w:eastAsia="Merriweather" w:hAnsi="Merriweather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  <m:t xml:space="preserve">Օ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+</m:t>
            </m:r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</w:rPr>
                </m:ctrlPr>
              </m:sSupPr>
              <m:e>
                <m:d>
                  <m:dPr>
                    <m:begChr m:val="("/>
                    <m:endChr m:val=")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highlight w:val="white"/>
                        <w:u w:val="none"/>
                        <w:vertAlign w:val="baselin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  <m:t xml:space="preserve">y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  <m:t xml:space="preserve">B</m:t>
                        </m:r>
                      </m:sub>
                    </m:s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highlight w:val="white"/>
                        <w:u w:val="none"/>
                        <w:vertAlign w:val="baseline"/>
                      </w:rPr>
                      <m:t xml:space="preserve">-</m:t>
                    </m:r>
                    <m:sSub>
                      <m:sSubPr>
                        <m:ctrlPr>
                          <w:rPr>
                            <w:rFonts w:ascii="Merriweather" w:cs="Merriweather" w:eastAsia="Merriweather" w:hAnsi="Merriweather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  <m:t xml:space="preserve">y</m:t>
                        </m:r>
                      </m:e>
                      <m:sub>
                        <m:r>
                          <w:rPr>
                            <w:rFonts w:ascii="Merriweather" w:cs="Merriweather" w:eastAsia="Merriweather" w:hAnsi="Merriweather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  <m:t xml:space="preserve">Օ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+</m:t>
            </m:r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</w:rPr>
                </m:ctrlPr>
              </m:sSupPr>
              <m:e>
                <m:d>
                  <m:dPr>
                    <m:begChr m:val="("/>
                    <m:endChr m:val=")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highlight w:val="white"/>
                        <w:u w:val="none"/>
                        <w:vertAlign w:val="baselin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  <m:t xml:space="preserve">z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  <m:t xml:space="preserve">B</m:t>
                        </m:r>
                      </m:sub>
                    </m:s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highlight w:val="white"/>
                        <w:u w:val="none"/>
                        <w:vertAlign w:val="baseline"/>
                      </w:rPr>
                      <m:t xml:space="preserve">-</m:t>
                    </m:r>
                    <m:sSub>
                      <m:sSubPr>
                        <m:ctrlPr>
                          <w:rPr>
                            <w:rFonts w:ascii="Merriweather" w:cs="Merriweather" w:eastAsia="Merriweather" w:hAnsi="Merriweather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  <m:t xml:space="preserve">z</m:t>
                        </m:r>
                      </m:e>
                      <m:sub>
                        <m:r>
                          <w:rPr>
                            <w:rFonts w:ascii="Merriweather" w:cs="Merriweather" w:eastAsia="Merriweather" w:hAnsi="Merriweather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highlight w:val="white"/>
                            <w:u w:val="none"/>
                            <w:vertAlign w:val="baseline"/>
                          </w:rPr>
                          <m:t xml:space="preserve">Օ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  <m:t xml:space="preserve"> </m:t>
            </m:r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                                                                                               բանաձևից։</w:t>
          </w:r>
        </w:sdtContent>
      </w:sdt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                               4</w:t>
      </w: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․</w:t>
      </w: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Գտնել խորանարդի կողի երկարությունը։                                                                                                                                              </w:t>
          </w:r>
        </w:sdtContent>
      </w:sdt>
    </w:p>
    <w:p w:rsidR="00000000" w:rsidDel="00000000" w:rsidP="00000000" w:rsidRDefault="00000000" w:rsidRPr="00000000" w14:paraId="000001CE">
      <w:pPr>
        <w:rPr>
          <w:rFonts w:ascii="Merriweather" w:cs="Merriweather" w:eastAsia="Merriweather" w:hAnsi="Merriweather"/>
          <w:color w:val="1f497d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1f497d"/>
          <w:sz w:val="24"/>
          <w:szCs w:val="24"/>
          <w:highlight w:val="white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1CF">
      <w:pPr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</w:rPr>
      </w:pP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1D0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. </w:t>
      </w: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Խորանարդի սահմանումը ։ Խորանարդի նիստերը  միմյանց հավասար քառակուսիներ են։</w:t>
          </w:r>
        </w:sdtContent>
      </w:sdt>
    </w:p>
    <w:p w:rsidR="00000000" w:rsidDel="00000000" w:rsidP="00000000" w:rsidRDefault="00000000" w:rsidRPr="00000000" w14:paraId="000001D1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2. O սկզբնակետ ունեցող վեկտորի կոորդինատները որոշվում է ծայրակետի կոորդինատներով։</w:t>
          </w:r>
        </w:sdtContent>
      </w:sdt>
    </w:p>
    <w:p w:rsidR="00000000" w:rsidDel="00000000" w:rsidP="00000000" w:rsidRDefault="00000000" w:rsidRPr="00000000" w14:paraId="000001D2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3. O և B կետերի համապատասխան կոորդինատները։</w:t>
          </w:r>
        </w:sdtContent>
      </w:sdt>
    </w:p>
    <w:p w:rsidR="00000000" w:rsidDel="00000000" w:rsidP="00000000" w:rsidRDefault="00000000" w:rsidRPr="00000000" w14:paraId="000001D3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4. Վեկտորի երկարությունը դա սկզբնակետով և վերջնակետով որոշվող հատվածի երկարությունն է։</w:t>
          </w:r>
        </w:sdtContent>
      </w:sdt>
    </w:p>
    <w:p w:rsidR="00000000" w:rsidDel="00000000" w:rsidP="00000000" w:rsidRDefault="00000000" w:rsidRPr="00000000" w14:paraId="000001D4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1. Սահմանել խորանարդը։</w:t>
          </w:r>
        </w:sdtContent>
      </w:sdt>
    </w:p>
    <w:p w:rsidR="00000000" w:rsidDel="00000000" w:rsidP="00000000" w:rsidRDefault="00000000" w:rsidRPr="00000000" w14:paraId="000001D6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2. Որոշել վեկտորի կոորդինատները։</w:t>
          </w:r>
        </w:sdtContent>
      </w:sdt>
    </w:p>
    <w:p w:rsidR="00000000" w:rsidDel="00000000" w:rsidP="00000000" w:rsidRDefault="00000000" w:rsidRPr="00000000" w14:paraId="000001D7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3. Օգտվել բանաձևից և հաշվել վեկտորի երկարոթթյունը։</w:t>
          </w:r>
        </w:sdtContent>
      </w:sdt>
    </w:p>
    <w:p w:rsidR="00000000" w:rsidDel="00000000" w:rsidP="00000000" w:rsidRDefault="00000000" w:rsidRPr="00000000" w14:paraId="000001D8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4. Որոշել խորանարդի կողի երկարությունը։</w:t>
            <w:br w:type="textWrapping"/>
          </w:r>
        </w:sdtContent>
      </w:sdt>
    </w:p>
    <w:p w:rsidR="00000000" w:rsidDel="00000000" w:rsidP="00000000" w:rsidRDefault="00000000" w:rsidRPr="00000000" w14:paraId="000001D9">
      <w:pPr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  <w:rtl w:val="0"/>
        </w:rPr>
        <w:t xml:space="preserve">                   </w:t>
      </w:r>
    </w:p>
    <w:p w:rsidR="00000000" w:rsidDel="00000000" w:rsidP="00000000" w:rsidRDefault="00000000" w:rsidRPr="00000000" w14:paraId="000001DA">
      <w:pPr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  <w:rtl w:val="0"/>
        </w:rPr>
        <w:t xml:space="preserve">7.1         </w:t>
      </w: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Հարթության շարժում             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Ի՞նչ է շարժումը։ </w:t>
          </w:r>
        </w:sdtContent>
      </w:sdt>
    </w:p>
    <w:p w:rsidR="00000000" w:rsidDel="00000000" w:rsidP="00000000" w:rsidRDefault="00000000" w:rsidRPr="00000000" w14:paraId="000001DE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Շարժման դեպքում ի՞նչի է արտապատկերվում հատվածը։</w:t>
          </w:r>
        </w:sdtContent>
      </w:sdt>
    </w:p>
    <w:p w:rsidR="00000000" w:rsidDel="00000000" w:rsidP="00000000" w:rsidRDefault="00000000" w:rsidRPr="00000000" w14:paraId="000001DF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3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 Շարժման դեպքում ի՞նչի է արտապատկերվում եռանկյունը։</w:t>
          </w:r>
        </w:sdtContent>
      </w:sdt>
    </w:p>
    <w:p w:rsidR="00000000" w:rsidDel="00000000" w:rsidP="00000000" w:rsidRDefault="00000000" w:rsidRPr="00000000" w14:paraId="000001E0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4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Շարժման ժամանակ պահպա՞նվում է արդյոք 2 կետերի միջև հեռավորությունը։</w:t>
          </w:r>
        </w:sdtContent>
      </w:sdt>
    </w:p>
    <w:p w:rsidR="00000000" w:rsidDel="00000000" w:rsidP="00000000" w:rsidRDefault="00000000" w:rsidRPr="00000000" w14:paraId="000001E1">
      <w:pPr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</w:rPr>
      </w:pP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1E2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Ի՞նչ է շարժումը։</w:t>
          </w:r>
        </w:sdtContent>
      </w:sdt>
    </w:p>
    <w:p w:rsidR="00000000" w:rsidDel="00000000" w:rsidP="00000000" w:rsidRDefault="00000000" w:rsidRPr="00000000" w14:paraId="000001E3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Շարժման դեպքում հատվածը արտապատկերվում է իրեն հավասար հատվածի։</w:t>
          </w:r>
        </w:sdtContent>
      </w:sdt>
    </w:p>
    <w:p w:rsidR="00000000" w:rsidDel="00000000" w:rsidP="00000000" w:rsidRDefault="00000000" w:rsidRPr="00000000" w14:paraId="000001E4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3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 </w:t>
      </w: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Շարժման դեպքում եռանկյունն արտապատկերվում է իրեն հավասար եռանկյան։</w:t>
          </w:r>
        </w:sdtContent>
      </w:sdt>
    </w:p>
    <w:p w:rsidR="00000000" w:rsidDel="00000000" w:rsidP="00000000" w:rsidRDefault="00000000" w:rsidRPr="00000000" w14:paraId="000001E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4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 </w:t>
      </w: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Շարժման ժամանակ պահպանվում է երկու կետերի միջև հեռավորությունը։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1.Սահմանել շարժումը։</w:t>
          </w:r>
        </w:sdtContent>
      </w:sdt>
    </w:p>
    <w:p w:rsidR="00000000" w:rsidDel="00000000" w:rsidP="00000000" w:rsidRDefault="00000000" w:rsidRPr="00000000" w14:paraId="000001E8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2-4. Ձևակերպել շարժման վերաբերյալ թեորեման և փաստերը։</w:t>
          </w:r>
        </w:sdtContent>
      </w:sdt>
    </w:p>
    <w:p w:rsidR="00000000" w:rsidDel="00000000" w:rsidP="00000000" w:rsidRDefault="00000000" w:rsidRPr="00000000" w14:paraId="000001E9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  <w:rtl w:val="0"/>
        </w:rPr>
        <w:t xml:space="preserve">         </w:t>
      </w:r>
    </w:p>
    <w:p w:rsidR="00000000" w:rsidDel="00000000" w:rsidP="00000000" w:rsidRDefault="00000000" w:rsidRPr="00000000" w14:paraId="000001EB">
      <w:pPr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7.2        Հարթության ( տարածության) կենտրոնային և առանցքային համաչափություններ։</w:t>
          </w:r>
        </w:sdtContent>
      </w:sdt>
    </w:p>
    <w:p w:rsidR="00000000" w:rsidDel="00000000" w:rsidP="00000000" w:rsidRDefault="00000000" w:rsidRPr="00000000" w14:paraId="000001ED">
      <w:pPr>
        <w:jc w:val="right"/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1. Կառուցիր տրված A կետի համաչափ կետը O կետի նկատմամբ.</w:t>
          </w:r>
        </w:sdtContent>
      </w:sdt>
    </w:p>
    <w:p w:rsidR="00000000" w:rsidDel="00000000" w:rsidP="00000000" w:rsidRDefault="00000000" w:rsidRPr="00000000" w14:paraId="000001F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A                      O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241300</wp:posOffset>
                </wp:positionV>
                <wp:extent cx="71120" cy="101600"/>
                <wp:effectExtent b="0" l="0" r="0" t="0"/>
                <wp:wrapNone/>
                <wp:docPr id="150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 rot="10800000">
                          <a:off x="5323140" y="3741900"/>
                          <a:ext cx="4572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241300</wp:posOffset>
                </wp:positionV>
                <wp:extent cx="71120" cy="101600"/>
                <wp:effectExtent b="0" l="0" r="0" t="0"/>
                <wp:wrapNone/>
                <wp:docPr id="15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20" cy="10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165100</wp:posOffset>
                </wp:positionV>
                <wp:extent cx="71120" cy="101600"/>
                <wp:effectExtent b="0" l="0" r="0" t="0"/>
                <wp:wrapNone/>
                <wp:docPr id="14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323140" y="3741900"/>
                          <a:ext cx="4572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165100</wp:posOffset>
                </wp:positionV>
                <wp:extent cx="71120" cy="101600"/>
                <wp:effectExtent b="0" l="0" r="0" t="0"/>
                <wp:wrapNone/>
                <wp:docPr id="14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20" cy="10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2.Կառուցիր  տրված A կետի համաչափ կետը   a ուղղի  նկատմամբ.</w:t>
          </w:r>
        </w:sdtContent>
      </w:sdt>
    </w:p>
    <w:p w:rsidR="00000000" w:rsidDel="00000000" w:rsidP="00000000" w:rsidRDefault="00000000" w:rsidRPr="00000000" w14:paraId="000001F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38100</wp:posOffset>
                </wp:positionV>
                <wp:extent cx="12700" cy="1400175"/>
                <wp:effectExtent b="0" l="0" r="0" t="0"/>
                <wp:wrapNone/>
                <wp:docPr id="14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079913"/>
                          <a:ext cx="0" cy="1400175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38100</wp:posOffset>
                </wp:positionV>
                <wp:extent cx="12700" cy="1400175"/>
                <wp:effectExtent b="0" l="0" r="0" t="0"/>
                <wp:wrapNone/>
                <wp:docPr id="14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40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431800</wp:posOffset>
                </wp:positionV>
                <wp:extent cx="71120" cy="101600"/>
                <wp:effectExtent b="0" l="0" r="0" t="0"/>
                <wp:wrapNone/>
                <wp:docPr id="176" name=""/>
                <a:graphic>
                  <a:graphicData uri="http://schemas.microsoft.com/office/word/2010/wordprocessingShape">
                    <wps:wsp>
                      <wps:cNvSpPr/>
                      <wps:cNvPr id="123" name="Shape 123"/>
                      <wps:spPr>
                        <a:xfrm rot="10800000">
                          <a:off x="5323140" y="3741900"/>
                          <a:ext cx="4572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431800</wp:posOffset>
                </wp:positionV>
                <wp:extent cx="71120" cy="101600"/>
                <wp:effectExtent b="0" l="0" r="0" t="0"/>
                <wp:wrapNone/>
                <wp:docPr id="17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20" cy="10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A</w:t>
      </w:r>
    </w:p>
    <w:p w:rsidR="00000000" w:rsidDel="00000000" w:rsidP="00000000" w:rsidRDefault="00000000" w:rsidRPr="00000000" w14:paraId="000001F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Կառուցիր տրված շրջանի որևէ համաչափության առանցք։</w:t>
          </w:r>
        </w:sdtContent>
      </w:sdt>
    </w:p>
    <w:p w:rsidR="00000000" w:rsidDel="00000000" w:rsidP="00000000" w:rsidRDefault="00000000" w:rsidRPr="00000000" w14:paraId="000001F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139700</wp:posOffset>
                </wp:positionV>
                <wp:extent cx="1368425" cy="1168400"/>
                <wp:effectExtent b="0" l="0" r="0" t="0"/>
                <wp:wrapNone/>
                <wp:docPr id="165" name=""/>
                <a:graphic>
                  <a:graphicData uri="http://schemas.microsoft.com/office/word/2010/wordprocessingShape">
                    <wps:wsp>
                      <wps:cNvSpPr/>
                      <wps:cNvPr id="84" name="Shape 84"/>
                      <wps:spPr>
                        <a:xfrm>
                          <a:off x="4674488" y="3208500"/>
                          <a:ext cx="1343025" cy="114300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139700</wp:posOffset>
                </wp:positionV>
                <wp:extent cx="1368425" cy="1168400"/>
                <wp:effectExtent b="0" l="0" r="0" t="0"/>
                <wp:wrapNone/>
                <wp:docPr id="165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8425" cy="1168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698500</wp:posOffset>
                </wp:positionV>
                <wp:extent cx="71119" cy="71119"/>
                <wp:effectExtent b="0" l="0" r="0" t="0"/>
                <wp:wrapNone/>
                <wp:docPr id="156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5323141" y="3757141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698500</wp:posOffset>
                </wp:positionV>
                <wp:extent cx="71119" cy="71119"/>
                <wp:effectExtent b="0" l="0" r="0" t="0"/>
                <wp:wrapNone/>
                <wp:docPr id="156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19" cy="711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</w:rPr>
      </w:pP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1FC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Ինչպե՞ս է կառուցվում կետի համաչափը  կետի նկատմամբ։</w:t>
          </w:r>
        </w:sdtContent>
      </w:sdt>
    </w:p>
    <w:p w:rsidR="00000000" w:rsidDel="00000000" w:rsidP="00000000" w:rsidRDefault="00000000" w:rsidRPr="00000000" w14:paraId="000001FD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2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Ինչպե՞ս է կառուցվում տրված կետի համաչափը ուղղի  նկատմամբ։ </w:t>
          </w:r>
        </w:sdtContent>
      </w:sdt>
    </w:p>
    <w:p w:rsidR="00000000" w:rsidDel="00000000" w:rsidP="00000000" w:rsidRDefault="00000000" w:rsidRPr="00000000" w14:paraId="000001FE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3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Շրջանի բոլոր տրամագծերը հանդիսանում են համաչափության առանցքներ։</w:t>
          </w:r>
        </w:sdtContent>
      </w:sdt>
    </w:p>
    <w:p w:rsidR="00000000" w:rsidDel="00000000" w:rsidP="00000000" w:rsidRDefault="00000000" w:rsidRPr="00000000" w14:paraId="000001FF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Կառուցել  </w:t>
          </w:r>
        </w:sdtContent>
      </w:sdt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է  կետի համաչափը  կետի նկատմամբ։</w:t>
          </w:r>
        </w:sdtContent>
      </w:sdt>
    </w:p>
    <w:p w:rsidR="00000000" w:rsidDel="00000000" w:rsidP="00000000" w:rsidRDefault="00000000" w:rsidRPr="00000000" w14:paraId="00000201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Կառուցել տրված կետի համաչափը ուղղի  նկատմամբ։ </w:t>
          </w:r>
        </w:sdtContent>
      </w:sdt>
    </w:p>
    <w:p w:rsidR="00000000" w:rsidDel="00000000" w:rsidP="00000000" w:rsidRDefault="00000000" w:rsidRPr="00000000" w14:paraId="00000202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3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Կառուցել շրջանի որևէ տրամագիծ։</w:t>
          </w:r>
        </w:sdtContent>
      </w:sdt>
    </w:p>
    <w:p w:rsidR="00000000" w:rsidDel="00000000" w:rsidP="00000000" w:rsidRDefault="00000000" w:rsidRPr="00000000" w14:paraId="00000203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br w:type="page"/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7.3        Հարթության շարժման տեսակները։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1. Հարթության շարժման ի՞նչ տեսակներ գիտես։</w:t>
          </w:r>
        </w:sdtContent>
      </w:sdt>
    </w:p>
    <w:p w:rsidR="00000000" w:rsidDel="00000000" w:rsidP="00000000" w:rsidRDefault="00000000" w:rsidRPr="00000000" w14:paraId="00000207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2.  AB  հատվածը  զուգահեռ տեղափոխիր  </w:t>
          </w:r>
        </w:sdtContent>
      </w:sdt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  <w:highlight w:val="white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  <w:highlight w:val="white"/>
              </w:rPr>
              <m:t xml:space="preserve">a</m:t>
            </m:r>
          </m:e>
        </m:acc>
      </m:oMath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 վեկտորով .</w:t>
          </w:r>
        </w:sdtContent>
      </w:sdt>
    </w:p>
    <w:p w:rsidR="00000000" w:rsidDel="00000000" w:rsidP="00000000" w:rsidRDefault="00000000" w:rsidRPr="00000000" w14:paraId="00000208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                                A                                 B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152400</wp:posOffset>
                </wp:positionV>
                <wp:extent cx="1104900" cy="25400"/>
                <wp:effectExtent b="0" l="0" r="0" t="0"/>
                <wp:wrapNone/>
                <wp:docPr id="17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793550" y="3775238"/>
                          <a:ext cx="1104900" cy="9525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152400</wp:posOffset>
                </wp:positionV>
                <wp:extent cx="1104900" cy="25400"/>
                <wp:effectExtent b="0" l="0" r="0" t="0"/>
                <wp:wrapNone/>
                <wp:docPr id="174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</w:t>
      </w:r>
      <m:oMath>
        <m:acc>
          <m:accPr>
            <m:chr m:val="⃗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</m:t>
            </m:r>
          </m:e>
        </m:acc>
      </m:oMath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25400</wp:posOffset>
                </wp:positionV>
                <wp:extent cx="704850" cy="342900"/>
                <wp:effectExtent b="0" l="0" r="0" t="0"/>
                <wp:wrapNone/>
                <wp:docPr id="14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12625" y="3627600"/>
                          <a:ext cx="666750" cy="3048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accent1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25400</wp:posOffset>
                </wp:positionV>
                <wp:extent cx="704850" cy="342900"/>
                <wp:effectExtent b="0" l="0" r="0" t="0"/>
                <wp:wrapNone/>
                <wp:docPr id="14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CD հատվածը  C կետի շուրջ ժամսլաքի ուղղությամբ պտտիր  90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superscript"/>
          <w:rtl w:val="0"/>
        </w:rPr>
        <w:t xml:space="preserve">0</w:t>
      </w: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անկյունով։</w:t>
          </w:r>
        </w:sdtContent>
      </w:sdt>
    </w:p>
    <w:p w:rsidR="00000000" w:rsidDel="00000000" w:rsidP="00000000" w:rsidRDefault="00000000" w:rsidRPr="00000000" w14:paraId="0000020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D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177800</wp:posOffset>
                </wp:positionV>
                <wp:extent cx="25400" cy="1000125"/>
                <wp:effectExtent b="0" l="0" r="0" t="0"/>
                <wp:wrapNone/>
                <wp:docPr id="154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279938"/>
                          <a:ext cx="0" cy="1000125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177800</wp:posOffset>
                </wp:positionV>
                <wp:extent cx="25400" cy="1000125"/>
                <wp:effectExtent b="0" l="0" r="0" t="0"/>
                <wp:wrapNone/>
                <wp:docPr id="15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000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</w:t>
      </w:r>
    </w:p>
    <w:p w:rsidR="00000000" w:rsidDel="00000000" w:rsidP="00000000" w:rsidRDefault="00000000" w:rsidRPr="00000000" w14:paraId="0000021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C</w:t>
      </w:r>
    </w:p>
    <w:p w:rsidR="00000000" w:rsidDel="00000000" w:rsidP="00000000" w:rsidRDefault="00000000" w:rsidRPr="00000000" w14:paraId="00000211">
      <w:pPr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212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1.Շարժման տեսակները։</w:t>
          </w:r>
        </w:sdtContent>
      </w:sdt>
    </w:p>
    <w:p w:rsidR="00000000" w:rsidDel="00000000" w:rsidP="00000000" w:rsidRDefault="00000000" w:rsidRPr="00000000" w14:paraId="00000213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Զուգահեռ տեղափոխության դեպքում պահպանվում է 2 կետերի  հեռավորությունը։</w:t>
          </w:r>
        </w:sdtContent>
      </w:sdt>
    </w:p>
    <w:p w:rsidR="00000000" w:rsidDel="00000000" w:rsidP="00000000" w:rsidRDefault="00000000" w:rsidRPr="00000000" w14:paraId="00000214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3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Պտույտը այնպիսի արտապատկորում է, որը պահպանում է հեռավորությունները։</w:t>
          </w:r>
        </w:sdtContent>
      </w:sdt>
    </w:p>
    <w:p w:rsidR="00000000" w:rsidDel="00000000" w:rsidP="00000000" w:rsidRDefault="00000000" w:rsidRPr="00000000" w14:paraId="00000215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216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 </w:t>
      </w: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Թվել շարժման տեսակները։</w:t>
          </w:r>
        </w:sdtContent>
      </w:sdt>
    </w:p>
    <w:p w:rsidR="00000000" w:rsidDel="00000000" w:rsidP="00000000" w:rsidRDefault="00000000" w:rsidRPr="00000000" w14:paraId="00000217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Կառուցել տրված վեկտորով  զուգահեռ  տեղափոխություն կատարել՝ պահպանելով կետերի հեռավորությունները։</w:t>
          </w:r>
        </w:sdtContent>
      </w:sdt>
    </w:p>
    <w:p w:rsidR="00000000" w:rsidDel="00000000" w:rsidP="00000000" w:rsidRDefault="00000000" w:rsidRPr="00000000" w14:paraId="00000218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3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 </w:t>
      </w: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Տրված հատվածը պտտել տրված անկյունով՝  պահպանելով կետերի հեռավորությունները։</w:t>
          </w:r>
        </w:sdtContent>
      </w:sdt>
    </w:p>
    <w:p w:rsidR="00000000" w:rsidDel="00000000" w:rsidP="00000000" w:rsidRDefault="00000000" w:rsidRPr="00000000" w14:paraId="00000219">
      <w:pPr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7.4           Տարածության շարժումը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21D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Ո՞րն է տարածության մեջ շարժման նոր հատկությունը։</w:t>
          </w:r>
        </w:sdtContent>
      </w:sdt>
    </w:p>
    <w:p w:rsidR="00000000" w:rsidDel="00000000" w:rsidP="00000000" w:rsidRDefault="00000000" w:rsidRPr="00000000" w14:paraId="0000021E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Ճշմարիտ, թե՞ կեղծ են տրված պնդումները.</w:t>
          </w:r>
        </w:sdtContent>
      </w:sdt>
    </w:p>
    <w:p w:rsidR="00000000" w:rsidDel="00000000" w:rsidP="00000000" w:rsidRDefault="00000000" w:rsidRPr="00000000" w14:paraId="0000021F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ա ) Զուգահեռ տեղափոխությունը շարժում  է։</w:t>
          </w:r>
        </w:sdtContent>
      </w:sdt>
    </w:p>
    <w:p w:rsidR="00000000" w:rsidDel="00000000" w:rsidP="00000000" w:rsidRDefault="00000000" w:rsidRPr="00000000" w14:paraId="00000220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բ ) Կենտրոնային համաչափությունը շարժում  է։</w:t>
          </w:r>
        </w:sdtContent>
      </w:sdt>
    </w:p>
    <w:p w:rsidR="00000000" w:rsidDel="00000000" w:rsidP="00000000" w:rsidRDefault="00000000" w:rsidRPr="00000000" w14:paraId="00000221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գ )  Առանցքային համաչափությունը շարժում  չէ։ </w:t>
          </w:r>
        </w:sdtContent>
      </w:sdt>
    </w:p>
    <w:p w:rsidR="00000000" w:rsidDel="00000000" w:rsidP="00000000" w:rsidRDefault="00000000" w:rsidRPr="00000000" w14:paraId="00000222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3. Պարզիր, թե կոորդինատային ո՞ր հարթության նկատմամբ է համաչափությունը, եթե այդ շարժման արդյունքում M ( 2; 3; 4 )  կետն արտապատկերվել  M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vertAlign w:val="subscript"/>
          <w:rtl w:val="0"/>
        </w:rPr>
        <w:t xml:space="preserve">1</w:t>
      </w: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(2; - 3; 4 )  կետին։</w:t>
            <w:br w:type="textWrapping"/>
          </w:r>
        </w:sdtContent>
      </w:sdt>
    </w:p>
    <w:p w:rsidR="00000000" w:rsidDel="00000000" w:rsidP="00000000" w:rsidRDefault="00000000" w:rsidRPr="00000000" w14:paraId="00000223">
      <w:pPr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Շարժման դեպքում հարթությունը անցնում է հարթության։</w:t>
            <w:br w:type="textWrapping"/>
          </w:r>
        </w:sdtContent>
      </w:sdt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Զուգահեռ տեղափոխությունը, կենտրոնային համաչափությունը, առանցքային համաչափությունը շարժում է։</w:t>
            <w:br w:type="textWrapping"/>
          </w:r>
        </w:sdtContent>
      </w:sdt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M(x;y;z)  կետը  xoz հարթության նկատմամբ արտապատկերվելու դեպքում համաչափ կետի կոորդինատները կլինեն՝  M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(x; - y; z):</w:t>
        <w:br w:type="textWrapping"/>
      </w:r>
    </w:p>
    <w:p w:rsidR="00000000" w:rsidDel="00000000" w:rsidP="00000000" w:rsidRDefault="00000000" w:rsidRPr="00000000" w14:paraId="00000227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Ձևակերպել հատկությունը։</w:t>
            <w:br w:type="textWrapping"/>
          </w:r>
        </w:sdtContent>
      </w:sdt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Ձևակերպել հատկությունը։</w:t>
            <w:br w:type="textWrapping"/>
          </w:r>
        </w:sdtContent>
      </w:sdt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Գտնել  xoz հարթության նկատմամբ համաչափ կետի կոորդինատները։</w:t>
          </w:r>
        </w:sdtContent>
      </w:sdt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</w:rPr>
      </w:pP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7.5       Գաղափար հարթության վրա բևեռային կոորդինատների մասին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Հարցեր և առաջադրանքներ առարկայի չափորոշչային նվազագույն պահանջների կատարումը ստուգելու համար.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Ո՞րն է  համարվում  հարթության բևեռային  համակարգի  բևեռ։</w:t>
          </w:r>
        </w:sdtContent>
      </w:sdt>
    </w:p>
    <w:p w:rsidR="00000000" w:rsidDel="00000000" w:rsidP="00000000" w:rsidRDefault="00000000" w:rsidRPr="00000000" w14:paraId="00000230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Ո՞րն է  համարվում  հարթության բևեռային  համակարգի  բևեռային առանցք։</w:t>
          </w:r>
        </w:sdtContent>
      </w:sdt>
    </w:p>
    <w:p w:rsidR="00000000" w:rsidDel="00000000" w:rsidP="00000000" w:rsidRDefault="00000000" w:rsidRPr="00000000" w14:paraId="00000231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3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 </w:t>
      </w: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Ո՞րն է   հարթության բևեռային  համակարգի  բևեռային անկյունը (առաջին բևեռային կոորդինատը)։</w:t>
          </w:r>
        </w:sdtContent>
      </w:sdt>
    </w:p>
    <w:p w:rsidR="00000000" w:rsidDel="00000000" w:rsidP="00000000" w:rsidRDefault="00000000" w:rsidRPr="00000000" w14:paraId="00000232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4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Ո՞րն է    հարթության բևեռային  համակարգի  բևեռային շառավիղը (երկրորդ բևեռային կոորդինատը) և ինչի՞ է հավասար տվյալ դեպքում։</w:t>
            <w:br w:type="textWrapping"/>
          </w:r>
        </w:sdtContent>
      </w:sdt>
    </w:p>
    <w:p w:rsidR="00000000" w:rsidDel="00000000" w:rsidP="00000000" w:rsidRDefault="00000000" w:rsidRPr="00000000" w14:paraId="00000233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                                                 M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139700</wp:posOffset>
                </wp:positionV>
                <wp:extent cx="1857375" cy="866774"/>
                <wp:effectExtent b="0" l="0" r="0" t="0"/>
                <wp:wrapNone/>
                <wp:docPr id="15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426838" y="3356138"/>
                          <a:ext cx="1838325" cy="847724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139700</wp:posOffset>
                </wp:positionV>
                <wp:extent cx="1857375" cy="866774"/>
                <wp:effectExtent b="0" l="0" r="0" t="0"/>
                <wp:wrapNone/>
                <wp:docPr id="158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7375" cy="8667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88900</wp:posOffset>
                </wp:positionV>
                <wp:extent cx="71119" cy="71119"/>
                <wp:effectExtent b="0" l="0" r="0" t="0"/>
                <wp:wrapNone/>
                <wp:docPr id="167" name=""/>
                <a:graphic>
                  <a:graphicData uri="http://schemas.microsoft.com/office/word/2010/wordprocessingShape">
                    <wps:wsp>
                      <wps:cNvSpPr/>
                      <wps:cNvPr id="95" name="Shape 95"/>
                      <wps:spPr>
                        <a:xfrm>
                          <a:off x="5323141" y="3757141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88900</wp:posOffset>
                </wp:positionV>
                <wp:extent cx="71119" cy="71119"/>
                <wp:effectExtent b="0" l="0" r="0" t="0"/>
                <wp:wrapNone/>
                <wp:docPr id="167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19" cy="711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r </w:t>
      </w: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=6սմ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</w:t>
      </w:r>
    </w:p>
    <w:p w:rsidR="00000000" w:rsidDel="00000000" w:rsidP="00000000" w:rsidRDefault="00000000" w:rsidRPr="00000000" w14:paraId="0000023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</w:t>
      </w:r>
      <m:oMath>
        <m:r>
          <m:t>φ</m:t>
        </m:r>
      </m:oMath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254000</wp:posOffset>
                </wp:positionV>
                <wp:extent cx="2286000" cy="76200"/>
                <wp:effectExtent b="0" l="0" r="0" t="0"/>
                <wp:wrapNone/>
                <wp:docPr id="14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12525" y="3751425"/>
                          <a:ext cx="2266950" cy="5715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254000</wp:posOffset>
                </wp:positionV>
                <wp:extent cx="2286000" cy="76200"/>
                <wp:effectExtent b="0" l="0" r="0" t="0"/>
                <wp:wrapNone/>
                <wp:docPr id="14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6">
      <w:pPr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O                                                       </w:t>
      </w:r>
      <m:oMath>
        <m:r>
          <w:rPr>
            <w:rFonts w:ascii="Cambria Math" w:cs="Cambria Math" w:eastAsia="Cambria Math" w:hAnsi="Cambria Math"/>
            <w:sz w:val="24"/>
            <w:szCs w:val="24"/>
            <w:highlight w:val="white"/>
          </w:rPr>
          <m:t xml:space="preserve">ɭ</m:t>
        </m:r>
      </m:oMath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   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39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Հարթության բևեռային համակարգի բևեռը դա սկզբնակետն է։</w:t>
            <w:br w:type="textWrapping"/>
          </w:r>
        </w:sdtContent>
      </w:sdt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Հարթության բևեռային համակարգի առանցքը դա սկզբնակետից տարված l առանցքն է</w:t>
            <w:br w:type="textWrapping"/>
          </w:r>
        </w:sdtContent>
      </w:sdt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Անկյունը , դա OM վեկտորի և l առանցքի կազմած անկյունն է և կոչվում է առաջին բևեռային կոորդինատ։</w:t>
            <w:br w:type="textWrapping"/>
          </w:r>
        </w:sdtContent>
      </w:sdt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Բևեռային շառավիղը՝ r-ը դա OM  վեկտորի երկարությունն է, որը տվյալ դեպքում 6սմ է։</w:t>
          </w:r>
        </w:sdtContent>
      </w:sdt>
    </w:p>
    <w:p w:rsidR="00000000" w:rsidDel="00000000" w:rsidP="00000000" w:rsidRDefault="00000000" w:rsidRPr="00000000" w14:paraId="0000023D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br w:type="textWrapping"/>
            <w:t xml:space="preserve">Հարցերին պատասխանելու կամ առաջադրանքները կատարելու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 Նշել  և սահմանել բևեռը։</w:t>
          </w:r>
        </w:sdtContent>
      </w:sdt>
    </w:p>
    <w:p w:rsidR="00000000" w:rsidDel="00000000" w:rsidP="00000000" w:rsidRDefault="00000000" w:rsidRPr="00000000" w14:paraId="0000023F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2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Նշել և սահմանել առանցքը։</w:t>
          </w:r>
        </w:sdtContent>
      </w:sdt>
    </w:p>
    <w:p w:rsidR="00000000" w:rsidDel="00000000" w:rsidP="00000000" w:rsidRDefault="00000000" w:rsidRPr="00000000" w14:paraId="00000240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3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Նշել և սահմանել անկյունը։</w:t>
          </w:r>
        </w:sdtContent>
      </w:sdt>
    </w:p>
    <w:p w:rsidR="00000000" w:rsidDel="00000000" w:rsidP="00000000" w:rsidRDefault="00000000" w:rsidRPr="00000000" w14:paraId="00000241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bookmarkStart w:colFirst="0" w:colLast="0" w:name="_heading=h.30j0zll" w:id="1"/>
      <w:bookmarkEnd w:id="1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4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  <w:rtl w:val="0"/>
        </w:rPr>
        <w:t xml:space="preserve">.</w:t>
      </w: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Նշել և սահմանել շառավիղը, տվյալ դեպքում  գրել նրա երկարությունը։</w:t>
          </w:r>
        </w:sdtContent>
      </w:sdt>
    </w:p>
    <w:sectPr>
      <w:pgSz w:h="16838" w:w="11906" w:orient="portrait"/>
      <w:pgMar w:bottom="993" w:top="709" w:left="993" w:right="42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MS Mincho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va Mono">
    <w:embedRegular w:fontKey="{00000000-0000-0000-0000-000000000000}" r:id="rId7" w:subsetted="0"/>
  </w:font>
  <w:font w:name="Cambria Math">
    <w:embedRegular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305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025" w:hanging="360"/>
      </w:pPr>
      <w:rPr/>
    </w:lvl>
    <w:lvl w:ilvl="2">
      <w:start w:val="1"/>
      <w:numFmt w:val="lowerRoman"/>
      <w:lvlText w:val="%3."/>
      <w:lvlJc w:val="right"/>
      <w:pPr>
        <w:ind w:left="2745" w:hanging="180"/>
      </w:pPr>
      <w:rPr/>
    </w:lvl>
    <w:lvl w:ilvl="3">
      <w:start w:val="1"/>
      <w:numFmt w:val="decimal"/>
      <w:lvlText w:val="%4."/>
      <w:lvlJc w:val="left"/>
      <w:pPr>
        <w:ind w:left="3465" w:hanging="360"/>
      </w:pPr>
      <w:rPr/>
    </w:lvl>
    <w:lvl w:ilvl="4">
      <w:start w:val="1"/>
      <w:numFmt w:val="lowerLetter"/>
      <w:lvlText w:val="%5."/>
      <w:lvlJc w:val="left"/>
      <w:pPr>
        <w:ind w:left="4185" w:hanging="360"/>
      </w:pPr>
      <w:rPr/>
    </w:lvl>
    <w:lvl w:ilvl="5">
      <w:start w:val="1"/>
      <w:numFmt w:val="lowerRoman"/>
      <w:lvlText w:val="%6."/>
      <w:lvlJc w:val="right"/>
      <w:pPr>
        <w:ind w:left="4905" w:hanging="180"/>
      </w:pPr>
      <w:rPr/>
    </w:lvl>
    <w:lvl w:ilvl="6">
      <w:start w:val="1"/>
      <w:numFmt w:val="decimal"/>
      <w:lvlText w:val="%7."/>
      <w:lvlJc w:val="left"/>
      <w:pPr>
        <w:ind w:left="5625" w:hanging="360"/>
      </w:pPr>
      <w:rPr/>
    </w:lvl>
    <w:lvl w:ilvl="7">
      <w:start w:val="1"/>
      <w:numFmt w:val="lowerLetter"/>
      <w:lvlText w:val="%8."/>
      <w:lvlJc w:val="left"/>
      <w:pPr>
        <w:ind w:left="6345" w:hanging="360"/>
      </w:pPr>
      <w:rPr/>
    </w:lvl>
    <w:lvl w:ilvl="8">
      <w:start w:val="1"/>
      <w:numFmt w:val="lowerRoman"/>
      <w:lvlText w:val="%9."/>
      <w:lvlJc w:val="right"/>
      <w:pPr>
        <w:ind w:left="7065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433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433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433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433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6881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3991" w:hanging="360"/>
      </w:pPr>
      <w:rPr/>
    </w:lvl>
    <w:lvl w:ilvl="2">
      <w:start w:val="1"/>
      <w:numFmt w:val="lowerRoman"/>
      <w:lvlText w:val="%3."/>
      <w:lvlJc w:val="right"/>
      <w:pPr>
        <w:ind w:left="4711" w:hanging="180"/>
      </w:pPr>
      <w:rPr/>
    </w:lvl>
    <w:lvl w:ilvl="3">
      <w:start w:val="1"/>
      <w:numFmt w:val="decimal"/>
      <w:lvlText w:val="%4."/>
      <w:lvlJc w:val="left"/>
      <w:pPr>
        <w:ind w:left="5431" w:hanging="360"/>
      </w:pPr>
      <w:rPr/>
    </w:lvl>
    <w:lvl w:ilvl="4">
      <w:start w:val="1"/>
      <w:numFmt w:val="lowerLetter"/>
      <w:lvlText w:val="%5."/>
      <w:lvlJc w:val="left"/>
      <w:pPr>
        <w:ind w:left="6151" w:hanging="360"/>
      </w:pPr>
      <w:rPr/>
    </w:lvl>
    <w:lvl w:ilvl="5">
      <w:start w:val="1"/>
      <w:numFmt w:val="lowerRoman"/>
      <w:lvlText w:val="%6."/>
      <w:lvlJc w:val="right"/>
      <w:pPr>
        <w:ind w:left="6871" w:hanging="180"/>
      </w:pPr>
      <w:rPr/>
    </w:lvl>
    <w:lvl w:ilvl="6">
      <w:start w:val="1"/>
      <w:numFmt w:val="decimal"/>
      <w:lvlText w:val="%7."/>
      <w:lvlJc w:val="left"/>
      <w:pPr>
        <w:ind w:left="7591" w:hanging="360"/>
      </w:pPr>
      <w:rPr/>
    </w:lvl>
    <w:lvl w:ilvl="7">
      <w:start w:val="1"/>
      <w:numFmt w:val="lowerLetter"/>
      <w:lvlText w:val="%8."/>
      <w:lvlJc w:val="left"/>
      <w:pPr>
        <w:ind w:left="8311" w:hanging="360"/>
      </w:pPr>
      <w:rPr/>
    </w:lvl>
    <w:lvl w:ilvl="8">
      <w:start w:val="1"/>
      <w:numFmt w:val="lowerRoman"/>
      <w:lvlText w:val="%9."/>
      <w:lvlJc w:val="right"/>
      <w:pPr>
        <w:ind w:left="9031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433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rFonts w:ascii="Merriweather" w:cs="Merriweather" w:eastAsia="Merriweather" w:hAnsi="Merriweather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rFonts w:ascii="Merriweather" w:cs="Merriweather" w:eastAsia="Merriweather" w:hAnsi="Merriweather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rFonts w:ascii="Merriweather" w:cs="Merriweather" w:eastAsia="Merriweather" w:hAnsi="Merriweather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>
        <w:rFonts w:ascii="Merriweather" w:cs="Merriweather" w:eastAsia="Merriweather" w:hAnsi="Merriweather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433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4919FD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paragraph" w:customStyle="1">
    <w:name w:val="paragraph"/>
    <w:basedOn w:val="a"/>
    <w:rsid w:val="005B10F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spellingerror" w:customStyle="1">
    <w:name w:val="spellingerror"/>
    <w:basedOn w:val="a0"/>
    <w:rsid w:val="005B10FB"/>
  </w:style>
  <w:style w:type="character" w:styleId="normaltextrun" w:customStyle="1">
    <w:name w:val="normaltextrun"/>
    <w:basedOn w:val="a0"/>
    <w:rsid w:val="005B10FB"/>
  </w:style>
  <w:style w:type="character" w:styleId="eop" w:customStyle="1">
    <w:name w:val="eop"/>
    <w:basedOn w:val="a0"/>
    <w:rsid w:val="005B10FB"/>
  </w:style>
  <w:style w:type="character" w:styleId="a3">
    <w:name w:val="Placeholder Text"/>
    <w:basedOn w:val="a0"/>
    <w:uiPriority w:val="99"/>
    <w:semiHidden w:val="1"/>
    <w:rsid w:val="002B1D1C"/>
    <w:rPr>
      <w:color w:val="808080"/>
    </w:rPr>
  </w:style>
  <w:style w:type="paragraph" w:styleId="a4">
    <w:name w:val="Balloon Text"/>
    <w:basedOn w:val="a"/>
    <w:link w:val="a5"/>
    <w:uiPriority w:val="99"/>
    <w:semiHidden w:val="1"/>
    <w:unhideWhenUsed w:val="1"/>
    <w:rsid w:val="002B1D1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5" w:customStyle="1">
    <w:name w:val="Текст выноски Знак"/>
    <w:basedOn w:val="a0"/>
    <w:link w:val="a4"/>
    <w:uiPriority w:val="99"/>
    <w:semiHidden w:val="1"/>
    <w:rsid w:val="002B1D1C"/>
    <w:rPr>
      <w:rFonts w:ascii="Tahoma" w:cs="Tahoma" w:hAnsi="Tahoma"/>
      <w:sz w:val="16"/>
      <w:szCs w:val="16"/>
    </w:rPr>
  </w:style>
  <w:style w:type="paragraph" w:styleId="a6">
    <w:name w:val="List Paragraph"/>
    <w:basedOn w:val="a"/>
    <w:uiPriority w:val="34"/>
    <w:qFormat w:val="1"/>
    <w:rsid w:val="00295762"/>
    <w:pPr>
      <w:ind w:left="720"/>
      <w:contextualSpacing w:val="1"/>
    </w:pPr>
  </w:style>
  <w:style w:type="character" w:styleId="a7">
    <w:name w:val="Hyperlink"/>
    <w:basedOn w:val="a0"/>
    <w:uiPriority w:val="99"/>
    <w:unhideWhenUsed w:val="1"/>
    <w:rsid w:val="007D1B82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.png"/><Relationship Id="rId42" Type="http://schemas.openxmlformats.org/officeDocument/2006/relationships/image" Target="media/image14.png"/><Relationship Id="rId41" Type="http://schemas.openxmlformats.org/officeDocument/2006/relationships/image" Target="media/image20.png"/><Relationship Id="rId44" Type="http://schemas.openxmlformats.org/officeDocument/2006/relationships/image" Target="media/image12.png"/><Relationship Id="rId43" Type="http://schemas.openxmlformats.org/officeDocument/2006/relationships/image" Target="media/image9.png"/><Relationship Id="rId46" Type="http://schemas.openxmlformats.org/officeDocument/2006/relationships/image" Target="media/image34.png"/><Relationship Id="rId45" Type="http://schemas.openxmlformats.org/officeDocument/2006/relationships/image" Target="media/image4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5.png"/><Relationship Id="rId48" Type="http://schemas.openxmlformats.org/officeDocument/2006/relationships/image" Target="media/image44.png"/><Relationship Id="rId47" Type="http://schemas.openxmlformats.org/officeDocument/2006/relationships/image" Target="media/image25.png"/><Relationship Id="rId49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3.png"/><Relationship Id="rId8" Type="http://schemas.openxmlformats.org/officeDocument/2006/relationships/image" Target="media/image33.png"/><Relationship Id="rId31" Type="http://schemas.openxmlformats.org/officeDocument/2006/relationships/image" Target="media/image1.png"/><Relationship Id="rId30" Type="http://schemas.openxmlformats.org/officeDocument/2006/relationships/image" Target="media/image17.png"/><Relationship Id="rId33" Type="http://schemas.openxmlformats.org/officeDocument/2006/relationships/image" Target="media/image3.png"/><Relationship Id="rId32" Type="http://schemas.openxmlformats.org/officeDocument/2006/relationships/image" Target="media/image11.png"/><Relationship Id="rId35" Type="http://schemas.openxmlformats.org/officeDocument/2006/relationships/image" Target="media/image2.png"/><Relationship Id="rId34" Type="http://schemas.openxmlformats.org/officeDocument/2006/relationships/image" Target="media/image45.png"/><Relationship Id="rId37" Type="http://schemas.openxmlformats.org/officeDocument/2006/relationships/image" Target="media/image8.png"/><Relationship Id="rId36" Type="http://schemas.openxmlformats.org/officeDocument/2006/relationships/image" Target="media/image47.png"/><Relationship Id="rId39" Type="http://schemas.openxmlformats.org/officeDocument/2006/relationships/image" Target="media/image16.png"/><Relationship Id="rId38" Type="http://schemas.openxmlformats.org/officeDocument/2006/relationships/image" Target="media/image15.png"/><Relationship Id="rId20" Type="http://schemas.openxmlformats.org/officeDocument/2006/relationships/image" Target="media/image31.png"/><Relationship Id="rId22" Type="http://schemas.openxmlformats.org/officeDocument/2006/relationships/image" Target="media/image29.png"/><Relationship Id="rId21" Type="http://schemas.openxmlformats.org/officeDocument/2006/relationships/image" Target="media/image37.png"/><Relationship Id="rId24" Type="http://schemas.openxmlformats.org/officeDocument/2006/relationships/image" Target="media/image26.png"/><Relationship Id="rId23" Type="http://schemas.openxmlformats.org/officeDocument/2006/relationships/image" Target="media/image7.png"/><Relationship Id="rId26" Type="http://schemas.openxmlformats.org/officeDocument/2006/relationships/image" Target="media/image22.png"/><Relationship Id="rId25" Type="http://schemas.openxmlformats.org/officeDocument/2006/relationships/image" Target="media/image19.png"/><Relationship Id="rId28" Type="http://schemas.openxmlformats.org/officeDocument/2006/relationships/image" Target="media/image6.png"/><Relationship Id="rId27" Type="http://schemas.openxmlformats.org/officeDocument/2006/relationships/image" Target="media/image41.png"/><Relationship Id="rId29" Type="http://schemas.openxmlformats.org/officeDocument/2006/relationships/image" Target="media/image42.png"/><Relationship Id="rId51" Type="http://schemas.openxmlformats.org/officeDocument/2006/relationships/image" Target="media/image27.png"/><Relationship Id="rId50" Type="http://schemas.openxmlformats.org/officeDocument/2006/relationships/image" Target="media/image18.png"/><Relationship Id="rId53" Type="http://schemas.openxmlformats.org/officeDocument/2006/relationships/image" Target="media/image5.png"/><Relationship Id="rId52" Type="http://schemas.openxmlformats.org/officeDocument/2006/relationships/image" Target="media/image36.png"/><Relationship Id="rId11" Type="http://schemas.openxmlformats.org/officeDocument/2006/relationships/image" Target="media/image43.png"/><Relationship Id="rId10" Type="http://schemas.openxmlformats.org/officeDocument/2006/relationships/image" Target="media/image40.png"/><Relationship Id="rId13" Type="http://schemas.openxmlformats.org/officeDocument/2006/relationships/image" Target="media/image30.png"/><Relationship Id="rId12" Type="http://schemas.openxmlformats.org/officeDocument/2006/relationships/image" Target="media/image32.png"/><Relationship Id="rId15" Type="http://schemas.openxmlformats.org/officeDocument/2006/relationships/image" Target="media/image28.png"/><Relationship Id="rId14" Type="http://schemas.openxmlformats.org/officeDocument/2006/relationships/image" Target="media/image39.png"/><Relationship Id="rId17" Type="http://schemas.openxmlformats.org/officeDocument/2006/relationships/image" Target="media/image24.png"/><Relationship Id="rId16" Type="http://schemas.openxmlformats.org/officeDocument/2006/relationships/image" Target="media/image23.png"/><Relationship Id="rId19" Type="http://schemas.openxmlformats.org/officeDocument/2006/relationships/image" Target="media/image38.png"/><Relationship Id="rId18" Type="http://schemas.openxmlformats.org/officeDocument/2006/relationships/image" Target="media/image2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NovaMono-regular.ttf"/><Relationship Id="rId8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CgzQ7x086YiYWbexNot1Ogqx3A==">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2021-03-26T09:31:00Z</dcterms:created>
  <dc:creator>ADMIN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0x0101003E88B3ACA5CF7B4DAD6EC4A9708B45B2</vt:lpwstr>
  </property>
</Properties>
</file>