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8AC" w:rsidRDefault="008D4EBC">
      <w:pPr>
        <w:pStyle w:val="Bodytext0"/>
        <w:spacing w:after="340" w:line="288" w:lineRule="auto"/>
        <w:jc w:val="center"/>
      </w:pPr>
      <w:r>
        <w:t>ԱՌԱՋԻՆ</w:t>
      </w:r>
      <w:r>
        <w:t xml:space="preserve"> </w:t>
      </w:r>
      <w:r>
        <w:t>ԿԻՍԱՄՅԱԿԻ</w:t>
      </w:r>
      <w:r>
        <w:t xml:space="preserve"> </w:t>
      </w:r>
      <w:r>
        <w:t>ԱԱՓՈՓՒՉ</w:t>
      </w:r>
      <w:r>
        <w:t xml:space="preserve"> </w:t>
      </w:r>
      <w:r>
        <w:t>ԳՐԱՒՈՐ</w:t>
      </w:r>
      <w:r>
        <w:t xml:space="preserve"> </w:t>
      </w:r>
      <w:r>
        <w:t>ԱԾԽԱՑԱՆՔ</w:t>
      </w:r>
      <w:r>
        <w:br/>
        <w:t xml:space="preserve">(10 </w:t>
      </w:r>
      <w:r>
        <w:t>միավոր</w:t>
      </w:r>
      <w:r>
        <w:t>)</w:t>
      </w:r>
    </w:p>
    <w:p w:rsidR="002F18AC" w:rsidRDefault="008D4EBC">
      <w:pPr>
        <w:pStyle w:val="Bodytext0"/>
        <w:numPr>
          <w:ilvl w:val="0"/>
          <w:numId w:val="1"/>
        </w:numPr>
        <w:tabs>
          <w:tab w:val="left" w:pos="349"/>
          <w:tab w:val="left" w:pos="4661"/>
        </w:tabs>
        <w:spacing w:after="0" w:line="302" w:lineRule="auto"/>
      </w:pPr>
      <w:bookmarkStart w:id="0" w:name="bookmark0"/>
      <w:bookmarkEnd w:id="0"/>
      <w:r>
        <w:t>ճք</w:t>
      </w:r>
      <w:r>
        <w:t xml:space="preserve"> </w:t>
      </w:r>
      <w:r>
        <w:t>հատվածի</w:t>
      </w:r>
      <w:r>
        <w:t xml:space="preserve"> </w:t>
      </w:r>
      <w:r>
        <w:t>վրա</w:t>
      </w:r>
      <w:r>
        <w:t xml:space="preserve"> </w:t>
      </w:r>
      <w:r>
        <w:t>վերցված</w:t>
      </w:r>
      <w:r>
        <w:t xml:space="preserve"> </w:t>
      </w:r>
      <w:r>
        <w:t>են</w:t>
      </w:r>
      <w:r>
        <w:tab/>
      </w:r>
      <w:r>
        <w:t>կետերը</w:t>
      </w:r>
      <w:r>
        <w:t xml:space="preserve"> (–</w:t>
      </w:r>
      <w:r>
        <w:t>ը</w:t>
      </w:r>
      <w:r>
        <w:t xml:space="preserve"> </w:t>
      </w:r>
      <w:r>
        <w:t>գւռնվամ</w:t>
      </w:r>
      <w:r>
        <w:t xml:space="preserve"> </w:t>
      </w:r>
      <w:r>
        <w:t>էէն</w:t>
      </w:r>
    </w:p>
    <w:p w:rsidR="002F18AC" w:rsidRDefault="008D4EBC">
      <w:pPr>
        <w:pStyle w:val="Bodytext0"/>
        <w:tabs>
          <w:tab w:val="left" w:pos="2746"/>
          <w:tab w:val="left" w:pos="6310"/>
        </w:tabs>
        <w:spacing w:after="1880" w:line="302" w:lineRule="auto"/>
        <w:ind w:left="260" w:firstLine="20"/>
        <w:jc w:val="both"/>
      </w:pPr>
      <w:r>
        <w:rPr>
          <w:i/>
          <w:iCs/>
        </w:rPr>
        <w:t>&lt;2</w:t>
      </w:r>
      <w:r>
        <w:t xml:space="preserve"> </w:t>
      </w:r>
      <w:r>
        <w:t>կետերի</w:t>
      </w:r>
      <w:r>
        <w:t xml:space="preserve"> </w:t>
      </w:r>
      <w:r>
        <w:t>միջե</w:t>
      </w:r>
      <w:r>
        <w:t>)</w:t>
      </w:r>
      <w:r>
        <w:t>։</w:t>
      </w:r>
      <w:r>
        <w:t xml:space="preserve"> </w:t>
      </w:r>
      <w:r>
        <w:t>Գտնել</w:t>
      </w:r>
      <w:r>
        <w:t xml:space="preserve"> </w:t>
      </w:r>
      <w:r>
        <w:rPr>
          <w:i/>
          <w:iCs/>
        </w:rPr>
        <w:t>ՏԲ</w:t>
      </w:r>
      <w:r>
        <w:t xml:space="preserve"> </w:t>
      </w:r>
      <w:r>
        <w:t>հատվածի</w:t>
      </w:r>
      <w:r>
        <w:t xml:space="preserve"> </w:t>
      </w:r>
      <w:r>
        <w:t>եթկարությանը</w:t>
      </w:r>
      <w:r>
        <w:t xml:space="preserve">, </w:t>
      </w:r>
      <w:r>
        <w:t>եթե</w:t>
      </w:r>
      <w:r>
        <w:t xml:space="preserve"> </w:t>
      </w:r>
      <w:r>
        <w:rPr>
          <w:i/>
          <w:iCs/>
        </w:rPr>
        <w:t>ՏԶ</w:t>
      </w:r>
      <w:r>
        <w:rPr>
          <w:i/>
          <w:iCs/>
        </w:rPr>
        <w:t>=</w:t>
      </w:r>
      <w:r>
        <w:t xml:space="preserve"> 8 </w:t>
      </w:r>
      <w:r>
        <w:t>սմ</w:t>
      </w:r>
      <w:r>
        <w:t xml:space="preserve"> 5 </w:t>
      </w:r>
      <w:r>
        <w:t>մմ</w:t>
      </w:r>
      <w:r>
        <w:t xml:space="preserve">, </w:t>
      </w:r>
      <w:r>
        <w:rPr>
          <w:i/>
          <w:iCs/>
        </w:rPr>
        <w:t>ԲԲ</w:t>
      </w:r>
      <w:r>
        <w:rPr>
          <w:i/>
          <w:iCs/>
        </w:rPr>
        <w:t xml:space="preserve"> = 7 </w:t>
      </w:r>
      <w:r>
        <w:rPr>
          <w:i/>
          <w:iCs/>
        </w:rPr>
        <w:t>սմ</w:t>
      </w:r>
      <w:r>
        <w:t xml:space="preserve"> 9 </w:t>
      </w:r>
      <w:r>
        <w:t>մմ</w:t>
      </w:r>
      <w:r>
        <w:t>,</w:t>
      </w:r>
      <w:r>
        <w:tab/>
        <w:t xml:space="preserve">= 5 </w:t>
      </w:r>
      <w:r>
        <w:t>սմ</w:t>
      </w:r>
      <w:r>
        <w:t xml:space="preserve"> 6 </w:t>
      </w:r>
      <w:r>
        <w:t>մմ։</w:t>
      </w:r>
      <w:r>
        <w:tab/>
        <w:t xml:space="preserve">(1 </w:t>
      </w:r>
      <w:r>
        <w:t>միավոր</w:t>
      </w:r>
      <w:r>
        <w:t>)</w:t>
      </w:r>
    </w:p>
    <w:p w:rsidR="002F18AC" w:rsidRDefault="008D4EBC">
      <w:pPr>
        <w:pStyle w:val="Bodytext0"/>
        <w:spacing w:after="400" w:line="240" w:lineRule="auto"/>
        <w:jc w:val="right"/>
      </w:pPr>
      <w:r>
        <w:t>Պատ</w:t>
      </w:r>
      <w:r>
        <w:t xml:space="preserve">. </w:t>
      </w:r>
      <w:r>
        <w:rPr>
          <w:vertAlign w:val="subscript"/>
        </w:rPr>
        <w:t>֊֊</w:t>
      </w:r>
      <w:r>
        <w:t>՜</w:t>
      </w:r>
    </w:p>
    <w:p w:rsidR="002F18AC" w:rsidRDefault="008D4EBC">
      <w:pPr>
        <w:pStyle w:val="Bodytext0"/>
        <w:numPr>
          <w:ilvl w:val="0"/>
          <w:numId w:val="1"/>
        </w:numPr>
        <w:tabs>
          <w:tab w:val="left" w:pos="358"/>
          <w:tab w:val="left" w:pos="6005"/>
        </w:tabs>
        <w:spacing w:after="1800" w:line="240" w:lineRule="auto"/>
        <w:ind w:left="260" w:hanging="260"/>
        <w:jc w:val="both"/>
      </w:pPr>
      <w:bookmarkStart w:id="1" w:name="bookmark1"/>
      <w:bookmarkEnd w:id="1"/>
      <w:r>
        <w:t>Գտնել</w:t>
      </w:r>
      <w:r>
        <w:t xml:space="preserve"> </w:t>
      </w:r>
      <w:r>
        <w:t>կից</w:t>
      </w:r>
      <w:r>
        <w:t xml:space="preserve"> </w:t>
      </w:r>
      <w:r>
        <w:t>աեկյուններից</w:t>
      </w:r>
      <w:r>
        <w:t xml:space="preserve"> </w:t>
      </w:r>
      <w:r>
        <w:t>մեծագույնը</w:t>
      </w:r>
      <w:r>
        <w:t xml:space="preserve">, </w:t>
      </w:r>
      <w:r>
        <w:t>եթե</w:t>
      </w:r>
      <w:r>
        <w:t xml:space="preserve"> </w:t>
      </w:r>
      <w:r>
        <w:t>դրաեց</w:t>
      </w:r>
      <w:r>
        <w:t xml:space="preserve"> </w:t>
      </w:r>
      <w:r>
        <w:t>աստիճանային</w:t>
      </w:r>
      <w:r>
        <w:t xml:space="preserve"> </w:t>
      </w:r>
      <w:r>
        <w:t>չափերը</w:t>
      </w:r>
      <w:r>
        <w:t xml:space="preserve"> </w:t>
      </w:r>
      <w:r>
        <w:t>հարաբերվամ</w:t>
      </w:r>
      <w:r>
        <w:t xml:space="preserve"> </w:t>
      </w:r>
      <w:r>
        <w:t>են</w:t>
      </w:r>
      <w:r>
        <w:t xml:space="preserve"> 13: 5</w:t>
      </w:r>
      <w:r>
        <w:t>։</w:t>
      </w:r>
      <w:r>
        <w:tab/>
        <w:t xml:space="preserve">(1 </w:t>
      </w:r>
      <w:r>
        <w:t>միավոր</w:t>
      </w:r>
      <w:r>
        <w:t>)</w:t>
      </w:r>
    </w:p>
    <w:p w:rsidR="002F18AC" w:rsidRDefault="008D4EBC">
      <w:pPr>
        <w:pStyle w:val="Bodytext0"/>
        <w:spacing w:after="400" w:line="240" w:lineRule="auto"/>
        <w:ind w:left="6300"/>
      </w:pPr>
      <w:r>
        <w:t>Պատ</w:t>
      </w:r>
      <w:r>
        <w:t>.</w:t>
      </w:r>
    </w:p>
    <w:p w:rsidR="002F18AC" w:rsidRDefault="008D4EBC">
      <w:pPr>
        <w:pStyle w:val="Bodytext0"/>
        <w:numPr>
          <w:ilvl w:val="0"/>
          <w:numId w:val="1"/>
        </w:numPr>
        <w:tabs>
          <w:tab w:val="left" w:pos="368"/>
        </w:tabs>
        <w:spacing w:after="40" w:line="240" w:lineRule="auto"/>
      </w:pPr>
      <w:bookmarkStart w:id="2" w:name="bookmark2"/>
      <w:bookmarkEnd w:id="2"/>
      <w:r>
        <w:t>Գտնել</w:t>
      </w:r>
      <w:r>
        <w:t xml:space="preserve"> </w:t>
      </w:r>
      <w:r>
        <w:t>հավասարասրուն</w:t>
      </w:r>
      <w:r>
        <w:t xml:space="preserve"> </w:t>
      </w:r>
      <w:r>
        <w:t>եոանկյան</w:t>
      </w:r>
      <w:r>
        <w:t xml:space="preserve"> </w:t>
      </w:r>
      <w:r>
        <w:t>պարագիծը</w:t>
      </w:r>
      <w:r>
        <w:t xml:space="preserve">, </w:t>
      </w:r>
      <w:r>
        <w:t>եթե</w:t>
      </w:r>
      <w:r>
        <w:t xml:space="preserve"> </w:t>
      </w:r>
      <w:r>
        <w:t>նրա</w:t>
      </w:r>
      <w:r>
        <w:t xml:space="preserve"> </w:t>
      </w:r>
      <w:r>
        <w:t>հիմքը</w:t>
      </w:r>
    </w:p>
    <w:p w:rsidR="002F18AC" w:rsidRDefault="008D4EBC">
      <w:pPr>
        <w:pStyle w:val="Bodytext0"/>
        <w:spacing w:after="160" w:line="240" w:lineRule="auto"/>
        <w:ind w:firstLine="260"/>
      </w:pPr>
      <w:r>
        <w:t xml:space="preserve">6 </w:t>
      </w:r>
      <w:r>
        <w:t>սմ</w:t>
      </w:r>
      <w:r>
        <w:t>-</w:t>
      </w:r>
      <w:r>
        <w:t>ով</w:t>
      </w:r>
      <w:r>
        <w:t xml:space="preserve"> </w:t>
      </w:r>
      <w:r>
        <w:t>մեծ</w:t>
      </w:r>
      <w:r>
        <w:t xml:space="preserve"> </w:t>
      </w:r>
      <w:r>
        <w:t>է</w:t>
      </w:r>
      <w:r>
        <w:t xml:space="preserve"> </w:t>
      </w:r>
      <w:r>
        <w:t>սրունքից</w:t>
      </w:r>
      <w:r>
        <w:t xml:space="preserve"> </w:t>
      </w:r>
      <w:r>
        <w:t>ն</w:t>
      </w:r>
      <w:r>
        <w:t xml:space="preserve"> 4 </w:t>
      </w:r>
      <w:r>
        <w:t>սմ</w:t>
      </w:r>
      <w:r>
        <w:t>-</w:t>
      </w:r>
      <w:r>
        <w:t>ով</w:t>
      </w:r>
      <w:r>
        <w:t xml:space="preserve"> </w:t>
      </w:r>
      <w:r>
        <w:t>փոքր</w:t>
      </w:r>
      <w:r>
        <w:t xml:space="preserve"> </w:t>
      </w:r>
      <w:r>
        <w:t>է</w:t>
      </w:r>
      <w:r>
        <w:t xml:space="preserve"> </w:t>
      </w:r>
      <w:r>
        <w:t>պաւնքների</w:t>
      </w:r>
      <w:r>
        <w:t xml:space="preserve"> </w:t>
      </w:r>
      <w:r>
        <w:t>գումարից։</w:t>
      </w:r>
    </w:p>
    <w:p w:rsidR="002F18AC" w:rsidRDefault="008D4EBC">
      <w:pPr>
        <w:pStyle w:val="Bodytext0"/>
        <w:tabs>
          <w:tab w:val="left" w:pos="6310"/>
        </w:tabs>
        <w:spacing w:after="360" w:line="240" w:lineRule="auto"/>
        <w:ind w:firstLine="960"/>
        <w:jc w:val="both"/>
      </w:pPr>
      <w:r>
        <w:t>ձ</w:t>
      </w:r>
      <w:r>
        <w:tab/>
        <w:t xml:space="preserve">(1,5 </w:t>
      </w:r>
      <w:r>
        <w:t>միավոր</w:t>
      </w:r>
      <w:r>
        <w:t>)</w:t>
      </w:r>
    </w:p>
    <w:p w:rsidR="002F18AC" w:rsidRDefault="008D4EBC">
      <w:pPr>
        <w:pStyle w:val="Bodytext0"/>
        <w:numPr>
          <w:ilvl w:val="0"/>
          <w:numId w:val="1"/>
        </w:numPr>
        <w:tabs>
          <w:tab w:val="left" w:pos="363"/>
        </w:tabs>
        <w:spacing w:after="0" w:line="240" w:lineRule="auto"/>
        <w:ind w:left="260" w:hanging="260"/>
      </w:pPr>
      <w:bookmarkStart w:id="3" w:name="bookmark3"/>
      <w:bookmarkEnd w:id="3"/>
      <w:r>
        <w:lastRenderedPageBreak/>
        <w:t>Գտնել</w:t>
      </w:r>
      <w:r>
        <w:t xml:space="preserve"> </w:t>
      </w:r>
      <w:r>
        <w:rPr>
          <w:i/>
          <w:iCs/>
        </w:rPr>
        <w:t>1)0</w:t>
      </w:r>
      <w:r>
        <w:rPr>
          <w:i/>
          <w:iCs/>
        </w:rPr>
        <w:t>Շ</w:t>
      </w:r>
      <w:r>
        <w:t xml:space="preserve"> </w:t>
      </w:r>
      <w:r>
        <w:t>անկյան</w:t>
      </w:r>
      <w:r>
        <w:t xml:space="preserve"> </w:t>
      </w:r>
      <w:r>
        <w:t>աստիճանայ</w:t>
      </w:r>
      <w:r>
        <w:t>ին</w:t>
      </w:r>
      <w:r>
        <w:t xml:space="preserve"> </w:t>
      </w:r>
      <w:r>
        <w:t>չափը</w:t>
      </w:r>
      <w:r>
        <w:t xml:space="preserve">, </w:t>
      </w:r>
      <w:r>
        <w:t>եթե</w:t>
      </w:r>
      <w:r>
        <w:t xml:space="preserve"> </w:t>
      </w:r>
      <w:r>
        <w:rPr>
          <w:i/>
          <w:iCs/>
        </w:rPr>
        <w:t>ՃՏՕՇ</w:t>
      </w:r>
      <w:r>
        <w:t xml:space="preserve"> = 142 “, </w:t>
      </w:r>
      <w:r>
        <w:t>ճ</w:t>
      </w:r>
      <w:r>
        <w:t xml:space="preserve"> </w:t>
      </w:r>
      <w:r>
        <w:t>ԸՕՏ</w:t>
      </w:r>
      <w:r>
        <w:t xml:space="preserve"> =117</w:t>
      </w:r>
      <w:r>
        <w:t>՞։</w:t>
      </w:r>
      <w:r>
        <w:t xml:space="preserve"> </w:t>
      </w:r>
      <w:r>
        <w:t>ՅոՆրաքանչյոՆթ</w:t>
      </w:r>
      <w:r>
        <w:t xml:space="preserve"> </w:t>
      </w:r>
      <w:r>
        <w:t>հնարավոր</w:t>
      </w:r>
      <w:r>
        <w:t xml:space="preserve"> </w:t>
      </w:r>
      <w:r>
        <w:t>դէպքի</w:t>
      </w:r>
      <w:r>
        <w:t xml:space="preserve"> </w:t>
      </w:r>
      <w:r>
        <w:t>համար</w:t>
      </w:r>
      <w:r>
        <w:t xml:space="preserve"> </w:t>
      </w:r>
      <w:r>
        <w:t>կատարել</w:t>
      </w:r>
      <w:r>
        <w:t xml:space="preserve"> </w:t>
      </w:r>
      <w:r>
        <w:t>գծագիր։</w:t>
      </w:r>
    </w:p>
    <w:p w:rsidR="002F18AC" w:rsidRDefault="008D4EBC">
      <w:pPr>
        <w:pStyle w:val="Bodytext0"/>
        <w:spacing w:after="4000" w:line="240" w:lineRule="auto"/>
        <w:ind w:right="340"/>
        <w:jc w:val="right"/>
      </w:pPr>
      <w:r>
        <w:t xml:space="preserve">(1,5 </w:t>
      </w:r>
      <w:r>
        <w:t>միավոր</w:t>
      </w:r>
      <w:r>
        <w:t>)</w:t>
      </w:r>
    </w:p>
    <w:p w:rsidR="002F18AC" w:rsidRDefault="008D4EBC">
      <w:pPr>
        <w:pStyle w:val="Bodytext0"/>
        <w:spacing w:line="283" w:lineRule="auto"/>
        <w:ind w:right="920"/>
        <w:jc w:val="right"/>
      </w:pPr>
      <w:r>
        <w:t>Պատ</w:t>
      </w:r>
      <w:r>
        <w:t>.</w:t>
      </w:r>
    </w:p>
    <w:p w:rsidR="002F18AC" w:rsidRDefault="008D4EBC">
      <w:pPr>
        <w:pStyle w:val="Bodytext0"/>
        <w:numPr>
          <w:ilvl w:val="0"/>
          <w:numId w:val="1"/>
        </w:numPr>
        <w:tabs>
          <w:tab w:val="left" w:pos="363"/>
        </w:tabs>
        <w:spacing w:line="283" w:lineRule="auto"/>
        <w:ind w:left="260" w:hanging="260"/>
      </w:pPr>
      <w:bookmarkStart w:id="4" w:name="bookmark4"/>
      <w:bookmarkEnd w:id="4"/>
      <w:r>
        <w:t>Ուդիղը</w:t>
      </w:r>
      <w:r>
        <w:t xml:space="preserve">, </w:t>
      </w:r>
      <w:r>
        <w:t>որն</w:t>
      </w:r>
      <w:r>
        <w:t xml:space="preserve"> </w:t>
      </w:r>
      <w:r>
        <w:t>ոււլղահայաց</w:t>
      </w:r>
      <w:r>
        <w:t xml:space="preserve"> </w:t>
      </w:r>
      <w:r>
        <w:t>է</w:t>
      </w:r>
      <w:r>
        <w:t xml:space="preserve"> X </w:t>
      </w:r>
      <w:r>
        <w:t>անկյան</w:t>
      </w:r>
      <w:r>
        <w:t xml:space="preserve"> </w:t>
      </w:r>
      <w:r>
        <w:t>կիսորդին</w:t>
      </w:r>
      <w:r>
        <w:t xml:space="preserve">, </w:t>
      </w:r>
      <w:r>
        <w:t>անկյան</w:t>
      </w:r>
      <w:r>
        <w:t xml:space="preserve"> </w:t>
      </w:r>
      <w:r>
        <w:t>կալմերը</w:t>
      </w:r>
      <w:r>
        <w:t xml:space="preserve"> </w:t>
      </w:r>
      <w:r>
        <w:t>հատում</w:t>
      </w:r>
      <w:r>
        <w:t xml:space="preserve"> </w:t>
      </w:r>
      <w:r>
        <w:t>է</w:t>
      </w:r>
      <w:r>
        <w:t xml:space="preserve"> </w:t>
      </w:r>
      <w:r>
        <w:t>Տ</w:t>
      </w:r>
      <w:r>
        <w:t xml:space="preserve"> </w:t>
      </w:r>
      <w:r>
        <w:t>հ</w:t>
      </w:r>
      <w:r>
        <w:t xml:space="preserve"> </w:t>
      </w:r>
      <w:r>
        <w:t>Շ</w:t>
      </w:r>
      <w:r>
        <w:t xml:space="preserve"> </w:t>
      </w:r>
      <w:r>
        <w:t>կեաերում։</w:t>
      </w:r>
      <w:r>
        <w:t xml:space="preserve"> </w:t>
      </w:r>
      <w:r>
        <w:t>Ապացուցել</w:t>
      </w:r>
      <w:r>
        <w:t xml:space="preserve">, </w:t>
      </w:r>
      <w:r>
        <w:t>որ</w:t>
      </w:r>
      <w:r>
        <w:t xml:space="preserve"> </w:t>
      </w:r>
      <w:r>
        <w:t>ձ</w:t>
      </w:r>
      <w:r>
        <w:t xml:space="preserve"> .</w:t>
      </w:r>
      <w:r>
        <w:t>ձՏՇ</w:t>
      </w:r>
      <w:r>
        <w:t xml:space="preserve"> </w:t>
      </w:r>
      <w:r>
        <w:t>հավասարասրուն</w:t>
      </w:r>
      <w:r>
        <w:t xml:space="preserve"> </w:t>
      </w:r>
      <w:r>
        <w:t>է</w:t>
      </w:r>
    </w:p>
    <w:p w:rsidR="002F18AC" w:rsidRDefault="008D4EBC">
      <w:pPr>
        <w:pStyle w:val="Bodytext0"/>
        <w:spacing w:after="0" w:line="240" w:lineRule="auto"/>
        <w:ind w:right="260"/>
        <w:jc w:val="right"/>
        <w:sectPr w:rsidR="002F18AC">
          <w:footerReference w:type="default" r:id="rId7"/>
          <w:footerReference w:type="first" r:id="rId8"/>
          <w:pgSz w:w="8400" w:h="11900"/>
          <w:pgMar w:top="59" w:right="265" w:bottom="2635" w:left="248" w:header="0" w:footer="3" w:gutter="0"/>
          <w:pgNumType w:start="1"/>
          <w:cols w:space="720"/>
          <w:noEndnote/>
          <w:titlePg/>
          <w:docGrid w:linePitch="360"/>
        </w:sectPr>
      </w:pPr>
      <w:r>
        <w:t xml:space="preserve">(1,5 </w:t>
      </w:r>
      <w:r>
        <w:t>միավոր</w:t>
      </w:r>
      <w:r>
        <w:t>)</w:t>
      </w:r>
    </w:p>
    <w:p w:rsidR="002F18AC" w:rsidRDefault="008D4EBC">
      <w:pPr>
        <w:pStyle w:val="Bodytext0"/>
        <w:numPr>
          <w:ilvl w:val="0"/>
          <w:numId w:val="1"/>
        </w:numPr>
        <w:tabs>
          <w:tab w:val="left" w:pos="358"/>
        </w:tabs>
        <w:spacing w:after="0"/>
        <w:ind w:left="320" w:hanging="320"/>
      </w:pPr>
      <w:bookmarkStart w:id="5" w:name="bookmark5"/>
      <w:bookmarkEnd w:id="5"/>
      <w:r>
        <w:lastRenderedPageBreak/>
        <w:t>ձա</w:t>
      </w:r>
      <w:r>
        <w:t xml:space="preserve"> </w:t>
      </w:r>
      <w:r>
        <w:t>հաավածը</w:t>
      </w:r>
      <w:r>
        <w:t xml:space="preserve"> </w:t>
      </w:r>
      <w:r>
        <w:t>բաժւսնված</w:t>
      </w:r>
      <w:r>
        <w:t xml:space="preserve"> </w:t>
      </w:r>
      <w:r>
        <w:t>է</w:t>
      </w:r>
      <w:r>
        <w:t xml:space="preserve"> 4 </w:t>
      </w:r>
      <w:r>
        <w:t>հավասար</w:t>
      </w:r>
      <w:r>
        <w:t xml:space="preserve"> </w:t>
      </w:r>
      <w:r>
        <w:t>մսւսերի</w:t>
      </w:r>
      <w:r>
        <w:t xml:space="preserve">, </w:t>
      </w:r>
      <w:r>
        <w:t>եզրային</w:t>
      </w:r>
      <w:r>
        <w:t xml:space="preserve"> </w:t>
      </w:r>
      <w:r>
        <w:t>մասերի</w:t>
      </w:r>
      <w:r>
        <w:t xml:space="preserve"> </w:t>
      </w:r>
      <w:r>
        <w:t>միջնակԽոերի</w:t>
      </w:r>
      <w:r>
        <w:t xml:space="preserve"> </w:t>
      </w:r>
      <w:r>
        <w:t>հեոսւվորությունը</w:t>
      </w:r>
      <w:r>
        <w:t xml:space="preserve"> 27 </w:t>
      </w:r>
      <w:r>
        <w:t>սմ</w:t>
      </w:r>
      <w:r>
        <w:t xml:space="preserve"> </w:t>
      </w:r>
      <w:r>
        <w:t>է։</w:t>
      </w:r>
      <w:r>
        <w:t xml:space="preserve"> </w:t>
      </w:r>
      <w:r>
        <w:t>Գտնել</w:t>
      </w:r>
      <w:r>
        <w:t xml:space="preserve"> 1</w:t>
      </w:r>
      <w:r>
        <w:t>Գ</w:t>
      </w:r>
      <w:r>
        <w:t>1</w:t>
      </w:r>
      <w:r>
        <w:t>Հ</w:t>
      </w:r>
      <w:r>
        <w:t xml:space="preserve"> </w:t>
      </w:r>
      <w:r>
        <w:t>հատվածի</w:t>
      </w:r>
      <w:r>
        <w:t xml:space="preserve"> </w:t>
      </w:r>
      <w:r>
        <w:t>երկւսրությունը։</w:t>
      </w:r>
    </w:p>
    <w:p w:rsidR="002F18AC" w:rsidRDefault="008D4EBC">
      <w:pPr>
        <w:pStyle w:val="Bodytext0"/>
        <w:spacing w:after="3360"/>
        <w:jc w:val="right"/>
      </w:pPr>
      <w:r>
        <w:t xml:space="preserve">(1,5 </w:t>
      </w:r>
      <w:r>
        <w:t>մի</w:t>
      </w:r>
      <w:r>
        <w:t>ավոր</w:t>
      </w:r>
      <w:r>
        <w:t>)</w:t>
      </w:r>
    </w:p>
    <w:p w:rsidR="002F18AC" w:rsidRDefault="008D4EBC">
      <w:pPr>
        <w:pStyle w:val="Bodytext0"/>
        <w:spacing w:after="360" w:line="283" w:lineRule="auto"/>
        <w:ind w:left="6280"/>
      </w:pPr>
      <w:r>
        <w:t>Պատ</w:t>
      </w:r>
      <w:r>
        <w:t>.</w:t>
      </w:r>
    </w:p>
    <w:p w:rsidR="002F18AC" w:rsidRDefault="008D4EBC">
      <w:pPr>
        <w:pStyle w:val="Bodytext0"/>
        <w:numPr>
          <w:ilvl w:val="0"/>
          <w:numId w:val="1"/>
        </w:numPr>
        <w:tabs>
          <w:tab w:val="left" w:pos="662"/>
        </w:tabs>
        <w:spacing w:after="0" w:line="283" w:lineRule="auto"/>
        <w:ind w:left="260" w:hanging="260"/>
      </w:pPr>
      <w:bookmarkStart w:id="6" w:name="bookmark6"/>
      <w:bookmarkEnd w:id="6"/>
      <w:r>
        <w:t>և</w:t>
      </w:r>
      <w:r>
        <w:t xml:space="preserve"> </w:t>
      </w:r>
      <w:r>
        <w:t>ԲԲ</w:t>
      </w:r>
      <w:r>
        <w:t xml:space="preserve"> </w:t>
      </w:r>
      <w:r>
        <w:t>հատվածները</w:t>
      </w:r>
      <w:r>
        <w:t xml:space="preserve"> </w:t>
      </w:r>
      <w:r>
        <w:t>հատվոէմ</w:t>
      </w:r>
      <w:r>
        <w:t xml:space="preserve"> </w:t>
      </w:r>
      <w:r>
        <w:t>են</w:t>
      </w:r>
      <w:r>
        <w:t xml:space="preserve"> 0 </w:t>
      </w:r>
      <w:r>
        <w:t>կեսաւմ</w:t>
      </w:r>
      <w:r>
        <w:t xml:space="preserve"> </w:t>
      </w:r>
      <w:r>
        <w:t>սւյնպես</w:t>
      </w:r>
      <w:r>
        <w:t xml:space="preserve">, </w:t>
      </w:r>
      <w:r>
        <w:t>պւ</w:t>
      </w:r>
      <w:r>
        <w:t xml:space="preserve"> /</w:t>
      </w:r>
      <w:r>
        <w:t>տ֊Օ</w:t>
      </w:r>
      <w:r>
        <w:t xml:space="preserve"> = </w:t>
      </w:r>
      <w:r>
        <w:t>ՕՇ</w:t>
      </w:r>
      <w:r>
        <w:t xml:space="preserve">, 60 - </w:t>
      </w:r>
      <w:r>
        <w:t>ՕԼԷ</w:t>
      </w:r>
      <w:r>
        <w:t xml:space="preserve"> </w:t>
      </w:r>
      <w:r>
        <w:t>Ապացուցել</w:t>
      </w:r>
      <w:r>
        <w:t xml:space="preserve">, </w:t>
      </w:r>
      <w:r>
        <w:t>ոյւ</w:t>
      </w:r>
      <w:r>
        <w:t xml:space="preserve"> </w:t>
      </w:r>
      <w:r>
        <w:t>ձ</w:t>
      </w:r>
      <w:r>
        <w:t xml:space="preserve"> </w:t>
      </w:r>
      <w:r>
        <w:t>Ճ</w:t>
      </w:r>
      <w:r>
        <w:t xml:space="preserve">80 = </w:t>
      </w:r>
      <w:r>
        <w:rPr>
          <w:i/>
          <w:iCs/>
        </w:rPr>
        <w:t>ճ</w:t>
      </w:r>
      <w:r>
        <w:t xml:space="preserve"> </w:t>
      </w:r>
      <w:r>
        <w:t>ՃՕԲ։</w:t>
      </w:r>
    </w:p>
    <w:p w:rsidR="002F18AC" w:rsidRDefault="008D4EBC">
      <w:pPr>
        <w:pStyle w:val="Bodytext0"/>
        <w:spacing w:after="180" w:line="240" w:lineRule="auto"/>
        <w:jc w:val="right"/>
      </w:pPr>
      <w:r>
        <w:t xml:space="preserve">(2 </w:t>
      </w:r>
      <w:r>
        <w:t>միավոր</w:t>
      </w:r>
      <w:r>
        <w:t>)</w:t>
      </w:r>
    </w:p>
    <w:sectPr w:rsidR="002F18AC" w:rsidSect="002F18AC">
      <w:pgSz w:w="8400" w:h="11900"/>
      <w:pgMar w:top="496" w:right="248" w:bottom="496" w:left="43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EBC" w:rsidRDefault="008D4EBC" w:rsidP="002F18AC">
      <w:r>
        <w:separator/>
      </w:r>
    </w:p>
  </w:endnote>
  <w:endnote w:type="continuationSeparator" w:id="0">
    <w:p w:rsidR="008D4EBC" w:rsidRDefault="008D4EBC" w:rsidP="002F1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8AC" w:rsidRDefault="002F18AC">
    <w:pPr>
      <w:spacing w:line="1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8AC" w:rsidRDefault="002F18AC">
    <w:pPr>
      <w:spacing w:line="1" w:lineRule="exact"/>
    </w:pPr>
    <w:r w:rsidRPr="002F18A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31.6pt;margin-top:584.95pt;width:30pt;height:9.1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2F18AC" w:rsidRDefault="008D4EBC">
                <w:pPr>
                  <w:pStyle w:val="Headerorfooter20"/>
                  <w:rPr>
                    <w:sz w:val="22"/>
                    <w:szCs w:val="22"/>
                  </w:rPr>
                </w:pPr>
                <w:r>
                  <w:rPr>
                    <w:rFonts w:ascii="Sylfaen" w:eastAsia="Sylfaen" w:hAnsi="Sylfaen" w:cs="Sylfaen"/>
                    <w:sz w:val="22"/>
                    <w:szCs w:val="22"/>
                  </w:rPr>
                  <w:t>Պատ</w:t>
                </w:r>
                <w:r>
                  <w:rPr>
                    <w:rFonts w:ascii="Sylfaen" w:eastAsia="Sylfaen" w:hAnsi="Sylfaen" w:cs="Sylfaen"/>
                    <w:sz w:val="22"/>
                    <w:szCs w:val="22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EBC" w:rsidRDefault="008D4EBC"/>
  </w:footnote>
  <w:footnote w:type="continuationSeparator" w:id="0">
    <w:p w:rsidR="008D4EBC" w:rsidRDefault="008D4EB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A6ACD"/>
    <w:multiLevelType w:val="multilevel"/>
    <w:tmpl w:val="36F25AB6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F18AC"/>
    <w:rsid w:val="001F7B42"/>
    <w:rsid w:val="002F18AC"/>
    <w:rsid w:val="008D4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hy-AM" w:eastAsia="hy-AM" w:bidi="hy-AM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F18A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0"/>
    <w:rsid w:val="002F18AC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erorfooter2">
    <w:name w:val="Header or footer (2)_"/>
    <w:basedOn w:val="DefaultParagraphFont"/>
    <w:link w:val="Headerorfooter20"/>
    <w:rsid w:val="002F18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Bodytext0">
    <w:name w:val="Body text"/>
    <w:basedOn w:val="Normal"/>
    <w:link w:val="Bodytext"/>
    <w:qFormat/>
    <w:rsid w:val="002F18AC"/>
    <w:pPr>
      <w:spacing w:after="220" w:line="276" w:lineRule="auto"/>
    </w:pPr>
    <w:rPr>
      <w:rFonts w:ascii="Sylfaen" w:eastAsia="Sylfaen" w:hAnsi="Sylfaen" w:cs="Sylfaen"/>
      <w:sz w:val="22"/>
      <w:szCs w:val="22"/>
    </w:rPr>
  </w:style>
  <w:style w:type="paragraph" w:customStyle="1" w:styleId="Headerorfooter20">
    <w:name w:val="Header or footer (2)"/>
    <w:basedOn w:val="Normal"/>
    <w:link w:val="Headerorfooter2"/>
    <w:rsid w:val="002F18A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keywords>CreatedByIRIS_DPE_12.03</cp:keywords>
  <cp:lastModifiedBy>Tsghuk</cp:lastModifiedBy>
  <cp:revision>2</cp:revision>
  <dcterms:created xsi:type="dcterms:W3CDTF">2021-05-04T05:17:00Z</dcterms:created>
  <dcterms:modified xsi:type="dcterms:W3CDTF">2021-05-04T05:17:00Z</dcterms:modified>
</cp:coreProperties>
</file>