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CA" w:rsidRPr="00B102C8" w:rsidRDefault="005D05CA" w:rsidP="005D05CA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</w:pPr>
      <w:r w:rsidRPr="00B102C8">
        <w:rPr>
          <w:rFonts w:ascii="Sylfaen" w:eastAsia="Times New Roman" w:hAnsi="Sylfaen" w:cs="GHEA Narek"/>
          <w:b/>
          <w:bCs/>
          <w:caps/>
          <w:color w:val="000000"/>
          <w:lang w:val="hy-AM" w:eastAsia="ru-RU"/>
        </w:rPr>
        <w:t xml:space="preserve">§ 31. </w:t>
      </w:r>
      <w:r w:rsidRPr="00B102C8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Աշխարհի</w:t>
      </w:r>
      <w:r w:rsidRPr="00B102C8">
        <w:rPr>
          <w:rFonts w:ascii="Sylfaen" w:eastAsia="Times New Roman" w:hAnsi="Sylfaen" w:cs="GHEA Narek"/>
          <w:b/>
          <w:bCs/>
          <w:caps/>
          <w:color w:val="000000"/>
          <w:lang w:val="hy-AM" w:eastAsia="ru-RU"/>
        </w:rPr>
        <w:t xml:space="preserve"> </w:t>
      </w:r>
      <w:r w:rsidRPr="00B102C8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պետությունների</w:t>
      </w:r>
      <w:r w:rsidRPr="00B102C8">
        <w:rPr>
          <w:rFonts w:ascii="Sylfaen" w:eastAsia="Times New Roman" w:hAnsi="Sylfaen" w:cs="GHEA Narek"/>
          <w:b/>
          <w:bCs/>
          <w:caps/>
          <w:color w:val="000000"/>
          <w:lang w:val="hy-AM" w:eastAsia="ru-RU"/>
        </w:rPr>
        <w:t xml:space="preserve"> </w:t>
      </w:r>
      <w:r w:rsidRPr="00B102C8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խմբավորումը</w:t>
      </w:r>
    </w:p>
    <w:p w:rsidR="005D05CA" w:rsidRPr="00826469" w:rsidRDefault="005D05CA" w:rsidP="005D05CA">
      <w:pPr>
        <w:spacing w:after="0" w:line="276" w:lineRule="auto"/>
        <w:rPr>
          <w:rFonts w:ascii="Sylfaen" w:hAnsi="Sylfaen" w:cs="Arial"/>
          <w:b/>
          <w:bCs/>
          <w:color w:val="222A35"/>
          <w:sz w:val="24"/>
          <w:szCs w:val="24"/>
          <w:lang w:val="hy-AM"/>
        </w:rPr>
      </w:pPr>
      <w:r w:rsidRPr="00B102C8">
        <w:rPr>
          <w:rFonts w:ascii="Sylfaen" w:eastAsia="Tahoma" w:hAnsi="Sylfaen" w:cs="Tahoma"/>
          <w:b/>
          <w:bCs/>
          <w:sz w:val="24"/>
          <w:szCs w:val="24"/>
          <w:lang w:val="hy-AM"/>
        </w:rPr>
        <w:t xml:space="preserve"> (</w:t>
      </w:r>
      <w:r w:rsidRPr="00B102C8">
        <w:rPr>
          <w:rFonts w:ascii="Sylfaen" w:hAnsi="Sylfaen" w:cs="Arial"/>
          <w:b/>
          <w:bCs/>
          <w:sz w:val="24"/>
          <w:szCs w:val="24"/>
          <w:lang w:val="hy-AM"/>
        </w:rPr>
        <w:t>ն</w:t>
      </w:r>
      <w:r w:rsidRPr="00B102C8">
        <w:rPr>
          <w:rFonts w:ascii="Sylfaen" w:hAnsi="Sylfaen"/>
          <w:b/>
          <w:bCs/>
          <w:sz w:val="24"/>
          <w:szCs w:val="24"/>
          <w:lang w:val="hy-AM"/>
        </w:rPr>
        <w:t>որ նյութի ուսումնասիրության դաս</w:t>
      </w:r>
      <w:r w:rsidRPr="00B102C8">
        <w:rPr>
          <w:rFonts w:ascii="Sylfaen" w:eastAsia="Tahoma" w:hAnsi="Sylfaen" w:cs="Tahoma"/>
          <w:b/>
          <w:bCs/>
          <w:sz w:val="24"/>
          <w:szCs w:val="24"/>
          <w:lang w:val="hy-AM"/>
        </w:rPr>
        <w:t>)</w:t>
      </w:r>
      <w:r>
        <w:rPr>
          <w:rFonts w:ascii="Sylfaen" w:hAnsi="Sylfaen" w:cs="Arial"/>
          <w:b/>
          <w:bCs/>
          <w:color w:val="222A35"/>
          <w:sz w:val="24"/>
          <w:szCs w:val="24"/>
          <w:lang w:val="hy-AM"/>
        </w:rPr>
        <w:t xml:space="preserve"> </w:t>
      </w:r>
    </w:p>
    <w:p w:rsidR="005D05CA" w:rsidRPr="00B102C8" w:rsidRDefault="005D05CA" w:rsidP="005D05CA">
      <w:pPr>
        <w:spacing w:after="0" w:line="254" w:lineRule="auto"/>
        <w:rPr>
          <w:rFonts w:ascii="Sylfaen" w:hAnsi="Sylfaen"/>
          <w:b/>
          <w:bCs/>
          <w:lang w:val="hy-AM"/>
        </w:rPr>
      </w:pPr>
      <w:r w:rsidRPr="00B102C8">
        <w:rPr>
          <w:rFonts w:ascii="Sylfaen" w:hAnsi="Sylfaen"/>
          <w:b/>
          <w:bCs/>
          <w:lang w:val="hy-AM"/>
        </w:rPr>
        <w:t>Ուսուցիչ ________________________</w:t>
      </w:r>
    </w:p>
    <w:p w:rsidR="005D05CA" w:rsidRPr="00B102C8" w:rsidRDefault="005D05CA" w:rsidP="005D05CA">
      <w:pPr>
        <w:spacing w:after="0" w:line="254" w:lineRule="auto"/>
        <w:rPr>
          <w:rFonts w:ascii="Sylfaen" w:hAnsi="Sylfaen"/>
          <w:b/>
          <w:bCs/>
          <w:sz w:val="24"/>
          <w:szCs w:val="24"/>
          <w:lang w:val="hy-AM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884"/>
        <w:gridCol w:w="2417"/>
        <w:gridCol w:w="1637"/>
        <w:gridCol w:w="2535"/>
      </w:tblGrid>
      <w:tr w:rsidR="005D05CA" w:rsidRPr="0093283A" w:rsidTr="00CE29C3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Առարկան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-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աշխարհագրություն</w:t>
            </w:r>
            <w:proofErr w:type="spellEnd"/>
          </w:p>
        </w:tc>
      </w:tr>
      <w:tr w:rsidR="005D05CA" w:rsidRPr="0093283A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Դասարանը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7-րդ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Ուստարի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2021-2022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Կիսամյակը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2-րդ</w:t>
            </w:r>
          </w:p>
        </w:tc>
      </w:tr>
      <w:tr w:rsidR="005D05CA" w:rsidRPr="0093283A" w:rsidTr="00CE29C3">
        <w:trPr>
          <w:trHeight w:val="3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Թեման</w:t>
            </w:r>
            <w:proofErr w:type="spellEnd"/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sz w:val="18"/>
                <w:szCs w:val="18"/>
              </w:rPr>
            </w:pPr>
            <w:r w:rsidRPr="0093283A">
              <w:rPr>
                <w:rFonts w:ascii="Sylfaen" w:hAnsi="Sylfaen" w:cs="Sylfaen"/>
                <w:sz w:val="18"/>
                <w:szCs w:val="18"/>
              </w:rPr>
              <w:t>ԱՇԽԱՐՀԻ</w:t>
            </w:r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3283A">
              <w:rPr>
                <w:rFonts w:ascii="Sylfaen" w:hAnsi="Sylfaen" w:cs="Sylfaen"/>
                <w:sz w:val="18"/>
                <w:szCs w:val="18"/>
              </w:rPr>
              <w:t>ՊԵՏՈՒԹՅՈՒՆՆԵՐԻ</w:t>
            </w:r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3283A">
              <w:rPr>
                <w:rFonts w:ascii="Sylfaen" w:hAnsi="Sylfaen" w:cs="Sylfaen"/>
                <w:sz w:val="18"/>
                <w:szCs w:val="18"/>
              </w:rPr>
              <w:t>ԽՄԲԱՎՈՐՈՒՄԸ</w:t>
            </w:r>
          </w:p>
        </w:tc>
      </w:tr>
      <w:tr w:rsidR="005D05CA" w:rsidRPr="0093283A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CA" w:rsidRPr="0093283A" w:rsidRDefault="005D05CA" w:rsidP="00CE29C3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Sylfaen" w:eastAsia="Tahoma" w:hAnsi="Sylfaen" w:cs="Tahoma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Ձևավորել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գիտելիքներ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պետությունների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քանակական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որակական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հատկանիշների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հիման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վրա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կարգման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խմբավորման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հիմնական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սկզբունքների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վերաբերյալ</w:t>
            </w:r>
            <w:proofErr w:type="spellEnd"/>
            <w:r w:rsidRPr="0093283A">
              <w:rPr>
                <w:rFonts w:ascii="Sylfaen" w:eastAsia="Times New Roman" w:hAnsi="Sylfaen" w:cs="Tahoma"/>
                <w:color w:val="000000"/>
                <w:sz w:val="18"/>
                <w:szCs w:val="18"/>
              </w:rPr>
              <w:t>,</w:t>
            </w:r>
          </w:p>
          <w:p w:rsidR="005D05CA" w:rsidRPr="0093283A" w:rsidRDefault="005D05CA" w:rsidP="00905AF2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Sylfaen" w:eastAsia="Tahoma" w:hAnsi="Sylfaen" w:cs="Tahoma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Բնութագրել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քատեզի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վրա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ցույց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տալ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տարբեր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հատկանիշներով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առանձնացված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պետություններ</w:t>
            </w:r>
            <w:r w:rsidR="00905AF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:</w:t>
            </w:r>
          </w:p>
        </w:tc>
      </w:tr>
      <w:tr w:rsidR="005D05CA" w:rsidRPr="0093283A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Վերջնարդյունքները</w:t>
            </w:r>
            <w:proofErr w:type="spellEnd"/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CA" w:rsidRPr="0093283A" w:rsidRDefault="005D05CA" w:rsidP="00CE29C3">
            <w:pPr>
              <w:widowControl w:val="0"/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Արդյունքում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սովորողը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պետք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կարողանա</w:t>
            </w:r>
            <w:proofErr w:type="spellEnd"/>
            <w:r w:rsidR="00905AF2">
              <w:rPr>
                <w:rFonts w:ascii="Sylfaen" w:hAnsi="Sylfaen"/>
                <w:sz w:val="18"/>
                <w:szCs w:val="18"/>
              </w:rPr>
              <w:t>.</w:t>
            </w:r>
          </w:p>
          <w:p w:rsidR="005D05CA" w:rsidRPr="0093283A" w:rsidRDefault="005D05CA" w:rsidP="00CE29C3">
            <w:pPr>
              <w:autoSpaceDN w:val="0"/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>Դասակարգել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պետություններ</w:t>
            </w:r>
            <w:r w:rsidR="00905AF2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ը</w:t>
            </w:r>
            <w:proofErr w:type="spellEnd"/>
            <w:r w:rsidR="00905AF2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՝</w:t>
            </w:r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ըստ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քանակական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և</w:t>
            </w:r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որակական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հատկանիշների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>:</w:t>
            </w:r>
          </w:p>
          <w:p w:rsidR="005D05CA" w:rsidRPr="0093283A" w:rsidRDefault="005D05CA" w:rsidP="00CE29C3">
            <w:pPr>
              <w:autoSpaceDN w:val="0"/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>Համեմատել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հանրապետական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և</w:t>
            </w:r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միապետական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կառավարման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ունիտար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միասնական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) </w:t>
            </w:r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և</w:t>
            </w:r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դաշնային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պետական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կառուցվածքի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ձևերի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էական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հատկանիշներն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ու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քարտեզի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վրա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>ցույց</w:t>
            </w:r>
            <w:proofErr w:type="spellEnd"/>
            <w:r w:rsidRPr="0093283A">
              <w:rPr>
                <w:rFonts w:ascii="Sylfaen" w:eastAsia="Times New Roman" w:hAnsi="Sylfaen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>տալ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այդպիսի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sz w:val="18"/>
                <w:szCs w:val="18"/>
                <w:shd w:val="clear" w:color="auto" w:fill="FFFFFF"/>
              </w:rPr>
              <w:t>երկրներ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  <w:shd w:val="clear" w:color="auto" w:fill="FFFFFF"/>
              </w:rPr>
              <w:t>:</w:t>
            </w:r>
          </w:p>
          <w:p w:rsidR="005D05CA" w:rsidRPr="0093283A" w:rsidRDefault="005D05CA" w:rsidP="00CE29C3">
            <w:pPr>
              <w:tabs>
                <w:tab w:val="left" w:pos="266"/>
                <w:tab w:val="left" w:pos="459"/>
              </w:tabs>
              <w:spacing w:after="0" w:line="276" w:lineRule="auto"/>
              <w:jc w:val="both"/>
              <w:rPr>
                <w:rFonts w:ascii="Sylfaen" w:eastAsia="Tahoma" w:hAnsi="Sylfaen" w:cs="Tahoma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>Համեմատել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>պետությունները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 xml:space="preserve">՝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>ըստ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>զարգացման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>մակարդակի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5D05CA" w:rsidRPr="0093283A" w:rsidTr="00CE29C3">
        <w:trPr>
          <w:trHeight w:val="90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D05CA" w:rsidRPr="0093283A" w:rsidRDefault="005D05CA" w:rsidP="00CE29C3">
            <w:pPr>
              <w:spacing w:after="0" w:line="276" w:lineRule="auto"/>
              <w:rPr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Ընդհանրական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խաչվող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հասկացությունները</w:t>
            </w:r>
            <w:proofErr w:type="spellEnd"/>
          </w:p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CA" w:rsidRPr="0093283A" w:rsidRDefault="005D05CA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Օրինաչափություններ</w:t>
            </w:r>
            <w:proofErr w:type="spellEnd"/>
          </w:p>
          <w:p w:rsidR="005D05CA" w:rsidRPr="0093283A" w:rsidRDefault="005D05CA" w:rsidP="00CE29C3">
            <w:pPr>
              <w:tabs>
                <w:tab w:val="left" w:pos="459"/>
              </w:tabs>
              <w:spacing w:after="0" w:line="276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Դաշնային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կառավարումը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՝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աշխարհում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մեծ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բազմազգ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պետու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թյուններին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բնորոշ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հատկանիշ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:rsidR="005D05CA" w:rsidRPr="0093283A" w:rsidRDefault="005D05CA" w:rsidP="00CE29C3">
            <w:pPr>
              <w:spacing w:after="0" w:line="276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Համակարգեր</w:t>
            </w:r>
            <w:proofErr w:type="spellEnd"/>
            <w:r w:rsidRPr="0093283A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համակարգերի</w:t>
            </w:r>
            <w:proofErr w:type="spellEnd"/>
            <w:r w:rsidRPr="0093283A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մոդելներ</w:t>
            </w:r>
            <w:proofErr w:type="spellEnd"/>
            <w:r w:rsidRPr="0093283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  <w:p w:rsidR="005D05CA" w:rsidRPr="0093283A" w:rsidRDefault="005D05CA" w:rsidP="00CE29C3">
            <w:pPr>
              <w:spacing w:after="0" w:line="276" w:lineRule="auto"/>
              <w:contextualSpacing/>
              <w:rPr>
                <w:rFonts w:ascii="Sylfaen" w:eastAsia="Times New Roman" w:hAnsi="Sylfae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</w:rPr>
              <w:t>Պետական</w:t>
            </w:r>
            <w:proofErr w:type="spellEnd"/>
            <w:r w:rsidRPr="0093283A">
              <w:rPr>
                <w:rFonts w:ascii="Sylfaen" w:hAnsi="Sylfaen" w:cs="GHEA Narek"/>
                <w:bCs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</w:rPr>
              <w:t>կառուցվածքը</w:t>
            </w:r>
            <w:proofErr w:type="spellEnd"/>
            <w:r w:rsidR="00905AF2">
              <w:rPr>
                <w:rFonts w:ascii="Sylfaen" w:hAnsi="Sylfaen" w:cs="Sylfaen"/>
                <w:bCs/>
                <w:sz w:val="18"/>
                <w:szCs w:val="18"/>
                <w:u w:color="000000"/>
              </w:rPr>
              <w:t>՝</w:t>
            </w:r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</w:rPr>
              <w:t>որպես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sz w:val="18"/>
                <w:szCs w:val="18"/>
              </w:rPr>
              <w:t>կառավարման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sz w:val="18"/>
                <w:szCs w:val="18"/>
              </w:rPr>
              <w:t>հատուկ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sz w:val="18"/>
                <w:szCs w:val="18"/>
              </w:rPr>
              <w:t>համակարգ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>:</w:t>
            </w:r>
          </w:p>
          <w:p w:rsidR="005D05CA" w:rsidRPr="0093283A" w:rsidRDefault="005D05CA" w:rsidP="00CE29C3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  <w:t>Կայունություն</w:t>
            </w:r>
            <w:proofErr w:type="spellEnd"/>
            <w:r w:rsidRPr="0093283A"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i/>
                <w:color w:val="000000"/>
                <w:sz w:val="18"/>
                <w:szCs w:val="18"/>
              </w:rPr>
              <w:t>փոփոխություն</w:t>
            </w:r>
            <w:proofErr w:type="spellEnd"/>
          </w:p>
          <w:p w:rsidR="005D05CA" w:rsidRPr="0093283A" w:rsidRDefault="005D05CA" w:rsidP="00CE29C3">
            <w:pPr>
              <w:spacing w:after="0" w:line="276" w:lineRule="auto"/>
              <w:contextualSpacing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en-GB"/>
              </w:rPr>
            </w:pPr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Պետությունների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դասակարգումը</w:t>
            </w:r>
            <w:proofErr w:type="spellEnd"/>
            <w:r w:rsidR="00905AF2">
              <w:rPr>
                <w:rFonts w:ascii="Sylfaen" w:hAnsi="Sylfaen" w:cs="GHEA Narek"/>
                <w:sz w:val="18"/>
                <w:szCs w:val="18"/>
              </w:rPr>
              <w:t>,</w:t>
            </w:r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ըստ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զարգացման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մակարդակի</w:t>
            </w:r>
            <w:proofErr w:type="spellEnd"/>
            <w:r w:rsidR="00905AF2">
              <w:rPr>
                <w:rFonts w:ascii="Sylfaen" w:hAnsi="Sylfaen" w:cs="GHEA Narek"/>
                <w:sz w:val="18"/>
                <w:szCs w:val="18"/>
              </w:rPr>
              <w:t>,</w:t>
            </w:r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զարգացած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երկրների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պարագայում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որպես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կայունության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իսկ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զարգացողների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դեպքում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՝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փոփոխության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GHEA Narek"/>
                <w:sz w:val="18"/>
                <w:szCs w:val="18"/>
              </w:rPr>
              <w:t>դրսևորում</w:t>
            </w:r>
            <w:proofErr w:type="spellEnd"/>
            <w:r w:rsidRPr="0093283A">
              <w:rPr>
                <w:rFonts w:ascii="Sylfaen" w:hAnsi="Sylfaen" w:cs="GHEA Narek"/>
                <w:sz w:val="18"/>
                <w:szCs w:val="18"/>
              </w:rPr>
              <w:t>:</w:t>
            </w:r>
          </w:p>
        </w:tc>
      </w:tr>
      <w:tr w:rsidR="005D05CA" w:rsidRPr="0093283A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  <w:highlight w:val="yellow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Միջառարկայական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կապերը</w:t>
            </w:r>
            <w:proofErr w:type="spellEnd"/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CA" w:rsidRPr="0093283A" w:rsidRDefault="005D05CA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Հայոց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լեզու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-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Վերլուծել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ընկալել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տարբեր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բնույթի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հայերեն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տեքստեր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հասկանալ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դրանց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հիմնական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գաղափարը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Կազմել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ընտրված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նպա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տակին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խնդիրներին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լսարանին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համապատասխան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գետ</w:t>
            </w:r>
            <w:proofErr w:type="spellEnd"/>
            <w:r w:rsidRPr="0093283A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GHEA Grapalat"/>
                <w:sz w:val="18"/>
                <w:szCs w:val="18"/>
              </w:rPr>
              <w:t>բանավոր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գրավոր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խոսք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այդ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թվում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՝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հրապարակային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խոսք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կիրառել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ոչ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վերբալ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հաղորդակցման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տարատեսակ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միջոցներ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:rsidR="005D05CA" w:rsidRPr="0093283A" w:rsidRDefault="005D05CA">
            <w:pPr>
              <w:widowControl w:val="0"/>
              <w:spacing w:after="0" w:line="276" w:lineRule="auto"/>
              <w:jc w:val="both"/>
              <w:rPr>
                <w:rFonts w:ascii="Sylfaen" w:eastAsia="Tahoma" w:hAnsi="Sylfaen" w:cs="Tahoma"/>
                <w:sz w:val="18"/>
                <w:szCs w:val="18"/>
                <w:highlight w:val="yellow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bCs/>
                <w:color w:val="000000"/>
                <w:sz w:val="18"/>
                <w:szCs w:val="18"/>
              </w:rPr>
              <w:t>Համաշխարհային</w:t>
            </w:r>
            <w:proofErr w:type="spellEnd"/>
            <w:r w:rsidRPr="0093283A">
              <w:rPr>
                <w:rFonts w:ascii="Sylfaen" w:eastAsia="Times New Roman" w:hAnsi="Sylfae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bCs/>
                <w:color w:val="000000"/>
                <w:sz w:val="18"/>
                <w:szCs w:val="18"/>
              </w:rPr>
              <w:t>պատմություն</w:t>
            </w:r>
            <w:proofErr w:type="spellEnd"/>
            <w:r w:rsidRPr="0093283A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 xml:space="preserve"> -</w:t>
            </w:r>
            <w:r w:rsidRPr="0093283A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Կարողանալ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պետությունների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կական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որակական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հատկանիշներով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ժամանակակից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կարգումները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պատմական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կարևոր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իրադարձությունների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հետ</w:t>
            </w:r>
            <w:proofErr w:type="spellEnd"/>
            <w:r w:rsidR="00905AF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.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գաղութային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համակարգերի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կայսրությունների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փլուզումներ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համաշ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խարհային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պատերազմներ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այլն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5D05CA" w:rsidRPr="0093283A" w:rsidTr="00CE29C3">
        <w:trPr>
          <w:trHeight w:val="79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Անհրաժեշտ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նյութեր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տեխնիկական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միջոցներ</w:t>
            </w:r>
            <w:proofErr w:type="spellEnd"/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Tahoma"/>
                <w:color w:val="1F497D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Դասագիրք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աշխարհի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քաղաքական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քարտեզ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A1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չափսի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պաստառներ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գունավոր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մարկերներ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պետությունների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դասակարգման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գծապատկեր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այլն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5D05CA" w:rsidRPr="0093283A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Ուսուցման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մեթոդներ</w:t>
            </w:r>
            <w:proofErr w:type="spellEnd"/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CA" w:rsidRPr="0093283A" w:rsidRDefault="005D05CA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Զրույց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մտագրոհ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ցուցադրում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աշխատանք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տեքստ</w:t>
            </w:r>
            <w:r w:rsidR="00905AF2">
              <w:rPr>
                <w:rFonts w:ascii="Sylfaen" w:hAnsi="Sylfaen"/>
                <w:sz w:val="18"/>
                <w:szCs w:val="18"/>
              </w:rPr>
              <w:t>ով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, «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Շրջագայություն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պատկերասրահում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»:</w:t>
            </w:r>
          </w:p>
        </w:tc>
      </w:tr>
      <w:tr w:rsidR="005D05CA" w:rsidRPr="0093283A" w:rsidTr="00CE29C3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  <w:p w:rsidR="005D05CA" w:rsidRPr="0093283A" w:rsidRDefault="005D05CA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ԴԱՍԻ ԸՆԹԱՑՔԸ</w:t>
            </w:r>
          </w:p>
        </w:tc>
      </w:tr>
      <w:tr w:rsidR="005D05CA" w:rsidRPr="0093283A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փուլերը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Փուլի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խնդիրները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Ուսուցչի</w:t>
            </w:r>
            <w:proofErr w:type="spellEnd"/>
          </w:p>
          <w:p w:rsidR="005D05CA" w:rsidRPr="0093283A" w:rsidRDefault="005D05CA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Աշակերտի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</w:tr>
      <w:tr w:rsidR="005D05CA" w:rsidRPr="0093283A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1.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Կազմակեր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պ</w:t>
            </w:r>
            <w:r w:rsidR="00905AF2">
              <w:rPr>
                <w:rFonts w:ascii="Sylfaen" w:hAnsi="Sylfaen"/>
                <w:b/>
                <w:sz w:val="18"/>
                <w:szCs w:val="18"/>
              </w:rPr>
              <w:t>չ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t>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մաս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(1-2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Նախապատ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րաստվել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սին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Աշակերտների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ուսուցչի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փոխադարձ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ողջույն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բացակաների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ամրագրում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Պատասխանում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ուսուցչի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հարցերին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5D05CA" w:rsidRPr="0093283A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2.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Հետաքրք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րու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թ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յան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խթա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նում</w:t>
            </w:r>
            <w:proofErr w:type="spellEnd"/>
          </w:p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(3-4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Շարժել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սովո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րող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հետա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քրքր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ու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lastRenderedPageBreak/>
              <w:t>թյունը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ուսում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նասիր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վող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թե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մա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յի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նկատ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մամբ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lastRenderedPageBreak/>
              <w:t>Հարցնում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սովորողներին</w:t>
            </w:r>
            <w:proofErr w:type="spellEnd"/>
            <w:r w:rsidR="00905AF2">
              <w:rPr>
                <w:rFonts w:ascii="Sylfaen" w:eastAsia="Times New Roman" w:hAnsi="Sylfaen"/>
                <w:color w:val="000000"/>
                <w:sz w:val="18"/>
                <w:szCs w:val="18"/>
              </w:rPr>
              <w:t>.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</w:p>
          <w:p w:rsidR="005D05CA" w:rsidRPr="0093283A" w:rsidRDefault="00905AF2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Որոն՞ք</w:t>
            </w:r>
            <w:proofErr w:type="spellEnd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են</w:t>
            </w:r>
            <w:proofErr w:type="spellEnd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աշխարհի</w:t>
            </w:r>
            <w:proofErr w:type="spellEnd"/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՝</w:t>
            </w:r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ամենամեծ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տարածքով</w:t>
            </w:r>
            <w:proofErr w:type="spellEnd"/>
          </w:p>
          <w:p w:rsidR="005D05CA" w:rsidRPr="0093283A" w:rsidRDefault="005D05CA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երկրները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:rsidR="005D05CA" w:rsidRPr="0093283A" w:rsidRDefault="00905AF2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spellStart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Որո՞նք</w:t>
            </w:r>
            <w:proofErr w:type="spellEnd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են</w:t>
            </w:r>
            <w:proofErr w:type="spellEnd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աշխարհի</w:t>
            </w:r>
            <w:proofErr w:type="spellEnd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ամենազար</w:t>
            </w:r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գացած</w:t>
            </w:r>
            <w:proofErr w:type="spellEnd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երկրները</w:t>
            </w:r>
            <w:proofErr w:type="spellEnd"/>
            <w:r w:rsidR="005D05CA"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:rsidR="005D05CA" w:rsidRPr="0093283A" w:rsidRDefault="005D05CA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Սովորողները պա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տաս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խանում են տր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 xml:space="preserve">ված 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հարցերին, առա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ջադ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րում հնա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րավոր վար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կած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ներ:</w:t>
            </w:r>
          </w:p>
        </w:tc>
      </w:tr>
      <w:tr w:rsidR="005D05CA" w:rsidRPr="0093283A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  <w:lastRenderedPageBreak/>
              <w:t>3. Դասի թեմայի և նպատակի ձևակերպում</w:t>
            </w:r>
          </w:p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(2-3 </w:t>
            </w:r>
            <w:proofErr w:type="spellStart"/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Քննարկման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արդ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յունք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նե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րից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բխեց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նպա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տակը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Այսօրվա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«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</w:t>
            </w:r>
            <w:r w:rsidRPr="0093283A">
              <w:rPr>
                <w:rFonts w:ascii="Sylfaen" w:hAnsi="Sylfaen" w:cs="Sylfaen"/>
                <w:sz w:val="18"/>
                <w:szCs w:val="18"/>
              </w:rPr>
              <w:t>շխարհի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sz w:val="18"/>
                <w:szCs w:val="18"/>
              </w:rPr>
              <w:t>պե</w:t>
            </w:r>
            <w:r w:rsidRPr="0093283A">
              <w:rPr>
                <w:rFonts w:ascii="Sylfaen" w:hAnsi="Sylfaen" w:cs="Sylfaen"/>
                <w:sz w:val="18"/>
                <w:szCs w:val="18"/>
              </w:rPr>
              <w:softHyphen/>
              <w:t>տությունների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sz w:val="18"/>
                <w:szCs w:val="18"/>
              </w:rPr>
              <w:t>խմբավորումը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»: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նպատակն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սովորողների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մոտ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ձևավորել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գիտելիքներ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պետություն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նե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րի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քանակական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որակական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հատ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կանիշների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հիման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վրա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դասա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կարգ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խմբավորման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հիմնական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սկզ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բունքների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վերաբերյալ</w:t>
            </w:r>
            <w:proofErr w:type="spellEnd"/>
            <w:r w:rsidRPr="0093283A">
              <w:rPr>
                <w:rFonts w:ascii="Sylfaen" w:eastAsia="Times New Roman" w:hAnsi="Sylfaen" w:cs="Tahoma"/>
                <w:color w:val="000000"/>
                <w:sz w:val="18"/>
                <w:szCs w:val="18"/>
              </w:rPr>
              <w:t>,</w:t>
            </w:r>
          </w:p>
          <w:p w:rsidR="005D05CA" w:rsidRPr="0093283A" w:rsidRDefault="00905AF2">
            <w:pPr>
              <w:shd w:val="clear" w:color="auto" w:fill="FFFFFF"/>
              <w:spacing w:after="0" w:line="276" w:lineRule="auto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</w:t>
            </w:r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նութագրել</w:t>
            </w:r>
            <w:proofErr w:type="spellEnd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քատեզի</w:t>
            </w:r>
            <w:proofErr w:type="spellEnd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վրա</w:t>
            </w:r>
            <w:proofErr w:type="spellEnd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ցույց</w:t>
            </w:r>
            <w:proofErr w:type="spellEnd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տալ</w:t>
            </w:r>
            <w:proofErr w:type="spellEnd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տարբեր</w:t>
            </w:r>
            <w:proofErr w:type="spellEnd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հատկանիշներով</w:t>
            </w:r>
            <w:proofErr w:type="spellEnd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առանձ</w:t>
            </w:r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նացված</w:t>
            </w:r>
            <w:proofErr w:type="spellEnd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պետություններ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</w:t>
            </w:r>
            <w:proofErr w:type="spellEnd"/>
            <w:r w:rsidR="005D05CA"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Աշակերտները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տետ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գրում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նպատակը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5D05CA" w:rsidRPr="00032B16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4.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Ուսումնա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նյութի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նախ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նա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յուրացում</w:t>
            </w:r>
            <w:proofErr w:type="spellEnd"/>
          </w:p>
          <w:p w:rsidR="005D05CA" w:rsidRPr="0093283A" w:rsidRDefault="005D05CA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(14-16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5CA" w:rsidRPr="0093283A" w:rsidRDefault="005D05CA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 xml:space="preserve">Բացատրել </w:t>
            </w:r>
            <w:r w:rsidR="00A01C6F" w:rsidRPr="0093283A">
              <w:rPr>
                <w:rFonts w:ascii="Sylfaen" w:hAnsi="Sylfaen"/>
                <w:sz w:val="18"/>
                <w:szCs w:val="18"/>
                <w:lang w:val="hy-AM"/>
              </w:rPr>
              <w:t>օրի</w:t>
            </w:r>
            <w:r w:rsidR="00A01C6F"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նակների հիման վրա</w:t>
            </w:r>
            <w:r w:rsidR="00A01C6F" w:rsidRPr="00032B16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A01C6F" w:rsidRPr="0093283A">
              <w:rPr>
                <w:rFonts w:ascii="Sylfaen" w:hAnsi="Sylfaen"/>
                <w:sz w:val="18"/>
                <w:szCs w:val="18"/>
                <w:lang w:val="hy-AM"/>
              </w:rPr>
              <w:t>պետու</w:t>
            </w:r>
            <w:r w:rsidR="00A01C6F"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թյունների խմ</w:t>
            </w:r>
            <w:r w:rsidR="00A01C6F"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բա</w:t>
            </w:r>
            <w:r w:rsidR="00A01C6F"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վորումը</w:t>
            </w:r>
            <w:r w:rsidR="00A01C6F" w:rsidRPr="00032B16">
              <w:rPr>
                <w:rFonts w:ascii="Sylfaen" w:hAnsi="Sylfaen"/>
                <w:sz w:val="18"/>
                <w:szCs w:val="18"/>
                <w:lang w:val="hy-AM"/>
              </w:rPr>
              <w:t>՝</w:t>
            </w:r>
            <w:r w:rsidR="00A01C6F" w:rsidRPr="0093283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ըստ քանակական (տա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րածքի մե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ծու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թյուն, բնակ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չության թիվ և այլն) և որա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կա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կան (քաղաքա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կան կա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ռուց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վածք, աշխար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հա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գրա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կան դիրք, տն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տե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սա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կան զար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գացում և այլն) հատկա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նիշների:</w:t>
            </w:r>
          </w:p>
          <w:p w:rsidR="005D05CA" w:rsidRPr="0093283A" w:rsidRDefault="005D05CA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5CA" w:rsidRPr="0093283A" w:rsidRDefault="005D05CA" w:rsidP="00032B16">
            <w:pPr>
              <w:shd w:val="clear" w:color="auto" w:fill="FFFFFF"/>
              <w:spacing w:after="0" w:line="276" w:lineRule="auto"/>
              <w:jc w:val="both"/>
              <w:rPr>
                <w:rFonts w:ascii="Sylfaen" w:eastAsia="Tahoma" w:hAnsi="Sylfaen" w:cs="Tahoma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Բացատրում է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 xml:space="preserve"> պետությունների քա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նակա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կան և որակական հատկա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նիշ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նե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րով խմբավորման տարբերությու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ն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ները: Հակիրճ ներկայացնում է պետու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թյունների խմբավորումը և դասա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կար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գումը՝ ըստ տարածքի մեծության,</w:t>
            </w:r>
            <w:r w:rsidR="00C47B7F" w:rsidRPr="00032B16">
              <w:rPr>
                <w:rFonts w:ascii="Sylfaen" w:eastAsia="Tahoma" w:hAnsi="Sylfaen" w:cs="Tahoma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 xml:space="preserve"> բնակչության թվի, 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t>պետական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t>կառա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վար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ման ձևի,</w:t>
            </w:r>
            <w:r w:rsidR="00C47B7F" w:rsidRPr="00032B16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t>տա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րած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քային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t>կառուց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ված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քի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t xml:space="preserve"> (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t>ըստ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t>տա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րածքային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t>կազմա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կերպման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t>),</w:t>
            </w:r>
            <w:r w:rsidR="00C47B7F" w:rsidRPr="00032B16">
              <w:rPr>
                <w:rFonts w:ascii="Sylfaen" w:hAnsi="Sylfaen" w:cs="GHEA Narek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t>աշխար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softHyphen/>
              <w:t>հագրական դիրքի</w:t>
            </w:r>
            <w:r w:rsidR="00C47B7F" w:rsidRPr="00032B16">
              <w:rPr>
                <w:rFonts w:ascii="Sylfaen" w:hAnsi="Sylfaen" w:cs="GHEA Narek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t xml:space="preserve">և </w:t>
            </w:r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  <w:lang w:val="hy-AM"/>
              </w:rPr>
              <w:t>սոցիալ</w:t>
            </w:r>
            <w:r w:rsidRPr="0093283A">
              <w:rPr>
                <w:rFonts w:ascii="Sylfaen" w:hAnsi="Sylfaen" w:cs="GHEA Narek"/>
                <w:bCs/>
                <w:sz w:val="18"/>
                <w:szCs w:val="18"/>
                <w:u w:color="000000"/>
                <w:lang w:val="hy-AM"/>
              </w:rPr>
              <w:t>-</w:t>
            </w:r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  <w:lang w:val="hy-AM"/>
              </w:rPr>
              <w:t>տնտեսական</w:t>
            </w:r>
            <w:r w:rsidRPr="0093283A">
              <w:rPr>
                <w:rFonts w:ascii="Sylfaen" w:hAnsi="Sylfaen" w:cs="GHEA Narek"/>
                <w:bCs/>
                <w:sz w:val="18"/>
                <w:szCs w:val="18"/>
                <w:u w:color="000000"/>
                <w:lang w:val="hy-AM"/>
              </w:rPr>
              <w:t xml:space="preserve"> </w:t>
            </w:r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  <w:lang w:val="hy-AM"/>
              </w:rPr>
              <w:t>զարգացման</w:t>
            </w:r>
            <w:r w:rsidRPr="0093283A">
              <w:rPr>
                <w:rFonts w:ascii="Sylfaen" w:hAnsi="Sylfaen" w:cs="GHEA Narek"/>
                <w:bCs/>
                <w:sz w:val="18"/>
                <w:szCs w:val="18"/>
                <w:u w:color="000000"/>
                <w:lang w:val="hy-AM"/>
              </w:rPr>
              <w:t xml:space="preserve"> </w:t>
            </w:r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  <w:lang w:val="hy-AM"/>
              </w:rPr>
              <w:t>մակարդակի: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5CA" w:rsidRPr="0093283A" w:rsidRDefault="00A01C6F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</w:pPr>
            <w:r w:rsidRPr="00032B16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Ո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ւսուց</w:t>
            </w:r>
            <w:r w:rsidRPr="00032B16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ի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չ</w:t>
            </w:r>
            <w:r w:rsidRPr="00032B16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ը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 xml:space="preserve"> դասի սկզբին </w:t>
            </w:r>
            <w:r w:rsidRPr="00032B16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 xml:space="preserve">սովորողներին 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 xml:space="preserve">բաժանում </w:t>
            </w:r>
            <w:r w:rsidRPr="00032B16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է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5 խմ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բի և հա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ձ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նա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րարում է յուրա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քան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չյուր խմբին</w:t>
            </w:r>
            <w:r w:rsidRPr="00032B16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,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 xml:space="preserve"> պաստառի վրա գծապ</w:t>
            </w:r>
            <w:r w:rsidRPr="00032B16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ատ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կերելով և այլ հնարներ կիրառելով</w:t>
            </w:r>
            <w:r w:rsidRPr="00032B16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,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032B16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ներկայացնել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դասի իր հատվածը ուսուցչի նախնական ներկայացման և իրեն հանձնա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րարված մասի դասա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նյութի բովանդա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կու</w:t>
            </w:r>
            <w:r w:rsidR="005D05CA"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 xml:space="preserve">թյան ուսումնասիրման հիման վրա: </w:t>
            </w:r>
          </w:p>
          <w:p w:rsidR="005D05CA" w:rsidRPr="0093283A" w:rsidRDefault="005D05CA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1-ին խումբ</w:t>
            </w:r>
            <w:r w:rsidR="00A01C6F" w:rsidRPr="00032B16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ն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 xml:space="preserve"> ուսում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նասիրում  և պաստա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ռի վրա արտացոլում է պետությունների խմ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բավորումը</w:t>
            </w:r>
            <w:r w:rsidR="00A01C6F" w:rsidRPr="00032B16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՝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 xml:space="preserve"> ըստ 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>տա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րածքի մեծության և բնակ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 xml:space="preserve">չության թվի, 2-րդը՝ ըստ 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t>պետա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կան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t>կառա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վար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ման ձևի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 xml:space="preserve">, 3-րդը՝ ըստ 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t>տա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րած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քային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t>կառուց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>ված</w:t>
            </w:r>
            <w:r w:rsidRPr="0093283A">
              <w:rPr>
                <w:rFonts w:ascii="Sylfaen" w:hAnsi="Sylfaen" w:cs="Sylfaen"/>
                <w:sz w:val="18"/>
                <w:szCs w:val="18"/>
                <w:lang w:val="hy-AM"/>
              </w:rPr>
              <w:softHyphen/>
              <w:t xml:space="preserve">քի, 4-րդը՝ ըստ 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t>աշխար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softHyphen/>
              <w:t>հագրա</w:t>
            </w:r>
            <w:r w:rsidRPr="0093283A">
              <w:rPr>
                <w:rFonts w:ascii="Sylfaen" w:hAnsi="Sylfaen" w:cs="GHEA Narek"/>
                <w:sz w:val="18"/>
                <w:szCs w:val="18"/>
                <w:lang w:val="hy-AM"/>
              </w:rPr>
              <w:softHyphen/>
              <w:t>կան դիրքի,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 xml:space="preserve"> 5-րդը՝ ըստ </w:t>
            </w:r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  <w:lang w:val="hy-AM"/>
              </w:rPr>
              <w:t>սոցիալ</w:t>
            </w:r>
            <w:r w:rsidRPr="0093283A">
              <w:rPr>
                <w:rFonts w:ascii="Sylfaen" w:hAnsi="Sylfaen" w:cs="GHEA Narek"/>
                <w:bCs/>
                <w:sz w:val="18"/>
                <w:szCs w:val="18"/>
                <w:u w:color="000000"/>
                <w:lang w:val="hy-AM"/>
              </w:rPr>
              <w:t>-</w:t>
            </w:r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  <w:lang w:val="hy-AM"/>
              </w:rPr>
              <w:t>տնտեսական</w:t>
            </w:r>
            <w:r w:rsidRPr="0093283A">
              <w:rPr>
                <w:rFonts w:ascii="Sylfaen" w:hAnsi="Sylfaen" w:cs="GHEA Narek"/>
                <w:bCs/>
                <w:sz w:val="18"/>
                <w:szCs w:val="18"/>
                <w:u w:color="000000"/>
                <w:lang w:val="hy-AM"/>
              </w:rPr>
              <w:t xml:space="preserve"> </w:t>
            </w:r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  <w:lang w:val="hy-AM"/>
              </w:rPr>
              <w:t>զարգացման</w:t>
            </w:r>
            <w:r w:rsidRPr="0093283A">
              <w:rPr>
                <w:rFonts w:ascii="Sylfaen" w:hAnsi="Sylfaen" w:cs="GHEA Narek"/>
                <w:bCs/>
                <w:sz w:val="18"/>
                <w:szCs w:val="18"/>
                <w:u w:color="000000"/>
                <w:lang w:val="hy-AM"/>
              </w:rPr>
              <w:t xml:space="preserve"> </w:t>
            </w:r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  <w:lang w:val="hy-AM"/>
              </w:rPr>
              <w:t>մակար</w:t>
            </w:r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  <w:lang w:val="hy-AM"/>
              </w:rPr>
              <w:softHyphen/>
              <w:t>դա</w:t>
            </w:r>
            <w:r w:rsidRPr="0093283A">
              <w:rPr>
                <w:rFonts w:ascii="Sylfaen" w:hAnsi="Sylfaen" w:cs="Sylfaen"/>
                <w:bCs/>
                <w:sz w:val="18"/>
                <w:szCs w:val="18"/>
                <w:u w:color="000000"/>
                <w:lang w:val="hy-AM"/>
              </w:rPr>
              <w:softHyphen/>
              <w:t>կի: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 xml:space="preserve">  </w:t>
            </w:r>
          </w:p>
        </w:tc>
      </w:tr>
      <w:tr w:rsidR="005D05CA" w:rsidRPr="00032B16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5. Գիտելիքների ամրապնդ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ում</w:t>
            </w:r>
            <w:proofErr w:type="spellEnd"/>
          </w:p>
          <w:p w:rsidR="005D05CA" w:rsidRPr="0093283A" w:rsidRDefault="005D05CA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  <w:lang w:val="hy-AM"/>
              </w:rPr>
              <w:t>(15 րոպե)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Ձևավորել ձեռք բերած գիտե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լիք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ները ներկայաց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նելու, մեկնաբա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նելու</w:t>
            </w:r>
            <w:r w:rsidR="00A01C6F" w:rsidRPr="00032B16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 xml:space="preserve"> կի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ռելու կարո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ղու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5CA" w:rsidRPr="0093283A" w:rsidRDefault="005D05CA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Ուսուցիչը կատարում է ձևավորող գնահատում</w:t>
            </w:r>
            <w:r w:rsidR="00C47B7F" w:rsidRPr="00032B16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՝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 xml:space="preserve"> հետևելով խմբերում սո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վո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րողների աշխատանքին</w:t>
            </w:r>
            <w:r w:rsidR="00C47B7F" w:rsidRPr="00032B16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,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 xml:space="preserve"> հարցեր</w:t>
            </w:r>
            <w:r w:rsidR="00C47B7F"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 xml:space="preserve"> տալով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, լսելով և դիտարկելով սովո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րող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ների խմբային անհատական աշ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խատանքը: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5CA" w:rsidRPr="0093283A" w:rsidRDefault="005D05CA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Խմբերը փակցնում են պաստառները</w:t>
            </w:r>
            <w:r w:rsidR="00C47B7F" w:rsidRPr="00032B16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 xml:space="preserve"> և դա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սա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րանը կատարում է «շր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</w:t>
            </w:r>
            <w:r w:rsidR="00F22AE3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գայություն պատ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կերա</w:t>
            </w:r>
            <w:r w:rsidR="00F22AE3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սրա</w:t>
            </w:r>
            <w:r w:rsidR="00F22AE3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հում»՝ լսելով յու</w:t>
            </w:r>
            <w:r w:rsidR="00F22AE3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րա</w:t>
            </w:r>
            <w:r w:rsidR="00F22AE3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 xml:space="preserve">քանչյուր 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խմբից մեկ աշակերտի </w:t>
            </w:r>
            <w:r w:rsidR="00C47B7F" w:rsidRPr="00032B16">
              <w:rPr>
                <w:rFonts w:ascii="Sylfaen" w:hAnsi="Sylfaen"/>
                <w:sz w:val="18"/>
                <w:szCs w:val="18"/>
                <w:lang w:val="hy-AM"/>
              </w:rPr>
              <w:t>հա</w:t>
            </w:r>
            <w:r w:rsidR="00F22AE3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bookmarkStart w:id="0" w:name="_GoBack"/>
            <w:bookmarkEnd w:id="0"/>
            <w:r w:rsidR="00C47B7F" w:rsidRPr="00032B16">
              <w:rPr>
                <w:rFonts w:ascii="Sylfaen" w:hAnsi="Sylfaen"/>
                <w:sz w:val="18"/>
                <w:szCs w:val="18"/>
                <w:lang w:val="hy-AM"/>
              </w:rPr>
              <w:t>մա</w:t>
            </w:r>
            <w:r w:rsidR="00F22AE3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="00C47B7F" w:rsidRPr="00032B16">
              <w:rPr>
                <w:rFonts w:ascii="Sylfaen" w:hAnsi="Sylfaen"/>
                <w:sz w:val="18"/>
                <w:szCs w:val="18"/>
                <w:lang w:val="hy-AM"/>
              </w:rPr>
              <w:t>ռոտ</w:t>
            </w:r>
            <w:r w:rsidR="00C47B7F" w:rsidRPr="0093283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ներկայա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 xml:space="preserve">ցումը (2-3 րոպե): </w:t>
            </w:r>
          </w:p>
        </w:tc>
      </w:tr>
      <w:tr w:rsidR="005D05CA" w:rsidRPr="00032B16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</w:rPr>
              <w:lastRenderedPageBreak/>
              <w:t xml:space="preserve">6.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Տնային</w:t>
            </w:r>
            <w:proofErr w:type="spellEnd"/>
            <w:r w:rsidRPr="0093283A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հանձ</w:t>
            </w:r>
            <w:r w:rsidRPr="0093283A">
              <w:rPr>
                <w:rFonts w:ascii="Sylfaen" w:hAnsi="Sylfaen" w:cs="Arial"/>
                <w:b/>
                <w:sz w:val="18"/>
                <w:szCs w:val="18"/>
              </w:rPr>
              <w:softHyphen/>
              <w:t>նարա</w:t>
            </w:r>
            <w:r w:rsidRPr="0093283A">
              <w:rPr>
                <w:rFonts w:ascii="Sylfaen" w:hAnsi="Sylfaen" w:cs="Arial"/>
                <w:b/>
                <w:sz w:val="18"/>
                <w:szCs w:val="18"/>
              </w:rPr>
              <w:softHyphen/>
              <w:t>րություն</w:t>
            </w:r>
            <w:proofErr w:type="spellEnd"/>
          </w:p>
          <w:p w:rsidR="005D05CA" w:rsidRPr="0093283A" w:rsidRDefault="005D05CA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(2-3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Ներկայացնել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տնա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յին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առա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ջադ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րանքը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Հանձնարարում է տանը ուրվագծային աշխարհի քաղաքական քարտեզի վրա համապատասխան տառային նշանա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կումով տալ միապե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տությունները (Մ նշանակում), դաշնային պետու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թյուն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ները (Դ նշանակում):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Գրի են առնում հիմ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նական հասկացու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ները:</w:t>
            </w:r>
          </w:p>
        </w:tc>
      </w:tr>
      <w:tr w:rsidR="005D05CA" w:rsidRPr="00032B16" w:rsidTr="00CE29C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</w:rPr>
              <w:t xml:space="preserve">7.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Անդրադարձ</w:t>
            </w:r>
            <w:proofErr w:type="spellEnd"/>
          </w:p>
          <w:p w:rsidR="005D05CA" w:rsidRPr="0093283A" w:rsidRDefault="005D05CA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(3-4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Ամփոփել դա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սը՝ վերլուծելով և գնահատելով կատարված աշխատանքը: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Սովորողներին տրվում են հետևյալ հարցերը.</w:t>
            </w:r>
          </w:p>
          <w:p w:rsidR="005D05CA" w:rsidRPr="00C47B7F" w:rsidRDefault="00C47B7F" w:rsidP="00CE29C3">
            <w:pPr>
              <w:spacing w:after="0" w:line="276" w:lineRule="auto"/>
              <w:contextualSpacing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032B16">
              <w:rPr>
                <w:rFonts w:ascii="Sylfaen" w:hAnsi="Sylfaen"/>
                <w:bCs/>
                <w:sz w:val="18"/>
                <w:szCs w:val="18"/>
                <w:lang w:val="hy-AM"/>
              </w:rPr>
              <w:t>- Ո</w:t>
            </w:r>
            <w:r w:rsidR="005D05CA"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՞րն էր այսօրվա դասի թեման</w:t>
            </w:r>
            <w:r w:rsidRPr="00032B16">
              <w:rPr>
                <w:rFonts w:ascii="Sylfaen" w:hAnsi="Sylfaen"/>
                <w:bCs/>
                <w:sz w:val="18"/>
                <w:szCs w:val="18"/>
                <w:lang w:val="hy-AM"/>
              </w:rPr>
              <w:t>:</w:t>
            </w:r>
          </w:p>
          <w:p w:rsidR="005D05CA" w:rsidRPr="0093283A" w:rsidRDefault="00C47B7F" w:rsidP="00CE29C3">
            <w:pPr>
              <w:spacing w:after="0" w:line="276" w:lineRule="auto"/>
              <w:contextualSpacing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032B16">
              <w:rPr>
                <w:rFonts w:ascii="Sylfaen" w:hAnsi="Sylfaen"/>
                <w:bCs/>
                <w:sz w:val="18"/>
                <w:szCs w:val="18"/>
                <w:lang w:val="hy-AM"/>
              </w:rPr>
              <w:t>- Ի</w:t>
            </w:r>
            <w:r w:rsidR="005D05CA"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՞նչ հետաքրքիր բան իմացաք այսօր, նշեք դասի դրական կող</w:t>
            </w:r>
            <w:r w:rsidR="005D05CA"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մերը:</w:t>
            </w:r>
          </w:p>
          <w:p w:rsidR="005D05CA" w:rsidRPr="0093283A" w:rsidRDefault="005D05CA" w:rsidP="00CE29C3">
            <w:pPr>
              <w:shd w:val="clear" w:color="auto" w:fill="FFFFFF"/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Վերջում ուսուցիչն ամ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փո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փում է արդյունքները: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5CA" w:rsidRPr="0093283A" w:rsidRDefault="005D05CA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Պատասխանում են տրվող հարցերին, ներկայացնում առա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ջարկություններ:</w:t>
            </w:r>
          </w:p>
        </w:tc>
      </w:tr>
    </w:tbl>
    <w:p w:rsidR="00D65826" w:rsidRPr="005D05CA" w:rsidRDefault="00D65826">
      <w:pPr>
        <w:rPr>
          <w:lang w:val="hy-AM"/>
        </w:rPr>
      </w:pPr>
    </w:p>
    <w:sectPr w:rsidR="00D65826" w:rsidRPr="005D05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1B" w:rsidRDefault="00CE541B" w:rsidP="00FA5950">
      <w:pPr>
        <w:spacing w:after="0" w:line="240" w:lineRule="auto"/>
      </w:pPr>
      <w:r>
        <w:separator/>
      </w:r>
    </w:p>
  </w:endnote>
  <w:endnote w:type="continuationSeparator" w:id="0">
    <w:p w:rsidR="00CE541B" w:rsidRDefault="00CE541B" w:rsidP="00FA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Nare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540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950" w:rsidRDefault="00FA59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B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5950" w:rsidRDefault="00FA5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1B" w:rsidRDefault="00CE541B" w:rsidP="00FA5950">
      <w:pPr>
        <w:spacing w:after="0" w:line="240" w:lineRule="auto"/>
      </w:pPr>
      <w:r>
        <w:separator/>
      </w:r>
    </w:p>
  </w:footnote>
  <w:footnote w:type="continuationSeparator" w:id="0">
    <w:p w:rsidR="00CE541B" w:rsidRDefault="00CE541B" w:rsidP="00FA5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8"/>
    <w:rsid w:val="00032B16"/>
    <w:rsid w:val="003F6A04"/>
    <w:rsid w:val="005D05CA"/>
    <w:rsid w:val="00905AF2"/>
    <w:rsid w:val="00A01C6F"/>
    <w:rsid w:val="00A95608"/>
    <w:rsid w:val="00AC11C3"/>
    <w:rsid w:val="00C47B7F"/>
    <w:rsid w:val="00CE541B"/>
    <w:rsid w:val="00D219FE"/>
    <w:rsid w:val="00D65826"/>
    <w:rsid w:val="00F22AE3"/>
    <w:rsid w:val="00FA5950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E00C3-8DFC-4594-A834-29BA8F32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F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0CDB-220B-41E1-9B34-85CE831E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Armen-1</dc:creator>
  <cp:keywords/>
  <dc:description/>
  <cp:lastModifiedBy>Armen-1</cp:lastModifiedBy>
  <cp:revision>4</cp:revision>
  <dcterms:created xsi:type="dcterms:W3CDTF">2021-08-18T04:33:00Z</dcterms:created>
  <dcterms:modified xsi:type="dcterms:W3CDTF">2021-08-19T18:35:00Z</dcterms:modified>
</cp:coreProperties>
</file>