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2F" w:rsidRPr="004C009C" w:rsidRDefault="004C009C" w:rsidP="004C009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  <w:r w:rsidRPr="004C009C">
        <w:rPr>
          <w:rFonts w:ascii="Sylfaen" w:hAnsi="Sylfaen"/>
          <w:sz w:val="24"/>
          <w:szCs w:val="24"/>
          <w:lang w:val="en-US"/>
        </w:rPr>
        <w:t>ԿՐԹՈՒԹՅԱՆ ԳԻՏՈՒԹՅԱՆ ՍՊՈՐՏԻ ԵՎ ՄՇԱԿՈՒՅԹԻ ՆԱԽԱՐԱՐՈՒԹՅՈՒՆ</w:t>
      </w:r>
    </w:p>
    <w:p w:rsidR="005F142F" w:rsidRDefault="004C009C" w:rsidP="004C009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ՆՈՐԱՅՐ ՍԻՍԱԿՅԱՆԻ ԱՆՎԱՆ ԹԻՎ 5 ԱՎԱԳ ԴՊՐՈՑ ՎԵՐԱՊԱՏՐԱՍՏՈՂ ԿԱԶՄԱԿԵՐՊՈՒԹՅՈՒՆ</w:t>
      </w:r>
    </w:p>
    <w:p w:rsidR="004C009C" w:rsidRDefault="004C009C" w:rsidP="004C009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ՈՒՍՈՒՑԻՉՆԵՐԻ ՎԵՐԱՊԱՏՐԱՍՏՈՒՄ</w:t>
      </w:r>
    </w:p>
    <w:p w:rsidR="004C009C" w:rsidRDefault="004C009C" w:rsidP="004C009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ՊԱՏՄՈՒԹՅՈՒՆ</w:t>
      </w:r>
    </w:p>
    <w:p w:rsidR="007060AD" w:rsidRDefault="007060AD" w:rsidP="004C009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060AD" w:rsidRDefault="007060AD" w:rsidP="004C009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060AD" w:rsidRDefault="007060AD" w:rsidP="004C009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060AD" w:rsidRDefault="007060AD" w:rsidP="004C009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060AD" w:rsidRDefault="007060AD" w:rsidP="004C009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060AD" w:rsidRDefault="007060AD" w:rsidP="004C009C">
      <w:pPr>
        <w:spacing w:after="0" w:line="360" w:lineRule="auto"/>
        <w:jc w:val="center"/>
        <w:rPr>
          <w:rFonts w:ascii="Sylfaen" w:hAnsi="Sylfaen"/>
          <w:b/>
          <w:sz w:val="56"/>
          <w:szCs w:val="56"/>
          <w:lang w:val="en-US"/>
        </w:rPr>
      </w:pPr>
      <w:r w:rsidRPr="007060AD">
        <w:rPr>
          <w:rFonts w:ascii="Sylfaen" w:hAnsi="Sylfaen"/>
          <w:b/>
          <w:sz w:val="56"/>
          <w:szCs w:val="56"/>
          <w:lang w:val="en-US"/>
        </w:rPr>
        <w:t>ՀԵՏԱԶՈՏԱԿԱՆ ԱՇԽԱՏԱՆՔ</w:t>
      </w:r>
    </w:p>
    <w:p w:rsidR="00026498" w:rsidRDefault="00026498" w:rsidP="004C009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026498" w:rsidRDefault="00026498" w:rsidP="004C009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026498" w:rsidRDefault="00026498" w:rsidP="004C009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618A2" w:rsidRDefault="007618A2" w:rsidP="004C009C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026498" w:rsidRDefault="00026498" w:rsidP="000C6C0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ԹԵՄԱ՝ </w:t>
      </w:r>
      <w:r w:rsidR="000C6C04">
        <w:rPr>
          <w:rFonts w:ascii="Sylfaen" w:hAnsi="Sylfaen"/>
          <w:sz w:val="24"/>
          <w:szCs w:val="24"/>
          <w:lang w:val="en-US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>ՂՈՒԿԱՍ ԻՆՃԻՃՅԱՆԻ ՀԱՅԱԳԻՏԱԿԱՆ ԺԱՌԱՆԳՈՒԹՅՈՒՆԸ</w:t>
      </w:r>
    </w:p>
    <w:p w:rsidR="000C6C04" w:rsidRDefault="000C6C04" w:rsidP="000C6C0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0C6C04" w:rsidRDefault="000C6C04" w:rsidP="000C6C0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026498" w:rsidRDefault="00026498" w:rsidP="000C6C0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ՂԵԿԱՎԱՐ՝</w:t>
      </w:r>
      <w:r w:rsidR="000C6C04">
        <w:rPr>
          <w:rFonts w:ascii="Sylfaen" w:hAnsi="Sylfaen"/>
          <w:sz w:val="24"/>
          <w:szCs w:val="24"/>
          <w:lang w:val="en-US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C6C04">
        <w:rPr>
          <w:rFonts w:ascii="Sylfaen" w:hAnsi="Sylfaen"/>
          <w:sz w:val="24"/>
          <w:szCs w:val="24"/>
          <w:lang w:val="en-US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 xml:space="preserve">պ.գ.թ. </w:t>
      </w:r>
      <w:r w:rsidR="000C6C0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ԿԱՐԻՆԵ ՈՍԿԱՆՅԱՆ</w:t>
      </w:r>
    </w:p>
    <w:p w:rsidR="00026498" w:rsidRDefault="00026498" w:rsidP="000C6C0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ՈՒՍՈՒՑԻՉ՝ </w:t>
      </w:r>
      <w:r w:rsidR="000C6C04">
        <w:rPr>
          <w:rFonts w:ascii="Sylfaen" w:hAnsi="Sylfaen"/>
          <w:sz w:val="24"/>
          <w:szCs w:val="24"/>
          <w:lang w:val="en-US"/>
        </w:rPr>
        <w:t xml:space="preserve">       </w:t>
      </w:r>
      <w:r>
        <w:rPr>
          <w:rFonts w:ascii="Sylfaen" w:hAnsi="Sylfaen"/>
          <w:sz w:val="24"/>
          <w:szCs w:val="24"/>
          <w:lang w:val="en-US"/>
        </w:rPr>
        <w:t>ՀԱՅԿՈՒՀԻ ՊԵՏՐՈՍՅԱՆ</w:t>
      </w:r>
    </w:p>
    <w:p w:rsidR="00026498" w:rsidRDefault="00026498" w:rsidP="000C6C0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0C6C04" w:rsidRDefault="000C6C04" w:rsidP="000C6C0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0C6C04" w:rsidRDefault="000C6C04" w:rsidP="000C6C0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026498" w:rsidRPr="00026498" w:rsidRDefault="00745AC4" w:rsidP="000C6C04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Պատրաստ է պաշտպանության</w:t>
      </w:r>
    </w:p>
    <w:p w:rsidR="005F142F" w:rsidRPr="004C009C" w:rsidRDefault="005F142F" w:rsidP="00F40696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F142F" w:rsidRPr="004C009C" w:rsidRDefault="005F142F" w:rsidP="00F40696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F142F" w:rsidRPr="004C009C" w:rsidRDefault="005F142F" w:rsidP="00F40696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F142F" w:rsidRPr="005E2582" w:rsidRDefault="00745AC4" w:rsidP="005E2582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ԱՇՏԱՐԱԿ 2021</w:t>
      </w:r>
    </w:p>
    <w:p w:rsidR="005E2582" w:rsidRPr="005E2582" w:rsidRDefault="005E2582" w:rsidP="005E2582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lastRenderedPageBreak/>
        <w:t>Բովանդակություն</w:t>
      </w:r>
    </w:p>
    <w:p w:rsidR="005E2582" w:rsidRPr="00C8747A" w:rsidRDefault="005E2582" w:rsidP="005E2582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Ներածություն</w:t>
      </w:r>
      <w:r w:rsidRPr="005E2582">
        <w:rPr>
          <w:rFonts w:ascii="Sylfaen" w:hAnsi="Sylfaen"/>
          <w:sz w:val="24"/>
          <w:szCs w:val="24"/>
          <w:lang w:val="en-US"/>
        </w:rPr>
        <w:t xml:space="preserve"> ..........................................................................................</w:t>
      </w:r>
      <w:r w:rsidR="005A2EF5">
        <w:rPr>
          <w:rFonts w:ascii="Sylfaen" w:hAnsi="Sylfaen"/>
          <w:sz w:val="24"/>
          <w:szCs w:val="24"/>
          <w:lang w:val="en-US"/>
        </w:rPr>
        <w:t>........................</w:t>
      </w:r>
      <w:r w:rsidR="00113FE5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</w:rPr>
        <w:t>էջ</w:t>
      </w:r>
      <w:r w:rsidR="00C8747A">
        <w:rPr>
          <w:rFonts w:ascii="Sylfaen" w:hAnsi="Sylfaen"/>
          <w:sz w:val="24"/>
          <w:szCs w:val="24"/>
          <w:lang w:val="en-US"/>
        </w:rPr>
        <w:t xml:space="preserve"> 3-</w:t>
      </w:r>
      <w:r w:rsidR="00C8747A" w:rsidRPr="00C8747A">
        <w:rPr>
          <w:rFonts w:ascii="Sylfaen" w:hAnsi="Sylfaen"/>
          <w:sz w:val="24"/>
          <w:szCs w:val="24"/>
          <w:lang w:val="en-US"/>
        </w:rPr>
        <w:t>5</w:t>
      </w:r>
    </w:p>
    <w:p w:rsidR="005E2582" w:rsidRPr="005E2582" w:rsidRDefault="005E2582" w:rsidP="005E2582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Գլուխ</w:t>
      </w:r>
      <w:r w:rsidRPr="005E258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առաջին</w:t>
      </w:r>
    </w:p>
    <w:p w:rsidR="005F142F" w:rsidRPr="00883E31" w:rsidRDefault="005E2582" w:rsidP="005E2582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Ղուկաս</w:t>
      </w:r>
      <w:r w:rsidRPr="005E258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Ինճիճյանի</w:t>
      </w:r>
      <w:r w:rsidRPr="005E258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կյանքը</w:t>
      </w:r>
      <w:r w:rsidRPr="005E258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5E258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գործունեությունը</w:t>
      </w:r>
      <w:r w:rsidR="00B01D71" w:rsidRPr="00B01D71">
        <w:rPr>
          <w:rFonts w:ascii="Sylfaen" w:hAnsi="Sylfaen"/>
          <w:sz w:val="24"/>
          <w:szCs w:val="24"/>
          <w:lang w:val="en-US"/>
        </w:rPr>
        <w:t>:</w:t>
      </w:r>
      <w:r w:rsidR="00B01D71">
        <w:rPr>
          <w:rFonts w:ascii="Sylfaen" w:hAnsi="Sylfaen"/>
          <w:sz w:val="24"/>
          <w:szCs w:val="24"/>
        </w:rPr>
        <w:t>Ինճիճյանը՝</w:t>
      </w:r>
      <w:r w:rsidR="00113FE5" w:rsidRPr="00113FE5">
        <w:rPr>
          <w:rFonts w:ascii="Sylfaen" w:hAnsi="Sylfaen"/>
          <w:sz w:val="24"/>
          <w:szCs w:val="24"/>
          <w:lang w:val="en-US"/>
        </w:rPr>
        <w:t xml:space="preserve"> </w:t>
      </w:r>
      <w:r w:rsidR="00113FE5">
        <w:rPr>
          <w:rFonts w:ascii="Sylfaen" w:hAnsi="Sylfaen"/>
          <w:sz w:val="24"/>
          <w:szCs w:val="24"/>
        </w:rPr>
        <w:t>Մխիթարյան</w:t>
      </w:r>
      <w:r w:rsidR="00113FE5" w:rsidRPr="00113FE5">
        <w:rPr>
          <w:rFonts w:ascii="Sylfaen" w:hAnsi="Sylfaen"/>
          <w:sz w:val="24"/>
          <w:szCs w:val="24"/>
          <w:lang w:val="en-US"/>
        </w:rPr>
        <w:t xml:space="preserve"> </w:t>
      </w:r>
      <w:r w:rsidR="00B01D71">
        <w:rPr>
          <w:rFonts w:ascii="Sylfaen" w:hAnsi="Sylfaen"/>
          <w:sz w:val="24"/>
          <w:szCs w:val="24"/>
        </w:rPr>
        <w:t>միաբանության</w:t>
      </w:r>
      <w:r w:rsidR="00B01D71" w:rsidRPr="00B01D71">
        <w:rPr>
          <w:rFonts w:ascii="Sylfaen" w:hAnsi="Sylfaen"/>
          <w:sz w:val="24"/>
          <w:szCs w:val="24"/>
          <w:lang w:val="en-US"/>
        </w:rPr>
        <w:t xml:space="preserve"> </w:t>
      </w:r>
      <w:r w:rsidR="00B01D71">
        <w:rPr>
          <w:rFonts w:ascii="Sylfaen" w:hAnsi="Sylfaen"/>
          <w:sz w:val="24"/>
          <w:szCs w:val="24"/>
        </w:rPr>
        <w:t>անդամ</w:t>
      </w:r>
      <w:r w:rsidR="00B01D71">
        <w:rPr>
          <w:rFonts w:ascii="Sylfaen" w:hAnsi="Sylfaen"/>
          <w:sz w:val="24"/>
          <w:szCs w:val="24"/>
          <w:lang w:val="en-US"/>
        </w:rPr>
        <w:t>.......................</w:t>
      </w:r>
      <w:r w:rsidRPr="005E2582">
        <w:rPr>
          <w:rFonts w:ascii="Sylfaen" w:hAnsi="Sylfaen"/>
          <w:sz w:val="24"/>
          <w:szCs w:val="24"/>
          <w:lang w:val="en-US"/>
        </w:rPr>
        <w:t>..............................</w:t>
      </w:r>
      <w:r w:rsidR="00113FE5" w:rsidRPr="00113FE5">
        <w:rPr>
          <w:rFonts w:ascii="Sylfaen" w:hAnsi="Sylfaen"/>
          <w:sz w:val="24"/>
          <w:szCs w:val="24"/>
          <w:lang w:val="en-US"/>
        </w:rPr>
        <w:t>.................</w:t>
      </w:r>
      <w:r w:rsidR="005A2EF5">
        <w:rPr>
          <w:rFonts w:ascii="Sylfaen" w:hAnsi="Sylfaen"/>
          <w:sz w:val="24"/>
          <w:szCs w:val="24"/>
          <w:lang w:val="en-US"/>
        </w:rPr>
        <w:t>...............................</w:t>
      </w:r>
      <w:r>
        <w:rPr>
          <w:rFonts w:ascii="Sylfaen" w:hAnsi="Sylfaen"/>
          <w:sz w:val="24"/>
          <w:szCs w:val="24"/>
        </w:rPr>
        <w:t>էջ</w:t>
      </w:r>
      <w:r w:rsidR="00C8747A">
        <w:rPr>
          <w:rFonts w:ascii="Sylfaen" w:hAnsi="Sylfaen"/>
          <w:sz w:val="24"/>
          <w:szCs w:val="24"/>
          <w:lang w:val="en-US"/>
        </w:rPr>
        <w:t xml:space="preserve"> </w:t>
      </w:r>
      <w:r w:rsidR="00C8747A" w:rsidRPr="00C8747A">
        <w:rPr>
          <w:rFonts w:ascii="Sylfaen" w:hAnsi="Sylfaen"/>
          <w:sz w:val="24"/>
          <w:szCs w:val="24"/>
          <w:lang w:val="en-US"/>
        </w:rPr>
        <w:t>6</w:t>
      </w:r>
      <w:r w:rsidR="00BB7AA1">
        <w:rPr>
          <w:rFonts w:ascii="Sylfaen" w:hAnsi="Sylfaen"/>
          <w:sz w:val="24"/>
          <w:szCs w:val="24"/>
          <w:lang w:val="en-US"/>
        </w:rPr>
        <w:t>-2</w:t>
      </w:r>
      <w:r w:rsidR="00883E31" w:rsidRPr="00883E31">
        <w:rPr>
          <w:rFonts w:ascii="Sylfaen" w:hAnsi="Sylfaen"/>
          <w:sz w:val="24"/>
          <w:szCs w:val="24"/>
          <w:lang w:val="en-US"/>
        </w:rPr>
        <w:t>3</w:t>
      </w:r>
    </w:p>
    <w:p w:rsidR="005E2582" w:rsidRPr="003F6A43" w:rsidRDefault="005E2582" w:rsidP="005E2582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Գլուխ</w:t>
      </w:r>
      <w:r w:rsidRPr="003F6A4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երկրորդ</w:t>
      </w:r>
    </w:p>
    <w:p w:rsidR="005F142F" w:rsidRPr="00D42BC3" w:rsidRDefault="005E2582" w:rsidP="005E2582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Ղուկաս</w:t>
      </w:r>
      <w:r w:rsidRPr="003F6A4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Ինճիճյանի</w:t>
      </w:r>
      <w:r w:rsidRPr="003F6A43">
        <w:rPr>
          <w:rFonts w:ascii="Sylfaen" w:hAnsi="Sylfaen"/>
          <w:sz w:val="24"/>
          <w:szCs w:val="24"/>
          <w:lang w:val="en-US"/>
        </w:rPr>
        <w:t xml:space="preserve"> </w:t>
      </w:r>
      <w:r w:rsidR="009B1846">
        <w:rPr>
          <w:rFonts w:ascii="Sylfaen" w:hAnsi="Sylfaen"/>
          <w:sz w:val="24"/>
          <w:szCs w:val="24"/>
        </w:rPr>
        <w:t>պատմա</w:t>
      </w:r>
      <w:r w:rsidR="003E4611" w:rsidRPr="003E4611">
        <w:rPr>
          <w:rFonts w:ascii="Sylfaen" w:hAnsi="Sylfaen"/>
          <w:sz w:val="24"/>
          <w:szCs w:val="24"/>
          <w:lang w:val="en-US"/>
        </w:rPr>
        <w:t>-</w:t>
      </w:r>
      <w:r w:rsidR="009B1846">
        <w:rPr>
          <w:rFonts w:ascii="Sylfaen" w:hAnsi="Sylfaen"/>
          <w:sz w:val="24"/>
          <w:szCs w:val="24"/>
        </w:rPr>
        <w:t>աշխարհագրական</w:t>
      </w:r>
      <w:r w:rsidR="009B1846" w:rsidRPr="009B184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ժառանգությունը</w:t>
      </w:r>
      <w:r w:rsidRPr="003F6A43">
        <w:rPr>
          <w:rFonts w:ascii="Sylfaen" w:hAnsi="Sylfaen"/>
          <w:sz w:val="24"/>
          <w:szCs w:val="24"/>
          <w:lang w:val="en-US"/>
        </w:rPr>
        <w:t xml:space="preserve"> ...........</w:t>
      </w:r>
      <w:r w:rsidR="003E4611">
        <w:rPr>
          <w:rFonts w:ascii="Sylfaen" w:hAnsi="Sylfaen"/>
          <w:sz w:val="24"/>
          <w:szCs w:val="24"/>
          <w:lang w:val="en-US"/>
        </w:rPr>
        <w:t>......</w:t>
      </w:r>
      <w:r w:rsidR="00BB7AA1">
        <w:rPr>
          <w:rFonts w:ascii="Sylfaen" w:hAnsi="Sylfaen"/>
          <w:sz w:val="24"/>
          <w:szCs w:val="24"/>
          <w:lang w:val="en-US"/>
        </w:rPr>
        <w:t>..</w:t>
      </w:r>
      <w:r w:rsidR="005A2EF5">
        <w:rPr>
          <w:rFonts w:ascii="Sylfaen" w:hAnsi="Sylfaen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</w:rPr>
        <w:t>էջ</w:t>
      </w:r>
      <w:r w:rsidR="00883E31">
        <w:rPr>
          <w:rFonts w:ascii="Sylfaen" w:hAnsi="Sylfaen"/>
          <w:sz w:val="24"/>
          <w:szCs w:val="24"/>
          <w:lang w:val="en-US"/>
        </w:rPr>
        <w:t>2</w:t>
      </w:r>
      <w:r w:rsidR="00883E31" w:rsidRPr="00883E31">
        <w:rPr>
          <w:rFonts w:ascii="Sylfaen" w:hAnsi="Sylfaen"/>
          <w:sz w:val="24"/>
          <w:szCs w:val="24"/>
          <w:lang w:val="en-US"/>
        </w:rPr>
        <w:t>4</w:t>
      </w:r>
      <w:r w:rsidR="00883E31">
        <w:rPr>
          <w:rFonts w:ascii="Sylfaen" w:hAnsi="Sylfaen"/>
          <w:sz w:val="24"/>
          <w:szCs w:val="24"/>
          <w:lang w:val="en-US"/>
        </w:rPr>
        <w:t>-3</w:t>
      </w:r>
      <w:r w:rsidR="00D42BC3" w:rsidRPr="00D42BC3">
        <w:rPr>
          <w:rFonts w:ascii="Sylfaen" w:hAnsi="Sylfaen"/>
          <w:sz w:val="24"/>
          <w:szCs w:val="24"/>
          <w:lang w:val="en-US"/>
        </w:rPr>
        <w:t>4</w:t>
      </w:r>
    </w:p>
    <w:p w:rsidR="005E2582" w:rsidRPr="00D42BC3" w:rsidRDefault="005E2582" w:rsidP="005E2582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Վերջաբան</w:t>
      </w:r>
      <w:r w:rsidRPr="003F6A43">
        <w:rPr>
          <w:rFonts w:ascii="Sylfaen" w:hAnsi="Sylfaen"/>
          <w:sz w:val="24"/>
          <w:szCs w:val="24"/>
          <w:lang w:val="en-US"/>
        </w:rPr>
        <w:t xml:space="preserve"> .................................................................................................</w:t>
      </w:r>
      <w:r w:rsidR="00AC1898">
        <w:rPr>
          <w:rFonts w:ascii="Sylfaen" w:hAnsi="Sylfaen"/>
          <w:sz w:val="24"/>
          <w:szCs w:val="24"/>
          <w:lang w:val="en-US"/>
        </w:rPr>
        <w:t>......................</w:t>
      </w:r>
      <w:r w:rsidRPr="003F6A43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</w:rPr>
        <w:t>էջ</w:t>
      </w:r>
      <w:r w:rsidR="0028139F">
        <w:rPr>
          <w:rFonts w:ascii="Sylfaen" w:hAnsi="Sylfaen"/>
          <w:sz w:val="24"/>
          <w:szCs w:val="24"/>
          <w:lang w:val="en-US"/>
        </w:rPr>
        <w:t xml:space="preserve"> 3</w:t>
      </w:r>
      <w:r w:rsidR="00D42BC3" w:rsidRPr="00D42BC3">
        <w:rPr>
          <w:rFonts w:ascii="Sylfaen" w:hAnsi="Sylfaen"/>
          <w:sz w:val="24"/>
          <w:szCs w:val="24"/>
          <w:lang w:val="en-US"/>
        </w:rPr>
        <w:t>5-36</w:t>
      </w:r>
    </w:p>
    <w:p w:rsidR="005E2582" w:rsidRPr="00D42BC3" w:rsidRDefault="005E2582" w:rsidP="005E2582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Օգտագործված</w:t>
      </w:r>
      <w:r w:rsidRPr="00D42BC3">
        <w:rPr>
          <w:rFonts w:ascii="Sylfaen" w:hAnsi="Sylfaen"/>
          <w:sz w:val="24"/>
          <w:szCs w:val="24"/>
          <w:lang w:val="en-US"/>
        </w:rPr>
        <w:t xml:space="preserve"> </w:t>
      </w:r>
      <w:r w:rsidR="003F6A43">
        <w:rPr>
          <w:rFonts w:ascii="Sylfaen" w:hAnsi="Sylfaen"/>
          <w:sz w:val="24"/>
          <w:szCs w:val="24"/>
        </w:rPr>
        <w:t>աղբյուրների</w:t>
      </w:r>
      <w:r w:rsidR="003F6A43" w:rsidRPr="00D42BC3">
        <w:rPr>
          <w:rFonts w:ascii="Sylfaen" w:hAnsi="Sylfaen"/>
          <w:sz w:val="24"/>
          <w:szCs w:val="24"/>
          <w:lang w:val="en-US"/>
        </w:rPr>
        <w:t xml:space="preserve"> </w:t>
      </w:r>
      <w:r w:rsidR="003F6A43">
        <w:rPr>
          <w:rFonts w:ascii="Sylfaen" w:hAnsi="Sylfaen"/>
          <w:sz w:val="24"/>
          <w:szCs w:val="24"/>
        </w:rPr>
        <w:t>և</w:t>
      </w:r>
      <w:r w:rsidR="003F6A43" w:rsidRPr="00D42BC3">
        <w:rPr>
          <w:rFonts w:ascii="Sylfaen" w:hAnsi="Sylfaen"/>
          <w:sz w:val="24"/>
          <w:szCs w:val="24"/>
          <w:lang w:val="en-US"/>
        </w:rPr>
        <w:t xml:space="preserve"> </w:t>
      </w:r>
      <w:r w:rsidR="003F6A43">
        <w:rPr>
          <w:rFonts w:ascii="Sylfaen" w:hAnsi="Sylfaen"/>
          <w:sz w:val="24"/>
          <w:szCs w:val="24"/>
        </w:rPr>
        <w:t>գրականության</w:t>
      </w:r>
      <w:r w:rsidR="003F6A43" w:rsidRPr="00D42BC3">
        <w:rPr>
          <w:rFonts w:ascii="Sylfaen" w:hAnsi="Sylfaen"/>
          <w:sz w:val="24"/>
          <w:szCs w:val="24"/>
          <w:lang w:val="en-US"/>
        </w:rPr>
        <w:t xml:space="preserve"> </w:t>
      </w:r>
      <w:r w:rsidR="003F6A43">
        <w:rPr>
          <w:rFonts w:ascii="Sylfaen" w:hAnsi="Sylfaen"/>
          <w:sz w:val="24"/>
          <w:szCs w:val="24"/>
        </w:rPr>
        <w:t>ցանկ</w:t>
      </w:r>
      <w:r w:rsidR="003F6A43" w:rsidRPr="00D42BC3">
        <w:rPr>
          <w:rFonts w:ascii="Sylfaen" w:hAnsi="Sylfaen"/>
          <w:sz w:val="24"/>
          <w:szCs w:val="24"/>
          <w:lang w:val="en-US"/>
        </w:rPr>
        <w:t>....</w:t>
      </w:r>
      <w:r w:rsidRPr="00D42BC3">
        <w:rPr>
          <w:rFonts w:ascii="Sylfaen" w:hAnsi="Sylfaen"/>
          <w:sz w:val="24"/>
          <w:szCs w:val="24"/>
          <w:lang w:val="en-US"/>
        </w:rPr>
        <w:t>.................</w:t>
      </w:r>
      <w:r w:rsidR="00AC1898" w:rsidRPr="00D42BC3">
        <w:rPr>
          <w:rFonts w:ascii="Sylfaen" w:hAnsi="Sylfaen"/>
          <w:sz w:val="24"/>
          <w:szCs w:val="24"/>
          <w:lang w:val="en-US"/>
        </w:rPr>
        <w:t>.......................</w:t>
      </w:r>
      <w:r w:rsidRPr="00D42BC3">
        <w:rPr>
          <w:rFonts w:ascii="Sylfaen" w:hAnsi="Sylfaen"/>
          <w:sz w:val="24"/>
          <w:szCs w:val="24"/>
          <w:lang w:val="en-US"/>
        </w:rPr>
        <w:t>..</w:t>
      </w:r>
      <w:r>
        <w:rPr>
          <w:rFonts w:ascii="Sylfaen" w:hAnsi="Sylfaen"/>
          <w:sz w:val="24"/>
          <w:szCs w:val="24"/>
        </w:rPr>
        <w:t>էջ</w:t>
      </w:r>
      <w:r w:rsidR="0028139F" w:rsidRPr="00D42BC3">
        <w:rPr>
          <w:rFonts w:ascii="Sylfaen" w:hAnsi="Sylfaen"/>
          <w:sz w:val="24"/>
          <w:szCs w:val="24"/>
          <w:lang w:val="en-US"/>
        </w:rPr>
        <w:t xml:space="preserve"> 3</w:t>
      </w:r>
      <w:r w:rsidR="00D42BC3" w:rsidRPr="00D42BC3">
        <w:rPr>
          <w:rFonts w:ascii="Sylfaen" w:hAnsi="Sylfaen"/>
          <w:sz w:val="24"/>
          <w:szCs w:val="24"/>
          <w:lang w:val="en-US"/>
        </w:rPr>
        <w:t>7-38</w:t>
      </w:r>
    </w:p>
    <w:p w:rsidR="005F142F" w:rsidRPr="00D42BC3" w:rsidRDefault="005F142F" w:rsidP="00F40696">
      <w:pPr>
        <w:jc w:val="center"/>
        <w:rPr>
          <w:rFonts w:ascii="Sylfaen" w:hAnsi="Sylfaen"/>
          <w:sz w:val="24"/>
          <w:szCs w:val="24"/>
          <w:lang w:val="en-US"/>
        </w:rPr>
      </w:pPr>
    </w:p>
    <w:p w:rsidR="005F142F" w:rsidRPr="00D42BC3" w:rsidRDefault="005F142F" w:rsidP="00F40696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F142F" w:rsidRPr="00D42BC3" w:rsidRDefault="005F142F" w:rsidP="00F40696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F142F" w:rsidRPr="00D42BC3" w:rsidRDefault="005F142F" w:rsidP="00F40696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F142F" w:rsidRPr="00D42BC3" w:rsidRDefault="005F142F" w:rsidP="00F40696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E2582" w:rsidRPr="00D42BC3" w:rsidRDefault="005E2582" w:rsidP="00F40696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E2582" w:rsidRPr="00D42BC3" w:rsidRDefault="005E2582" w:rsidP="00F40696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E2582" w:rsidRPr="00D42BC3" w:rsidRDefault="005E2582" w:rsidP="00F40696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E2582" w:rsidRPr="00D42BC3" w:rsidRDefault="005E2582" w:rsidP="00F40696">
      <w:pPr>
        <w:jc w:val="center"/>
        <w:rPr>
          <w:rFonts w:ascii="Sylfaen" w:hAnsi="Sylfaen"/>
          <w:sz w:val="28"/>
          <w:szCs w:val="28"/>
          <w:lang w:val="en-US"/>
        </w:rPr>
      </w:pPr>
    </w:p>
    <w:p w:rsidR="005E2582" w:rsidRPr="00D42BC3" w:rsidRDefault="005E2582" w:rsidP="00F40696">
      <w:pPr>
        <w:jc w:val="center"/>
        <w:rPr>
          <w:rFonts w:ascii="Sylfaen" w:hAnsi="Sylfaen"/>
          <w:sz w:val="28"/>
          <w:szCs w:val="28"/>
          <w:lang w:val="en-US"/>
        </w:rPr>
      </w:pPr>
    </w:p>
    <w:p w:rsidR="00C864C3" w:rsidRPr="00D42BC3" w:rsidRDefault="00C864C3" w:rsidP="00F40696">
      <w:pPr>
        <w:jc w:val="center"/>
        <w:rPr>
          <w:rFonts w:ascii="Sylfaen" w:hAnsi="Sylfaen"/>
          <w:sz w:val="28"/>
          <w:szCs w:val="28"/>
          <w:lang w:val="en-US"/>
        </w:rPr>
      </w:pPr>
    </w:p>
    <w:p w:rsidR="00C864C3" w:rsidRPr="00D42BC3" w:rsidRDefault="00C864C3" w:rsidP="00F40696">
      <w:pPr>
        <w:jc w:val="center"/>
        <w:rPr>
          <w:rFonts w:ascii="Sylfaen" w:hAnsi="Sylfaen"/>
          <w:sz w:val="28"/>
          <w:szCs w:val="28"/>
          <w:lang w:val="en-US"/>
        </w:rPr>
      </w:pPr>
    </w:p>
    <w:p w:rsidR="00C864C3" w:rsidRPr="00D42BC3" w:rsidRDefault="00C864C3" w:rsidP="00F40696">
      <w:pPr>
        <w:jc w:val="center"/>
        <w:rPr>
          <w:rFonts w:ascii="Sylfaen" w:hAnsi="Sylfaen"/>
          <w:sz w:val="28"/>
          <w:szCs w:val="28"/>
          <w:lang w:val="en-US"/>
        </w:rPr>
      </w:pPr>
    </w:p>
    <w:p w:rsidR="00C864C3" w:rsidRPr="00D42BC3" w:rsidRDefault="00C864C3" w:rsidP="00F40696">
      <w:pPr>
        <w:jc w:val="center"/>
        <w:rPr>
          <w:rFonts w:ascii="Sylfaen" w:hAnsi="Sylfaen"/>
          <w:sz w:val="28"/>
          <w:szCs w:val="28"/>
          <w:lang w:val="en-US"/>
        </w:rPr>
      </w:pPr>
    </w:p>
    <w:p w:rsidR="00C8747A" w:rsidRPr="00D42BC3" w:rsidRDefault="00C8747A" w:rsidP="00C8747A">
      <w:pPr>
        <w:tabs>
          <w:tab w:val="left" w:pos="1545"/>
        </w:tabs>
        <w:spacing w:after="0" w:line="360" w:lineRule="auto"/>
        <w:rPr>
          <w:rFonts w:ascii="Sylfaen" w:hAnsi="Sylfaen"/>
          <w:sz w:val="28"/>
          <w:szCs w:val="28"/>
          <w:lang w:val="en-US"/>
        </w:rPr>
      </w:pPr>
    </w:p>
    <w:p w:rsidR="00AE6676" w:rsidRDefault="00AE6676" w:rsidP="00C8747A">
      <w:pPr>
        <w:tabs>
          <w:tab w:val="left" w:pos="1545"/>
        </w:tabs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Ներածություն</w:t>
      </w:r>
    </w:p>
    <w:p w:rsidR="00AE6676" w:rsidRPr="00AE6676" w:rsidRDefault="00AE6676" w:rsidP="00AE6676">
      <w:pPr>
        <w:tabs>
          <w:tab w:val="left" w:pos="1545"/>
        </w:tabs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1F5422" w:rsidRPr="00E22F99" w:rsidRDefault="001F6608" w:rsidP="001F5422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F6608">
        <w:rPr>
          <w:rFonts w:ascii="Sylfaen" w:hAnsi="Sylfaen"/>
          <w:sz w:val="24"/>
          <w:szCs w:val="24"/>
          <w:lang w:val="en-US"/>
        </w:rPr>
        <w:t xml:space="preserve">         </w:t>
      </w:r>
      <w:r w:rsidR="001F5422">
        <w:rPr>
          <w:rFonts w:ascii="Sylfaen" w:hAnsi="Sylfaen"/>
          <w:sz w:val="24"/>
          <w:szCs w:val="24"/>
          <w:lang w:val="en-US"/>
        </w:rPr>
        <w:t>XVIII</w:t>
      </w:r>
      <w:r w:rsidR="001F5422" w:rsidRPr="00E22F99">
        <w:rPr>
          <w:rFonts w:ascii="Sylfaen" w:hAnsi="Sylfaen"/>
          <w:sz w:val="24"/>
          <w:szCs w:val="24"/>
          <w:lang w:val="en-US"/>
        </w:rPr>
        <w:t>-</w:t>
      </w:r>
      <w:r w:rsidR="001F5422">
        <w:rPr>
          <w:rFonts w:ascii="Sylfaen" w:hAnsi="Sylfaen"/>
          <w:sz w:val="24"/>
          <w:szCs w:val="24"/>
          <w:lang w:val="en-US"/>
        </w:rPr>
        <w:t>XIX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դդ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. </w:t>
      </w:r>
      <w:r w:rsidR="001F5422">
        <w:rPr>
          <w:rFonts w:ascii="Sylfaen" w:hAnsi="Sylfaen"/>
          <w:sz w:val="24"/>
          <w:szCs w:val="24"/>
        </w:rPr>
        <w:t>հայ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պատմագիտական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ժառանգության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համապարփակ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ուսումնասիրությունը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մեր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պատմագիտության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կարևորագույն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հիմնախնդիրներից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է</w:t>
      </w:r>
      <w:r w:rsidR="001F5422" w:rsidRPr="00E22F99">
        <w:rPr>
          <w:rFonts w:ascii="Arial LatArm" w:hAnsi="Arial LatArm"/>
          <w:sz w:val="24"/>
          <w:szCs w:val="24"/>
          <w:lang w:val="en-US"/>
        </w:rPr>
        <w:t xml:space="preserve"> </w:t>
      </w:r>
      <w:r w:rsidR="00B01D71" w:rsidRPr="00B01D71">
        <w:rPr>
          <w:sz w:val="24"/>
          <w:szCs w:val="24"/>
          <w:lang w:val="en-US"/>
        </w:rPr>
        <w:t>:</w:t>
      </w:r>
      <w:r w:rsidR="001F5422">
        <w:rPr>
          <w:rFonts w:ascii="Sylfaen" w:hAnsi="Sylfaen"/>
          <w:sz w:val="24"/>
          <w:szCs w:val="24"/>
        </w:rPr>
        <w:t>Տվյալ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շրջանի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պատմագրության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բնորոշ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կողմերի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, </w:t>
      </w:r>
      <w:r w:rsidR="001F5422">
        <w:rPr>
          <w:rFonts w:ascii="Sylfaen" w:hAnsi="Sylfaen"/>
          <w:sz w:val="24"/>
          <w:szCs w:val="24"/>
        </w:rPr>
        <w:t>յուրահատկությունների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զարգացման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առանձնահատկությունների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, </w:t>
      </w:r>
      <w:r w:rsidR="001F5422">
        <w:rPr>
          <w:rFonts w:ascii="Sylfaen" w:hAnsi="Sylfaen"/>
          <w:sz w:val="24"/>
          <w:szCs w:val="24"/>
        </w:rPr>
        <w:t>ուղիների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ուսումնասիրությունը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կարևոր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ներդրում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է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արդի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հայագիտության</w:t>
      </w:r>
      <w:r w:rsidR="001F5422" w:rsidRPr="00E22F99">
        <w:rPr>
          <w:rFonts w:ascii="Sylfaen" w:hAnsi="Sylfaen"/>
          <w:sz w:val="24"/>
          <w:szCs w:val="24"/>
          <w:lang w:val="en-US"/>
        </w:rPr>
        <w:t xml:space="preserve"> </w:t>
      </w:r>
      <w:r w:rsidR="001F5422">
        <w:rPr>
          <w:rFonts w:ascii="Sylfaen" w:hAnsi="Sylfaen"/>
          <w:sz w:val="24"/>
          <w:szCs w:val="24"/>
        </w:rPr>
        <w:t>մեջ</w:t>
      </w:r>
      <w:r w:rsidR="001F5422" w:rsidRPr="00E22F99">
        <w:rPr>
          <w:rFonts w:ascii="Sylfaen" w:hAnsi="Sylfaen"/>
          <w:sz w:val="24"/>
          <w:szCs w:val="24"/>
          <w:lang w:val="en-US"/>
        </w:rPr>
        <w:t>:</w:t>
      </w:r>
    </w:p>
    <w:p w:rsidR="001F5422" w:rsidRPr="00ED2B24" w:rsidRDefault="001F5422" w:rsidP="001F5422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E22F99">
        <w:rPr>
          <w:rFonts w:ascii="Sylfaen" w:hAnsi="Sylfaen"/>
          <w:sz w:val="24"/>
          <w:szCs w:val="24"/>
          <w:lang w:val="en-US"/>
        </w:rPr>
        <w:t xml:space="preserve">         </w:t>
      </w:r>
      <w:r>
        <w:rPr>
          <w:rFonts w:ascii="Sylfaen" w:hAnsi="Sylfaen"/>
          <w:sz w:val="24"/>
          <w:szCs w:val="24"/>
        </w:rPr>
        <w:t>Այս</w:t>
      </w:r>
      <w:r w:rsidRPr="00ED2B2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առումով</w:t>
      </w:r>
      <w:r w:rsidRPr="00ED2B2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բացառություն</w:t>
      </w:r>
      <w:r w:rsidRPr="00ED2B2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չէ</w:t>
      </w:r>
      <w:r w:rsidRPr="00ED2B2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Ղուկաս</w:t>
      </w:r>
      <w:r w:rsidRPr="00ED2B2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Ինճիճյանն</w:t>
      </w:r>
      <w:r w:rsidRPr="00ED2B2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 w:rsidRPr="00ED2B2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պատմագիտական</w:t>
      </w:r>
      <w:r w:rsidRPr="00ED2B2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ժառանգությամբ</w:t>
      </w:r>
      <w:r w:rsidRPr="00ED2B2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ED2B2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հայացքներով</w:t>
      </w:r>
      <w:r w:rsidRPr="00ED2B24">
        <w:rPr>
          <w:rFonts w:ascii="Sylfaen" w:hAnsi="Sylfaen"/>
          <w:sz w:val="24"/>
          <w:szCs w:val="24"/>
          <w:lang w:val="en-US"/>
        </w:rPr>
        <w:t>:</w:t>
      </w:r>
    </w:p>
    <w:p w:rsidR="001F5422" w:rsidRPr="00ED2B24" w:rsidRDefault="001F5422" w:rsidP="001F5422">
      <w:pPr>
        <w:pStyle w:val="BodyText"/>
        <w:tabs>
          <w:tab w:val="clear" w:pos="8931"/>
          <w:tab w:val="left" w:pos="9360"/>
        </w:tabs>
        <w:spacing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="Sylfaen" w:hAnsi="Sylfaen"/>
          <w:sz w:val="24"/>
          <w:szCs w:val="24"/>
        </w:rPr>
        <w:t>Ինճիճյանի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ստեղծագործությունները</w:t>
      </w:r>
      <w:r w:rsidRPr="00ED2B24">
        <w:rPr>
          <w:rFonts w:ascii="Arial LatArm" w:hAnsi="Arial LatArm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չնայած</w:t>
      </w:r>
      <w:r w:rsidRPr="00ED2B24">
        <w:rPr>
          <w:rFonts w:ascii="Arial LatArm" w:hAnsi="Arial LatArm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իր</w:t>
      </w:r>
      <w:r>
        <w:rPr>
          <w:rFonts w:ascii="Sylfaen" w:hAnsi="Sylfaen"/>
          <w:sz w:val="24"/>
          <w:szCs w:val="24"/>
        </w:rPr>
        <w:t>ենց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հարուստ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բովանդակությանն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ու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աղբյուրագիտական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կարևորությանը</w:t>
      </w:r>
      <w:r w:rsidRPr="00ED2B2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ru-RU"/>
        </w:rPr>
        <w:t>անհրաժեշտ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աղբյուրագիտական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վերլուծության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և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գնահատանքի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չեն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արժանացել</w:t>
      </w:r>
      <w:r w:rsidRPr="00ED2B24">
        <w:rPr>
          <w:rFonts w:ascii="Sylfaen" w:hAnsi="Sylfaen"/>
          <w:sz w:val="24"/>
          <w:szCs w:val="24"/>
        </w:rPr>
        <w:t>:</w:t>
      </w:r>
      <w:r w:rsidRPr="00ED2B24">
        <w:rPr>
          <w:rFonts w:ascii="Arial LatArm" w:hAnsi="Arial LatArm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Թեպետ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Ինճիճյանն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առաջինն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 w:rsidRPr="00ED2B24">
        <w:rPr>
          <w:rFonts w:ascii="Arial LatArm" w:hAnsi="Arial LatArm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ով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հայագիտության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ասպարեզում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հիմք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դրեց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առաջին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պատմա</w:t>
      </w:r>
      <w:r w:rsidRPr="00ED2B24">
        <w:rPr>
          <w:rFonts w:ascii="Arial LatArm" w:hAnsi="Arial LatArm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աշխարհագրական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աշխատություններին</w:t>
      </w:r>
      <w:r w:rsidRPr="00ED2B24">
        <w:rPr>
          <w:rFonts w:ascii="Arial LatArm" w:hAnsi="Arial LatArm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և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թվում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էր</w:t>
      </w:r>
      <w:r w:rsidRPr="00ED2B24">
        <w:rPr>
          <w:rFonts w:ascii="Arial LatArm" w:hAnsi="Arial LatArm"/>
          <w:sz w:val="24"/>
          <w:szCs w:val="24"/>
        </w:rPr>
        <w:t xml:space="preserve">` </w:t>
      </w:r>
      <w:r>
        <w:rPr>
          <w:rFonts w:ascii="Sylfaen" w:hAnsi="Sylfaen"/>
          <w:sz w:val="24"/>
          <w:szCs w:val="24"/>
        </w:rPr>
        <w:t>նրա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աշխատությունները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պետք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խթանեին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հայագետների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հետաքրքրությունը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աղբյուրների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ուսումնասիրման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և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լուսաբանման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առումով</w:t>
      </w:r>
      <w:r w:rsidRPr="00ED2B24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ru-RU"/>
        </w:rPr>
        <w:t>սակայն</w:t>
      </w:r>
      <w:r w:rsidRPr="00ED2B24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ru-RU"/>
        </w:rPr>
        <w:t>պետք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նշել</w:t>
      </w:r>
      <w:r w:rsidRPr="00ED2B24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ru-RU"/>
        </w:rPr>
        <w:t>որ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այդ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պատմական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աշխատությունների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հետ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կապված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աղբյուրագիտական</w:t>
      </w:r>
      <w:r w:rsidRPr="00ED2B24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ru-RU"/>
        </w:rPr>
        <w:t>բնագրագիտական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հարցերը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հայագիտության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մեջ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այդպես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էլ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հանգամանալից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հետազոտության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առարկա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չեն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դարձել</w:t>
      </w:r>
      <w:r w:rsidRPr="00ED2B24">
        <w:rPr>
          <w:rFonts w:ascii="Sylfaen" w:hAnsi="Sylfaen"/>
          <w:sz w:val="24"/>
          <w:szCs w:val="24"/>
        </w:rPr>
        <w:t>:</w:t>
      </w:r>
    </w:p>
    <w:p w:rsidR="001F5422" w:rsidRPr="00ED2B24" w:rsidRDefault="001F5422" w:rsidP="001F5422">
      <w:pPr>
        <w:pStyle w:val="BodyText"/>
        <w:tabs>
          <w:tab w:val="clear" w:pos="8931"/>
          <w:tab w:val="left" w:pos="936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ru-RU"/>
        </w:rPr>
        <w:t>Հետազոտական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աշխատանքի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նպատակն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Ղուկաս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Ինճիճյանի</w:t>
      </w:r>
      <w:r w:rsidRPr="00ED2B24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ժառանգության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մանրազնին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քննությունը</w:t>
      </w:r>
      <w:r w:rsidRPr="00ED2B24">
        <w:rPr>
          <w:rFonts w:ascii="Sylfaen" w:hAnsi="Sylfaen"/>
          <w:sz w:val="24"/>
          <w:szCs w:val="24"/>
        </w:rPr>
        <w:t>:</w:t>
      </w:r>
    </w:p>
    <w:p w:rsidR="001F5422" w:rsidRPr="00ED2B24" w:rsidRDefault="001F5422" w:rsidP="001F5422">
      <w:pPr>
        <w:pStyle w:val="BodyText"/>
        <w:tabs>
          <w:tab w:val="clear" w:pos="8931"/>
          <w:tab w:val="left" w:pos="936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Առաջադրվել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հետևյալ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խնդիրները</w:t>
      </w:r>
      <w:r w:rsidRPr="00ED2B24">
        <w:rPr>
          <w:rFonts w:ascii="Sylfaen" w:hAnsi="Sylfaen"/>
          <w:sz w:val="24"/>
          <w:szCs w:val="24"/>
        </w:rPr>
        <w:t>.</w:t>
      </w:r>
    </w:p>
    <w:p w:rsidR="001F5422" w:rsidRPr="00ED2B24" w:rsidRDefault="001F5422" w:rsidP="001F5422">
      <w:pPr>
        <w:pStyle w:val="BodyText"/>
        <w:tabs>
          <w:tab w:val="clear" w:pos="8931"/>
          <w:tab w:val="left" w:pos="936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</w:rPr>
      </w:pPr>
      <w:r w:rsidRPr="00ED2B24">
        <w:rPr>
          <w:rFonts w:ascii="Sylfaen" w:hAnsi="Sylfaen"/>
          <w:sz w:val="24"/>
          <w:szCs w:val="24"/>
        </w:rPr>
        <w:t>1.</w:t>
      </w:r>
      <w:r>
        <w:rPr>
          <w:rFonts w:ascii="Sylfaen" w:hAnsi="Sylfaen"/>
          <w:sz w:val="24"/>
          <w:szCs w:val="24"/>
        </w:rPr>
        <w:t>Անդրադառնալ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Ղուկաս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Ինճիճյանի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կյանքին</w:t>
      </w:r>
      <w:r w:rsidRPr="00ED2B2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նրա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կենսագրության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գործունեության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կարևորագույն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դրվագներին</w:t>
      </w:r>
      <w:r w:rsidRPr="00ED2B2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բերել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նրա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մատենագրական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ժառանգությունը՝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ցույց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տալով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ժառանգության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աղբյուրագիտական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պատմագրական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արժեքը</w:t>
      </w:r>
      <w:r w:rsidRPr="00ED2B24">
        <w:rPr>
          <w:rFonts w:ascii="Sylfaen" w:hAnsi="Sylfaen"/>
          <w:sz w:val="24"/>
          <w:szCs w:val="24"/>
        </w:rPr>
        <w:t>:</w:t>
      </w:r>
    </w:p>
    <w:p w:rsidR="001F5422" w:rsidRPr="00ED2B24" w:rsidRDefault="001F5422" w:rsidP="001F5422">
      <w:pPr>
        <w:pStyle w:val="BodyText"/>
        <w:tabs>
          <w:tab w:val="clear" w:pos="8931"/>
          <w:tab w:val="left" w:pos="936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</w:rPr>
      </w:pPr>
      <w:r w:rsidRPr="00ED2B24">
        <w:rPr>
          <w:rFonts w:ascii="Sylfaen" w:hAnsi="Sylfaen"/>
          <w:sz w:val="24"/>
          <w:szCs w:val="24"/>
        </w:rPr>
        <w:t>2.</w:t>
      </w:r>
      <w:r>
        <w:rPr>
          <w:rFonts w:ascii="Sylfaen" w:hAnsi="Sylfaen"/>
          <w:sz w:val="24"/>
          <w:szCs w:val="24"/>
        </w:rPr>
        <w:t>Բացահայտել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Ինճիճյանի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օգտագործած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աղբյուրները</w:t>
      </w:r>
      <w:r w:rsidRPr="00ED2B2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դրանց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հանդեպ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հեղինակի</w:t>
      </w:r>
      <w:r w:rsidRPr="00ED2B24"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</w:rPr>
        <w:t>մոտեցումը</w:t>
      </w:r>
      <w:r w:rsidRPr="00ED2B24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>աշխատությունների</w:t>
      </w:r>
      <w:proofErr w:type="gramEnd"/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ստեղծման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ընթացքում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հեղինակի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հետապնդած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նպատակներն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ծրագրերը</w:t>
      </w:r>
      <w:r w:rsidRPr="00ED2B2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ինչպես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Ինճիճյանի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ազդեցությունը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հայ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օտար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հեղինակների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 w:rsidRPr="00ED2B24">
        <w:rPr>
          <w:rFonts w:ascii="Sylfaen" w:hAnsi="Sylfaen"/>
          <w:sz w:val="24"/>
          <w:szCs w:val="24"/>
        </w:rPr>
        <w:t>:</w:t>
      </w:r>
    </w:p>
    <w:p w:rsidR="001F5422" w:rsidRPr="00ED2B24" w:rsidRDefault="001F5422" w:rsidP="001F5422">
      <w:pPr>
        <w:pStyle w:val="BodyText"/>
        <w:tabs>
          <w:tab w:val="clear" w:pos="8931"/>
          <w:tab w:val="left" w:pos="936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</w:rPr>
      </w:pPr>
      <w:r w:rsidRPr="00ED2B24">
        <w:rPr>
          <w:rFonts w:ascii="Sylfaen" w:hAnsi="Sylfaen"/>
          <w:sz w:val="24"/>
          <w:szCs w:val="24"/>
        </w:rPr>
        <w:lastRenderedPageBreak/>
        <w:t>3.</w:t>
      </w:r>
      <w:r>
        <w:rPr>
          <w:rFonts w:ascii="Sylfaen" w:hAnsi="Sylfaen"/>
          <w:sz w:val="24"/>
          <w:szCs w:val="24"/>
        </w:rPr>
        <w:t>Վերհանել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Ինճիճյանի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թողած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ժառանգության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նրա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խմբագրական</w:t>
      </w:r>
      <w:r w:rsidRPr="00ED2B24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հրատարակչական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գործունեության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կարևորությունը՝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հաշվի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առնելով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հանգամանքը</w:t>
      </w:r>
      <w:r w:rsidRPr="00ED2B2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հասարակական</w:t>
      </w:r>
      <w:r w:rsidRPr="00ED2B24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գաղափարական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մտորումները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ավելի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բացահայտ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արտահայտել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իսկ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հիմնած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պարբերականների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ED2B24">
        <w:rPr>
          <w:rFonts w:ascii="Sylfaen" w:hAnsi="Sylfaen"/>
          <w:sz w:val="24"/>
          <w:szCs w:val="24"/>
        </w:rPr>
        <w:t>:</w:t>
      </w:r>
    </w:p>
    <w:p w:rsidR="001F5422" w:rsidRPr="00753FF2" w:rsidRDefault="001F5422" w:rsidP="00B01D71">
      <w:pPr>
        <w:pStyle w:val="BodyText"/>
        <w:tabs>
          <w:tab w:val="clear" w:pos="8931"/>
          <w:tab w:val="left" w:pos="936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</w:rPr>
      </w:pPr>
      <w:r w:rsidRPr="00ED2B24">
        <w:rPr>
          <w:rFonts w:ascii="Sylfaen" w:hAnsi="Sylfaen"/>
          <w:sz w:val="24"/>
          <w:szCs w:val="24"/>
        </w:rPr>
        <w:t>4.</w:t>
      </w:r>
      <w:r>
        <w:rPr>
          <w:rFonts w:ascii="Sylfaen" w:hAnsi="Sylfaen"/>
          <w:sz w:val="24"/>
          <w:szCs w:val="24"/>
        </w:rPr>
        <w:t>Բացահայտել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Վենետիկի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Մխիթարյանների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դերը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հայ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ազգագրության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ձևավորման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գործում՝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առանձնացնելով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Ինճիճյանին՝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որպես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հայրենիքից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դուրս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գիտական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ազգագրությամբ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զբաղվող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առաջին</w:t>
      </w:r>
      <w:r w:rsidRPr="00ED2B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գիտնականի</w:t>
      </w:r>
      <w:r w:rsidRPr="00ED2B24">
        <w:rPr>
          <w:rFonts w:ascii="Sylfaen" w:hAnsi="Sylfaen"/>
          <w:sz w:val="24"/>
          <w:szCs w:val="24"/>
        </w:rPr>
        <w:t>:</w:t>
      </w:r>
    </w:p>
    <w:p w:rsidR="001F5422" w:rsidRPr="00753FF2" w:rsidRDefault="00B01D71" w:rsidP="00B01D71">
      <w:pPr>
        <w:pStyle w:val="BodyText"/>
        <w:tabs>
          <w:tab w:val="clear" w:pos="8931"/>
          <w:tab w:val="left" w:pos="936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</w:rPr>
      </w:pPr>
      <w:r w:rsidRPr="00753FF2">
        <w:rPr>
          <w:rFonts w:ascii="Sylfaen" w:hAnsi="Sylfaen"/>
          <w:sz w:val="24"/>
          <w:szCs w:val="24"/>
        </w:rPr>
        <w:t>5</w:t>
      </w:r>
      <w:r w:rsidR="001F5422" w:rsidRPr="00753FF2">
        <w:rPr>
          <w:rFonts w:ascii="Sylfaen" w:hAnsi="Sylfaen"/>
          <w:sz w:val="24"/>
          <w:szCs w:val="24"/>
        </w:rPr>
        <w:t>.</w:t>
      </w:r>
      <w:r w:rsidR="001F5422">
        <w:rPr>
          <w:rFonts w:ascii="Sylfaen" w:hAnsi="Sylfaen"/>
          <w:sz w:val="24"/>
          <w:szCs w:val="24"/>
        </w:rPr>
        <w:t>Պարզաբանել</w:t>
      </w:r>
      <w:r w:rsidR="001F5422" w:rsidRPr="00753FF2">
        <w:rPr>
          <w:rFonts w:ascii="Sylfaen" w:hAnsi="Sylfaen"/>
          <w:sz w:val="24"/>
          <w:szCs w:val="24"/>
        </w:rPr>
        <w:t xml:space="preserve"> </w:t>
      </w:r>
      <w:r w:rsidR="001F5422">
        <w:rPr>
          <w:rFonts w:ascii="Sylfaen" w:hAnsi="Sylfaen"/>
          <w:sz w:val="24"/>
          <w:szCs w:val="24"/>
        </w:rPr>
        <w:t>պատմական</w:t>
      </w:r>
      <w:r w:rsidR="001F5422" w:rsidRPr="00753FF2">
        <w:rPr>
          <w:rFonts w:ascii="Sylfaen" w:hAnsi="Sylfaen"/>
          <w:sz w:val="24"/>
          <w:szCs w:val="24"/>
        </w:rPr>
        <w:t xml:space="preserve"> </w:t>
      </w:r>
      <w:r w:rsidR="001F5422">
        <w:rPr>
          <w:rFonts w:ascii="Sylfaen" w:hAnsi="Sylfaen"/>
          <w:sz w:val="24"/>
          <w:szCs w:val="24"/>
        </w:rPr>
        <w:t>աշխարհագրության</w:t>
      </w:r>
      <w:r w:rsidR="001F5422" w:rsidRPr="00753FF2">
        <w:rPr>
          <w:rFonts w:ascii="Sylfaen" w:hAnsi="Sylfaen"/>
          <w:sz w:val="24"/>
          <w:szCs w:val="24"/>
        </w:rPr>
        <w:t xml:space="preserve"> </w:t>
      </w:r>
      <w:r w:rsidR="001F5422">
        <w:rPr>
          <w:rFonts w:ascii="Sylfaen" w:hAnsi="Sylfaen"/>
          <w:sz w:val="24"/>
          <w:szCs w:val="24"/>
        </w:rPr>
        <w:t>ինճիճյանական</w:t>
      </w:r>
      <w:r w:rsidR="001F5422" w:rsidRPr="00753FF2">
        <w:rPr>
          <w:rFonts w:ascii="Sylfaen" w:hAnsi="Sylfaen"/>
          <w:sz w:val="24"/>
          <w:szCs w:val="24"/>
        </w:rPr>
        <w:t xml:space="preserve"> </w:t>
      </w:r>
      <w:r w:rsidR="001F5422">
        <w:rPr>
          <w:rFonts w:ascii="Sylfaen" w:hAnsi="Sylfaen"/>
          <w:sz w:val="24"/>
          <w:szCs w:val="24"/>
        </w:rPr>
        <w:t>ընկալումը</w:t>
      </w:r>
      <w:r w:rsidRPr="00753FF2">
        <w:rPr>
          <w:rFonts w:ascii="Sylfaen" w:hAnsi="Sylfaen"/>
          <w:sz w:val="24"/>
          <w:szCs w:val="24"/>
        </w:rPr>
        <w:t>:</w:t>
      </w:r>
    </w:p>
    <w:p w:rsidR="001F5422" w:rsidRPr="00753FF2" w:rsidRDefault="00B01D71" w:rsidP="001F5422">
      <w:pPr>
        <w:pStyle w:val="BodyText"/>
        <w:tabs>
          <w:tab w:val="clear" w:pos="8931"/>
          <w:tab w:val="left" w:pos="936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</w:rPr>
      </w:pPr>
      <w:r w:rsidRPr="00753FF2">
        <w:rPr>
          <w:rFonts w:ascii="Sylfaen" w:hAnsi="Sylfaen"/>
          <w:sz w:val="24"/>
          <w:szCs w:val="24"/>
        </w:rPr>
        <w:t>6</w:t>
      </w:r>
      <w:r w:rsidR="001F5422" w:rsidRPr="00753FF2">
        <w:rPr>
          <w:rFonts w:ascii="Sylfaen" w:hAnsi="Sylfaen"/>
          <w:sz w:val="24"/>
          <w:szCs w:val="24"/>
        </w:rPr>
        <w:t>.</w:t>
      </w:r>
      <w:r w:rsidR="001F5422">
        <w:rPr>
          <w:rFonts w:ascii="Sylfaen" w:hAnsi="Sylfaen"/>
          <w:sz w:val="24"/>
          <w:szCs w:val="24"/>
        </w:rPr>
        <w:t>Ներկայացնել</w:t>
      </w:r>
      <w:r w:rsidR="001F5422" w:rsidRPr="00753FF2">
        <w:rPr>
          <w:rFonts w:ascii="Sylfaen" w:hAnsi="Sylfaen"/>
          <w:sz w:val="24"/>
          <w:szCs w:val="24"/>
        </w:rPr>
        <w:t xml:space="preserve"> </w:t>
      </w:r>
      <w:r w:rsidR="001F5422">
        <w:rPr>
          <w:rFonts w:ascii="Sylfaen" w:hAnsi="Sylfaen"/>
          <w:sz w:val="24"/>
          <w:szCs w:val="24"/>
        </w:rPr>
        <w:t>Ինճիճյանին</w:t>
      </w:r>
      <w:r w:rsidR="001F5422" w:rsidRPr="00753FF2">
        <w:rPr>
          <w:rFonts w:ascii="Sylfaen" w:hAnsi="Sylfaen"/>
          <w:sz w:val="24"/>
          <w:szCs w:val="24"/>
        </w:rPr>
        <w:t xml:space="preserve"> </w:t>
      </w:r>
      <w:r w:rsidR="001F5422">
        <w:rPr>
          <w:rFonts w:ascii="Sylfaen" w:hAnsi="Sylfaen"/>
          <w:sz w:val="24"/>
          <w:szCs w:val="24"/>
        </w:rPr>
        <w:t>որպես</w:t>
      </w:r>
      <w:r w:rsidR="001F5422" w:rsidRPr="00753FF2">
        <w:rPr>
          <w:rFonts w:ascii="Sylfaen" w:hAnsi="Sylfaen"/>
          <w:sz w:val="24"/>
          <w:szCs w:val="24"/>
        </w:rPr>
        <w:t xml:space="preserve"> </w:t>
      </w:r>
      <w:r w:rsidR="001F5422">
        <w:rPr>
          <w:rFonts w:ascii="Sylfaen" w:hAnsi="Sylfaen"/>
          <w:sz w:val="24"/>
          <w:szCs w:val="24"/>
        </w:rPr>
        <w:t>Հայաստանի</w:t>
      </w:r>
      <w:r w:rsidR="001F5422" w:rsidRPr="00753FF2">
        <w:rPr>
          <w:rFonts w:ascii="Sylfaen" w:hAnsi="Sylfaen"/>
          <w:sz w:val="24"/>
          <w:szCs w:val="24"/>
        </w:rPr>
        <w:t xml:space="preserve"> </w:t>
      </w:r>
      <w:r w:rsidR="001F5422">
        <w:rPr>
          <w:rFonts w:ascii="Sylfaen" w:hAnsi="Sylfaen"/>
          <w:sz w:val="24"/>
          <w:szCs w:val="24"/>
        </w:rPr>
        <w:t>պետական</w:t>
      </w:r>
      <w:r w:rsidR="001F5422" w:rsidRPr="00753FF2">
        <w:rPr>
          <w:rFonts w:ascii="Sylfaen" w:hAnsi="Sylfaen"/>
          <w:sz w:val="24"/>
          <w:szCs w:val="24"/>
        </w:rPr>
        <w:t xml:space="preserve"> </w:t>
      </w:r>
      <w:r w:rsidR="001F5422">
        <w:rPr>
          <w:rFonts w:ascii="Sylfaen" w:hAnsi="Sylfaen"/>
          <w:sz w:val="24"/>
          <w:szCs w:val="24"/>
        </w:rPr>
        <w:t>կարգի</w:t>
      </w:r>
      <w:r w:rsidR="001F5422" w:rsidRPr="00753FF2">
        <w:rPr>
          <w:rFonts w:ascii="Sylfaen" w:hAnsi="Sylfaen"/>
          <w:sz w:val="24"/>
          <w:szCs w:val="24"/>
        </w:rPr>
        <w:t xml:space="preserve"> </w:t>
      </w:r>
      <w:r w:rsidR="001F5422">
        <w:rPr>
          <w:rFonts w:ascii="Sylfaen" w:hAnsi="Sylfaen"/>
          <w:sz w:val="24"/>
          <w:szCs w:val="24"/>
        </w:rPr>
        <w:t>և</w:t>
      </w:r>
      <w:r w:rsidR="001F5422" w:rsidRPr="00753FF2">
        <w:rPr>
          <w:rFonts w:ascii="Sylfaen" w:hAnsi="Sylfaen"/>
          <w:sz w:val="24"/>
          <w:szCs w:val="24"/>
        </w:rPr>
        <w:t xml:space="preserve"> </w:t>
      </w:r>
      <w:r w:rsidR="001F5422">
        <w:rPr>
          <w:rFonts w:ascii="Sylfaen" w:hAnsi="Sylfaen"/>
          <w:sz w:val="24"/>
          <w:szCs w:val="24"/>
        </w:rPr>
        <w:t>ներքին</w:t>
      </w:r>
      <w:r w:rsidR="001F5422" w:rsidRPr="00753FF2">
        <w:rPr>
          <w:rFonts w:ascii="Sylfaen" w:hAnsi="Sylfaen"/>
          <w:sz w:val="24"/>
          <w:szCs w:val="24"/>
        </w:rPr>
        <w:t xml:space="preserve"> </w:t>
      </w:r>
      <w:r w:rsidR="001F5422">
        <w:rPr>
          <w:rFonts w:ascii="Sylfaen" w:hAnsi="Sylfaen"/>
          <w:sz w:val="24"/>
          <w:szCs w:val="24"/>
        </w:rPr>
        <w:t>կյանքի</w:t>
      </w:r>
      <w:r w:rsidR="001F5422" w:rsidRPr="00753FF2">
        <w:rPr>
          <w:rFonts w:ascii="Sylfaen" w:hAnsi="Sylfaen"/>
          <w:sz w:val="24"/>
          <w:szCs w:val="24"/>
        </w:rPr>
        <w:t xml:space="preserve"> </w:t>
      </w:r>
      <w:proofErr w:type="gramStart"/>
      <w:r w:rsidR="001F5422">
        <w:rPr>
          <w:rFonts w:ascii="Sylfaen" w:hAnsi="Sylfaen"/>
          <w:sz w:val="24"/>
          <w:szCs w:val="24"/>
        </w:rPr>
        <w:t>հետազոտողի</w:t>
      </w:r>
      <w:r w:rsidR="001F5422" w:rsidRPr="00753FF2">
        <w:rPr>
          <w:rFonts w:ascii="Sylfaen" w:hAnsi="Sylfaen"/>
          <w:sz w:val="24"/>
          <w:szCs w:val="24"/>
        </w:rPr>
        <w:t>:</w:t>
      </w:r>
      <w:r w:rsidR="001F5422" w:rsidRPr="00753FF2">
        <w:rPr>
          <w:rFonts w:ascii="Arial LatArm" w:hAnsi="Arial LatArm" w:cs="Arial Armenian"/>
          <w:sz w:val="24"/>
          <w:szCs w:val="24"/>
        </w:rPr>
        <w:t>:</w:t>
      </w:r>
      <w:proofErr w:type="gramEnd"/>
    </w:p>
    <w:p w:rsidR="001F5422" w:rsidRPr="00ED2B24" w:rsidRDefault="001F5422" w:rsidP="001F5422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53FF2">
        <w:rPr>
          <w:rFonts w:ascii="Sylfaen" w:hAnsi="Sylfaen"/>
          <w:sz w:val="24"/>
          <w:szCs w:val="24"/>
          <w:lang w:val="en-US"/>
        </w:rPr>
        <w:t xml:space="preserve">        </w:t>
      </w:r>
      <w:r>
        <w:rPr>
          <w:rFonts w:ascii="Sylfaen" w:hAnsi="Sylfaen"/>
          <w:sz w:val="24"/>
          <w:szCs w:val="24"/>
        </w:rPr>
        <w:t>Հետազոտական</w:t>
      </w:r>
      <w:r w:rsidRPr="00ED2B2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աշխատանքը</w:t>
      </w:r>
      <w:r>
        <w:rPr>
          <w:rFonts w:ascii="Sylfaen" w:hAnsi="Sylfaen"/>
          <w:sz w:val="24"/>
          <w:szCs w:val="24"/>
          <w:lang w:val="fr-FR"/>
        </w:rPr>
        <w:t xml:space="preserve"> շարադրված է սկզբնաղբյուրների և թեմային վերաբերող ողջ գրականության ներառմամբ, փաստերի համադիր քննությամբ, պատմաքննական և պատմահամեմատական վերլուծության սկզբունքների կիրառմամբ :</w:t>
      </w:r>
    </w:p>
    <w:p w:rsidR="001F5422" w:rsidRDefault="001F5422" w:rsidP="001F5422">
      <w:pPr>
        <w:spacing w:after="0" w:line="360" w:lineRule="auto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 xml:space="preserve">           Մխիթարյան դպրոցը հայ մշակույթի, գիտության, առավել ևս հայագիտության կաճառ է եղել, որը գործում է գրեթե երեք դար :Հայագիտության մեջ Մխիթարյան այրերի գործունեությանն ու մատենագրական ժառանգության անդրադարձները բազմաթիվ են :Թերևս հանգամանալից և բազմակողմանի ուսումնասիրության չի ենթարկվել Ինճիճյանի ժառանգությունը :Ինչպես արդեն նշվել է, թեպետ Ինճիճյանն առաջինն էր, ով հայագիտության ասպարեզում հիմք դրեց պատմա-աշխարհագրական աշխատություններին, այնուամենայնիվ,նրա աշխատություններն անհրաժեշտ հետազոտության չեն արժանացել :Հետազոտողների ուշադրությունից դուրս են մնացել Ինճիճյանի ընկալումները պատմական աշխարհագրության տարբեր հարցերի շուրջ :</w:t>
      </w:r>
    </w:p>
    <w:p w:rsidR="001F5422" w:rsidRDefault="001F6608" w:rsidP="001F5422">
      <w:pPr>
        <w:spacing w:after="0" w:line="360" w:lineRule="auto"/>
        <w:jc w:val="both"/>
        <w:rPr>
          <w:rFonts w:ascii="Sylfaen" w:hAnsi="Sylfaen"/>
          <w:sz w:val="24"/>
          <w:szCs w:val="24"/>
          <w:lang w:val="fr-FR"/>
        </w:rPr>
      </w:pPr>
      <w:r w:rsidRPr="001F6608">
        <w:rPr>
          <w:rFonts w:ascii="Sylfaen" w:hAnsi="Sylfaen"/>
          <w:sz w:val="24"/>
          <w:szCs w:val="24"/>
          <w:lang w:val="fr-FR"/>
        </w:rPr>
        <w:t xml:space="preserve">            </w:t>
      </w:r>
      <w:r w:rsidR="001F5422">
        <w:rPr>
          <w:rFonts w:ascii="Sylfaen" w:hAnsi="Sylfaen"/>
          <w:sz w:val="24"/>
          <w:szCs w:val="24"/>
          <w:lang w:val="fr-FR"/>
        </w:rPr>
        <w:t>Առանձին հեղինակներ անդրադարձել են Ինճիճյանի խմբագրական-հրատարակչական գործունեությանը՝ նվիրելով հակիրճ ու անորոշ տողեր, հիմնականում ներկայացրել են պարբերականներում զետեղված նյութերը՝ առավել քիչ անդրադառնալով խմբագրի հետապնդած նպատակներին, հայացքներին :</w:t>
      </w:r>
    </w:p>
    <w:p w:rsidR="001F5422" w:rsidRDefault="001F5422" w:rsidP="001F5422">
      <w:pPr>
        <w:spacing w:after="0" w:line="360" w:lineRule="auto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 xml:space="preserve">          Ելնելով վերը նշված խնդիրներից</w:t>
      </w:r>
      <w:r>
        <w:rPr>
          <w:rFonts w:ascii="Sylfaen" w:hAnsi="Sylfaen"/>
          <w:sz w:val="24"/>
          <w:szCs w:val="24"/>
        </w:rPr>
        <w:t>՝</w:t>
      </w:r>
      <w:r>
        <w:rPr>
          <w:rFonts w:ascii="Sylfaen" w:hAnsi="Sylfaen"/>
          <w:sz w:val="24"/>
          <w:szCs w:val="24"/>
          <w:lang w:val="fr-FR"/>
        </w:rPr>
        <w:t xml:space="preserve"> մանրազնին քննության են առնվել Ինճիճյանի պատմա-աշխարհագրական աշխատությունները, ներկայացվել է Ինճիճյանը որպես </w:t>
      </w:r>
      <w:r>
        <w:rPr>
          <w:rFonts w:ascii="Sylfaen" w:hAnsi="Sylfaen"/>
          <w:sz w:val="24"/>
          <w:szCs w:val="24"/>
          <w:lang w:val="fr-FR"/>
        </w:rPr>
        <w:lastRenderedPageBreak/>
        <w:t>պատմական ավանդույթ շարունակող և նորարար, սպառիչ պատասխան է տրվել պատմական-աշխարհագրության տարբեր հարցերի շուրրջ ինճիճյանակ</w:t>
      </w:r>
      <w:r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fr-FR"/>
        </w:rPr>
        <w:t>ն ընկալումներին</w:t>
      </w:r>
      <w:proofErr w:type="gramStart"/>
      <w:r>
        <w:rPr>
          <w:rFonts w:ascii="Sylfaen" w:hAnsi="Sylfaen"/>
          <w:sz w:val="24"/>
          <w:szCs w:val="24"/>
          <w:lang w:val="fr-FR"/>
        </w:rPr>
        <w:t> :Բացահայտվել</w:t>
      </w:r>
      <w:proofErr w:type="gramEnd"/>
      <w:r>
        <w:rPr>
          <w:rFonts w:ascii="Sylfaen" w:hAnsi="Sylfaen"/>
          <w:sz w:val="24"/>
          <w:szCs w:val="24"/>
          <w:lang w:val="fr-FR"/>
        </w:rPr>
        <w:t xml:space="preserve"> են նաև Ինճիճյանի գաղափարական մտորումներն ու հետապնդած նպատակները :</w:t>
      </w:r>
    </w:p>
    <w:p w:rsidR="001F5422" w:rsidRDefault="001F5422" w:rsidP="001F5422">
      <w:pPr>
        <w:spacing w:after="0" w:line="360" w:lineRule="auto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 xml:space="preserve">             </w:t>
      </w:r>
      <w:r w:rsidR="00B01D71">
        <w:rPr>
          <w:rFonts w:ascii="Sylfaen" w:hAnsi="Sylfaen"/>
          <w:sz w:val="24"/>
          <w:szCs w:val="24"/>
        </w:rPr>
        <w:t>Հետազոտական</w:t>
      </w:r>
      <w:r w:rsidR="00B01D71" w:rsidRPr="00B01D71">
        <w:rPr>
          <w:rFonts w:ascii="Sylfaen" w:hAnsi="Sylfaen"/>
          <w:sz w:val="24"/>
          <w:szCs w:val="24"/>
          <w:lang w:val="fr-FR"/>
        </w:rPr>
        <w:t xml:space="preserve"> </w:t>
      </w:r>
      <w:r w:rsidR="00B01D71">
        <w:rPr>
          <w:rFonts w:ascii="Sylfaen" w:hAnsi="Sylfaen"/>
          <w:sz w:val="24"/>
          <w:szCs w:val="24"/>
        </w:rPr>
        <w:t>աշխատանքում</w:t>
      </w:r>
      <w:r>
        <w:rPr>
          <w:rFonts w:ascii="Sylfaen" w:hAnsi="Sylfaen"/>
          <w:sz w:val="24"/>
          <w:szCs w:val="24"/>
          <w:lang w:val="fr-FR"/>
        </w:rPr>
        <w:t xml:space="preserve"> տարաբնույթ սկզբնաղբյուրների և գիտական ուսումնասիրությունների վերլուծության հիման վրա լուսաբանվել են Ղուկաս Ինճիճյանի թողած </w:t>
      </w:r>
      <w:r w:rsidR="00B01D71">
        <w:rPr>
          <w:rFonts w:ascii="Sylfaen" w:hAnsi="Sylfaen"/>
          <w:sz w:val="24"/>
          <w:szCs w:val="24"/>
          <w:lang w:val="fr-FR"/>
        </w:rPr>
        <w:t>պատ</w:t>
      </w:r>
      <w:r w:rsidR="00B01D71">
        <w:rPr>
          <w:rFonts w:ascii="Sylfaen" w:hAnsi="Sylfaen"/>
          <w:sz w:val="24"/>
          <w:szCs w:val="24"/>
        </w:rPr>
        <w:t>մ</w:t>
      </w:r>
      <w:r>
        <w:rPr>
          <w:rFonts w:ascii="Sylfaen" w:hAnsi="Sylfaen"/>
          <w:sz w:val="24"/>
          <w:szCs w:val="24"/>
          <w:lang w:val="fr-FR"/>
        </w:rPr>
        <w:t>ագրական ժառանգությանը վերաբերող վիճելի հարցերը :Մասնավորապես՝ ճշգրտվել է Ինճիճյանի հեղինակային իրավունքին վերաբերող հիմնախնդիրները</w:t>
      </w:r>
      <w:r w:rsidR="00B01D71">
        <w:rPr>
          <w:rFonts w:ascii="Sylfaen" w:hAnsi="Sylfaen"/>
          <w:sz w:val="24"/>
          <w:szCs w:val="24"/>
          <w:lang w:val="fr-FR"/>
        </w:rPr>
        <w:t>,</w:t>
      </w:r>
      <w:r>
        <w:rPr>
          <w:rFonts w:ascii="Sylfaen" w:hAnsi="Sylfaen"/>
          <w:sz w:val="24"/>
          <w:szCs w:val="24"/>
          <w:lang w:val="fr-FR"/>
        </w:rPr>
        <w:t>կատարվել է նրա աշխատանքների աղբյուրագիտական հետազոտություն :</w:t>
      </w:r>
    </w:p>
    <w:p w:rsidR="001F5422" w:rsidRDefault="00B01D71" w:rsidP="004D0EAB">
      <w:pPr>
        <w:spacing w:after="0" w:line="360" w:lineRule="auto"/>
        <w:jc w:val="both"/>
        <w:rPr>
          <w:rFonts w:ascii="Sylfaen" w:hAnsi="Sylfaen" w:cs="Georgia"/>
          <w:sz w:val="24"/>
          <w:szCs w:val="24"/>
          <w:lang w:val="fr-FR" w:eastAsia="fr-FR"/>
        </w:rPr>
      </w:pPr>
      <w:r w:rsidRPr="00B01D71">
        <w:rPr>
          <w:rFonts w:ascii="Sylfaen" w:hAnsi="Sylfaen"/>
          <w:sz w:val="24"/>
          <w:szCs w:val="24"/>
          <w:lang w:val="fr-FR"/>
        </w:rPr>
        <w:t xml:space="preserve">    </w:t>
      </w:r>
      <w:r w:rsidR="001F5422">
        <w:rPr>
          <w:rFonts w:ascii="Sylfaen" w:hAnsi="Sylfaen" w:cs="Georgia"/>
          <w:sz w:val="24"/>
          <w:szCs w:val="24"/>
          <w:lang w:val="fr-FR" w:eastAsia="fr-FR"/>
        </w:rPr>
        <w:t xml:space="preserve"> </w:t>
      </w:r>
      <w:r w:rsidR="004D0EAB">
        <w:rPr>
          <w:rFonts w:ascii="Sylfaen" w:hAnsi="Sylfaen" w:cs="Georgia"/>
          <w:sz w:val="24"/>
          <w:szCs w:val="24"/>
          <w:lang w:eastAsia="fr-FR"/>
        </w:rPr>
        <w:t>Հետազոտական</w:t>
      </w:r>
      <w:r w:rsidR="004D0EAB" w:rsidRPr="004D0EAB">
        <w:rPr>
          <w:rFonts w:ascii="Sylfaen" w:hAnsi="Sylfaen" w:cs="Georgia"/>
          <w:sz w:val="24"/>
          <w:szCs w:val="24"/>
          <w:lang w:val="fr-FR" w:eastAsia="fr-FR"/>
        </w:rPr>
        <w:t xml:space="preserve"> </w:t>
      </w:r>
      <w:r w:rsidR="004D0EAB">
        <w:rPr>
          <w:rFonts w:ascii="Sylfaen" w:hAnsi="Sylfaen" w:cs="Georgia"/>
          <w:sz w:val="24"/>
          <w:szCs w:val="24"/>
          <w:lang w:eastAsia="fr-FR"/>
        </w:rPr>
        <w:t>աշխատանքը</w:t>
      </w:r>
      <w:r w:rsidR="001F5422">
        <w:rPr>
          <w:rFonts w:ascii="Sylfaen" w:hAnsi="Sylfaen" w:cs="Georgia"/>
          <w:sz w:val="24"/>
          <w:szCs w:val="24"/>
          <w:lang w:val="fr-FR" w:eastAsia="fr-FR"/>
        </w:rPr>
        <w:t xml:space="preserve"> շարադրելիս մեր նպատակն է եղել զգալիորեն ընդլայնել ավանդաբար քննարկվող հարցերի շրջանակը, համալիր ուսումնասիրության նյութ դարձնել նոր խնդիրներ, կատարել նաև տեսական հարցադրումներ :</w:t>
      </w:r>
    </w:p>
    <w:p w:rsidR="004D0EAB" w:rsidRPr="00B01D71" w:rsidRDefault="004D0EAB" w:rsidP="004D0EAB">
      <w:pPr>
        <w:spacing w:after="0" w:line="360" w:lineRule="auto"/>
        <w:jc w:val="both"/>
        <w:rPr>
          <w:rFonts w:ascii="Sylfaen" w:hAnsi="Sylfaen"/>
          <w:sz w:val="24"/>
          <w:szCs w:val="24"/>
          <w:lang w:val="fr-FR"/>
        </w:rPr>
      </w:pPr>
      <w:r w:rsidRPr="004D0EAB">
        <w:rPr>
          <w:rFonts w:ascii="Sylfaen" w:hAnsi="Sylfaen"/>
          <w:sz w:val="24"/>
          <w:szCs w:val="24"/>
          <w:lang w:val="fr-FR"/>
        </w:rPr>
        <w:t xml:space="preserve">            </w:t>
      </w:r>
      <w:r>
        <w:rPr>
          <w:rFonts w:ascii="Sylfaen" w:hAnsi="Sylfaen"/>
          <w:sz w:val="24"/>
          <w:szCs w:val="24"/>
          <w:lang w:val="fr-FR"/>
        </w:rPr>
        <w:t>Հետազոտական աշխատանքը՝ դիտարկվող հարցերի ամբողջությամբ կատարվել է առաջին անգամ :</w:t>
      </w:r>
    </w:p>
    <w:p w:rsidR="001F5422" w:rsidRDefault="001F5422" w:rsidP="001F5422">
      <w:pPr>
        <w:spacing w:after="0" w:line="360" w:lineRule="auto"/>
        <w:rPr>
          <w:sz w:val="24"/>
          <w:szCs w:val="24"/>
          <w:lang w:val="fr-FR"/>
        </w:rPr>
      </w:pPr>
    </w:p>
    <w:p w:rsidR="001F5422" w:rsidRPr="001F5422" w:rsidRDefault="001F5422" w:rsidP="001F5422">
      <w:pPr>
        <w:rPr>
          <w:rFonts w:ascii="Sylfaen" w:hAnsi="Sylfaen"/>
          <w:sz w:val="28"/>
          <w:szCs w:val="28"/>
          <w:lang w:val="fr-FR"/>
        </w:rPr>
      </w:pPr>
    </w:p>
    <w:p w:rsidR="001F5422" w:rsidRPr="001F5422" w:rsidRDefault="001F5422" w:rsidP="00F40696">
      <w:pPr>
        <w:jc w:val="center"/>
        <w:rPr>
          <w:rFonts w:ascii="Sylfaen" w:hAnsi="Sylfaen"/>
          <w:sz w:val="28"/>
          <w:szCs w:val="28"/>
          <w:lang w:val="fr-FR"/>
        </w:rPr>
      </w:pPr>
    </w:p>
    <w:p w:rsidR="001F5422" w:rsidRPr="001F5422" w:rsidRDefault="001F5422" w:rsidP="00F40696">
      <w:pPr>
        <w:jc w:val="center"/>
        <w:rPr>
          <w:rFonts w:ascii="Sylfaen" w:hAnsi="Sylfaen"/>
          <w:sz w:val="28"/>
          <w:szCs w:val="28"/>
          <w:lang w:val="fr-FR"/>
        </w:rPr>
      </w:pPr>
    </w:p>
    <w:p w:rsidR="004A3F1D" w:rsidRPr="00753FF2" w:rsidRDefault="004A3F1D" w:rsidP="008E7353">
      <w:pPr>
        <w:jc w:val="center"/>
        <w:rPr>
          <w:rFonts w:ascii="Sylfaen" w:hAnsi="Sylfaen"/>
          <w:sz w:val="24"/>
          <w:szCs w:val="24"/>
          <w:lang w:val="fr-FR"/>
        </w:rPr>
      </w:pPr>
    </w:p>
    <w:p w:rsidR="004A3F1D" w:rsidRPr="00753FF2" w:rsidRDefault="004A3F1D" w:rsidP="008E7353">
      <w:pPr>
        <w:jc w:val="center"/>
        <w:rPr>
          <w:rFonts w:ascii="Sylfaen" w:hAnsi="Sylfaen"/>
          <w:sz w:val="24"/>
          <w:szCs w:val="24"/>
          <w:lang w:val="fr-FR"/>
        </w:rPr>
      </w:pPr>
    </w:p>
    <w:p w:rsidR="004A3F1D" w:rsidRPr="00753FF2" w:rsidRDefault="004A3F1D" w:rsidP="008E7353">
      <w:pPr>
        <w:jc w:val="center"/>
        <w:rPr>
          <w:rFonts w:ascii="Sylfaen" w:hAnsi="Sylfaen"/>
          <w:sz w:val="24"/>
          <w:szCs w:val="24"/>
          <w:lang w:val="fr-FR"/>
        </w:rPr>
      </w:pPr>
    </w:p>
    <w:p w:rsidR="004A3F1D" w:rsidRPr="00753FF2" w:rsidRDefault="004A3F1D" w:rsidP="008E7353">
      <w:pPr>
        <w:jc w:val="center"/>
        <w:rPr>
          <w:rFonts w:ascii="Sylfaen" w:hAnsi="Sylfaen"/>
          <w:sz w:val="24"/>
          <w:szCs w:val="24"/>
          <w:lang w:val="fr-FR"/>
        </w:rPr>
      </w:pPr>
    </w:p>
    <w:p w:rsidR="004A3F1D" w:rsidRPr="00753FF2" w:rsidRDefault="004A3F1D" w:rsidP="008E7353">
      <w:pPr>
        <w:jc w:val="center"/>
        <w:rPr>
          <w:rFonts w:ascii="Sylfaen" w:hAnsi="Sylfaen"/>
          <w:sz w:val="24"/>
          <w:szCs w:val="24"/>
          <w:lang w:val="fr-FR"/>
        </w:rPr>
      </w:pPr>
    </w:p>
    <w:p w:rsidR="004A3F1D" w:rsidRPr="00753FF2" w:rsidRDefault="004A3F1D" w:rsidP="008E7353">
      <w:pPr>
        <w:jc w:val="center"/>
        <w:rPr>
          <w:rFonts w:ascii="Sylfaen" w:hAnsi="Sylfaen"/>
          <w:sz w:val="24"/>
          <w:szCs w:val="24"/>
          <w:lang w:val="fr-FR"/>
        </w:rPr>
      </w:pPr>
    </w:p>
    <w:p w:rsidR="004A3F1D" w:rsidRPr="00753FF2" w:rsidRDefault="004A3F1D" w:rsidP="008E7353">
      <w:pPr>
        <w:jc w:val="center"/>
        <w:rPr>
          <w:rFonts w:ascii="Sylfaen" w:hAnsi="Sylfaen"/>
          <w:sz w:val="24"/>
          <w:szCs w:val="24"/>
          <w:lang w:val="fr-FR"/>
        </w:rPr>
      </w:pPr>
    </w:p>
    <w:p w:rsidR="003925D4" w:rsidRPr="00753FF2" w:rsidRDefault="00767DC6" w:rsidP="008E7353">
      <w:pPr>
        <w:jc w:val="center"/>
        <w:rPr>
          <w:rFonts w:ascii="Sylfaen" w:hAnsi="Sylfaen"/>
          <w:sz w:val="24"/>
          <w:szCs w:val="24"/>
          <w:lang w:val="fr-FR"/>
        </w:rPr>
      </w:pPr>
      <w:r w:rsidRPr="0047254B">
        <w:rPr>
          <w:rFonts w:ascii="Sylfaen" w:hAnsi="Sylfaen"/>
          <w:sz w:val="24"/>
          <w:szCs w:val="24"/>
          <w:lang w:val="en-US"/>
        </w:rPr>
        <w:lastRenderedPageBreak/>
        <w:t>Գլուխ</w:t>
      </w:r>
      <w:r w:rsidRPr="0047254B">
        <w:rPr>
          <w:rFonts w:ascii="Sylfaen" w:hAnsi="Sylfaen"/>
          <w:sz w:val="24"/>
          <w:szCs w:val="24"/>
          <w:lang w:val="fr-FR"/>
        </w:rPr>
        <w:t xml:space="preserve"> </w:t>
      </w:r>
      <w:r w:rsidRPr="0047254B">
        <w:rPr>
          <w:rFonts w:ascii="Sylfaen" w:hAnsi="Sylfaen"/>
          <w:sz w:val="24"/>
          <w:szCs w:val="24"/>
          <w:lang w:val="en-US"/>
        </w:rPr>
        <w:t>առաջին</w:t>
      </w:r>
      <w:r w:rsidR="00980F8D" w:rsidRPr="0047254B">
        <w:rPr>
          <w:rFonts w:ascii="Sylfaen" w:hAnsi="Sylfaen"/>
          <w:sz w:val="24"/>
          <w:szCs w:val="24"/>
          <w:lang w:val="fr-FR"/>
        </w:rPr>
        <w:br/>
      </w:r>
      <w:r w:rsidR="00F40696" w:rsidRPr="0047254B">
        <w:rPr>
          <w:rFonts w:ascii="Sylfaen" w:hAnsi="Sylfaen"/>
          <w:sz w:val="24"/>
          <w:szCs w:val="24"/>
        </w:rPr>
        <w:t>Ղուկաս</w:t>
      </w:r>
      <w:r w:rsidR="00F40696" w:rsidRPr="0047254B">
        <w:rPr>
          <w:rFonts w:ascii="Sylfaen" w:hAnsi="Sylfaen"/>
          <w:sz w:val="24"/>
          <w:szCs w:val="24"/>
          <w:lang w:val="fr-FR"/>
        </w:rPr>
        <w:t xml:space="preserve"> </w:t>
      </w:r>
      <w:r w:rsidR="00F40696" w:rsidRPr="0047254B">
        <w:rPr>
          <w:rFonts w:ascii="Sylfaen" w:hAnsi="Sylfaen"/>
          <w:sz w:val="24"/>
          <w:szCs w:val="24"/>
        </w:rPr>
        <w:t>Ինճիճյանի</w:t>
      </w:r>
      <w:r w:rsidR="00F40696" w:rsidRPr="0047254B">
        <w:rPr>
          <w:rFonts w:ascii="Sylfaen" w:hAnsi="Sylfaen"/>
          <w:sz w:val="24"/>
          <w:szCs w:val="24"/>
          <w:lang w:val="fr-FR"/>
        </w:rPr>
        <w:t xml:space="preserve"> </w:t>
      </w:r>
      <w:r w:rsidR="00F40696" w:rsidRPr="0047254B">
        <w:rPr>
          <w:rFonts w:ascii="Sylfaen" w:hAnsi="Sylfaen"/>
          <w:sz w:val="24"/>
          <w:szCs w:val="24"/>
        </w:rPr>
        <w:t>կյանքը</w:t>
      </w:r>
      <w:r w:rsidR="00F40696" w:rsidRPr="0047254B">
        <w:rPr>
          <w:rFonts w:ascii="Sylfaen" w:hAnsi="Sylfaen"/>
          <w:sz w:val="24"/>
          <w:szCs w:val="24"/>
          <w:lang w:val="fr-FR"/>
        </w:rPr>
        <w:t xml:space="preserve"> </w:t>
      </w:r>
      <w:r w:rsidR="00F40696" w:rsidRPr="0047254B">
        <w:rPr>
          <w:rFonts w:ascii="Sylfaen" w:hAnsi="Sylfaen"/>
          <w:sz w:val="24"/>
          <w:szCs w:val="24"/>
        </w:rPr>
        <w:t>և</w:t>
      </w:r>
      <w:r w:rsidR="00F40696" w:rsidRPr="0047254B">
        <w:rPr>
          <w:rFonts w:ascii="Sylfaen" w:hAnsi="Sylfaen"/>
          <w:sz w:val="24"/>
          <w:szCs w:val="24"/>
          <w:lang w:val="fr-FR"/>
        </w:rPr>
        <w:t xml:space="preserve"> </w:t>
      </w:r>
      <w:proofErr w:type="gramStart"/>
      <w:r w:rsidRPr="0047254B">
        <w:rPr>
          <w:rFonts w:ascii="Sylfaen" w:hAnsi="Sylfaen"/>
          <w:sz w:val="24"/>
          <w:szCs w:val="24"/>
          <w:lang w:val="en-US"/>
        </w:rPr>
        <w:t>գործունեությունը</w:t>
      </w:r>
      <w:r w:rsidR="00090E4A" w:rsidRPr="00753FF2">
        <w:rPr>
          <w:rFonts w:ascii="Sylfaen" w:hAnsi="Sylfaen"/>
          <w:sz w:val="24"/>
          <w:szCs w:val="24"/>
          <w:lang w:val="fr-FR"/>
        </w:rPr>
        <w:t>:</w:t>
      </w:r>
      <w:r w:rsidR="00090E4A">
        <w:rPr>
          <w:rFonts w:ascii="Sylfaen" w:hAnsi="Sylfaen"/>
          <w:sz w:val="24"/>
          <w:szCs w:val="24"/>
        </w:rPr>
        <w:t>Ինճիճյանը</w:t>
      </w:r>
      <w:proofErr w:type="gramEnd"/>
      <w:r w:rsidR="00090E4A">
        <w:rPr>
          <w:rFonts w:ascii="Sylfaen" w:hAnsi="Sylfaen"/>
          <w:sz w:val="24"/>
          <w:szCs w:val="24"/>
        </w:rPr>
        <w:t>՝</w:t>
      </w:r>
      <w:r w:rsidR="00090E4A" w:rsidRPr="00753FF2">
        <w:rPr>
          <w:rFonts w:ascii="Sylfaen" w:hAnsi="Sylfaen"/>
          <w:sz w:val="24"/>
          <w:szCs w:val="24"/>
          <w:lang w:val="fr-FR"/>
        </w:rPr>
        <w:t xml:space="preserve"> </w:t>
      </w:r>
      <w:r w:rsidR="00090E4A">
        <w:rPr>
          <w:rFonts w:ascii="Sylfaen" w:hAnsi="Sylfaen"/>
          <w:sz w:val="24"/>
          <w:szCs w:val="24"/>
        </w:rPr>
        <w:t>Մխիթարյան</w:t>
      </w:r>
      <w:r w:rsidR="00090E4A" w:rsidRPr="00753FF2">
        <w:rPr>
          <w:rFonts w:ascii="Sylfaen" w:hAnsi="Sylfaen"/>
          <w:sz w:val="24"/>
          <w:szCs w:val="24"/>
          <w:lang w:val="fr-FR"/>
        </w:rPr>
        <w:t xml:space="preserve"> </w:t>
      </w:r>
      <w:r w:rsidR="00090E4A">
        <w:rPr>
          <w:rFonts w:ascii="Sylfaen" w:hAnsi="Sylfaen"/>
          <w:sz w:val="24"/>
          <w:szCs w:val="24"/>
        </w:rPr>
        <w:t>միաբանության</w:t>
      </w:r>
      <w:r w:rsidR="00090E4A" w:rsidRPr="00753FF2">
        <w:rPr>
          <w:rFonts w:ascii="Sylfaen" w:hAnsi="Sylfaen"/>
          <w:sz w:val="24"/>
          <w:szCs w:val="24"/>
          <w:lang w:val="fr-FR"/>
        </w:rPr>
        <w:t xml:space="preserve"> </w:t>
      </w:r>
      <w:r w:rsidR="00090E4A">
        <w:rPr>
          <w:rFonts w:ascii="Sylfaen" w:hAnsi="Sylfaen"/>
          <w:sz w:val="24"/>
          <w:szCs w:val="24"/>
        </w:rPr>
        <w:t>անդամ</w:t>
      </w:r>
    </w:p>
    <w:p w:rsidR="00F40696" w:rsidRPr="00753FF2" w:rsidRDefault="00F40696" w:rsidP="00DD5D01">
      <w:pPr>
        <w:spacing w:after="0"/>
        <w:jc w:val="both"/>
        <w:rPr>
          <w:rFonts w:ascii="Sylfaen" w:hAnsi="Sylfaen"/>
          <w:sz w:val="24"/>
          <w:szCs w:val="24"/>
          <w:lang w:val="fr-FR"/>
        </w:rPr>
      </w:pPr>
    </w:p>
    <w:p w:rsidR="00DD5D01" w:rsidRPr="00ED2B24" w:rsidRDefault="00F40696" w:rsidP="00DA4378">
      <w:pPr>
        <w:spacing w:after="0" w:line="360" w:lineRule="auto"/>
        <w:jc w:val="both"/>
        <w:rPr>
          <w:rFonts w:ascii="Sylfaen" w:hAnsi="Sylfaen"/>
          <w:sz w:val="24"/>
          <w:szCs w:val="24"/>
          <w:lang w:val="fr-FR"/>
        </w:rPr>
      </w:pPr>
      <w:r w:rsidRPr="00ED2B24">
        <w:rPr>
          <w:rFonts w:cs="Arial"/>
          <w:sz w:val="24"/>
          <w:szCs w:val="24"/>
          <w:lang w:val="fr-FR" w:bidi="he-IL"/>
        </w:rPr>
        <w:t xml:space="preserve">              </w:t>
      </w:r>
      <w:r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Ի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տարբերութիւն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աշխարհագրական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սահմաններով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երիզ</w:t>
      </w:r>
      <w:r w:rsidR="00767DC6">
        <w:rPr>
          <w:rFonts w:ascii="Sylfaen" w:hAnsi="Sylfaen" w:cs="Arial"/>
          <w:sz w:val="24"/>
          <w:szCs w:val="24"/>
          <w:lang w:val="en-US" w:bidi="he-IL"/>
        </w:rPr>
        <w:t>վ</w:t>
      </w:r>
      <w:r>
        <w:rPr>
          <w:rFonts w:ascii="Sylfaen" w:hAnsi="Sylfaen" w:cs="Arial"/>
          <w:sz w:val="24"/>
          <w:szCs w:val="24"/>
          <w:lang w:bidi="he-IL"/>
        </w:rPr>
        <w:t>ող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հայրենիքի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ոգու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հայրենիքը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սահմաններ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չի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ճանաչում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Մեր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պատմական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ճակատագիրն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ունեցող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ժողովրդի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համար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ոգու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հայրենիքի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շառա</w:t>
      </w:r>
      <w:r w:rsidR="00767DC6">
        <w:rPr>
          <w:rFonts w:ascii="Sylfaen" w:hAnsi="Sylfaen" w:cs="Arial"/>
          <w:sz w:val="24"/>
          <w:szCs w:val="24"/>
          <w:lang w:val="en-US" w:bidi="he-IL"/>
        </w:rPr>
        <w:t>վ</w:t>
      </w:r>
      <w:r>
        <w:rPr>
          <w:rFonts w:ascii="Sylfaen" w:hAnsi="Sylfaen" w:cs="Arial"/>
          <w:sz w:val="24"/>
          <w:szCs w:val="24"/>
          <w:lang w:bidi="he-IL"/>
        </w:rPr>
        <w:t>իղները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կարող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են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67DC6">
        <w:rPr>
          <w:rFonts w:ascii="Sylfaen" w:hAnsi="Sylfaen" w:cs="Arial"/>
          <w:sz w:val="24"/>
          <w:szCs w:val="24"/>
          <w:lang w:bidi="he-IL"/>
        </w:rPr>
        <w:t>ձգ</w:t>
      </w:r>
      <w:r w:rsidR="00767DC6">
        <w:rPr>
          <w:rFonts w:ascii="Sylfaen" w:hAnsi="Sylfaen" w:cs="Arial"/>
          <w:sz w:val="24"/>
          <w:szCs w:val="24"/>
          <w:lang w:val="en-US" w:bidi="he-IL"/>
        </w:rPr>
        <w:t>վ</w:t>
      </w:r>
      <w:r>
        <w:rPr>
          <w:rFonts w:ascii="Sylfaen" w:hAnsi="Sylfaen" w:cs="Arial"/>
          <w:sz w:val="24"/>
          <w:szCs w:val="24"/>
          <w:lang w:bidi="he-IL"/>
        </w:rPr>
        <w:t>ել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67DC6">
        <w:rPr>
          <w:rFonts w:ascii="Sylfaen" w:hAnsi="Sylfaen" w:cs="Arial"/>
          <w:sz w:val="24"/>
          <w:szCs w:val="24"/>
          <w:lang w:bidi="he-IL"/>
        </w:rPr>
        <w:t>մինչ</w:t>
      </w:r>
      <w:r w:rsidR="00767DC6">
        <w:rPr>
          <w:rFonts w:ascii="Sylfaen" w:hAnsi="Sylfaen" w:cs="Arial"/>
          <w:sz w:val="24"/>
          <w:szCs w:val="24"/>
          <w:lang w:val="en-US" w:bidi="he-IL"/>
        </w:rPr>
        <w:t>և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Կեսարիա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Սամոսատ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Ամստերդամ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Մադրաս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էլի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այլ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67DC6">
        <w:rPr>
          <w:rFonts w:ascii="Sylfaen" w:hAnsi="Sylfaen" w:cs="Arial"/>
          <w:sz w:val="24"/>
          <w:szCs w:val="24"/>
          <w:lang w:bidi="he-IL"/>
        </w:rPr>
        <w:t>միջօր</w:t>
      </w:r>
      <w:r w:rsidR="00767DC6">
        <w:rPr>
          <w:rFonts w:ascii="Sylfaen" w:hAnsi="Sylfaen" w:cs="Arial"/>
          <w:sz w:val="24"/>
          <w:szCs w:val="24"/>
          <w:lang w:val="en-US" w:bidi="he-IL"/>
        </w:rPr>
        <w:t>ե</w:t>
      </w:r>
      <w:r>
        <w:rPr>
          <w:rFonts w:ascii="Sylfaen" w:hAnsi="Sylfaen" w:cs="Arial"/>
          <w:sz w:val="24"/>
          <w:szCs w:val="24"/>
          <w:lang w:bidi="he-IL"/>
        </w:rPr>
        <w:t>ականներ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ԺԸ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դարի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շեմին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խնկելի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սրբավայրերի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շարքը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հարստացաւ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67DC6">
        <w:rPr>
          <w:rFonts w:ascii="Sylfaen" w:hAnsi="Sylfaen" w:cs="Arial"/>
          <w:sz w:val="24"/>
          <w:szCs w:val="24"/>
          <w:lang w:val="en-US" w:bidi="he-IL"/>
        </w:rPr>
        <w:t>և</w:t>
      </w:r>
      <w:r>
        <w:rPr>
          <w:rFonts w:ascii="Sylfaen" w:hAnsi="Sylfaen" w:cs="Arial"/>
          <w:sz w:val="24"/>
          <w:szCs w:val="24"/>
          <w:lang w:bidi="he-IL"/>
        </w:rPr>
        <w:t>ս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մէկով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767DC6">
        <w:rPr>
          <w:rFonts w:ascii="Sylfaen" w:hAnsi="Sylfaen" w:cs="Arial"/>
          <w:sz w:val="24"/>
          <w:szCs w:val="24"/>
          <w:lang w:val="en-US" w:bidi="he-IL"/>
        </w:rPr>
        <w:t>Ս</w:t>
      </w:r>
      <w:r>
        <w:rPr>
          <w:rFonts w:ascii="Sylfaen" w:hAnsi="Sylfaen" w:cs="Arial"/>
          <w:sz w:val="24"/>
          <w:szCs w:val="24"/>
          <w:lang w:bidi="he-IL"/>
        </w:rPr>
        <w:t>ուրբ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Ղազարով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767DC6">
        <w:rPr>
          <w:rFonts w:ascii="Sylfaen" w:hAnsi="Sylfaen" w:cs="Arial"/>
          <w:sz w:val="24"/>
          <w:szCs w:val="24"/>
          <w:lang w:bidi="he-IL"/>
        </w:rPr>
        <w:t>Ինչպ</w:t>
      </w:r>
      <w:r w:rsidR="00767DC6">
        <w:rPr>
          <w:rFonts w:ascii="Sylfaen" w:hAnsi="Sylfaen" w:cs="Arial"/>
          <w:sz w:val="24"/>
          <w:szCs w:val="24"/>
          <w:lang w:val="en-US" w:bidi="he-IL"/>
        </w:rPr>
        <w:t>ե</w:t>
      </w:r>
      <w:r>
        <w:rPr>
          <w:rFonts w:ascii="Sylfaen" w:hAnsi="Sylfaen" w:cs="Arial"/>
          <w:sz w:val="24"/>
          <w:szCs w:val="24"/>
          <w:lang w:bidi="he-IL"/>
        </w:rPr>
        <w:t>ս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նախորդներից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այնպ</w:t>
      </w:r>
      <w:r w:rsidR="00991427">
        <w:rPr>
          <w:rFonts w:ascii="Sylfaen" w:hAnsi="Sylfaen" w:cs="Arial"/>
          <w:sz w:val="24"/>
          <w:szCs w:val="24"/>
          <w:lang w:bidi="he-IL"/>
        </w:rPr>
        <w:t>է</w:t>
      </w:r>
      <w:r>
        <w:rPr>
          <w:rFonts w:ascii="Sylfaen" w:hAnsi="Sylfaen" w:cs="Arial"/>
          <w:sz w:val="24"/>
          <w:szCs w:val="24"/>
          <w:lang w:bidi="he-IL"/>
        </w:rPr>
        <w:t>ս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էլ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67DC6">
        <w:rPr>
          <w:rFonts w:ascii="Sylfaen" w:hAnsi="Sylfaen" w:cs="Arial"/>
          <w:sz w:val="24"/>
          <w:szCs w:val="24"/>
          <w:lang w:val="en-US" w:bidi="he-IL"/>
        </w:rPr>
        <w:t>հ</w:t>
      </w:r>
      <w:r>
        <w:rPr>
          <w:rFonts w:ascii="Sylfaen" w:hAnsi="Sylfaen" w:cs="Arial"/>
          <w:sz w:val="24"/>
          <w:szCs w:val="24"/>
          <w:lang w:bidi="he-IL"/>
        </w:rPr>
        <w:t>ետնորդներից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67DC6">
        <w:rPr>
          <w:rFonts w:ascii="Sylfaen" w:hAnsi="Sylfaen" w:cs="Arial"/>
          <w:sz w:val="24"/>
          <w:szCs w:val="24"/>
          <w:lang w:bidi="he-IL"/>
        </w:rPr>
        <w:t>հոգ</w:t>
      </w:r>
      <w:r w:rsidR="00767DC6">
        <w:rPr>
          <w:rFonts w:ascii="Sylfaen" w:hAnsi="Sylfaen" w:cs="Arial"/>
          <w:sz w:val="24"/>
          <w:szCs w:val="24"/>
          <w:lang w:val="en-US" w:bidi="he-IL"/>
        </w:rPr>
        <w:t>և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գիտա</w:t>
      </w:r>
      <w:r w:rsidRPr="00ED2B24">
        <w:rPr>
          <w:rFonts w:ascii="Sylfaen" w:hAnsi="Sylfaen" w:cs="Arial"/>
          <w:sz w:val="24"/>
          <w:szCs w:val="24"/>
          <w:lang w:val="fr-FR" w:bidi="he-IL"/>
        </w:rPr>
        <w:t>-</w:t>
      </w:r>
      <w:r>
        <w:rPr>
          <w:rFonts w:ascii="Sylfaen" w:hAnsi="Sylfaen" w:cs="Arial"/>
          <w:sz w:val="24"/>
          <w:szCs w:val="24"/>
          <w:lang w:bidi="he-IL"/>
        </w:rPr>
        <w:t>մշակութային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այս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օջախը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67DC6">
        <w:rPr>
          <w:rFonts w:ascii="Sylfaen" w:hAnsi="Sylfaen" w:cs="Arial"/>
          <w:sz w:val="24"/>
          <w:szCs w:val="24"/>
          <w:lang w:bidi="he-IL"/>
        </w:rPr>
        <w:t>պ</w:t>
      </w:r>
      <w:r w:rsidR="00767DC6">
        <w:rPr>
          <w:rFonts w:ascii="Sylfaen" w:hAnsi="Sylfaen" w:cs="Arial"/>
          <w:sz w:val="24"/>
          <w:szCs w:val="24"/>
          <w:lang w:val="en-US" w:bidi="he-IL"/>
        </w:rPr>
        <w:t>ե</w:t>
      </w:r>
      <w:r>
        <w:rPr>
          <w:rFonts w:ascii="Sylfaen" w:hAnsi="Sylfaen" w:cs="Arial"/>
          <w:sz w:val="24"/>
          <w:szCs w:val="24"/>
          <w:lang w:bidi="he-IL"/>
        </w:rPr>
        <w:t>տք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67DC6">
        <w:rPr>
          <w:rFonts w:ascii="Sylfaen" w:hAnsi="Sylfaen" w:cs="Arial"/>
          <w:sz w:val="24"/>
          <w:szCs w:val="24"/>
          <w:lang w:bidi="he-IL"/>
        </w:rPr>
        <w:t>տարբերո</w:t>
      </w:r>
      <w:r w:rsidR="00767DC6">
        <w:rPr>
          <w:rFonts w:ascii="Sylfaen" w:hAnsi="Sylfaen" w:cs="Arial"/>
          <w:sz w:val="24"/>
          <w:szCs w:val="24"/>
          <w:lang w:val="en-US" w:bidi="he-IL"/>
        </w:rPr>
        <w:t>վե</w:t>
      </w:r>
      <w:r>
        <w:rPr>
          <w:rFonts w:ascii="Sylfaen" w:hAnsi="Sylfaen" w:cs="Arial"/>
          <w:sz w:val="24"/>
          <w:szCs w:val="24"/>
          <w:lang w:bidi="he-IL"/>
        </w:rPr>
        <w:t>ր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այստեղ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67DC6">
        <w:rPr>
          <w:rFonts w:ascii="Sylfaen" w:hAnsi="Sylfaen" w:cs="Arial"/>
          <w:sz w:val="24"/>
          <w:szCs w:val="24"/>
          <w:lang w:bidi="he-IL"/>
        </w:rPr>
        <w:t>ծ</w:t>
      </w:r>
      <w:r w:rsidR="00767DC6">
        <w:rPr>
          <w:rFonts w:ascii="Sylfaen" w:hAnsi="Sylfaen" w:cs="Arial"/>
          <w:sz w:val="24"/>
          <w:szCs w:val="24"/>
          <w:lang w:val="en-US" w:bidi="he-IL"/>
        </w:rPr>
        <w:t>վ</w:t>
      </w:r>
      <w:r>
        <w:rPr>
          <w:rFonts w:ascii="Sylfaen" w:hAnsi="Sylfaen" w:cs="Arial"/>
          <w:sz w:val="24"/>
          <w:szCs w:val="24"/>
          <w:lang w:bidi="he-IL"/>
        </w:rPr>
        <w:t>արած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մի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բուռ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67DC6">
        <w:rPr>
          <w:rFonts w:ascii="Sylfaen" w:hAnsi="Sylfaen" w:cs="Arial"/>
          <w:sz w:val="24"/>
          <w:szCs w:val="24"/>
          <w:lang w:bidi="he-IL"/>
        </w:rPr>
        <w:t>հոգ</w:t>
      </w:r>
      <w:r w:rsidR="00767DC6">
        <w:rPr>
          <w:rFonts w:ascii="Sylfaen" w:hAnsi="Sylfaen" w:cs="Arial"/>
          <w:sz w:val="24"/>
          <w:szCs w:val="24"/>
          <w:lang w:val="en-US" w:bidi="he-IL"/>
        </w:rPr>
        <w:t>և</w:t>
      </w:r>
      <w:r>
        <w:rPr>
          <w:rFonts w:ascii="Sylfaen" w:hAnsi="Sylfaen" w:cs="Arial"/>
          <w:sz w:val="24"/>
          <w:szCs w:val="24"/>
          <w:lang w:bidi="he-IL"/>
        </w:rPr>
        <w:t>որականների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գործու</w:t>
      </w:r>
      <w:r w:rsidR="00767DC6">
        <w:rPr>
          <w:rFonts w:ascii="Sylfaen" w:hAnsi="Sylfaen" w:cs="Arial"/>
          <w:sz w:val="24"/>
          <w:szCs w:val="24"/>
          <w:lang w:bidi="he-IL"/>
        </w:rPr>
        <w:t>ն</w:t>
      </w:r>
      <w:r w:rsidR="00767DC6">
        <w:rPr>
          <w:rFonts w:ascii="Sylfaen" w:hAnsi="Sylfaen" w:cs="Arial"/>
          <w:sz w:val="24"/>
          <w:szCs w:val="24"/>
          <w:lang w:val="en-US" w:bidi="he-IL"/>
        </w:rPr>
        <w:t>ե</w:t>
      </w:r>
      <w:r w:rsidR="00767DC6">
        <w:rPr>
          <w:rFonts w:ascii="Sylfaen" w:hAnsi="Sylfaen" w:cs="Arial"/>
          <w:sz w:val="24"/>
          <w:szCs w:val="24"/>
          <w:lang w:bidi="he-IL"/>
        </w:rPr>
        <w:t>ութ</w:t>
      </w:r>
      <w:r w:rsidR="00767DC6">
        <w:rPr>
          <w:rFonts w:ascii="Sylfaen" w:hAnsi="Sylfaen" w:cs="Arial"/>
          <w:sz w:val="24"/>
          <w:szCs w:val="24"/>
          <w:lang w:val="en-US" w:bidi="he-IL"/>
        </w:rPr>
        <w:t>յ</w:t>
      </w:r>
      <w:r w:rsidR="00E6144D">
        <w:rPr>
          <w:rFonts w:ascii="Sylfaen" w:hAnsi="Sylfaen" w:cs="Arial"/>
          <w:sz w:val="24"/>
          <w:szCs w:val="24"/>
          <w:lang w:bidi="he-IL"/>
        </w:rPr>
        <w:t>ան</w:t>
      </w:r>
      <w:r w:rsidR="00E614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67DC6">
        <w:rPr>
          <w:rFonts w:ascii="Sylfaen" w:hAnsi="Sylfaen" w:cs="Arial"/>
          <w:sz w:val="24"/>
          <w:szCs w:val="24"/>
          <w:lang w:bidi="he-IL"/>
        </w:rPr>
        <w:t>լայնածա</w:t>
      </w:r>
      <w:r w:rsidR="00767DC6">
        <w:rPr>
          <w:rFonts w:ascii="Sylfaen" w:hAnsi="Sylfaen" w:cs="Arial"/>
          <w:sz w:val="24"/>
          <w:szCs w:val="24"/>
          <w:lang w:val="en-US" w:bidi="he-IL"/>
        </w:rPr>
        <w:t>վ</w:t>
      </w:r>
      <w:r w:rsidR="00E6144D">
        <w:rPr>
          <w:rFonts w:ascii="Sylfaen" w:hAnsi="Sylfaen" w:cs="Arial"/>
          <w:sz w:val="24"/>
          <w:szCs w:val="24"/>
          <w:lang w:bidi="he-IL"/>
        </w:rPr>
        <w:t>ալ</w:t>
      </w:r>
      <w:r w:rsidR="00E614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6144D">
        <w:rPr>
          <w:rFonts w:ascii="Sylfaen" w:hAnsi="Sylfaen" w:cs="Arial"/>
          <w:sz w:val="24"/>
          <w:szCs w:val="24"/>
          <w:lang w:bidi="he-IL"/>
        </w:rPr>
        <w:t>ու</w:t>
      </w:r>
      <w:r w:rsidR="00E614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6144D">
        <w:rPr>
          <w:rFonts w:ascii="Sylfaen" w:hAnsi="Sylfaen" w:cs="Arial"/>
          <w:sz w:val="24"/>
          <w:szCs w:val="24"/>
          <w:lang w:bidi="he-IL"/>
        </w:rPr>
        <w:t>համակողմանի</w:t>
      </w:r>
      <w:r w:rsidR="00E614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6144D">
        <w:rPr>
          <w:rFonts w:ascii="Sylfaen" w:hAnsi="Sylfaen" w:cs="Arial"/>
          <w:sz w:val="24"/>
          <w:szCs w:val="24"/>
          <w:lang w:bidi="he-IL"/>
        </w:rPr>
        <w:t>բնո</w:t>
      </w:r>
      <w:r w:rsidR="00767DC6">
        <w:rPr>
          <w:rFonts w:ascii="Sylfaen" w:hAnsi="Sylfaen" w:cs="Arial"/>
          <w:sz w:val="24"/>
          <w:szCs w:val="24"/>
          <w:lang w:val="en-US" w:bidi="he-IL"/>
        </w:rPr>
        <w:t>ւ</w:t>
      </w:r>
      <w:r w:rsidR="00E6144D">
        <w:rPr>
          <w:rFonts w:ascii="Sylfaen" w:hAnsi="Sylfaen" w:cs="Arial"/>
          <w:sz w:val="24"/>
          <w:szCs w:val="24"/>
          <w:lang w:bidi="he-IL"/>
        </w:rPr>
        <w:t>յթով</w:t>
      </w:r>
      <w:r w:rsidR="00E6144D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6144D">
        <w:rPr>
          <w:rFonts w:ascii="Sylfaen" w:hAnsi="Sylfaen" w:cs="Arial"/>
          <w:sz w:val="24"/>
          <w:szCs w:val="24"/>
          <w:lang w:bidi="he-IL"/>
        </w:rPr>
        <w:t>նա</w:t>
      </w:r>
      <w:r w:rsidR="00767DC6">
        <w:rPr>
          <w:rFonts w:ascii="Sylfaen" w:hAnsi="Sylfaen" w:cs="Arial"/>
          <w:sz w:val="24"/>
          <w:szCs w:val="24"/>
          <w:lang w:val="en-US" w:bidi="he-IL"/>
        </w:rPr>
        <w:t>և</w:t>
      </w:r>
      <w:r w:rsidR="00E614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67DC6">
        <w:rPr>
          <w:rFonts w:ascii="Sylfaen" w:hAnsi="Sylfaen" w:cs="Arial"/>
          <w:sz w:val="24"/>
          <w:szCs w:val="24"/>
          <w:lang w:bidi="he-IL"/>
        </w:rPr>
        <w:t>հայկականութ</w:t>
      </w:r>
      <w:r w:rsidR="00767DC6">
        <w:rPr>
          <w:rFonts w:ascii="Sylfaen" w:hAnsi="Sylfaen" w:cs="Arial"/>
          <w:sz w:val="24"/>
          <w:szCs w:val="24"/>
          <w:lang w:val="en-US" w:bidi="he-IL"/>
        </w:rPr>
        <w:t>յ</w:t>
      </w:r>
      <w:r w:rsidR="00E6144D">
        <w:rPr>
          <w:rFonts w:ascii="Sylfaen" w:hAnsi="Sylfaen" w:cs="Arial"/>
          <w:sz w:val="24"/>
          <w:szCs w:val="24"/>
          <w:lang w:bidi="he-IL"/>
        </w:rPr>
        <w:t>ան</w:t>
      </w:r>
      <w:r w:rsidR="00E614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67DC6">
        <w:rPr>
          <w:rFonts w:ascii="Sylfaen" w:hAnsi="Sylfaen" w:cs="Arial"/>
          <w:sz w:val="24"/>
          <w:szCs w:val="24"/>
          <w:lang w:val="en-US" w:bidi="he-IL"/>
        </w:rPr>
        <w:t>հ</w:t>
      </w:r>
      <w:r w:rsidR="00767DC6">
        <w:rPr>
          <w:rFonts w:ascii="Sylfaen" w:hAnsi="Sylfaen" w:cs="Arial"/>
          <w:sz w:val="24"/>
          <w:szCs w:val="24"/>
          <w:lang w:bidi="he-IL"/>
        </w:rPr>
        <w:t>արատ</w:t>
      </w:r>
      <w:r w:rsidR="00767DC6">
        <w:rPr>
          <w:rFonts w:ascii="Sylfaen" w:hAnsi="Sylfaen" w:cs="Arial"/>
          <w:sz w:val="24"/>
          <w:szCs w:val="24"/>
          <w:lang w:val="en-US" w:bidi="he-IL"/>
        </w:rPr>
        <w:t>և</w:t>
      </w:r>
      <w:r w:rsidR="00767DC6">
        <w:rPr>
          <w:rFonts w:ascii="Sylfaen" w:hAnsi="Sylfaen" w:cs="Arial"/>
          <w:sz w:val="24"/>
          <w:szCs w:val="24"/>
          <w:lang w:bidi="he-IL"/>
        </w:rPr>
        <w:t>ութ</w:t>
      </w:r>
      <w:r w:rsidR="00767DC6">
        <w:rPr>
          <w:rFonts w:ascii="Sylfaen" w:hAnsi="Sylfaen" w:cs="Arial"/>
          <w:sz w:val="24"/>
          <w:szCs w:val="24"/>
          <w:lang w:val="en-US" w:bidi="he-IL"/>
        </w:rPr>
        <w:t>յ</w:t>
      </w:r>
      <w:r w:rsidR="00E6144D">
        <w:rPr>
          <w:rFonts w:ascii="Sylfaen" w:hAnsi="Sylfaen" w:cs="Arial"/>
          <w:sz w:val="24"/>
          <w:szCs w:val="24"/>
          <w:lang w:bidi="he-IL"/>
        </w:rPr>
        <w:t>ամբ</w:t>
      </w:r>
      <w:r w:rsidR="00E6144D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E6144D">
        <w:rPr>
          <w:rFonts w:ascii="Sylfaen" w:hAnsi="Sylfaen" w:cs="Arial"/>
          <w:sz w:val="24"/>
          <w:szCs w:val="24"/>
          <w:lang w:bidi="he-IL"/>
        </w:rPr>
        <w:t>Շատ</w:t>
      </w:r>
      <w:r w:rsidR="00E614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6144D">
        <w:rPr>
          <w:rFonts w:ascii="Sylfaen" w:hAnsi="Sylfaen" w:cs="Arial"/>
          <w:sz w:val="24"/>
          <w:szCs w:val="24"/>
          <w:lang w:bidi="he-IL"/>
        </w:rPr>
        <w:t>սկիզբների</w:t>
      </w:r>
      <w:r w:rsidR="00E614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6144D">
        <w:rPr>
          <w:rFonts w:ascii="Sylfaen" w:hAnsi="Sylfaen" w:cs="Arial"/>
          <w:sz w:val="24"/>
          <w:szCs w:val="24"/>
          <w:lang w:bidi="he-IL"/>
        </w:rPr>
        <w:t>սկիզբ</w:t>
      </w:r>
      <w:r w:rsidR="00E614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6144D">
        <w:rPr>
          <w:rFonts w:ascii="Sylfaen" w:hAnsi="Sylfaen" w:cs="Arial"/>
          <w:sz w:val="24"/>
          <w:szCs w:val="24"/>
          <w:lang w:bidi="he-IL"/>
        </w:rPr>
        <w:t>եղավ</w:t>
      </w:r>
      <w:r w:rsidR="00E614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67DC6">
        <w:rPr>
          <w:rFonts w:ascii="Sylfaen" w:hAnsi="Sylfaen" w:cs="Arial"/>
          <w:sz w:val="24"/>
          <w:szCs w:val="24"/>
          <w:lang w:val="en-US" w:bidi="he-IL"/>
        </w:rPr>
        <w:t>Ս</w:t>
      </w:r>
      <w:r w:rsidR="00E6144D">
        <w:rPr>
          <w:rFonts w:ascii="Sylfaen" w:hAnsi="Sylfaen" w:cs="Arial"/>
          <w:sz w:val="24"/>
          <w:szCs w:val="24"/>
          <w:lang w:bidi="he-IL"/>
        </w:rPr>
        <w:t>ուրբ</w:t>
      </w:r>
      <w:r w:rsidR="00E614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6144D">
        <w:rPr>
          <w:rFonts w:ascii="Sylfaen" w:hAnsi="Sylfaen" w:cs="Arial"/>
          <w:sz w:val="24"/>
          <w:szCs w:val="24"/>
          <w:lang w:bidi="he-IL"/>
        </w:rPr>
        <w:t>Ղազարը</w:t>
      </w:r>
      <w:r w:rsidR="00E6144D" w:rsidRPr="00ED2B24">
        <w:rPr>
          <w:rFonts w:ascii="Sylfaen" w:hAnsi="Sylfaen" w:cs="Arial"/>
          <w:sz w:val="24"/>
          <w:szCs w:val="24"/>
          <w:lang w:val="fr-FR" w:bidi="he-IL"/>
        </w:rPr>
        <w:t>...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C11A7E">
        <w:rPr>
          <w:rStyle w:val="FootnoteReference"/>
          <w:rFonts w:ascii="Arial LatArm" w:hAnsi="Arial LatArm" w:cs="Arial"/>
          <w:sz w:val="24"/>
          <w:szCs w:val="24"/>
          <w:lang w:bidi="he-IL"/>
        </w:rPr>
        <w:footnoteReference w:id="1"/>
      </w:r>
      <w:r w:rsidR="006B7EB9" w:rsidRPr="00ED2B24">
        <w:rPr>
          <w:rFonts w:cs="Arial"/>
          <w:sz w:val="24"/>
          <w:szCs w:val="24"/>
          <w:lang w:val="fr-FR" w:bidi="he-IL"/>
        </w:rPr>
        <w:t xml:space="preserve"> </w:t>
      </w:r>
      <w:r w:rsidR="00C11A7E" w:rsidRPr="00ED2B24">
        <w:rPr>
          <w:rFonts w:cs="Arial"/>
          <w:sz w:val="24"/>
          <w:szCs w:val="24"/>
          <w:lang w:val="fr-FR" w:bidi="he-IL"/>
        </w:rPr>
        <w:t>:</w:t>
      </w:r>
      <w:r w:rsidR="00057416" w:rsidRPr="00ED2B24">
        <w:rPr>
          <w:rFonts w:cs="Arial"/>
          <w:sz w:val="24"/>
          <w:szCs w:val="24"/>
          <w:lang w:val="fr-FR" w:bidi="he-IL"/>
        </w:rPr>
        <w:t xml:space="preserve"> 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57416">
        <w:rPr>
          <w:rFonts w:ascii="Sylfaen" w:hAnsi="Sylfaen" w:cs="Arial"/>
          <w:sz w:val="24"/>
          <w:szCs w:val="24"/>
          <w:lang w:bidi="he-IL"/>
        </w:rPr>
        <w:t>Վենետիկի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57416">
        <w:rPr>
          <w:rFonts w:ascii="Sylfaen" w:hAnsi="Sylfaen" w:cs="Arial"/>
          <w:sz w:val="24"/>
          <w:szCs w:val="24"/>
          <w:lang w:bidi="he-IL"/>
        </w:rPr>
        <w:t>Մխիթարյան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603F6">
        <w:rPr>
          <w:rFonts w:ascii="Sylfaen" w:hAnsi="Sylfaen" w:cs="Arial"/>
          <w:sz w:val="24"/>
          <w:szCs w:val="24"/>
          <w:lang w:bidi="he-IL"/>
        </w:rPr>
        <w:t>մ</w:t>
      </w:r>
      <w:r w:rsidR="00057416">
        <w:rPr>
          <w:rFonts w:ascii="Sylfaen" w:hAnsi="Sylfaen" w:cs="Arial"/>
          <w:sz w:val="24"/>
          <w:szCs w:val="24"/>
          <w:lang w:bidi="he-IL"/>
        </w:rPr>
        <w:t>իաբանության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57416">
        <w:rPr>
          <w:rFonts w:ascii="Sylfaen" w:hAnsi="Sylfaen" w:cs="Arial"/>
          <w:sz w:val="24"/>
          <w:szCs w:val="24"/>
          <w:lang w:bidi="he-IL"/>
        </w:rPr>
        <w:t>երևելի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57416">
        <w:rPr>
          <w:rFonts w:ascii="Sylfaen" w:hAnsi="Sylfaen" w:cs="Arial"/>
          <w:sz w:val="24"/>
          <w:szCs w:val="24"/>
          <w:lang w:bidi="he-IL"/>
        </w:rPr>
        <w:t>այրերից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57416">
        <w:rPr>
          <w:rFonts w:ascii="Sylfaen" w:hAnsi="Sylfaen" w:cs="Arial"/>
          <w:sz w:val="24"/>
          <w:szCs w:val="24"/>
          <w:lang w:bidi="he-IL"/>
        </w:rPr>
        <w:t>էր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57416">
        <w:rPr>
          <w:rFonts w:ascii="Sylfaen" w:hAnsi="Sylfaen" w:cs="Arial"/>
          <w:sz w:val="24"/>
          <w:szCs w:val="24"/>
          <w:lang w:bidi="he-IL"/>
        </w:rPr>
        <w:t>ականավոր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57416">
        <w:rPr>
          <w:rFonts w:ascii="Sylfaen" w:hAnsi="Sylfaen" w:cs="Arial"/>
          <w:sz w:val="24"/>
          <w:szCs w:val="24"/>
          <w:lang w:bidi="he-IL"/>
        </w:rPr>
        <w:t>պատմաբան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057416">
        <w:rPr>
          <w:rFonts w:ascii="Sylfaen" w:hAnsi="Sylfaen" w:cs="Arial"/>
          <w:sz w:val="24"/>
          <w:szCs w:val="24"/>
          <w:lang w:bidi="he-IL"/>
        </w:rPr>
        <w:t>աշխարհագրագետ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057416">
        <w:rPr>
          <w:rFonts w:ascii="Sylfaen" w:hAnsi="Sylfaen" w:cs="Arial"/>
          <w:sz w:val="24"/>
          <w:szCs w:val="24"/>
          <w:lang w:bidi="he-IL"/>
        </w:rPr>
        <w:t>ազգագրագետ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057416">
        <w:rPr>
          <w:rFonts w:ascii="Sylfaen" w:hAnsi="Sylfaen" w:cs="Arial"/>
          <w:sz w:val="24"/>
          <w:szCs w:val="24"/>
          <w:lang w:bidi="he-IL"/>
        </w:rPr>
        <w:t>բանասեր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057416">
        <w:rPr>
          <w:rFonts w:ascii="Sylfaen" w:hAnsi="Sylfaen" w:cs="Arial"/>
          <w:sz w:val="24"/>
          <w:szCs w:val="24"/>
          <w:lang w:bidi="he-IL"/>
        </w:rPr>
        <w:t>բանաստեղծ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057416">
        <w:rPr>
          <w:rFonts w:ascii="Sylfaen" w:hAnsi="Sylfaen" w:cs="Arial"/>
          <w:sz w:val="24"/>
          <w:szCs w:val="24"/>
          <w:lang w:bidi="he-IL"/>
        </w:rPr>
        <w:t>լրագրող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t>-</w:t>
      </w:r>
      <w:r w:rsidR="00057416">
        <w:rPr>
          <w:rFonts w:ascii="Sylfaen" w:hAnsi="Sylfaen" w:cs="Arial"/>
          <w:sz w:val="24"/>
          <w:szCs w:val="24"/>
          <w:lang w:bidi="he-IL"/>
        </w:rPr>
        <w:t>խմբագիր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57416">
        <w:rPr>
          <w:rFonts w:ascii="Sylfaen" w:hAnsi="Sylfaen" w:cs="Arial"/>
          <w:sz w:val="24"/>
          <w:szCs w:val="24"/>
          <w:lang w:bidi="he-IL"/>
        </w:rPr>
        <w:t>Ղուկաս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57416">
        <w:rPr>
          <w:rFonts w:ascii="Sylfaen" w:hAnsi="Sylfaen" w:cs="Arial"/>
          <w:sz w:val="24"/>
          <w:szCs w:val="24"/>
          <w:lang w:bidi="he-IL"/>
        </w:rPr>
        <w:t>Ինճիճյանը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057416" w:rsidRPr="00ED2B24">
        <w:rPr>
          <w:rFonts w:ascii="Sylfaen" w:hAnsi="Sylfaen" w:cs="Arial"/>
          <w:sz w:val="24"/>
          <w:szCs w:val="24"/>
          <w:lang w:val="fr-FR" w:bidi="he-IL"/>
        </w:rPr>
        <w:br/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</w:t>
      </w:r>
      <w:r w:rsidR="00417C1B">
        <w:rPr>
          <w:rFonts w:ascii="Sylfaen" w:hAnsi="Sylfaen" w:cs="Arial"/>
          <w:sz w:val="24"/>
          <w:szCs w:val="24"/>
          <w:lang w:bidi="he-IL"/>
        </w:rPr>
        <w:t>Ղուկաս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Ինճիճյանը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ծնվել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է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Կ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417C1B">
        <w:rPr>
          <w:rFonts w:ascii="Sylfaen" w:hAnsi="Sylfaen" w:cs="Arial"/>
          <w:sz w:val="24"/>
          <w:szCs w:val="24"/>
          <w:lang w:bidi="he-IL"/>
        </w:rPr>
        <w:t>Պոլսում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1758</w:t>
      </w:r>
      <w:r w:rsidR="00417C1B">
        <w:rPr>
          <w:rFonts w:ascii="Sylfaen" w:hAnsi="Sylfaen" w:cs="Arial"/>
          <w:sz w:val="24"/>
          <w:szCs w:val="24"/>
          <w:lang w:bidi="he-IL"/>
        </w:rPr>
        <w:t>թ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255216">
        <w:rPr>
          <w:rFonts w:ascii="Sylfaen" w:hAnsi="Sylfaen" w:cs="Arial"/>
          <w:sz w:val="24"/>
          <w:szCs w:val="24"/>
          <w:lang w:bidi="he-IL"/>
        </w:rPr>
        <w:t>մ</w:t>
      </w:r>
      <w:r w:rsidR="00417C1B">
        <w:rPr>
          <w:rFonts w:ascii="Sylfaen" w:hAnsi="Sylfaen" w:cs="Arial"/>
          <w:sz w:val="24"/>
          <w:szCs w:val="24"/>
          <w:lang w:bidi="he-IL"/>
        </w:rPr>
        <w:t>արտի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21-</w:t>
      </w:r>
      <w:r w:rsidR="00417C1B">
        <w:rPr>
          <w:rFonts w:ascii="Sylfaen" w:hAnsi="Sylfaen" w:cs="Arial"/>
          <w:sz w:val="24"/>
          <w:szCs w:val="24"/>
          <w:lang w:bidi="he-IL"/>
        </w:rPr>
        <w:t>ին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417C1B">
        <w:rPr>
          <w:rFonts w:ascii="Sylfaen" w:hAnsi="Sylfaen" w:cs="Arial"/>
          <w:sz w:val="24"/>
          <w:szCs w:val="24"/>
          <w:lang w:bidi="he-IL"/>
        </w:rPr>
        <w:t>Նրա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մեծ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հայրը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ադրիանապոլսեցի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Ինճիճի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Հաջի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Միքայելն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էր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417C1B">
        <w:rPr>
          <w:rFonts w:ascii="Sylfaen" w:hAnsi="Sylfaen" w:cs="Arial"/>
          <w:sz w:val="24"/>
          <w:szCs w:val="24"/>
          <w:lang w:bidi="he-IL"/>
        </w:rPr>
        <w:t>իսկ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հայրը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417C1B">
        <w:rPr>
          <w:rFonts w:ascii="Sylfaen" w:hAnsi="Sylfaen" w:cs="Arial"/>
          <w:sz w:val="24"/>
          <w:szCs w:val="24"/>
          <w:lang w:bidi="he-IL"/>
        </w:rPr>
        <w:t>Ինճիճի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Պողոս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Միքայելյանը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417C1B">
        <w:rPr>
          <w:rFonts w:ascii="Sylfaen" w:hAnsi="Sylfaen" w:cs="Arial"/>
          <w:sz w:val="24"/>
          <w:szCs w:val="24"/>
          <w:lang w:bidi="he-IL"/>
        </w:rPr>
        <w:t>Մայրը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417C1B">
        <w:rPr>
          <w:rFonts w:ascii="Sylfaen" w:hAnsi="Sylfaen" w:cs="Arial"/>
          <w:sz w:val="24"/>
          <w:szCs w:val="24"/>
          <w:lang w:bidi="he-IL"/>
        </w:rPr>
        <w:t>Տիրուհին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417C1B">
        <w:rPr>
          <w:rFonts w:ascii="Sylfaen" w:hAnsi="Sylfaen" w:cs="Arial"/>
          <w:sz w:val="24"/>
          <w:szCs w:val="24"/>
          <w:lang w:bidi="he-IL"/>
        </w:rPr>
        <w:t>պատմաբան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Միքայել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Չամչյանի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քույրն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7C1B">
        <w:rPr>
          <w:rFonts w:ascii="Sylfaen" w:hAnsi="Sylfaen" w:cs="Arial"/>
          <w:sz w:val="24"/>
          <w:szCs w:val="24"/>
          <w:lang w:bidi="he-IL"/>
        </w:rPr>
        <w:t>էր</w:t>
      </w:r>
      <w:r w:rsidR="00417C1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Style w:val="FootnoteReference"/>
          <w:rFonts w:ascii="Sylfaen" w:hAnsi="Sylfaen" w:cs="Arial"/>
          <w:sz w:val="24"/>
          <w:szCs w:val="24"/>
          <w:lang w:bidi="he-IL"/>
        </w:rPr>
        <w:footnoteReference w:id="2"/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>: 1770</w:t>
      </w:r>
      <w:r w:rsidR="00C11A7E">
        <w:rPr>
          <w:rFonts w:ascii="Sylfaen" w:hAnsi="Sylfaen" w:cs="Arial"/>
          <w:sz w:val="24"/>
          <w:szCs w:val="24"/>
          <w:lang w:bidi="he-IL"/>
        </w:rPr>
        <w:t>թ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., </w:t>
      </w:r>
      <w:r w:rsidR="00C11A7E">
        <w:rPr>
          <w:rFonts w:ascii="Sylfaen" w:hAnsi="Sylfaen" w:cs="Arial"/>
          <w:sz w:val="24"/>
          <w:szCs w:val="24"/>
          <w:lang w:bidi="he-IL"/>
        </w:rPr>
        <w:t>երբ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Fonts w:ascii="Sylfaen" w:hAnsi="Sylfaen" w:cs="Arial"/>
          <w:sz w:val="24"/>
          <w:szCs w:val="24"/>
          <w:lang w:bidi="he-IL"/>
        </w:rPr>
        <w:t>Ղուկասն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Fonts w:ascii="Sylfaen" w:hAnsi="Sylfaen" w:cs="Arial"/>
          <w:sz w:val="24"/>
          <w:szCs w:val="24"/>
          <w:lang w:bidi="he-IL"/>
        </w:rPr>
        <w:t>ընդամենը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12 </w:t>
      </w:r>
      <w:r w:rsidR="00C11A7E">
        <w:rPr>
          <w:rFonts w:ascii="Sylfaen" w:hAnsi="Sylfaen" w:cs="Arial"/>
          <w:sz w:val="24"/>
          <w:szCs w:val="24"/>
          <w:lang w:bidi="he-IL"/>
        </w:rPr>
        <w:t>տարեկան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Fonts w:ascii="Sylfaen" w:hAnsi="Sylfaen" w:cs="Arial"/>
          <w:sz w:val="24"/>
          <w:szCs w:val="24"/>
          <w:lang w:bidi="he-IL"/>
        </w:rPr>
        <w:t>էր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C11A7E">
        <w:rPr>
          <w:rFonts w:ascii="Sylfaen" w:hAnsi="Sylfaen" w:cs="Arial"/>
          <w:sz w:val="24"/>
          <w:szCs w:val="24"/>
          <w:lang w:bidi="he-IL"/>
        </w:rPr>
        <w:t>հայրը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Fonts w:ascii="Sylfaen" w:hAnsi="Sylfaen" w:cs="Arial"/>
          <w:sz w:val="24"/>
          <w:szCs w:val="24"/>
          <w:lang w:bidi="he-IL"/>
        </w:rPr>
        <w:t>նրան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Fonts w:ascii="Sylfaen" w:hAnsi="Sylfaen" w:cs="Arial"/>
          <w:sz w:val="24"/>
          <w:szCs w:val="24"/>
          <w:lang w:bidi="he-IL"/>
        </w:rPr>
        <w:t>ուղարկում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Fonts w:ascii="Sylfaen" w:hAnsi="Sylfaen" w:cs="Arial"/>
          <w:sz w:val="24"/>
          <w:szCs w:val="24"/>
          <w:lang w:bidi="he-IL"/>
        </w:rPr>
        <w:t>է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Fonts w:ascii="Sylfaen" w:hAnsi="Sylfaen" w:cs="Arial"/>
          <w:sz w:val="24"/>
          <w:szCs w:val="24"/>
          <w:lang w:bidi="he-IL"/>
        </w:rPr>
        <w:t>Վենետիկի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Fonts w:ascii="Sylfaen" w:hAnsi="Sylfaen" w:cs="Arial"/>
          <w:sz w:val="24"/>
          <w:szCs w:val="24"/>
          <w:lang w:bidi="he-IL"/>
        </w:rPr>
        <w:t>Մխիթարյան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Fonts w:ascii="Sylfaen" w:hAnsi="Sylfaen" w:cs="Arial"/>
          <w:sz w:val="24"/>
          <w:szCs w:val="24"/>
          <w:lang w:bidi="he-IL"/>
        </w:rPr>
        <w:t>Միաբանություն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C11A7E">
        <w:rPr>
          <w:rFonts w:ascii="Sylfaen" w:hAnsi="Sylfaen" w:cs="Arial"/>
          <w:sz w:val="24"/>
          <w:szCs w:val="24"/>
          <w:lang w:bidi="he-IL"/>
        </w:rPr>
        <w:t>ուր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Fonts w:ascii="Sylfaen" w:hAnsi="Sylfaen" w:cs="Arial"/>
          <w:sz w:val="24"/>
          <w:szCs w:val="24"/>
          <w:lang w:bidi="he-IL"/>
        </w:rPr>
        <w:t>արդեն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Fonts w:ascii="Sylfaen" w:hAnsi="Sylfaen" w:cs="Arial"/>
          <w:sz w:val="24"/>
          <w:szCs w:val="24"/>
          <w:lang w:bidi="he-IL"/>
        </w:rPr>
        <w:t>գտնվում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Fonts w:ascii="Sylfaen" w:hAnsi="Sylfaen" w:cs="Arial"/>
          <w:sz w:val="24"/>
          <w:szCs w:val="24"/>
          <w:lang w:bidi="he-IL"/>
        </w:rPr>
        <w:t>էին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Fonts w:ascii="Sylfaen" w:hAnsi="Sylfaen" w:cs="Arial"/>
          <w:sz w:val="24"/>
          <w:szCs w:val="24"/>
          <w:lang w:bidi="he-IL"/>
        </w:rPr>
        <w:t>իր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Fonts w:ascii="Sylfaen" w:hAnsi="Sylfaen" w:cs="Arial"/>
          <w:sz w:val="24"/>
          <w:szCs w:val="24"/>
          <w:lang w:bidi="he-IL"/>
        </w:rPr>
        <w:t>երկու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5207">
        <w:rPr>
          <w:rFonts w:ascii="Sylfaen" w:hAnsi="Sylfaen" w:cs="Arial"/>
          <w:sz w:val="24"/>
          <w:szCs w:val="24"/>
          <w:lang w:bidi="he-IL"/>
        </w:rPr>
        <w:t>մորեղբայրները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C11A7E">
        <w:rPr>
          <w:rFonts w:ascii="Sylfaen" w:hAnsi="Sylfaen" w:cs="Arial"/>
          <w:sz w:val="24"/>
          <w:szCs w:val="24"/>
          <w:lang w:bidi="he-IL"/>
        </w:rPr>
        <w:t>Հակոբ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Fonts w:ascii="Sylfaen" w:hAnsi="Sylfaen" w:cs="Arial"/>
          <w:sz w:val="24"/>
          <w:szCs w:val="24"/>
          <w:lang w:bidi="he-IL"/>
        </w:rPr>
        <w:t>և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Fonts w:ascii="Sylfaen" w:hAnsi="Sylfaen" w:cs="Arial"/>
          <w:sz w:val="24"/>
          <w:szCs w:val="24"/>
          <w:lang w:bidi="he-IL"/>
        </w:rPr>
        <w:t>Միքայել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Fonts w:ascii="Sylfaen" w:hAnsi="Sylfaen" w:cs="Arial"/>
          <w:sz w:val="24"/>
          <w:szCs w:val="24"/>
          <w:lang w:bidi="he-IL"/>
        </w:rPr>
        <w:t>Չամչյանները</w:t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11A7E">
        <w:rPr>
          <w:rStyle w:val="FootnoteReference"/>
          <w:rFonts w:ascii="Sylfaen" w:hAnsi="Sylfaen" w:cs="Arial"/>
          <w:sz w:val="24"/>
          <w:szCs w:val="24"/>
          <w:lang w:bidi="he-IL"/>
        </w:rPr>
        <w:footnoteReference w:id="3"/>
      </w:r>
      <w:r w:rsidR="00C11A7E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Այնտեղ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նա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աշակերտում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է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միաբանության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աբբահայր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Ստեփանոս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D23C1">
        <w:rPr>
          <w:rFonts w:ascii="Sylfaen" w:hAnsi="Sylfaen" w:cs="Arial"/>
          <w:sz w:val="24"/>
          <w:szCs w:val="24"/>
          <w:lang w:bidi="he-IL"/>
        </w:rPr>
        <w:t>Ա</w:t>
      </w:r>
      <w:r w:rsidR="00E11D6D">
        <w:rPr>
          <w:rFonts w:ascii="Sylfaen" w:hAnsi="Sylfaen" w:cs="Arial"/>
          <w:sz w:val="24"/>
          <w:szCs w:val="24"/>
          <w:lang w:bidi="he-IL"/>
        </w:rPr>
        <w:t>գոնց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Գուվերին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25521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Մի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միջավայր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BA4D0B">
        <w:rPr>
          <w:rFonts w:ascii="Sylfaen" w:hAnsi="Sylfaen" w:cs="Arial"/>
          <w:sz w:val="24"/>
          <w:szCs w:val="24"/>
          <w:lang w:bidi="he-IL"/>
        </w:rPr>
        <w:t>որը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չէր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կարող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չանդրադառնալ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Ինճիճյանի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անձի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ձևավորման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BA4D0B">
        <w:rPr>
          <w:rFonts w:ascii="Sylfaen" w:hAnsi="Sylfaen" w:cs="Arial"/>
          <w:sz w:val="24"/>
          <w:szCs w:val="24"/>
          <w:lang w:bidi="he-IL"/>
        </w:rPr>
        <w:t>վրա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BA4D0B">
        <w:rPr>
          <w:rFonts w:ascii="Sylfaen" w:hAnsi="Sylfaen" w:cs="Arial"/>
          <w:sz w:val="24"/>
          <w:szCs w:val="24"/>
          <w:lang w:bidi="he-IL"/>
        </w:rPr>
        <w:t>գերհարգելիների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մի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սերունդ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BA4D0B">
        <w:rPr>
          <w:rFonts w:ascii="Sylfaen" w:hAnsi="Sylfaen" w:cs="Arial"/>
          <w:sz w:val="24"/>
          <w:szCs w:val="24"/>
          <w:lang w:bidi="he-IL"/>
        </w:rPr>
        <w:t>Հովհաննես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Զոհրապ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BA4D0B">
        <w:rPr>
          <w:rFonts w:ascii="Sylfaen" w:hAnsi="Sylfaen" w:cs="Arial"/>
          <w:sz w:val="24"/>
          <w:szCs w:val="24"/>
          <w:lang w:bidi="he-IL"/>
        </w:rPr>
        <w:t>Սուքիաս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Սոմալ</w:t>
      </w:r>
      <w:r w:rsidR="00916E93">
        <w:rPr>
          <w:rFonts w:ascii="Sylfaen" w:hAnsi="Sylfaen" w:cs="Arial"/>
          <w:sz w:val="24"/>
          <w:szCs w:val="24"/>
          <w:lang w:val="en-US" w:bidi="he-IL"/>
        </w:rPr>
        <w:t>յ</w:t>
      </w:r>
      <w:r w:rsidR="00BA4D0B">
        <w:rPr>
          <w:rFonts w:ascii="Sylfaen" w:hAnsi="Sylfaen" w:cs="Arial"/>
          <w:sz w:val="24"/>
          <w:szCs w:val="24"/>
          <w:lang w:bidi="he-IL"/>
        </w:rPr>
        <w:t>ան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,  </w:t>
      </w:r>
      <w:r w:rsidR="00BA4D0B">
        <w:rPr>
          <w:rFonts w:ascii="Sylfaen" w:hAnsi="Sylfaen" w:cs="Arial"/>
          <w:sz w:val="24"/>
          <w:szCs w:val="24"/>
          <w:lang w:bidi="he-IL"/>
        </w:rPr>
        <w:t>Մինաս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16E93">
        <w:rPr>
          <w:rFonts w:ascii="Sylfaen" w:hAnsi="Sylfaen" w:cs="Arial"/>
          <w:sz w:val="24"/>
          <w:szCs w:val="24"/>
          <w:lang w:bidi="he-IL"/>
        </w:rPr>
        <w:t>Բժշկ</w:t>
      </w:r>
      <w:r w:rsidR="00916E93">
        <w:rPr>
          <w:rFonts w:ascii="Sylfaen" w:hAnsi="Sylfaen" w:cs="Arial"/>
          <w:sz w:val="24"/>
          <w:szCs w:val="24"/>
          <w:lang w:val="en-US" w:bidi="he-IL"/>
        </w:rPr>
        <w:t>յ</w:t>
      </w:r>
      <w:r w:rsidR="00BA4D0B">
        <w:rPr>
          <w:rFonts w:ascii="Sylfaen" w:hAnsi="Sylfaen" w:cs="Arial"/>
          <w:sz w:val="24"/>
          <w:szCs w:val="24"/>
          <w:lang w:bidi="he-IL"/>
        </w:rPr>
        <w:t>ան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,  </w:t>
      </w:r>
      <w:r w:rsidR="00BA4D0B">
        <w:rPr>
          <w:rFonts w:ascii="Sylfaen" w:hAnsi="Sylfaen" w:cs="Arial"/>
          <w:sz w:val="24"/>
          <w:szCs w:val="24"/>
          <w:lang w:bidi="he-IL"/>
        </w:rPr>
        <w:t>Մանուել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16E93">
        <w:rPr>
          <w:rFonts w:ascii="Sylfaen" w:hAnsi="Sylfaen" w:cs="Arial"/>
          <w:sz w:val="24"/>
          <w:szCs w:val="24"/>
          <w:lang w:bidi="he-IL"/>
        </w:rPr>
        <w:t>Ջախջախ</w:t>
      </w:r>
      <w:r w:rsidR="00916E93">
        <w:rPr>
          <w:rFonts w:ascii="Sylfaen" w:hAnsi="Sylfaen" w:cs="Arial"/>
          <w:sz w:val="24"/>
          <w:szCs w:val="24"/>
          <w:lang w:val="en-US" w:bidi="he-IL"/>
        </w:rPr>
        <w:t>յ</w:t>
      </w:r>
      <w:r w:rsidR="00BA4D0B">
        <w:rPr>
          <w:rFonts w:ascii="Sylfaen" w:hAnsi="Sylfaen" w:cs="Arial"/>
          <w:sz w:val="24"/>
          <w:szCs w:val="24"/>
          <w:lang w:bidi="he-IL"/>
        </w:rPr>
        <w:t>ան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և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ուրիշներ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,  </w:t>
      </w:r>
      <w:r w:rsidR="00BA4D0B">
        <w:rPr>
          <w:rFonts w:ascii="Sylfaen" w:hAnsi="Sylfaen" w:cs="Arial"/>
          <w:sz w:val="24"/>
          <w:szCs w:val="24"/>
          <w:lang w:bidi="he-IL"/>
        </w:rPr>
        <w:t>որոնց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հետ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5207">
        <w:rPr>
          <w:rFonts w:ascii="Sylfaen" w:hAnsi="Sylfaen" w:cs="Arial"/>
          <w:sz w:val="24"/>
          <w:szCs w:val="24"/>
          <w:lang w:bidi="he-IL"/>
        </w:rPr>
        <w:t>համագործակցել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է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Ղուկաս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Ինճիճյանը</w:t>
      </w:r>
      <w:r w:rsidR="00746C6F">
        <w:rPr>
          <w:rStyle w:val="FootnoteReference"/>
          <w:rFonts w:ascii="Sylfaen" w:hAnsi="Sylfaen" w:cs="Arial"/>
          <w:sz w:val="24"/>
          <w:szCs w:val="24"/>
          <w:lang w:bidi="he-IL"/>
        </w:rPr>
        <w:footnoteReference w:id="4"/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br/>
        <w:t xml:space="preserve">         </w:t>
      </w:r>
      <w:r w:rsidR="00916E93">
        <w:rPr>
          <w:rFonts w:ascii="Sylfaen" w:hAnsi="Sylfaen" w:cs="Arial"/>
          <w:sz w:val="24"/>
          <w:szCs w:val="24"/>
          <w:lang w:val="en-US" w:bidi="he-IL"/>
        </w:rPr>
        <w:t>Ղ</w:t>
      </w:r>
      <w:r w:rsidR="00916E93" w:rsidRPr="00ED2B24">
        <w:rPr>
          <w:rFonts w:ascii="Sylfaen" w:hAnsi="Sylfaen" w:cs="Arial"/>
          <w:sz w:val="24"/>
          <w:szCs w:val="24"/>
          <w:lang w:val="fr-FR" w:bidi="he-IL"/>
        </w:rPr>
        <w:t>.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A4D0B">
        <w:rPr>
          <w:rFonts w:ascii="Sylfaen" w:hAnsi="Sylfaen" w:cs="Arial"/>
          <w:sz w:val="24"/>
          <w:szCs w:val="24"/>
          <w:lang w:bidi="he-IL"/>
        </w:rPr>
        <w:t>Ինճիճյան</w:t>
      </w:r>
      <w:r w:rsidR="00746C6F">
        <w:rPr>
          <w:rFonts w:ascii="Sylfaen" w:hAnsi="Sylfaen" w:cs="Arial"/>
          <w:sz w:val="24"/>
          <w:szCs w:val="24"/>
          <w:lang w:bidi="he-IL"/>
        </w:rPr>
        <w:t>ն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այն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մարդն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էր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746C6F">
        <w:rPr>
          <w:rFonts w:ascii="Sylfaen" w:hAnsi="Sylfaen" w:cs="Arial"/>
          <w:sz w:val="24"/>
          <w:szCs w:val="24"/>
          <w:lang w:bidi="he-IL"/>
        </w:rPr>
        <w:t>որ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համապատասխանում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էր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նոր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հայի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746C6F">
        <w:rPr>
          <w:rFonts w:ascii="Sylfaen" w:hAnsi="Sylfaen" w:cs="Arial"/>
          <w:sz w:val="24"/>
          <w:szCs w:val="24"/>
          <w:lang w:bidi="he-IL"/>
        </w:rPr>
        <w:t>հրապարակագրի</w:t>
      </w:r>
      <w:r w:rsidR="00255216" w:rsidRPr="00ED2B24">
        <w:rPr>
          <w:rFonts w:ascii="Sylfaen" w:hAnsi="Sylfaen" w:cs="Arial"/>
          <w:sz w:val="24"/>
          <w:szCs w:val="24"/>
          <w:lang w:val="fr-FR" w:bidi="he-IL"/>
        </w:rPr>
        <w:t>,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պոլսեցիի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կերպարին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746C6F">
        <w:rPr>
          <w:rFonts w:ascii="Sylfaen" w:hAnsi="Sylfaen" w:cs="Arial"/>
          <w:sz w:val="24"/>
          <w:szCs w:val="24"/>
          <w:lang w:bidi="he-IL"/>
        </w:rPr>
        <w:t>մեծ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ոգու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և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սրտի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տեր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մի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մարդ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174F8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74F84">
        <w:rPr>
          <w:rFonts w:ascii="Sylfaen" w:hAnsi="Sylfaen" w:cs="Arial"/>
          <w:sz w:val="24"/>
          <w:szCs w:val="24"/>
          <w:lang w:val="en-US" w:bidi="he-IL"/>
        </w:rPr>
        <w:lastRenderedPageBreak/>
        <w:t>Ն</w:t>
      </w:r>
      <w:r w:rsidR="00174F84" w:rsidRPr="00ED2B24">
        <w:rPr>
          <w:rFonts w:ascii="Sylfaen" w:hAnsi="Sylfaen" w:cs="Arial"/>
          <w:sz w:val="24"/>
          <w:szCs w:val="24"/>
          <w:lang w:val="fr-FR" w:bidi="he-IL"/>
        </w:rPr>
        <w:t>.</w:t>
      </w:r>
      <w:r w:rsidR="00746C6F">
        <w:rPr>
          <w:rFonts w:ascii="Sylfaen" w:hAnsi="Sylfaen" w:cs="Arial"/>
          <w:sz w:val="24"/>
          <w:szCs w:val="24"/>
          <w:lang w:bidi="he-IL"/>
        </w:rPr>
        <w:t>Անդրիկյանի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համոզմամբ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Ինճիճյան</w:t>
      </w:r>
      <w:r w:rsidR="00880E1A">
        <w:rPr>
          <w:rFonts w:ascii="Sylfaen" w:hAnsi="Sylfaen" w:cs="Arial"/>
          <w:sz w:val="24"/>
          <w:szCs w:val="24"/>
          <w:lang w:bidi="he-IL"/>
        </w:rPr>
        <w:t>ն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այս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որակները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ձեռք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էր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բերել</w:t>
      </w:r>
      <w:r w:rsidR="00E229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29F8">
        <w:rPr>
          <w:rFonts w:ascii="Sylfaen" w:hAnsi="Sylfaen" w:cs="Arial"/>
          <w:sz w:val="24"/>
          <w:szCs w:val="24"/>
          <w:lang w:bidi="he-IL"/>
        </w:rPr>
        <w:t>ոչ</w:t>
      </w:r>
      <w:r w:rsidR="00E229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29F8">
        <w:rPr>
          <w:rFonts w:ascii="Sylfaen" w:hAnsi="Sylfaen" w:cs="Arial"/>
          <w:sz w:val="24"/>
          <w:szCs w:val="24"/>
          <w:lang w:bidi="he-IL"/>
        </w:rPr>
        <w:t>պակաս</w:t>
      </w:r>
      <w:r w:rsidR="00E229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29F8">
        <w:rPr>
          <w:rFonts w:ascii="Sylfaen" w:hAnsi="Sylfaen" w:cs="Arial"/>
          <w:sz w:val="24"/>
          <w:szCs w:val="24"/>
          <w:lang w:bidi="he-IL"/>
        </w:rPr>
        <w:t>մեծ</w:t>
      </w:r>
      <w:r w:rsidR="00E229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29F8">
        <w:rPr>
          <w:rFonts w:ascii="Sylfaen" w:hAnsi="Sylfaen" w:cs="Arial"/>
          <w:sz w:val="24"/>
          <w:szCs w:val="24"/>
          <w:lang w:bidi="he-IL"/>
        </w:rPr>
        <w:t>սիրտ</w:t>
      </w:r>
      <w:r w:rsidR="00E229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29F8">
        <w:rPr>
          <w:rFonts w:ascii="Sylfaen" w:hAnsi="Sylfaen" w:cs="Arial"/>
          <w:sz w:val="24"/>
          <w:szCs w:val="24"/>
          <w:lang w:bidi="he-IL"/>
        </w:rPr>
        <w:t>ու</w:t>
      </w:r>
      <w:r w:rsidR="00E229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29F8">
        <w:rPr>
          <w:rFonts w:ascii="Sylfaen" w:hAnsi="Sylfaen" w:cs="Arial"/>
          <w:sz w:val="24"/>
          <w:szCs w:val="24"/>
          <w:lang w:bidi="he-IL"/>
        </w:rPr>
        <w:t>ոգի</w:t>
      </w:r>
      <w:r w:rsidR="00E229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29F8">
        <w:rPr>
          <w:rFonts w:ascii="Sylfaen" w:hAnsi="Sylfaen" w:cs="Arial"/>
          <w:sz w:val="24"/>
          <w:szCs w:val="24"/>
          <w:lang w:bidi="he-IL"/>
        </w:rPr>
        <w:t>ունեցող</w:t>
      </w:r>
      <w:r w:rsidR="00E229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46C6F">
        <w:rPr>
          <w:rFonts w:ascii="Sylfaen" w:hAnsi="Sylfaen" w:cs="Arial"/>
          <w:sz w:val="24"/>
          <w:szCs w:val="24"/>
          <w:lang w:bidi="he-IL"/>
        </w:rPr>
        <w:t>մորից</w:t>
      </w:r>
      <w:r w:rsidR="00E229F8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25521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29F8">
        <w:rPr>
          <w:rFonts w:ascii="Sylfaen" w:hAnsi="Sylfaen" w:cs="Arial"/>
          <w:sz w:val="24"/>
          <w:szCs w:val="24"/>
          <w:lang w:bidi="he-IL"/>
        </w:rPr>
        <w:t>Այ</w:t>
      </w:r>
      <w:r w:rsidR="00174F84">
        <w:rPr>
          <w:rFonts w:ascii="Sylfaen" w:hAnsi="Sylfaen" w:cs="Arial"/>
          <w:sz w:val="24"/>
          <w:szCs w:val="24"/>
          <w:lang w:val="en-US" w:bidi="he-IL"/>
        </w:rPr>
        <w:t>ժմ</w:t>
      </w:r>
      <w:r w:rsidR="00E229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29F8">
        <w:rPr>
          <w:rFonts w:ascii="Sylfaen" w:hAnsi="Sylfaen" w:cs="Arial"/>
          <w:sz w:val="24"/>
          <w:szCs w:val="24"/>
          <w:lang w:bidi="he-IL"/>
        </w:rPr>
        <w:t>տեղին</w:t>
      </w:r>
      <w:r w:rsidR="00E229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29F8">
        <w:rPr>
          <w:rFonts w:ascii="Sylfaen" w:hAnsi="Sylfaen" w:cs="Arial"/>
          <w:sz w:val="24"/>
          <w:szCs w:val="24"/>
          <w:lang w:bidi="he-IL"/>
        </w:rPr>
        <w:t>է</w:t>
      </w:r>
      <w:r w:rsidR="00E229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29F8">
        <w:rPr>
          <w:rFonts w:ascii="Sylfaen" w:hAnsi="Sylfaen" w:cs="Arial"/>
          <w:sz w:val="24"/>
          <w:szCs w:val="24"/>
          <w:lang w:bidi="he-IL"/>
        </w:rPr>
        <w:t>ներկայացնել</w:t>
      </w:r>
      <w:r w:rsidR="00E229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29F8">
        <w:rPr>
          <w:rFonts w:ascii="Sylfaen" w:hAnsi="Sylfaen" w:cs="Arial"/>
          <w:sz w:val="24"/>
          <w:szCs w:val="24"/>
          <w:lang w:bidi="he-IL"/>
        </w:rPr>
        <w:t>Ինճիճյանի</w:t>
      </w:r>
      <w:r w:rsidR="00E229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29F8">
        <w:rPr>
          <w:rFonts w:ascii="Sylfaen" w:hAnsi="Sylfaen" w:cs="Arial"/>
          <w:sz w:val="24"/>
          <w:szCs w:val="24"/>
          <w:lang w:bidi="he-IL"/>
        </w:rPr>
        <w:t>մոր</w:t>
      </w:r>
      <w:r w:rsidR="00E229F8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E229F8">
        <w:rPr>
          <w:rFonts w:ascii="Sylfaen" w:hAnsi="Sylfaen" w:cs="Arial"/>
          <w:sz w:val="24"/>
          <w:szCs w:val="24"/>
          <w:lang w:bidi="he-IL"/>
        </w:rPr>
        <w:t>Տիրուհու</w:t>
      </w:r>
      <w:r w:rsidR="00E229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29F8">
        <w:rPr>
          <w:rFonts w:ascii="Sylfaen" w:hAnsi="Sylfaen" w:cs="Arial"/>
          <w:sz w:val="24"/>
          <w:szCs w:val="24"/>
          <w:lang w:bidi="he-IL"/>
        </w:rPr>
        <w:t>նամակը</w:t>
      </w:r>
      <w:r w:rsidR="00174F8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74F84">
        <w:rPr>
          <w:rFonts w:ascii="Sylfaen" w:hAnsi="Sylfaen" w:cs="Arial"/>
          <w:sz w:val="24"/>
          <w:szCs w:val="24"/>
          <w:lang w:val="en-US" w:bidi="he-IL"/>
        </w:rPr>
        <w:t>Ս</w:t>
      </w:r>
      <w:r w:rsidR="00174F84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174F84">
        <w:rPr>
          <w:rFonts w:ascii="Sylfaen" w:hAnsi="Sylfaen" w:cs="Arial"/>
          <w:sz w:val="24"/>
          <w:szCs w:val="24"/>
          <w:lang w:val="en-US" w:bidi="he-IL"/>
        </w:rPr>
        <w:t>Ղազարի</w:t>
      </w:r>
      <w:r w:rsidR="00174F8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74F84">
        <w:rPr>
          <w:rFonts w:ascii="Sylfaen" w:hAnsi="Sylfaen" w:cs="Arial"/>
          <w:sz w:val="24"/>
          <w:szCs w:val="24"/>
          <w:lang w:val="en-US" w:bidi="he-IL"/>
        </w:rPr>
        <w:t>դպրանոցում</w:t>
      </w:r>
      <w:r w:rsidR="00174F8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74F84">
        <w:rPr>
          <w:rFonts w:ascii="Sylfaen" w:hAnsi="Sylfaen" w:cs="Arial"/>
          <w:sz w:val="24"/>
          <w:szCs w:val="24"/>
          <w:lang w:val="en-US" w:bidi="he-IL"/>
        </w:rPr>
        <w:t>սովորող</w:t>
      </w:r>
      <w:r w:rsidR="00174F8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74F84">
        <w:rPr>
          <w:rFonts w:ascii="Sylfaen" w:hAnsi="Sylfaen" w:cs="Arial"/>
          <w:sz w:val="24"/>
          <w:szCs w:val="24"/>
          <w:lang w:val="en-US" w:bidi="he-IL"/>
        </w:rPr>
        <w:t>իր</w:t>
      </w:r>
      <w:r w:rsidR="00174F8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74F84">
        <w:rPr>
          <w:rFonts w:ascii="Sylfaen" w:hAnsi="Sylfaen" w:cs="Arial"/>
          <w:sz w:val="24"/>
          <w:szCs w:val="24"/>
          <w:lang w:val="en-US" w:bidi="he-IL"/>
        </w:rPr>
        <w:t>զույգ</w:t>
      </w:r>
      <w:r w:rsidR="00174F8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74F84">
        <w:rPr>
          <w:rFonts w:ascii="Sylfaen" w:hAnsi="Sylfaen" w:cs="Arial"/>
          <w:sz w:val="24"/>
          <w:szCs w:val="24"/>
          <w:lang w:val="en-US" w:bidi="he-IL"/>
        </w:rPr>
        <w:t>որդիներին</w:t>
      </w:r>
      <w:r w:rsidR="00E229F8" w:rsidRPr="00ED2B24">
        <w:rPr>
          <w:rFonts w:ascii="Sylfaen" w:hAnsi="Sylfaen" w:cs="Arial"/>
          <w:sz w:val="24"/>
          <w:szCs w:val="24"/>
          <w:lang w:val="fr-FR" w:bidi="he-IL"/>
        </w:rPr>
        <w:t>.</w:t>
      </w:r>
      <w:r w:rsidR="00E229F8" w:rsidRPr="00ED2B24">
        <w:rPr>
          <w:rFonts w:ascii="Arial LatArm" w:hAnsi="Arial LatArm" w:cs="Arial"/>
          <w:sz w:val="24"/>
          <w:szCs w:val="24"/>
          <w:lang w:val="fr-FR" w:bidi="he-IL"/>
        </w:rPr>
        <w:t xml:space="preserve"> §</w:t>
      </w:r>
      <w:r w:rsidR="00E31853">
        <w:rPr>
          <w:rFonts w:ascii="Sylfaen" w:hAnsi="Sylfaen" w:cs="Arial"/>
          <w:sz w:val="24"/>
          <w:szCs w:val="24"/>
          <w:lang w:bidi="he-IL"/>
        </w:rPr>
        <w:t>Երկու</w:t>
      </w:r>
      <w:r w:rsidR="00E318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31853">
        <w:rPr>
          <w:rFonts w:ascii="Sylfaen" w:hAnsi="Sylfaen" w:cs="Arial"/>
          <w:sz w:val="24"/>
          <w:szCs w:val="24"/>
          <w:lang w:bidi="he-IL"/>
        </w:rPr>
        <w:t>աչացս</w:t>
      </w:r>
      <w:r w:rsidR="00E318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31853">
        <w:rPr>
          <w:rFonts w:ascii="Sylfaen" w:hAnsi="Sylfaen" w:cs="Arial"/>
          <w:sz w:val="24"/>
          <w:szCs w:val="24"/>
          <w:lang w:bidi="he-IL"/>
        </w:rPr>
        <w:t>լոյս</w:t>
      </w:r>
      <w:r w:rsidR="00E318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31853">
        <w:rPr>
          <w:rFonts w:ascii="Sylfaen" w:hAnsi="Sylfaen" w:cs="Arial"/>
          <w:sz w:val="24"/>
          <w:szCs w:val="24"/>
          <w:lang w:bidi="he-IL"/>
        </w:rPr>
        <w:t>որդւոց</w:t>
      </w:r>
      <w:r w:rsidR="00E318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31853">
        <w:rPr>
          <w:rFonts w:ascii="Sylfaen" w:hAnsi="Sylfaen" w:cs="Arial"/>
          <w:sz w:val="24"/>
          <w:szCs w:val="24"/>
          <w:lang w:bidi="he-IL"/>
        </w:rPr>
        <w:t>իմոց</w:t>
      </w:r>
      <w:r w:rsidR="00E318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31853">
        <w:rPr>
          <w:rFonts w:ascii="Sylfaen" w:hAnsi="Sylfaen" w:cs="Arial"/>
          <w:sz w:val="24"/>
          <w:szCs w:val="24"/>
          <w:lang w:bidi="he-IL"/>
        </w:rPr>
        <w:t>Աղեքսանդր</w:t>
      </w:r>
      <w:r w:rsidR="00E318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31853">
        <w:rPr>
          <w:rFonts w:ascii="Sylfaen" w:hAnsi="Sylfaen" w:cs="Arial"/>
          <w:sz w:val="24"/>
          <w:szCs w:val="24"/>
          <w:lang w:bidi="he-IL"/>
        </w:rPr>
        <w:t>կրօնաւորին</w:t>
      </w:r>
      <w:r w:rsidR="00E318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31853">
        <w:rPr>
          <w:rFonts w:ascii="Sylfaen" w:hAnsi="Sylfaen" w:cs="Arial"/>
          <w:sz w:val="24"/>
          <w:szCs w:val="24"/>
          <w:lang w:bidi="he-IL"/>
        </w:rPr>
        <w:t>և</w:t>
      </w:r>
      <w:r w:rsidR="00174F8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74F84">
        <w:rPr>
          <w:rFonts w:ascii="Sylfaen" w:hAnsi="Sylfaen" w:cs="Arial"/>
          <w:sz w:val="24"/>
          <w:szCs w:val="24"/>
          <w:lang w:bidi="he-IL"/>
        </w:rPr>
        <w:t>Ղուկաս</w:t>
      </w:r>
      <w:r w:rsidR="00174F8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74F84">
        <w:rPr>
          <w:rFonts w:ascii="Sylfaen" w:hAnsi="Sylfaen" w:cs="Arial"/>
          <w:sz w:val="24"/>
          <w:szCs w:val="24"/>
          <w:lang w:bidi="he-IL"/>
        </w:rPr>
        <w:t>նորընծային</w:t>
      </w:r>
      <w:r w:rsidR="00174F84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proofErr w:type="gramStart"/>
      <w:r w:rsidR="00174F84">
        <w:rPr>
          <w:rFonts w:ascii="Sylfaen" w:hAnsi="Sylfaen" w:cs="Arial"/>
          <w:sz w:val="24"/>
          <w:szCs w:val="24"/>
          <w:lang w:bidi="he-IL"/>
        </w:rPr>
        <w:t>ողջոյն</w:t>
      </w:r>
      <w:r w:rsidR="00174F84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proofErr w:type="gramEnd"/>
      <w:r w:rsidR="00174F8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318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5207" w:rsidRPr="00ED2B24">
        <w:rPr>
          <w:rFonts w:ascii="Sylfaen" w:hAnsi="Sylfaen" w:cs="Arial"/>
          <w:sz w:val="24"/>
          <w:szCs w:val="24"/>
          <w:lang w:val="fr-FR" w:bidi="he-IL"/>
        </w:rPr>
        <w:br/>
      </w:r>
      <w:r w:rsidR="00E10FE6"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</w:t>
      </w:r>
      <w:r w:rsidR="00E31853">
        <w:rPr>
          <w:rFonts w:ascii="Sylfaen" w:hAnsi="Sylfaen" w:cs="Arial"/>
          <w:sz w:val="24"/>
          <w:szCs w:val="24"/>
          <w:lang w:bidi="he-IL"/>
        </w:rPr>
        <w:t>Գիշեր</w:t>
      </w:r>
      <w:r w:rsidR="00E318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31853">
        <w:rPr>
          <w:rFonts w:ascii="Sylfaen" w:hAnsi="Sylfaen" w:cs="Arial"/>
          <w:sz w:val="24"/>
          <w:szCs w:val="24"/>
          <w:lang w:bidi="he-IL"/>
        </w:rPr>
        <w:t>ցերեկ</w:t>
      </w:r>
      <w:r w:rsidR="00E318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31853">
        <w:rPr>
          <w:rFonts w:ascii="Sylfaen" w:hAnsi="Sylfaen" w:cs="Arial"/>
          <w:sz w:val="24"/>
          <w:szCs w:val="24"/>
          <w:lang w:bidi="he-IL"/>
        </w:rPr>
        <w:t>աչքս</w:t>
      </w:r>
      <w:r w:rsidR="00E318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31853">
        <w:rPr>
          <w:rFonts w:ascii="Sylfaen" w:hAnsi="Sylfaen" w:cs="Arial"/>
          <w:sz w:val="24"/>
          <w:szCs w:val="24"/>
          <w:lang w:bidi="he-IL"/>
        </w:rPr>
        <w:t>ճանբան</w:t>
      </w:r>
      <w:r w:rsidR="00E318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31853">
        <w:rPr>
          <w:rFonts w:ascii="Sylfaen" w:hAnsi="Sylfaen" w:cs="Arial"/>
          <w:sz w:val="24"/>
          <w:szCs w:val="24"/>
          <w:lang w:bidi="he-IL"/>
        </w:rPr>
        <w:t>էր</w:t>
      </w:r>
      <w:r w:rsidR="00E318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31853">
        <w:rPr>
          <w:rFonts w:ascii="Sylfaen" w:hAnsi="Sylfaen" w:cs="Arial"/>
          <w:sz w:val="24"/>
          <w:szCs w:val="24"/>
          <w:lang w:bidi="he-IL"/>
        </w:rPr>
        <w:t>թե</w:t>
      </w:r>
      <w:r w:rsidR="00E318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477E">
        <w:rPr>
          <w:rFonts w:ascii="Sylfaen" w:hAnsi="Sylfaen" w:cs="Arial"/>
          <w:sz w:val="24"/>
          <w:szCs w:val="24"/>
          <w:lang w:bidi="he-IL"/>
        </w:rPr>
        <w:t>աճապ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477E">
        <w:rPr>
          <w:rFonts w:ascii="Sylfaen" w:hAnsi="Sylfaen" w:cs="Arial"/>
          <w:sz w:val="24"/>
          <w:szCs w:val="24"/>
          <w:lang w:bidi="he-IL"/>
        </w:rPr>
        <w:t>երբ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477E">
        <w:rPr>
          <w:rFonts w:ascii="Sylfaen" w:hAnsi="Sylfaen" w:cs="Arial"/>
          <w:sz w:val="24"/>
          <w:szCs w:val="24"/>
          <w:lang w:bidi="he-IL"/>
        </w:rPr>
        <w:t>պիտի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477E">
        <w:rPr>
          <w:rFonts w:ascii="Sylfaen" w:hAnsi="Sylfaen" w:cs="Arial"/>
          <w:sz w:val="24"/>
          <w:szCs w:val="24"/>
          <w:lang w:bidi="he-IL"/>
        </w:rPr>
        <w:t>գայ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477E">
        <w:rPr>
          <w:rFonts w:ascii="Sylfaen" w:hAnsi="Sylfaen" w:cs="Arial"/>
          <w:sz w:val="24"/>
          <w:szCs w:val="24"/>
          <w:lang w:bidi="he-IL"/>
        </w:rPr>
        <w:t>ինձ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477E">
        <w:rPr>
          <w:rFonts w:ascii="Sylfaen" w:hAnsi="Sylfaen" w:cs="Arial"/>
          <w:sz w:val="24"/>
          <w:szCs w:val="24"/>
          <w:lang w:bidi="he-IL"/>
        </w:rPr>
        <w:t>աւետեաց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477E">
        <w:rPr>
          <w:rFonts w:ascii="Sylfaen" w:hAnsi="Sylfaen" w:cs="Arial"/>
          <w:sz w:val="24"/>
          <w:szCs w:val="24"/>
          <w:lang w:bidi="he-IL"/>
        </w:rPr>
        <w:t>խապար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65477E">
        <w:rPr>
          <w:rFonts w:ascii="Sylfaen" w:hAnsi="Sylfaen" w:cs="Arial"/>
          <w:sz w:val="24"/>
          <w:szCs w:val="24"/>
          <w:lang w:bidi="he-IL"/>
        </w:rPr>
        <w:t>Երբոր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477E">
        <w:rPr>
          <w:rFonts w:ascii="Sylfaen" w:hAnsi="Sylfaen" w:cs="Arial"/>
          <w:sz w:val="24"/>
          <w:szCs w:val="24"/>
          <w:lang w:bidi="he-IL"/>
        </w:rPr>
        <w:t>որ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477E">
        <w:rPr>
          <w:rFonts w:ascii="Sylfaen" w:hAnsi="Sylfaen" w:cs="Arial"/>
          <w:sz w:val="24"/>
          <w:szCs w:val="24"/>
          <w:lang w:bidi="he-IL"/>
        </w:rPr>
        <w:t>առի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477E">
        <w:rPr>
          <w:rFonts w:ascii="Sylfaen" w:hAnsi="Sylfaen" w:cs="Arial"/>
          <w:sz w:val="24"/>
          <w:szCs w:val="24"/>
          <w:lang w:bidi="he-IL"/>
        </w:rPr>
        <w:t>թուղթը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477E">
        <w:rPr>
          <w:rFonts w:ascii="Sylfaen" w:hAnsi="Sylfaen" w:cs="Arial"/>
          <w:sz w:val="24"/>
          <w:szCs w:val="24"/>
          <w:lang w:bidi="he-IL"/>
        </w:rPr>
        <w:t>աւետեաց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477E">
        <w:rPr>
          <w:rFonts w:ascii="Sylfaen" w:hAnsi="Sylfaen" w:cs="Arial"/>
          <w:sz w:val="24"/>
          <w:szCs w:val="24"/>
          <w:lang w:bidi="he-IL"/>
        </w:rPr>
        <w:t>ուխտին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603F6">
        <w:rPr>
          <w:rFonts w:ascii="Sylfaen" w:hAnsi="Sylfaen" w:cs="Arial"/>
          <w:sz w:val="24"/>
          <w:szCs w:val="24"/>
          <w:lang w:bidi="he-IL"/>
        </w:rPr>
        <w:t>Ա</w:t>
      </w:r>
      <w:r w:rsidR="0065477E">
        <w:rPr>
          <w:rFonts w:ascii="Sylfaen" w:hAnsi="Sylfaen" w:cs="Arial"/>
          <w:sz w:val="24"/>
          <w:szCs w:val="24"/>
          <w:lang w:bidi="he-IL"/>
        </w:rPr>
        <w:t>ղ</w:t>
      </w:r>
      <w:r w:rsidR="008F6A1C">
        <w:rPr>
          <w:rFonts w:ascii="Sylfaen" w:hAnsi="Sylfaen" w:cs="Arial"/>
          <w:sz w:val="24"/>
          <w:szCs w:val="24"/>
          <w:lang w:bidi="he-IL"/>
        </w:rPr>
        <w:t>է</w:t>
      </w:r>
      <w:r w:rsidR="0065477E">
        <w:rPr>
          <w:rFonts w:ascii="Sylfaen" w:hAnsi="Sylfaen" w:cs="Arial"/>
          <w:sz w:val="24"/>
          <w:szCs w:val="24"/>
          <w:lang w:bidi="he-IL"/>
        </w:rPr>
        <w:t>քսանդր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477E">
        <w:rPr>
          <w:rFonts w:ascii="Sylfaen" w:hAnsi="Sylfaen" w:cs="Arial"/>
          <w:sz w:val="24"/>
          <w:szCs w:val="24"/>
          <w:lang w:bidi="he-IL"/>
        </w:rPr>
        <w:t>որդոյս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65477E">
        <w:rPr>
          <w:rFonts w:ascii="Sylfaen" w:hAnsi="Sylfaen" w:cs="Arial"/>
          <w:sz w:val="24"/>
          <w:szCs w:val="24"/>
          <w:lang w:bidi="he-IL"/>
        </w:rPr>
        <w:t>այնչափ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477E">
        <w:rPr>
          <w:rFonts w:ascii="Sylfaen" w:hAnsi="Sylfaen" w:cs="Arial"/>
          <w:sz w:val="24"/>
          <w:szCs w:val="24"/>
          <w:lang w:bidi="he-IL"/>
        </w:rPr>
        <w:t>ընձի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477E">
        <w:rPr>
          <w:rFonts w:ascii="Sylfaen" w:hAnsi="Sylfaen" w:cs="Arial"/>
          <w:sz w:val="24"/>
          <w:szCs w:val="24"/>
          <w:lang w:bidi="he-IL"/>
        </w:rPr>
        <w:t>մեծ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477E">
        <w:rPr>
          <w:rFonts w:ascii="Sylfaen" w:hAnsi="Sylfaen" w:cs="Arial"/>
          <w:sz w:val="24"/>
          <w:szCs w:val="24"/>
          <w:lang w:bidi="he-IL"/>
        </w:rPr>
        <w:t>ուրախութիւն</w:t>
      </w:r>
      <w:r w:rsidR="0065477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477E">
        <w:rPr>
          <w:rFonts w:ascii="Sylfaen" w:hAnsi="Sylfaen" w:cs="Arial"/>
          <w:sz w:val="24"/>
          <w:szCs w:val="24"/>
          <w:lang w:bidi="he-IL"/>
        </w:rPr>
        <w:t>եղաւ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43832">
        <w:rPr>
          <w:rFonts w:ascii="Sylfaen" w:hAnsi="Sylfaen" w:cs="Arial"/>
          <w:sz w:val="24"/>
          <w:szCs w:val="24"/>
          <w:lang w:bidi="he-IL"/>
        </w:rPr>
        <w:t>այնչափ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խնդացի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43832">
        <w:rPr>
          <w:rFonts w:ascii="Sylfaen" w:hAnsi="Sylfaen" w:cs="Arial"/>
          <w:sz w:val="24"/>
          <w:szCs w:val="24"/>
          <w:lang w:bidi="he-IL"/>
        </w:rPr>
        <w:t>այնչափ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ուրախացայ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43832">
        <w:rPr>
          <w:rFonts w:ascii="Sylfaen" w:hAnsi="Sylfaen" w:cs="Arial"/>
          <w:sz w:val="24"/>
          <w:szCs w:val="24"/>
          <w:lang w:bidi="he-IL"/>
        </w:rPr>
        <w:t>որ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աչքէս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արձունք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եկաւ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խնդալուս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E43832">
        <w:rPr>
          <w:rFonts w:ascii="Sylfaen" w:hAnsi="Sylfaen" w:cs="Arial"/>
          <w:sz w:val="24"/>
          <w:szCs w:val="24"/>
          <w:lang w:bidi="he-IL"/>
        </w:rPr>
        <w:t>Ան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սահաթը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չոքեցայ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603F6">
        <w:rPr>
          <w:rFonts w:ascii="Sylfaen" w:hAnsi="Sylfaen" w:cs="Arial"/>
          <w:sz w:val="24"/>
          <w:szCs w:val="24"/>
          <w:lang w:bidi="he-IL"/>
        </w:rPr>
        <w:t>Ա</w:t>
      </w:r>
      <w:r w:rsidR="00E43832">
        <w:rPr>
          <w:rFonts w:ascii="Sylfaen" w:hAnsi="Sylfaen" w:cs="Arial"/>
          <w:sz w:val="24"/>
          <w:szCs w:val="24"/>
          <w:lang w:bidi="he-IL"/>
        </w:rPr>
        <w:t>ստուածածնայ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պատկերքին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առջևը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43832">
        <w:rPr>
          <w:rFonts w:ascii="Sylfaen" w:hAnsi="Sylfaen" w:cs="Arial"/>
          <w:sz w:val="24"/>
          <w:szCs w:val="24"/>
          <w:lang w:bidi="he-IL"/>
        </w:rPr>
        <w:t>է</w:t>
      </w:r>
      <w:r w:rsidR="005D076F">
        <w:rPr>
          <w:rFonts w:ascii="Sylfaen" w:hAnsi="Sylfaen" w:cs="Arial"/>
          <w:sz w:val="24"/>
          <w:szCs w:val="24"/>
          <w:lang w:bidi="he-IL"/>
        </w:rPr>
        <w:t>օ</w:t>
      </w:r>
      <w:r w:rsidR="00E43832">
        <w:rPr>
          <w:rFonts w:ascii="Sylfaen" w:hAnsi="Sylfaen" w:cs="Arial"/>
          <w:sz w:val="24"/>
          <w:szCs w:val="24"/>
          <w:lang w:bidi="he-IL"/>
        </w:rPr>
        <w:t>մրիւմ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աստուածածին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43832">
        <w:rPr>
          <w:rFonts w:ascii="Sylfaen" w:hAnsi="Sylfaen" w:cs="Arial"/>
          <w:sz w:val="24"/>
          <w:szCs w:val="24"/>
          <w:lang w:bidi="he-IL"/>
        </w:rPr>
        <w:t>ըսի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E43832">
        <w:rPr>
          <w:rFonts w:ascii="Sylfaen" w:hAnsi="Sylfaen" w:cs="Arial"/>
          <w:sz w:val="24"/>
          <w:szCs w:val="24"/>
          <w:lang w:bidi="he-IL"/>
        </w:rPr>
        <w:t>շնորհակալ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իմ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որ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իս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աս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սահաթներուն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հասուցիր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E43832">
        <w:rPr>
          <w:rFonts w:ascii="Sylfaen" w:hAnsi="Sylfaen" w:cs="Arial"/>
          <w:sz w:val="24"/>
          <w:szCs w:val="24"/>
          <w:lang w:bidi="he-IL"/>
        </w:rPr>
        <w:t>Ընձի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պէս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տէրտիմէնէր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մեղաւորին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ձանը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լսեցիր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E43832">
        <w:rPr>
          <w:rFonts w:ascii="Sylfaen" w:hAnsi="Sylfaen" w:cs="Arial"/>
          <w:sz w:val="24"/>
          <w:szCs w:val="24"/>
          <w:lang w:bidi="he-IL"/>
        </w:rPr>
        <w:t>Ես</w:t>
      </w:r>
      <w:r w:rsidR="00E4383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43832">
        <w:rPr>
          <w:rFonts w:ascii="Sylfaen" w:hAnsi="Sylfaen" w:cs="Arial"/>
          <w:sz w:val="24"/>
          <w:szCs w:val="24"/>
          <w:lang w:bidi="he-IL"/>
        </w:rPr>
        <w:t>ար</w:t>
      </w:r>
      <w:r w:rsidR="00395766">
        <w:rPr>
          <w:rFonts w:ascii="Sylfaen" w:hAnsi="Sylfaen" w:cs="Arial"/>
          <w:sz w:val="24"/>
          <w:szCs w:val="24"/>
          <w:lang w:bidi="he-IL"/>
        </w:rPr>
        <w:t>ժան</w:t>
      </w:r>
      <w:r w:rsidR="0039576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95766">
        <w:rPr>
          <w:rFonts w:ascii="Sylfaen" w:hAnsi="Sylfaen" w:cs="Arial"/>
          <w:sz w:val="24"/>
          <w:szCs w:val="24"/>
          <w:lang w:bidi="he-IL"/>
        </w:rPr>
        <w:t>չէի</w:t>
      </w:r>
      <w:r w:rsidR="0039576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95766">
        <w:rPr>
          <w:rFonts w:ascii="Sylfaen" w:hAnsi="Sylfaen" w:cs="Arial"/>
          <w:sz w:val="24"/>
          <w:szCs w:val="24"/>
          <w:lang w:bidi="he-IL"/>
        </w:rPr>
        <w:t>աս</w:t>
      </w:r>
      <w:r w:rsidR="0039576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95766">
        <w:rPr>
          <w:rFonts w:ascii="Sylfaen" w:hAnsi="Sylfaen" w:cs="Arial"/>
          <w:sz w:val="24"/>
          <w:szCs w:val="24"/>
          <w:lang w:bidi="he-IL"/>
        </w:rPr>
        <w:t>աւետեացս</w:t>
      </w:r>
      <w:r w:rsidR="00045A3C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045A3C">
        <w:rPr>
          <w:rFonts w:ascii="Sylfaen" w:hAnsi="Sylfaen" w:cs="Arial"/>
          <w:sz w:val="24"/>
          <w:szCs w:val="24"/>
          <w:lang w:bidi="he-IL"/>
        </w:rPr>
        <w:t>իս</w:t>
      </w:r>
      <w:r w:rsidR="00045A3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A3C">
        <w:rPr>
          <w:rFonts w:ascii="Sylfaen" w:hAnsi="Sylfaen" w:cs="Arial"/>
          <w:sz w:val="24"/>
          <w:szCs w:val="24"/>
          <w:lang w:bidi="he-IL"/>
        </w:rPr>
        <w:t>արժանի</w:t>
      </w:r>
      <w:r w:rsidR="00045A3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A3C">
        <w:rPr>
          <w:rFonts w:ascii="Sylfaen" w:hAnsi="Sylfaen" w:cs="Arial"/>
          <w:sz w:val="24"/>
          <w:szCs w:val="24"/>
          <w:lang w:bidi="he-IL"/>
        </w:rPr>
        <w:t>ըրիր</w:t>
      </w:r>
      <w:r w:rsidR="00045A3C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045A3C">
        <w:rPr>
          <w:rFonts w:ascii="Sylfaen" w:hAnsi="Sylfaen" w:cs="Arial"/>
          <w:sz w:val="24"/>
          <w:szCs w:val="24"/>
          <w:lang w:bidi="he-IL"/>
        </w:rPr>
        <w:t>Կաղաչեմ</w:t>
      </w:r>
      <w:r w:rsidR="00045A3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A3C">
        <w:rPr>
          <w:rFonts w:ascii="Sylfaen" w:hAnsi="Sylfaen" w:cs="Arial"/>
          <w:sz w:val="24"/>
          <w:szCs w:val="24"/>
          <w:lang w:bidi="he-IL"/>
        </w:rPr>
        <w:t>կպաղատիմ</w:t>
      </w:r>
      <w:r w:rsidR="00045A3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A18D2">
        <w:rPr>
          <w:rFonts w:ascii="Sylfaen" w:hAnsi="Sylfaen" w:cs="Arial"/>
          <w:sz w:val="24"/>
          <w:szCs w:val="24"/>
          <w:lang w:bidi="he-IL"/>
        </w:rPr>
        <w:t>Ս</w:t>
      </w:r>
      <w:r w:rsidR="00045A3C">
        <w:rPr>
          <w:rFonts w:ascii="Sylfaen" w:hAnsi="Sylfaen" w:cs="Arial"/>
          <w:sz w:val="24"/>
          <w:szCs w:val="24"/>
          <w:lang w:bidi="he-IL"/>
        </w:rPr>
        <w:t>ուրբ</w:t>
      </w:r>
      <w:r w:rsidR="00045A3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A18D2">
        <w:rPr>
          <w:rFonts w:ascii="Sylfaen" w:hAnsi="Sylfaen" w:cs="Arial"/>
          <w:sz w:val="24"/>
          <w:szCs w:val="24"/>
          <w:lang w:bidi="he-IL"/>
        </w:rPr>
        <w:t>Ա</w:t>
      </w:r>
      <w:r w:rsidR="00045A3C">
        <w:rPr>
          <w:rFonts w:ascii="Sylfaen" w:hAnsi="Sylfaen" w:cs="Arial"/>
          <w:sz w:val="24"/>
          <w:szCs w:val="24"/>
          <w:lang w:bidi="he-IL"/>
        </w:rPr>
        <w:t>ստուածածին</w:t>
      </w:r>
      <w:r w:rsidR="00045A3C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045A3C">
        <w:rPr>
          <w:rFonts w:ascii="Sylfaen" w:hAnsi="Sylfaen" w:cs="Arial"/>
          <w:sz w:val="24"/>
          <w:szCs w:val="24"/>
          <w:lang w:bidi="he-IL"/>
        </w:rPr>
        <w:t>որ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270D">
        <w:rPr>
          <w:rFonts w:ascii="Sylfaen" w:hAnsi="Sylfaen" w:cs="Arial"/>
          <w:sz w:val="24"/>
          <w:szCs w:val="24"/>
          <w:lang w:bidi="he-IL"/>
        </w:rPr>
        <w:t>անփորձ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270D">
        <w:rPr>
          <w:rFonts w:ascii="Sylfaen" w:hAnsi="Sylfaen" w:cs="Arial"/>
          <w:sz w:val="24"/>
          <w:szCs w:val="24"/>
          <w:lang w:bidi="he-IL"/>
        </w:rPr>
        <w:t>և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270D">
        <w:rPr>
          <w:rFonts w:ascii="Sylfaen" w:hAnsi="Sylfaen" w:cs="Arial"/>
          <w:sz w:val="24"/>
          <w:szCs w:val="24"/>
          <w:lang w:bidi="he-IL"/>
        </w:rPr>
        <w:t>անսասան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270D">
        <w:rPr>
          <w:rFonts w:ascii="Sylfaen" w:hAnsi="Sylfaen" w:cs="Arial"/>
          <w:sz w:val="24"/>
          <w:szCs w:val="24"/>
          <w:lang w:bidi="he-IL"/>
        </w:rPr>
        <w:t>պահես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41270D">
        <w:rPr>
          <w:rFonts w:ascii="Sylfaen" w:hAnsi="Sylfaen" w:cs="Arial"/>
          <w:sz w:val="24"/>
          <w:szCs w:val="24"/>
          <w:lang w:bidi="he-IL"/>
        </w:rPr>
        <w:t>սատանային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270D">
        <w:rPr>
          <w:rFonts w:ascii="Sylfaen" w:hAnsi="Sylfaen" w:cs="Arial"/>
          <w:sz w:val="24"/>
          <w:szCs w:val="24"/>
          <w:lang w:bidi="he-IL"/>
        </w:rPr>
        <w:t>փորձանքներէն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270D">
        <w:rPr>
          <w:rFonts w:ascii="Sylfaen" w:hAnsi="Sylfaen" w:cs="Arial"/>
          <w:sz w:val="24"/>
          <w:szCs w:val="24"/>
          <w:lang w:bidi="he-IL"/>
        </w:rPr>
        <w:t>փրկես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41270D">
        <w:rPr>
          <w:rFonts w:ascii="Sylfaen" w:hAnsi="Sylfaen" w:cs="Arial"/>
          <w:sz w:val="24"/>
          <w:szCs w:val="24"/>
          <w:lang w:bidi="he-IL"/>
        </w:rPr>
        <w:t>ազատես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41270D">
        <w:rPr>
          <w:rFonts w:ascii="Sylfaen" w:hAnsi="Sylfaen" w:cs="Arial"/>
          <w:sz w:val="24"/>
          <w:szCs w:val="24"/>
          <w:lang w:bidi="he-IL"/>
        </w:rPr>
        <w:t>օր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270D">
        <w:rPr>
          <w:rFonts w:ascii="Sylfaen" w:hAnsi="Sylfaen" w:cs="Arial"/>
          <w:sz w:val="24"/>
          <w:szCs w:val="24"/>
          <w:lang w:bidi="he-IL"/>
        </w:rPr>
        <w:t>աւուր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270D">
        <w:rPr>
          <w:rFonts w:ascii="Sylfaen" w:hAnsi="Sylfaen" w:cs="Arial"/>
          <w:sz w:val="24"/>
          <w:szCs w:val="24"/>
          <w:lang w:bidi="he-IL"/>
        </w:rPr>
        <w:t>վրայ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270D">
        <w:rPr>
          <w:rFonts w:ascii="Sylfaen" w:hAnsi="Sylfaen" w:cs="Arial"/>
          <w:sz w:val="24"/>
          <w:szCs w:val="24"/>
          <w:lang w:bidi="he-IL"/>
        </w:rPr>
        <w:t>քու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270D">
        <w:rPr>
          <w:rFonts w:ascii="Sylfaen" w:hAnsi="Sylfaen" w:cs="Arial"/>
          <w:sz w:val="24"/>
          <w:szCs w:val="24"/>
          <w:lang w:bidi="he-IL"/>
        </w:rPr>
        <w:t>ամէն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41270D">
        <w:rPr>
          <w:rFonts w:ascii="Sylfaen" w:hAnsi="Sylfaen" w:cs="Arial"/>
          <w:sz w:val="24"/>
          <w:szCs w:val="24"/>
          <w:lang w:bidi="he-IL"/>
        </w:rPr>
        <w:t>շնորհներովդ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270D">
        <w:rPr>
          <w:rFonts w:ascii="Sylfaen" w:hAnsi="Sylfaen" w:cs="Arial"/>
          <w:sz w:val="24"/>
          <w:szCs w:val="24"/>
          <w:lang w:bidi="he-IL"/>
        </w:rPr>
        <w:t>զարդարես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41270D">
        <w:rPr>
          <w:rFonts w:ascii="Sylfaen" w:hAnsi="Sylfaen" w:cs="Arial"/>
          <w:sz w:val="24"/>
          <w:szCs w:val="24"/>
          <w:lang w:bidi="he-IL"/>
        </w:rPr>
        <w:t>խոր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1270D">
        <w:rPr>
          <w:rFonts w:ascii="Sylfaen" w:hAnsi="Sylfaen" w:cs="Arial"/>
          <w:sz w:val="24"/>
          <w:szCs w:val="24"/>
          <w:lang w:bidi="he-IL"/>
        </w:rPr>
        <w:t>ծերութեան</w:t>
      </w:r>
      <w:r w:rsidR="0041270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1728A">
        <w:rPr>
          <w:rFonts w:ascii="Sylfaen" w:hAnsi="Sylfaen" w:cs="Arial"/>
          <w:sz w:val="24"/>
          <w:szCs w:val="24"/>
          <w:lang w:bidi="he-IL"/>
        </w:rPr>
        <w:t>հասցնես</w:t>
      </w:r>
      <w:r w:rsidR="0051728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1728A">
        <w:rPr>
          <w:rFonts w:ascii="Sylfaen" w:hAnsi="Sylfaen" w:cs="Arial"/>
          <w:sz w:val="24"/>
          <w:szCs w:val="24"/>
          <w:lang w:bidi="he-IL"/>
        </w:rPr>
        <w:t>իմ</w:t>
      </w:r>
      <w:r w:rsidR="0051728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1728A">
        <w:rPr>
          <w:rFonts w:ascii="Sylfaen" w:hAnsi="Sylfaen" w:cs="Arial"/>
          <w:sz w:val="24"/>
          <w:szCs w:val="24"/>
          <w:lang w:bidi="he-IL"/>
        </w:rPr>
        <w:t>որդին</w:t>
      </w:r>
      <w:r w:rsidR="0051728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1728A">
        <w:rPr>
          <w:rFonts w:ascii="Sylfaen" w:hAnsi="Sylfaen" w:cs="Arial"/>
          <w:sz w:val="24"/>
          <w:szCs w:val="24"/>
          <w:lang w:bidi="he-IL"/>
        </w:rPr>
        <w:t>որ</w:t>
      </w:r>
      <w:r w:rsidR="0051728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1728A">
        <w:rPr>
          <w:rFonts w:ascii="Sylfaen" w:hAnsi="Sylfaen" w:cs="Arial"/>
          <w:sz w:val="24"/>
          <w:szCs w:val="24"/>
          <w:lang w:bidi="he-IL"/>
        </w:rPr>
        <w:t>ելաւ</w:t>
      </w:r>
      <w:r w:rsidR="0051728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1728A">
        <w:rPr>
          <w:rFonts w:ascii="Sylfaen" w:hAnsi="Sylfaen" w:cs="Arial"/>
          <w:sz w:val="24"/>
          <w:szCs w:val="24"/>
          <w:lang w:bidi="he-IL"/>
        </w:rPr>
        <w:t>զատվեցաւ</w:t>
      </w:r>
      <w:r w:rsidR="0051728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1728A">
        <w:rPr>
          <w:rFonts w:ascii="Sylfaen" w:hAnsi="Sylfaen" w:cs="Arial"/>
          <w:sz w:val="24"/>
          <w:szCs w:val="24"/>
          <w:lang w:bidi="he-IL"/>
        </w:rPr>
        <w:t>իզմէ</w:t>
      </w:r>
      <w:r w:rsidR="0051728A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1728A">
        <w:rPr>
          <w:rFonts w:ascii="Sylfaen" w:hAnsi="Sylfaen" w:cs="Arial"/>
          <w:sz w:val="24"/>
          <w:szCs w:val="24"/>
          <w:lang w:bidi="he-IL"/>
        </w:rPr>
        <w:t>և</w:t>
      </w:r>
      <w:r w:rsidR="0051728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1728A">
        <w:rPr>
          <w:rFonts w:ascii="Sylfaen" w:hAnsi="Sylfaen" w:cs="Arial"/>
          <w:sz w:val="24"/>
          <w:szCs w:val="24"/>
          <w:lang w:bidi="he-IL"/>
        </w:rPr>
        <w:t>քեզ</w:t>
      </w:r>
      <w:r w:rsidR="0051728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1728A">
        <w:rPr>
          <w:rFonts w:ascii="Sylfaen" w:hAnsi="Sylfaen" w:cs="Arial"/>
          <w:sz w:val="24"/>
          <w:szCs w:val="24"/>
          <w:lang w:bidi="he-IL"/>
        </w:rPr>
        <w:t>որդեգիր</w:t>
      </w:r>
      <w:r w:rsidR="0051728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1728A">
        <w:rPr>
          <w:rFonts w:ascii="Sylfaen" w:hAnsi="Sylfaen" w:cs="Arial"/>
          <w:sz w:val="24"/>
          <w:szCs w:val="24"/>
          <w:lang w:bidi="he-IL"/>
        </w:rPr>
        <w:t>եղաւ</w:t>
      </w:r>
      <w:r w:rsidR="0051728A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5C25F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25FC">
        <w:rPr>
          <w:rFonts w:ascii="Sylfaen" w:hAnsi="Sylfaen" w:cs="Arial"/>
          <w:sz w:val="24"/>
          <w:szCs w:val="24"/>
          <w:lang w:bidi="he-IL"/>
        </w:rPr>
        <w:t>Ես</w:t>
      </w:r>
      <w:r w:rsidR="005C25F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25FC">
        <w:rPr>
          <w:rFonts w:ascii="Sylfaen" w:hAnsi="Sylfaen" w:cs="Arial"/>
          <w:sz w:val="24"/>
          <w:szCs w:val="24"/>
          <w:lang w:bidi="he-IL"/>
        </w:rPr>
        <w:t>քեզի</w:t>
      </w:r>
      <w:r w:rsidR="005C25F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25FC">
        <w:rPr>
          <w:rFonts w:ascii="Sylfaen" w:hAnsi="Sylfaen" w:cs="Arial"/>
          <w:sz w:val="24"/>
          <w:szCs w:val="24"/>
          <w:lang w:bidi="he-IL"/>
        </w:rPr>
        <w:t>ընծայեցի</w:t>
      </w:r>
      <w:r w:rsidR="005C25FC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5C25FC">
        <w:rPr>
          <w:rFonts w:ascii="Sylfaen" w:hAnsi="Sylfaen" w:cs="Arial"/>
          <w:sz w:val="24"/>
          <w:szCs w:val="24"/>
          <w:lang w:bidi="he-IL"/>
        </w:rPr>
        <w:t>և</w:t>
      </w:r>
      <w:r w:rsidR="005C25F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25FC">
        <w:rPr>
          <w:rFonts w:ascii="Sylfaen" w:hAnsi="Sylfaen" w:cs="Arial"/>
          <w:sz w:val="24"/>
          <w:szCs w:val="24"/>
          <w:lang w:bidi="he-IL"/>
        </w:rPr>
        <w:t>դու</w:t>
      </w:r>
      <w:r w:rsidR="005C25F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25FC">
        <w:rPr>
          <w:rFonts w:ascii="Sylfaen" w:hAnsi="Sylfaen" w:cs="Arial"/>
          <w:sz w:val="24"/>
          <w:szCs w:val="24"/>
          <w:lang w:bidi="he-IL"/>
        </w:rPr>
        <w:t>ընդունեցիր</w:t>
      </w:r>
      <w:r w:rsidR="005C25FC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5C25FC">
        <w:rPr>
          <w:rFonts w:ascii="Sylfaen" w:hAnsi="Sylfaen" w:cs="Arial"/>
          <w:sz w:val="24"/>
          <w:szCs w:val="24"/>
          <w:lang w:bidi="he-IL"/>
        </w:rPr>
        <w:t>շնորհակալ</w:t>
      </w:r>
      <w:r w:rsidR="005C25F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25FC">
        <w:rPr>
          <w:rFonts w:ascii="Sylfaen" w:hAnsi="Sylfaen" w:cs="Arial"/>
          <w:sz w:val="24"/>
          <w:szCs w:val="24"/>
          <w:lang w:bidi="he-IL"/>
        </w:rPr>
        <w:t>եմ</w:t>
      </w:r>
      <w:r w:rsidR="005C25F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25FC">
        <w:rPr>
          <w:rFonts w:ascii="Sylfaen" w:hAnsi="Sylfaen" w:cs="Arial"/>
          <w:sz w:val="24"/>
          <w:szCs w:val="24"/>
          <w:lang w:bidi="he-IL"/>
        </w:rPr>
        <w:t>քեզ</w:t>
      </w:r>
      <w:r w:rsidR="005C25FC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5C25FC">
        <w:rPr>
          <w:rFonts w:ascii="Sylfaen" w:hAnsi="Sylfaen" w:cs="Arial"/>
          <w:sz w:val="24"/>
          <w:szCs w:val="24"/>
          <w:lang w:bidi="he-IL"/>
        </w:rPr>
        <w:t>և</w:t>
      </w:r>
      <w:r w:rsidR="005C25F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25FC">
        <w:rPr>
          <w:rFonts w:ascii="Sylfaen" w:hAnsi="Sylfaen" w:cs="Arial"/>
          <w:sz w:val="24"/>
          <w:szCs w:val="24"/>
          <w:lang w:bidi="he-IL"/>
        </w:rPr>
        <w:t>հազար</w:t>
      </w:r>
      <w:r w:rsidR="005C25F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0FE6">
        <w:rPr>
          <w:rFonts w:ascii="Sylfaen" w:hAnsi="Sylfaen" w:cs="Arial"/>
          <w:sz w:val="24"/>
          <w:szCs w:val="24"/>
          <w:lang w:bidi="he-IL"/>
        </w:rPr>
        <w:t>փառս</w:t>
      </w:r>
      <w:r w:rsidR="00E10FE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0FE6">
        <w:rPr>
          <w:rFonts w:ascii="Sylfaen" w:hAnsi="Sylfaen" w:cs="Arial"/>
          <w:sz w:val="24"/>
          <w:szCs w:val="24"/>
          <w:lang w:bidi="he-IL"/>
        </w:rPr>
        <w:t>կը</w:t>
      </w:r>
      <w:r w:rsidR="00E10FE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0FE6">
        <w:rPr>
          <w:rFonts w:ascii="Sylfaen" w:hAnsi="Sylfaen" w:cs="Arial"/>
          <w:sz w:val="24"/>
          <w:szCs w:val="24"/>
          <w:lang w:bidi="he-IL"/>
        </w:rPr>
        <w:t>մատուցանեմ</w:t>
      </w:r>
      <w:r w:rsidR="00E10FE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0FE6">
        <w:rPr>
          <w:rFonts w:ascii="Sylfaen" w:hAnsi="Sylfaen" w:cs="Arial"/>
          <w:sz w:val="24"/>
          <w:szCs w:val="24"/>
          <w:lang w:bidi="he-IL"/>
        </w:rPr>
        <w:t>որդւոյդ</w:t>
      </w:r>
      <w:r w:rsidR="00E10FE6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10FE6">
        <w:rPr>
          <w:rFonts w:ascii="Sylfaen" w:hAnsi="Sylfaen" w:cs="Arial"/>
          <w:sz w:val="24"/>
          <w:szCs w:val="24"/>
          <w:lang w:bidi="he-IL"/>
        </w:rPr>
        <w:t>ա</w:t>
      </w:r>
      <w:r w:rsidR="00E10FE6" w:rsidRPr="00ED2B24">
        <w:rPr>
          <w:rFonts w:ascii="Sylfaen" w:hAnsi="Sylfaen"/>
          <w:sz w:val="24"/>
          <w:szCs w:val="24"/>
          <w:lang w:val="fr-FR"/>
        </w:rPr>
        <w:t>′</w:t>
      </w:r>
      <w:r w:rsidR="00E10FE6">
        <w:rPr>
          <w:rFonts w:ascii="Sylfaen" w:hAnsi="Sylfaen"/>
          <w:sz w:val="24"/>
          <w:szCs w:val="24"/>
        </w:rPr>
        <w:t>ռ</w:t>
      </w:r>
      <w:r w:rsidR="00E10FE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E10FE6">
        <w:rPr>
          <w:rFonts w:ascii="Sylfaen" w:hAnsi="Sylfaen"/>
          <w:sz w:val="24"/>
          <w:szCs w:val="24"/>
        </w:rPr>
        <w:t>և</w:t>
      </w:r>
      <w:r w:rsidR="00E10FE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E10FE6">
        <w:rPr>
          <w:rFonts w:ascii="Sylfaen" w:hAnsi="Sylfaen"/>
          <w:sz w:val="24"/>
          <w:szCs w:val="24"/>
        </w:rPr>
        <w:t>պահէ</w:t>
      </w:r>
      <w:r w:rsidR="00E10FE6" w:rsidRPr="00ED2B24">
        <w:rPr>
          <w:rFonts w:ascii="Sylfaen" w:hAnsi="Sylfaen"/>
          <w:sz w:val="24"/>
          <w:szCs w:val="24"/>
          <w:lang w:val="fr-FR"/>
        </w:rPr>
        <w:t xml:space="preserve">′ </w:t>
      </w:r>
      <w:r w:rsidR="00E10FE6">
        <w:rPr>
          <w:rFonts w:ascii="Sylfaen" w:hAnsi="Sylfaen"/>
          <w:sz w:val="24"/>
          <w:szCs w:val="24"/>
        </w:rPr>
        <w:t>փեշիդ</w:t>
      </w:r>
      <w:r w:rsidR="00E10FE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E10FE6">
        <w:rPr>
          <w:rFonts w:ascii="Sylfaen" w:hAnsi="Sylfaen"/>
          <w:sz w:val="24"/>
          <w:szCs w:val="24"/>
        </w:rPr>
        <w:t>ներքեւը</w:t>
      </w:r>
      <w:r w:rsidR="00E10FE6" w:rsidRPr="00ED2B24">
        <w:rPr>
          <w:rFonts w:ascii="Sylfaen" w:hAnsi="Sylfaen"/>
          <w:sz w:val="24"/>
          <w:szCs w:val="24"/>
          <w:lang w:val="fr-FR"/>
        </w:rPr>
        <w:t xml:space="preserve">. </w:t>
      </w:r>
      <w:r w:rsidR="00E10FE6">
        <w:rPr>
          <w:rFonts w:ascii="Sylfaen" w:hAnsi="Sylfaen"/>
          <w:sz w:val="24"/>
          <w:szCs w:val="24"/>
        </w:rPr>
        <w:t>մինչեւ</w:t>
      </w:r>
      <w:r w:rsidR="00E10FE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E10FE6">
        <w:rPr>
          <w:rFonts w:ascii="Sylfaen" w:hAnsi="Sylfaen"/>
          <w:sz w:val="24"/>
          <w:szCs w:val="24"/>
        </w:rPr>
        <w:t>յաւիտեան</w:t>
      </w:r>
      <w:r w:rsidR="00E10FE6" w:rsidRPr="00ED2B24">
        <w:rPr>
          <w:rFonts w:ascii="Sylfaen" w:hAnsi="Sylfaen"/>
          <w:sz w:val="24"/>
          <w:szCs w:val="24"/>
          <w:lang w:val="fr-FR"/>
        </w:rPr>
        <w:t xml:space="preserve">. </w:t>
      </w:r>
      <w:r w:rsidR="00E10FE6">
        <w:rPr>
          <w:rFonts w:ascii="Sylfaen" w:hAnsi="Sylfaen"/>
          <w:sz w:val="24"/>
          <w:szCs w:val="24"/>
        </w:rPr>
        <w:t>ամէն</w:t>
      </w:r>
      <w:r w:rsidR="00E10FE6" w:rsidRPr="00ED2B24">
        <w:rPr>
          <w:rFonts w:ascii="Sylfaen" w:hAnsi="Sylfaen"/>
          <w:sz w:val="24"/>
          <w:szCs w:val="24"/>
          <w:lang w:val="fr-FR"/>
        </w:rPr>
        <w:t>:</w:t>
      </w:r>
    </w:p>
    <w:p w:rsidR="00DD5D01" w:rsidRPr="00ED2B24" w:rsidRDefault="00E10FE6" w:rsidP="00DA4378">
      <w:pPr>
        <w:spacing w:after="0" w:line="360" w:lineRule="auto"/>
        <w:jc w:val="both"/>
        <w:rPr>
          <w:rFonts w:ascii="Sylfaen" w:hAnsi="Sylfaen"/>
          <w:sz w:val="24"/>
          <w:szCs w:val="24"/>
          <w:lang w:val="fr-FR"/>
        </w:rPr>
      </w:pPr>
      <w:r w:rsidRPr="00ED2B24">
        <w:rPr>
          <w:rFonts w:ascii="Sylfaen" w:hAnsi="Sylfaen"/>
          <w:sz w:val="24"/>
          <w:szCs w:val="24"/>
          <w:lang w:val="fr-FR"/>
        </w:rPr>
        <w:t xml:space="preserve">         </w:t>
      </w:r>
      <w:r>
        <w:rPr>
          <w:rFonts w:ascii="Sylfaen" w:hAnsi="Sylfaen"/>
          <w:sz w:val="24"/>
          <w:szCs w:val="24"/>
        </w:rPr>
        <w:t>Սիրելի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որդի</w:t>
      </w:r>
      <w:r w:rsidRPr="00ED2B24">
        <w:rPr>
          <w:rFonts w:ascii="Sylfaen" w:hAnsi="Sylfaen"/>
          <w:sz w:val="24"/>
          <w:szCs w:val="24"/>
          <w:lang w:val="fr-FR"/>
        </w:rPr>
        <w:t xml:space="preserve">. </w:t>
      </w:r>
      <w:r>
        <w:rPr>
          <w:rFonts w:ascii="Sylfaen" w:hAnsi="Sylfaen"/>
          <w:sz w:val="24"/>
          <w:szCs w:val="24"/>
        </w:rPr>
        <w:t>անկից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յէտք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տայմա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ասանկ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աղօթք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կընեմ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քեզի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ED2B24">
        <w:rPr>
          <w:rFonts w:ascii="Sylfaen" w:hAnsi="Sylfaen"/>
          <w:sz w:val="24"/>
          <w:szCs w:val="24"/>
          <w:lang w:val="fr-FR"/>
        </w:rPr>
        <w:t>:</w:t>
      </w:r>
      <w:r w:rsidRPr="00ED2B24">
        <w:rPr>
          <w:rFonts w:ascii="Sylfaen" w:hAnsi="Sylfaen"/>
          <w:sz w:val="24"/>
          <w:szCs w:val="24"/>
          <w:lang w:val="fr-FR"/>
        </w:rPr>
        <w:br/>
        <w:t xml:space="preserve">          </w:t>
      </w:r>
      <w:r>
        <w:rPr>
          <w:rFonts w:ascii="Sylfaen" w:hAnsi="Sylfaen"/>
          <w:sz w:val="24"/>
          <w:szCs w:val="24"/>
        </w:rPr>
        <w:t>Նոյնպէս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քանի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որ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լսեցի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9A18D2">
        <w:rPr>
          <w:rFonts w:ascii="Sylfaen" w:hAnsi="Sylfaen"/>
          <w:sz w:val="24"/>
          <w:szCs w:val="24"/>
        </w:rPr>
        <w:t>Ղ</w:t>
      </w:r>
      <w:r>
        <w:rPr>
          <w:rFonts w:ascii="Sylfaen" w:hAnsi="Sylfaen"/>
          <w:sz w:val="24"/>
          <w:szCs w:val="24"/>
        </w:rPr>
        <w:t>ուկասիս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նորընծայութիւնը</w:t>
      </w:r>
      <w:r w:rsidRPr="00ED2B24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հանապազ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աղօթք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կընեմ</w:t>
      </w:r>
      <w:r w:rsidRPr="00ED2B24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կաղաչեմ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9A18D2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>ստուած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որ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անի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ալ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սուրբ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ուխտին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արժանի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ընէ</w:t>
      </w:r>
      <w:r w:rsidRPr="00ED2B24">
        <w:rPr>
          <w:rFonts w:ascii="Sylfaen" w:hAnsi="Sylfaen"/>
          <w:sz w:val="24"/>
          <w:szCs w:val="24"/>
          <w:lang w:val="fr-FR"/>
        </w:rPr>
        <w:t xml:space="preserve">. </w:t>
      </w:r>
      <w:r>
        <w:rPr>
          <w:rFonts w:ascii="Sylfaen" w:hAnsi="Sylfaen"/>
          <w:sz w:val="24"/>
          <w:szCs w:val="24"/>
        </w:rPr>
        <w:t>իր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սրտին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փափաքին</w:t>
      </w:r>
      <w:r w:rsidRPr="00ED2B24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իր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մուրատին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հասցնէ</w:t>
      </w:r>
      <w:r w:rsidRPr="00ED2B24">
        <w:rPr>
          <w:rFonts w:ascii="Sylfaen" w:hAnsi="Sylfaen"/>
          <w:sz w:val="24"/>
          <w:szCs w:val="24"/>
          <w:lang w:val="fr-FR"/>
        </w:rPr>
        <w:t xml:space="preserve">: </w:t>
      </w:r>
      <w:r>
        <w:rPr>
          <w:rFonts w:ascii="Sylfaen" w:hAnsi="Sylfaen"/>
          <w:sz w:val="24"/>
          <w:szCs w:val="24"/>
        </w:rPr>
        <w:t>Հապա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թէ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իմ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սիրտս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ալ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ամեն</w:t>
      </w:r>
      <w:r w:rsidR="00263F24">
        <w:rPr>
          <w:rFonts w:ascii="Sylfaen" w:hAnsi="Sylfaen"/>
          <w:sz w:val="24"/>
          <w:szCs w:val="24"/>
        </w:rPr>
        <w:t>եւին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հանգչի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. </w:t>
      </w:r>
      <w:r w:rsidR="00263F24">
        <w:rPr>
          <w:rFonts w:ascii="Sylfaen" w:hAnsi="Sylfaen"/>
          <w:sz w:val="24"/>
          <w:szCs w:val="24"/>
        </w:rPr>
        <w:t>և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անհոգ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կենայ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: </w:t>
      </w:r>
      <w:r w:rsidR="00263F24">
        <w:rPr>
          <w:rFonts w:ascii="Sylfaen" w:hAnsi="Sylfaen"/>
          <w:sz w:val="24"/>
          <w:szCs w:val="24"/>
        </w:rPr>
        <w:t>Զէրէմ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ինչպէս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որ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իմ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սրտիս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վրայ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քար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կոխեցի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. </w:t>
      </w:r>
      <w:r w:rsidR="00263F24">
        <w:rPr>
          <w:rFonts w:ascii="Sylfaen" w:hAnsi="Sylfaen"/>
          <w:sz w:val="24"/>
          <w:szCs w:val="24"/>
        </w:rPr>
        <w:t>և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9A18D2">
        <w:rPr>
          <w:rFonts w:ascii="Sylfaen" w:hAnsi="Sylfaen"/>
          <w:sz w:val="24"/>
          <w:szCs w:val="24"/>
        </w:rPr>
        <w:t>Ա</w:t>
      </w:r>
      <w:r w:rsidR="00263F24">
        <w:rPr>
          <w:rFonts w:ascii="Sylfaen" w:hAnsi="Sylfaen"/>
          <w:sz w:val="24"/>
          <w:szCs w:val="24"/>
        </w:rPr>
        <w:t>ստուած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յաջողեց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որ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աս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ճամբան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ձեզ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ձգեց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. </w:t>
      </w:r>
      <w:r w:rsidR="00263F24">
        <w:rPr>
          <w:rFonts w:ascii="Sylfaen" w:hAnsi="Sylfaen"/>
          <w:sz w:val="24"/>
          <w:szCs w:val="24"/>
        </w:rPr>
        <w:t>անանկ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ալ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կխնդրեմ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կփափաքիմ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263F24">
        <w:rPr>
          <w:rFonts w:ascii="Sylfaen" w:hAnsi="Sylfaen"/>
          <w:sz w:val="24"/>
          <w:szCs w:val="24"/>
        </w:rPr>
        <w:t>և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կաղաչեմ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9A18D2">
        <w:rPr>
          <w:rFonts w:ascii="Sylfaen" w:hAnsi="Sylfaen"/>
          <w:sz w:val="24"/>
          <w:szCs w:val="24"/>
        </w:rPr>
        <w:t>Ա</w:t>
      </w:r>
      <w:r w:rsidR="00263F24">
        <w:rPr>
          <w:rFonts w:ascii="Sylfaen" w:hAnsi="Sylfaen"/>
          <w:sz w:val="24"/>
          <w:szCs w:val="24"/>
        </w:rPr>
        <w:t>ստուած</w:t>
      </w:r>
      <w:r w:rsidR="00B75207" w:rsidRPr="00ED2B24">
        <w:rPr>
          <w:rFonts w:ascii="Sylfaen" w:hAnsi="Sylfaen"/>
          <w:sz w:val="24"/>
          <w:szCs w:val="24"/>
          <w:lang w:val="fr-FR"/>
        </w:rPr>
        <w:t>,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որ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թամամին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հասցնելով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263F24">
        <w:rPr>
          <w:rFonts w:ascii="Sylfaen" w:hAnsi="Sylfaen"/>
          <w:sz w:val="24"/>
          <w:szCs w:val="24"/>
        </w:rPr>
        <w:t>ան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ծանր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քարը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 </w:t>
      </w:r>
      <w:r w:rsidR="00263F24">
        <w:rPr>
          <w:rFonts w:ascii="Sylfaen" w:hAnsi="Sylfaen"/>
          <w:sz w:val="24"/>
          <w:szCs w:val="24"/>
        </w:rPr>
        <w:t>սըրտիս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վրայէն</w:t>
      </w:r>
      <w:r w:rsidR="00263F2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63F24">
        <w:rPr>
          <w:rFonts w:ascii="Sylfaen" w:hAnsi="Sylfaen"/>
          <w:sz w:val="24"/>
          <w:szCs w:val="24"/>
        </w:rPr>
        <w:t>ելլէ</w:t>
      </w:r>
      <w:r w:rsidR="00263F24" w:rsidRPr="00ED2B24">
        <w:rPr>
          <w:rFonts w:ascii="Sylfaen" w:hAnsi="Sylfaen"/>
          <w:sz w:val="24"/>
          <w:szCs w:val="24"/>
          <w:lang w:val="fr-FR"/>
        </w:rPr>
        <w:t>:</w:t>
      </w:r>
      <w:r w:rsidR="004637E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4637E4">
        <w:rPr>
          <w:rFonts w:ascii="Sylfaen" w:hAnsi="Sylfaen"/>
          <w:sz w:val="24"/>
          <w:szCs w:val="24"/>
        </w:rPr>
        <w:t>Ուստի</w:t>
      </w:r>
      <w:r w:rsidR="004637E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4637E4">
        <w:rPr>
          <w:rFonts w:ascii="Sylfaen" w:hAnsi="Sylfaen"/>
          <w:sz w:val="24"/>
          <w:szCs w:val="24"/>
        </w:rPr>
        <w:t>քեզ</w:t>
      </w:r>
      <w:r w:rsidR="004637E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4637E4">
        <w:rPr>
          <w:rFonts w:ascii="Sylfaen" w:hAnsi="Sylfaen"/>
          <w:sz w:val="24"/>
          <w:szCs w:val="24"/>
        </w:rPr>
        <w:t>տեսնեմ</w:t>
      </w:r>
      <w:r w:rsidR="004637E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4637E4">
        <w:rPr>
          <w:rFonts w:ascii="Sylfaen" w:hAnsi="Sylfaen"/>
          <w:sz w:val="24"/>
          <w:szCs w:val="24"/>
        </w:rPr>
        <w:t>որդի</w:t>
      </w:r>
      <w:r w:rsidR="004637E4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4637E4">
        <w:rPr>
          <w:rFonts w:ascii="Sylfaen" w:hAnsi="Sylfaen"/>
          <w:sz w:val="24"/>
          <w:szCs w:val="24"/>
        </w:rPr>
        <w:t>թէ</w:t>
      </w:r>
      <w:r w:rsidR="004637E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4637E4">
        <w:rPr>
          <w:rFonts w:ascii="Sylfaen" w:hAnsi="Sylfaen"/>
          <w:sz w:val="24"/>
          <w:szCs w:val="24"/>
        </w:rPr>
        <w:t>ինչպէս</w:t>
      </w:r>
      <w:r w:rsidR="004637E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4637E4">
        <w:rPr>
          <w:rFonts w:ascii="Sylfaen" w:hAnsi="Sylfaen"/>
          <w:sz w:val="24"/>
          <w:szCs w:val="24"/>
        </w:rPr>
        <w:t>հնազանդութիւն</w:t>
      </w:r>
      <w:r w:rsidR="004637E4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A948F0">
        <w:rPr>
          <w:rFonts w:ascii="Sylfaen" w:hAnsi="Sylfaen"/>
          <w:sz w:val="24"/>
          <w:szCs w:val="24"/>
        </w:rPr>
        <w:t>և</w:t>
      </w:r>
      <w:r w:rsidR="00A948F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A948F0">
        <w:rPr>
          <w:rFonts w:ascii="Sylfaen" w:hAnsi="Sylfaen"/>
          <w:sz w:val="24"/>
          <w:szCs w:val="24"/>
        </w:rPr>
        <w:t>խոնարհութիւն</w:t>
      </w:r>
      <w:r w:rsidR="00A948F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A948F0">
        <w:rPr>
          <w:rFonts w:ascii="Sylfaen" w:hAnsi="Sylfaen"/>
          <w:sz w:val="24"/>
          <w:szCs w:val="24"/>
        </w:rPr>
        <w:t>և</w:t>
      </w:r>
      <w:r w:rsidR="00A948F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A948F0">
        <w:rPr>
          <w:rFonts w:ascii="Sylfaen" w:hAnsi="Sylfaen"/>
          <w:sz w:val="24"/>
          <w:szCs w:val="24"/>
        </w:rPr>
        <w:t>ջերմեռանդութիւն</w:t>
      </w:r>
      <w:r w:rsidR="00A948F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A948F0">
        <w:rPr>
          <w:rFonts w:ascii="Sylfaen" w:hAnsi="Sylfaen"/>
          <w:sz w:val="24"/>
          <w:szCs w:val="24"/>
        </w:rPr>
        <w:t>պիտի</w:t>
      </w:r>
      <w:r w:rsidR="00A948F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A948F0">
        <w:rPr>
          <w:rFonts w:ascii="Sylfaen" w:hAnsi="Sylfaen"/>
          <w:sz w:val="24"/>
          <w:szCs w:val="24"/>
        </w:rPr>
        <w:t>ընես</w:t>
      </w:r>
      <w:r w:rsidR="00A948F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A948F0">
        <w:rPr>
          <w:rFonts w:ascii="Sylfaen" w:hAnsi="Sylfaen"/>
          <w:sz w:val="24"/>
          <w:szCs w:val="24"/>
        </w:rPr>
        <w:t>որ</w:t>
      </w:r>
      <w:r w:rsidR="00A948F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A948F0">
        <w:rPr>
          <w:rFonts w:ascii="Sylfaen" w:hAnsi="Sylfaen"/>
          <w:sz w:val="24"/>
          <w:szCs w:val="24"/>
        </w:rPr>
        <w:t>ես</w:t>
      </w:r>
      <w:r w:rsidR="00A948F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A948F0">
        <w:rPr>
          <w:rFonts w:ascii="Sylfaen" w:hAnsi="Sylfaen"/>
          <w:sz w:val="24"/>
          <w:szCs w:val="24"/>
        </w:rPr>
        <w:t>ալ</w:t>
      </w:r>
      <w:r w:rsidR="00A948F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A948F0">
        <w:rPr>
          <w:rFonts w:ascii="Sylfaen" w:hAnsi="Sylfaen"/>
          <w:sz w:val="24"/>
          <w:szCs w:val="24"/>
        </w:rPr>
        <w:t>քու</w:t>
      </w:r>
      <w:r w:rsidR="00A948F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A948F0">
        <w:rPr>
          <w:rFonts w:ascii="Sylfaen" w:hAnsi="Sylfaen"/>
          <w:sz w:val="24"/>
          <w:szCs w:val="24"/>
        </w:rPr>
        <w:t>աղէկ</w:t>
      </w:r>
      <w:r w:rsidR="00A948F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A948F0">
        <w:rPr>
          <w:rFonts w:ascii="Sylfaen" w:hAnsi="Sylfaen"/>
          <w:sz w:val="24"/>
          <w:szCs w:val="24"/>
        </w:rPr>
        <w:t>անունդ</w:t>
      </w:r>
      <w:r w:rsidR="00A948F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A948F0">
        <w:rPr>
          <w:rFonts w:ascii="Sylfaen" w:hAnsi="Sylfaen"/>
          <w:sz w:val="24"/>
          <w:szCs w:val="24"/>
        </w:rPr>
        <w:t>լսելով</w:t>
      </w:r>
      <w:r w:rsidR="00A948F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A948F0">
        <w:rPr>
          <w:rFonts w:ascii="Sylfaen" w:hAnsi="Sylfaen"/>
          <w:sz w:val="24"/>
          <w:szCs w:val="24"/>
        </w:rPr>
        <w:t>մխիթարվիմ</w:t>
      </w:r>
      <w:r w:rsidR="00A948F0" w:rsidRPr="00ED2B24">
        <w:rPr>
          <w:rFonts w:ascii="Sylfaen" w:hAnsi="Sylfaen"/>
          <w:sz w:val="24"/>
          <w:szCs w:val="24"/>
          <w:lang w:val="fr-FR"/>
        </w:rPr>
        <w:t>:</w:t>
      </w:r>
    </w:p>
    <w:p w:rsidR="00DA4378" w:rsidRPr="00ED2B24" w:rsidRDefault="00F16235" w:rsidP="00DA4378">
      <w:pPr>
        <w:spacing w:after="0" w:line="360" w:lineRule="auto"/>
        <w:jc w:val="both"/>
        <w:rPr>
          <w:rFonts w:ascii="Sylfaen" w:hAnsi="Sylfaen"/>
          <w:sz w:val="24"/>
          <w:szCs w:val="24"/>
          <w:lang w:val="fr-FR"/>
        </w:rPr>
      </w:pPr>
      <w:r w:rsidRPr="00ED2B24">
        <w:rPr>
          <w:rFonts w:ascii="Sylfaen" w:hAnsi="Sylfaen"/>
          <w:sz w:val="24"/>
          <w:szCs w:val="24"/>
          <w:lang w:val="fr-FR"/>
        </w:rPr>
        <w:t xml:space="preserve">          </w:t>
      </w:r>
      <w:r>
        <w:rPr>
          <w:rFonts w:ascii="Sylfaen" w:hAnsi="Sylfaen"/>
          <w:sz w:val="24"/>
          <w:szCs w:val="24"/>
        </w:rPr>
        <w:t>Եթէ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մեզանէ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հարցանէք</w:t>
      </w:r>
      <w:r w:rsidRPr="00ED2B24">
        <w:rPr>
          <w:rFonts w:ascii="Sylfaen" w:hAnsi="Sylfaen"/>
          <w:sz w:val="24"/>
          <w:szCs w:val="24"/>
          <w:lang w:val="fr-FR"/>
        </w:rPr>
        <w:t xml:space="preserve"> , </w:t>
      </w:r>
      <w:r>
        <w:rPr>
          <w:rFonts w:ascii="Sylfaen" w:hAnsi="Sylfaen"/>
          <w:sz w:val="24"/>
          <w:szCs w:val="24"/>
        </w:rPr>
        <w:t>փառք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9A18D2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>ստուծոյ</w:t>
      </w:r>
      <w:r w:rsidRPr="00ED2B24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ողջ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առողջ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ինք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մինչեւ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ցայժմ</w:t>
      </w:r>
      <w:r w:rsidRPr="00ED2B24">
        <w:rPr>
          <w:rFonts w:ascii="Sylfaen" w:hAnsi="Sylfaen"/>
          <w:sz w:val="24"/>
          <w:szCs w:val="24"/>
          <w:lang w:val="fr-FR"/>
        </w:rPr>
        <w:t xml:space="preserve">: </w:t>
      </w:r>
      <w:r>
        <w:rPr>
          <w:rFonts w:ascii="Sylfaen" w:hAnsi="Sylfaen"/>
          <w:sz w:val="24"/>
          <w:szCs w:val="24"/>
        </w:rPr>
        <w:t>Ես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թէպէտ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9A18D2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>ստուծո</w:t>
      </w:r>
      <w:r w:rsidR="005E70EC">
        <w:rPr>
          <w:rFonts w:ascii="Sylfaen" w:hAnsi="Sylfaen"/>
          <w:sz w:val="24"/>
          <w:szCs w:val="24"/>
        </w:rPr>
        <w:t>վ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ըռընտցայ</w:t>
      </w:r>
      <w:r w:rsidRPr="00ED2B24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և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լաւ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եմ</w:t>
      </w:r>
      <w:r w:rsidRPr="00ED2B24">
        <w:rPr>
          <w:rFonts w:ascii="Sylfaen" w:hAnsi="Sylfaen"/>
          <w:sz w:val="24"/>
          <w:szCs w:val="24"/>
          <w:lang w:val="fr-FR"/>
        </w:rPr>
        <w:t xml:space="preserve">. </w:t>
      </w:r>
      <w:r>
        <w:rPr>
          <w:rFonts w:ascii="Sylfaen" w:hAnsi="Sylfaen"/>
          <w:sz w:val="24"/>
          <w:szCs w:val="24"/>
        </w:rPr>
        <w:t>բայց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ստամոքէս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ս</w:t>
      </w:r>
      <w:r w:rsidR="005E70EC">
        <w:rPr>
          <w:rFonts w:ascii="Sylfaen" w:hAnsi="Sylfaen"/>
          <w:sz w:val="24"/>
          <w:szCs w:val="24"/>
        </w:rPr>
        <w:t>ը</w:t>
      </w:r>
      <w:r>
        <w:rPr>
          <w:rFonts w:ascii="Sylfaen" w:hAnsi="Sylfaen"/>
          <w:sz w:val="24"/>
          <w:szCs w:val="24"/>
        </w:rPr>
        <w:t>խլէթ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ունիմ</w:t>
      </w:r>
      <w:r w:rsidRPr="00ED2B24">
        <w:rPr>
          <w:rFonts w:ascii="Sylfaen" w:hAnsi="Sylfaen"/>
          <w:sz w:val="24"/>
          <w:szCs w:val="24"/>
          <w:lang w:val="fr-FR"/>
        </w:rPr>
        <w:t xml:space="preserve">: </w:t>
      </w:r>
      <w:r>
        <w:rPr>
          <w:rFonts w:ascii="Sylfaen" w:hAnsi="Sylfaen"/>
          <w:sz w:val="24"/>
          <w:szCs w:val="24"/>
        </w:rPr>
        <w:t>Աղօթք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ըր</w:t>
      </w:r>
      <w:r w:rsidR="008C086F"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</w:rPr>
        <w:t>ք</w:t>
      </w:r>
      <w:r w:rsidRPr="00ED2B24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եթէ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BD2507">
        <w:rPr>
          <w:rFonts w:ascii="Sylfaen" w:hAnsi="Sylfaen"/>
          <w:sz w:val="24"/>
          <w:szCs w:val="24"/>
        </w:rPr>
        <w:t>կամի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9A18D2">
        <w:rPr>
          <w:rFonts w:ascii="Sylfaen" w:hAnsi="Sylfaen"/>
          <w:sz w:val="24"/>
          <w:szCs w:val="24"/>
        </w:rPr>
        <w:t>Ա</w:t>
      </w:r>
      <w:r w:rsidR="00BD2507">
        <w:rPr>
          <w:rFonts w:ascii="Sylfaen" w:hAnsi="Sylfaen"/>
          <w:sz w:val="24"/>
          <w:szCs w:val="24"/>
        </w:rPr>
        <w:t>ստուած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BD2507">
        <w:rPr>
          <w:rFonts w:ascii="Sylfaen" w:hAnsi="Sylfaen"/>
          <w:sz w:val="24"/>
          <w:szCs w:val="24"/>
        </w:rPr>
        <w:t>տայ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BD2507">
        <w:rPr>
          <w:rFonts w:ascii="Sylfaen" w:hAnsi="Sylfaen"/>
          <w:sz w:val="24"/>
          <w:szCs w:val="24"/>
        </w:rPr>
        <w:t>առողջութիւն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: </w:t>
      </w:r>
      <w:r w:rsidR="00BD2507">
        <w:rPr>
          <w:rFonts w:ascii="Sylfaen" w:hAnsi="Sylfaen"/>
          <w:sz w:val="24"/>
          <w:szCs w:val="24"/>
        </w:rPr>
        <w:t>Եթէ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BD2507">
        <w:rPr>
          <w:rFonts w:ascii="Sylfaen" w:hAnsi="Sylfaen"/>
          <w:sz w:val="24"/>
          <w:szCs w:val="24"/>
        </w:rPr>
        <w:t>ոչ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BD2507">
        <w:rPr>
          <w:rFonts w:ascii="Sylfaen" w:hAnsi="Sylfaen"/>
          <w:sz w:val="24"/>
          <w:szCs w:val="24"/>
        </w:rPr>
        <w:t>կամի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BD2507">
        <w:rPr>
          <w:rFonts w:ascii="Sylfaen" w:hAnsi="Sylfaen"/>
          <w:sz w:val="24"/>
          <w:szCs w:val="24"/>
        </w:rPr>
        <w:t>տայ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BD2507">
        <w:rPr>
          <w:rFonts w:ascii="Sylfaen" w:hAnsi="Sylfaen"/>
          <w:sz w:val="24"/>
          <w:szCs w:val="24"/>
        </w:rPr>
        <w:t>ընձի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BD2507">
        <w:rPr>
          <w:rFonts w:ascii="Sylfaen" w:hAnsi="Sylfaen"/>
          <w:sz w:val="24"/>
          <w:szCs w:val="24"/>
        </w:rPr>
        <w:t>սիրով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BD2507">
        <w:rPr>
          <w:rFonts w:ascii="Sylfaen" w:hAnsi="Sylfaen"/>
          <w:sz w:val="24"/>
          <w:szCs w:val="24"/>
        </w:rPr>
        <w:t>և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BD2507">
        <w:rPr>
          <w:rFonts w:ascii="Sylfaen" w:hAnsi="Sylfaen"/>
          <w:sz w:val="24"/>
          <w:szCs w:val="24"/>
        </w:rPr>
        <w:t>ուրախութեամբ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BD2507">
        <w:rPr>
          <w:rFonts w:ascii="Sylfaen" w:hAnsi="Sylfaen"/>
          <w:sz w:val="24"/>
          <w:szCs w:val="24"/>
        </w:rPr>
        <w:t>և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BD2507">
        <w:rPr>
          <w:rFonts w:ascii="Sylfaen" w:hAnsi="Sylfaen"/>
          <w:sz w:val="24"/>
          <w:szCs w:val="24"/>
        </w:rPr>
        <w:t>ի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BD2507">
        <w:rPr>
          <w:rFonts w:ascii="Sylfaen" w:hAnsi="Sylfaen"/>
          <w:sz w:val="24"/>
          <w:szCs w:val="24"/>
        </w:rPr>
        <w:t>փառս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9A18D2">
        <w:rPr>
          <w:rFonts w:ascii="Sylfaen" w:hAnsi="Sylfaen"/>
          <w:sz w:val="24"/>
          <w:szCs w:val="24"/>
        </w:rPr>
        <w:t>Ա</w:t>
      </w:r>
      <w:r w:rsidR="00BD2507">
        <w:rPr>
          <w:rFonts w:ascii="Sylfaen" w:hAnsi="Sylfaen"/>
          <w:sz w:val="24"/>
          <w:szCs w:val="24"/>
        </w:rPr>
        <w:t>ստուծոյ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BD2507">
        <w:rPr>
          <w:rFonts w:ascii="Sylfaen" w:hAnsi="Sylfaen"/>
          <w:sz w:val="24"/>
          <w:szCs w:val="24"/>
        </w:rPr>
        <w:t>տանիմ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BD2507">
        <w:rPr>
          <w:rFonts w:ascii="Sylfaen" w:hAnsi="Sylfaen"/>
          <w:sz w:val="24"/>
          <w:szCs w:val="24"/>
        </w:rPr>
        <w:t>և</w:t>
      </w:r>
      <w:r w:rsidR="00BD2507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BD2507">
        <w:rPr>
          <w:rFonts w:ascii="Sylfaen" w:hAnsi="Sylfaen"/>
          <w:sz w:val="24"/>
          <w:szCs w:val="24"/>
        </w:rPr>
        <w:t>համբերեմ</w:t>
      </w:r>
      <w:r w:rsidR="00BD2507" w:rsidRPr="00ED2B24">
        <w:rPr>
          <w:rFonts w:ascii="Sylfaen" w:hAnsi="Sylfaen"/>
          <w:sz w:val="24"/>
          <w:szCs w:val="24"/>
          <w:lang w:val="fr-FR"/>
        </w:rPr>
        <w:t>:</w:t>
      </w:r>
    </w:p>
    <w:p w:rsidR="00DD5D01" w:rsidRPr="00ED2B24" w:rsidRDefault="00BD2507" w:rsidP="00DA4378">
      <w:pPr>
        <w:spacing w:after="0" w:line="360" w:lineRule="auto"/>
        <w:jc w:val="both"/>
        <w:rPr>
          <w:rFonts w:ascii="Sylfaen" w:hAnsi="Sylfaen"/>
          <w:sz w:val="24"/>
          <w:szCs w:val="24"/>
          <w:lang w:val="fr-FR"/>
        </w:rPr>
      </w:pPr>
      <w:r w:rsidRPr="00ED2B24">
        <w:rPr>
          <w:rFonts w:ascii="Sylfaen" w:hAnsi="Sylfaen"/>
          <w:sz w:val="24"/>
          <w:szCs w:val="24"/>
          <w:lang w:val="fr-FR"/>
        </w:rPr>
        <w:lastRenderedPageBreak/>
        <w:t xml:space="preserve">          </w:t>
      </w:r>
      <w:r>
        <w:rPr>
          <w:rFonts w:ascii="Sylfaen" w:hAnsi="Sylfaen"/>
          <w:sz w:val="24"/>
          <w:szCs w:val="24"/>
        </w:rPr>
        <w:t>Գերյարգելի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աբբահօրը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շնորհակալ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ըլլալով</w:t>
      </w:r>
      <w:r w:rsidRPr="00ED2B24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և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փէշը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պագնելով</w:t>
      </w:r>
      <w:r w:rsidRPr="00ED2B24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ողջոյն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կմատուցանեմ</w:t>
      </w:r>
      <w:r w:rsidRPr="00ED2B24">
        <w:rPr>
          <w:rFonts w:ascii="Sylfaen" w:hAnsi="Sylfaen"/>
          <w:sz w:val="24"/>
          <w:szCs w:val="24"/>
          <w:lang w:val="fr-FR"/>
        </w:rPr>
        <w:t xml:space="preserve">. </w:t>
      </w:r>
      <w:r>
        <w:rPr>
          <w:rFonts w:ascii="Sylfaen" w:hAnsi="Sylfaen"/>
          <w:sz w:val="24"/>
          <w:szCs w:val="24"/>
        </w:rPr>
        <w:t>և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օրհնութիւնը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կըխնդրեմ</w:t>
      </w:r>
      <w:r w:rsidRPr="00ED2B24">
        <w:rPr>
          <w:rFonts w:ascii="Sylfaen" w:hAnsi="Sylfaen"/>
          <w:sz w:val="24"/>
          <w:szCs w:val="24"/>
          <w:lang w:val="fr-FR"/>
        </w:rPr>
        <w:t xml:space="preserve">: </w:t>
      </w:r>
      <w:r>
        <w:rPr>
          <w:rFonts w:ascii="Sylfaen" w:hAnsi="Sylfaen"/>
          <w:sz w:val="24"/>
          <w:szCs w:val="24"/>
        </w:rPr>
        <w:t>Նոյնպէս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վերակացուին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յետոյ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ողջոյն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աջահամբոյր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կմատուցանեմ</w:t>
      </w:r>
      <w:r w:rsidRPr="00ED2B24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նոյնպէս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վերապատուելի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հ</w:t>
      </w:r>
      <w:r w:rsidRPr="00ED2B24">
        <w:rPr>
          <w:rFonts w:ascii="Sylfaen" w:hAnsi="Sylfaen"/>
          <w:sz w:val="24"/>
          <w:szCs w:val="24"/>
          <w:lang w:val="fr-FR"/>
        </w:rPr>
        <w:t xml:space="preserve">. </w:t>
      </w:r>
      <w:r w:rsidR="009A18D2"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</w:rPr>
        <w:t>գնատիոս</w:t>
      </w:r>
      <w:r w:rsidRPr="00ED2B24"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Sylfaen" w:hAnsi="Sylfaen"/>
          <w:sz w:val="24"/>
          <w:szCs w:val="24"/>
        </w:rPr>
        <w:t>վարդապետին</w:t>
      </w:r>
      <w:r w:rsidRPr="00ED2B24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դարձեալ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ողջոյն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կը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F08D8">
        <w:rPr>
          <w:rFonts w:ascii="Sylfaen" w:hAnsi="Sylfaen"/>
          <w:sz w:val="24"/>
          <w:szCs w:val="24"/>
        </w:rPr>
        <w:t>մատուցանեմ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մղտեսի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9A18D2">
        <w:rPr>
          <w:rFonts w:ascii="Sylfaen" w:hAnsi="Sylfaen"/>
          <w:sz w:val="24"/>
          <w:szCs w:val="24"/>
        </w:rPr>
        <w:t>Ս</w:t>
      </w:r>
      <w:r w:rsidR="007E5550">
        <w:rPr>
          <w:rFonts w:ascii="Sylfaen" w:hAnsi="Sylfaen"/>
          <w:sz w:val="24"/>
          <w:szCs w:val="24"/>
        </w:rPr>
        <w:t>տեփան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աղային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ընտանեացը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. </w:t>
      </w:r>
      <w:r w:rsidR="007E5550">
        <w:rPr>
          <w:rFonts w:ascii="Sylfaen" w:hAnsi="Sylfaen"/>
          <w:sz w:val="24"/>
          <w:szCs w:val="24"/>
        </w:rPr>
        <w:t>չի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մոռնան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ըսելու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ձեզի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7E5550">
        <w:rPr>
          <w:rFonts w:ascii="Sylfaen" w:hAnsi="Sylfaen"/>
          <w:sz w:val="24"/>
          <w:szCs w:val="24"/>
        </w:rPr>
        <w:t>ինչ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որ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ապսպըրերեմ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իրենց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ըսելու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ձեզի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. </w:t>
      </w:r>
      <w:r w:rsidR="007E5550">
        <w:rPr>
          <w:rFonts w:ascii="Sylfaen" w:hAnsi="Sylfaen"/>
          <w:sz w:val="24"/>
          <w:szCs w:val="24"/>
        </w:rPr>
        <w:t>բերանով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վերապատուելի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հ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. </w:t>
      </w:r>
      <w:r w:rsidR="009A18D2">
        <w:rPr>
          <w:rFonts w:ascii="Sylfaen" w:hAnsi="Sylfaen"/>
          <w:sz w:val="24"/>
          <w:szCs w:val="24"/>
        </w:rPr>
        <w:t>Յ</w:t>
      </w:r>
      <w:r w:rsidR="007E5550">
        <w:rPr>
          <w:rFonts w:ascii="Sylfaen" w:hAnsi="Sylfaen"/>
          <w:sz w:val="24"/>
          <w:szCs w:val="24"/>
        </w:rPr>
        <w:t>ակոբոսին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7E5550">
        <w:rPr>
          <w:rFonts w:ascii="Sylfaen" w:hAnsi="Sylfaen"/>
          <w:sz w:val="24"/>
          <w:szCs w:val="24"/>
        </w:rPr>
        <w:t>որ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ապսպըրեց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իրենց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մազլըմենց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տունը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որ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ձեզի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զուրցեն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7E5550">
        <w:rPr>
          <w:rFonts w:ascii="Sylfaen" w:hAnsi="Sylfaen"/>
          <w:sz w:val="24"/>
          <w:szCs w:val="24"/>
        </w:rPr>
        <w:t>ողջ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լերուք</w:t>
      </w:r>
      <w:r w:rsidR="007E5550" w:rsidRPr="00ED2B24">
        <w:rPr>
          <w:rFonts w:ascii="Sylfaen" w:hAnsi="Sylfaen"/>
          <w:sz w:val="24"/>
          <w:szCs w:val="24"/>
          <w:lang w:val="fr-FR"/>
        </w:rPr>
        <w:t>:</w:t>
      </w:r>
    </w:p>
    <w:p w:rsidR="00174F84" w:rsidRPr="00ED2B24" w:rsidRDefault="00174F84" w:rsidP="00DA4378">
      <w:pPr>
        <w:spacing w:after="0" w:line="360" w:lineRule="auto"/>
        <w:jc w:val="both"/>
        <w:rPr>
          <w:rFonts w:ascii="Sylfaen" w:hAnsi="Sylfaen"/>
          <w:sz w:val="24"/>
          <w:szCs w:val="24"/>
          <w:lang w:val="fr-FR"/>
        </w:rPr>
      </w:pPr>
      <w:r w:rsidRPr="00ED2B24">
        <w:rPr>
          <w:rFonts w:ascii="Sylfaen" w:hAnsi="Sylfaen"/>
          <w:sz w:val="24"/>
          <w:szCs w:val="24"/>
          <w:lang w:val="fr-FR"/>
        </w:rPr>
        <w:t xml:space="preserve">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>նուաստ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աղախին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մայր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ձեր</w:t>
      </w:r>
    </w:p>
    <w:p w:rsidR="00DD5D01" w:rsidRPr="00ED2B24" w:rsidRDefault="00174F84" w:rsidP="00174F84">
      <w:pPr>
        <w:spacing w:after="0" w:line="360" w:lineRule="auto"/>
        <w:jc w:val="both"/>
        <w:rPr>
          <w:rFonts w:cs="Arial"/>
          <w:sz w:val="24"/>
          <w:szCs w:val="24"/>
          <w:lang w:val="fr-FR" w:bidi="he-IL"/>
        </w:rPr>
      </w:pPr>
      <w:r w:rsidRPr="00ED2B24">
        <w:rPr>
          <w:rFonts w:ascii="Sylfaen" w:hAnsi="Sylfaen"/>
          <w:sz w:val="24"/>
          <w:szCs w:val="24"/>
          <w:lang w:val="fr-FR"/>
        </w:rPr>
        <w:t xml:space="preserve"> 1774,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մայիսի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3.                                          </w:t>
      </w:r>
      <w:r w:rsidR="009A18D2">
        <w:rPr>
          <w:rFonts w:ascii="Sylfaen" w:hAnsi="Sylfaen"/>
          <w:sz w:val="24"/>
          <w:szCs w:val="24"/>
        </w:rPr>
        <w:t>Տ</w:t>
      </w:r>
      <w:r w:rsidR="007E5550">
        <w:rPr>
          <w:rFonts w:ascii="Sylfaen" w:hAnsi="Sylfaen"/>
          <w:sz w:val="24"/>
          <w:szCs w:val="24"/>
        </w:rPr>
        <w:t>իրուհի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9A18D2">
        <w:rPr>
          <w:rFonts w:ascii="Sylfaen" w:hAnsi="Sylfaen"/>
          <w:sz w:val="24"/>
          <w:szCs w:val="24"/>
        </w:rPr>
        <w:t>Չ</w:t>
      </w:r>
      <w:r w:rsidR="007E5550">
        <w:rPr>
          <w:rFonts w:ascii="Sylfaen" w:hAnsi="Sylfaen"/>
          <w:sz w:val="24"/>
          <w:szCs w:val="24"/>
        </w:rPr>
        <w:t>ամչենց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 w:rsidRPr="00ED2B24">
        <w:rPr>
          <w:rFonts w:ascii="Sylfaen" w:hAnsi="Sylfaen"/>
          <w:sz w:val="24"/>
          <w:szCs w:val="24"/>
          <w:lang w:val="fr-FR"/>
        </w:rPr>
        <w:br/>
        <w:t xml:space="preserve">          </w:t>
      </w:r>
      <w:r w:rsidR="007E5550">
        <w:rPr>
          <w:rFonts w:ascii="Sylfaen" w:hAnsi="Sylfaen"/>
          <w:sz w:val="24"/>
          <w:szCs w:val="24"/>
        </w:rPr>
        <w:t>Աղապապանիդ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կարօտով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շատ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շատ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բարեւ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կընէ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: </w:t>
      </w:r>
      <w:r w:rsidR="007E5550">
        <w:rPr>
          <w:rFonts w:ascii="Sylfaen" w:hAnsi="Sylfaen"/>
          <w:sz w:val="24"/>
          <w:szCs w:val="24"/>
        </w:rPr>
        <w:t>Ժամանակ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չունեցաւ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աս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օրերս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ձեզի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գիր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7E5550">
        <w:rPr>
          <w:rFonts w:ascii="Sylfaen" w:hAnsi="Sylfaen"/>
          <w:sz w:val="24"/>
          <w:szCs w:val="24"/>
        </w:rPr>
        <w:t>գրելու</w:t>
      </w:r>
      <w:r w:rsidR="007E555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E229F8"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7E5550">
        <w:rPr>
          <w:rStyle w:val="FootnoteReference"/>
          <w:rFonts w:ascii="Arial LatArm" w:hAnsi="Arial LatArm" w:cs="Arial"/>
          <w:sz w:val="24"/>
          <w:szCs w:val="24"/>
          <w:lang w:bidi="he-IL"/>
        </w:rPr>
        <w:footnoteReference w:id="5"/>
      </w:r>
      <w:r w:rsidR="007E5550" w:rsidRPr="00ED2B24">
        <w:rPr>
          <w:rFonts w:cs="Arial"/>
          <w:sz w:val="24"/>
          <w:szCs w:val="24"/>
          <w:lang w:val="fr-FR" w:bidi="he-IL"/>
        </w:rPr>
        <w:t>:</w:t>
      </w:r>
    </w:p>
    <w:p w:rsidR="00DD5D01" w:rsidRPr="00ED2B24" w:rsidRDefault="00533B62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cs="Arial"/>
          <w:sz w:val="24"/>
          <w:szCs w:val="24"/>
          <w:lang w:val="fr-FR" w:bidi="he-IL"/>
        </w:rPr>
        <w:t xml:space="preserve">          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>
        <w:rPr>
          <w:rFonts w:ascii="Sylfaen" w:hAnsi="Sylfaen" w:cs="Arial"/>
          <w:sz w:val="24"/>
          <w:szCs w:val="24"/>
          <w:lang w:bidi="he-IL"/>
        </w:rPr>
        <w:t>Ինչպես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տեսնում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ենք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Ինճիճյանի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մայրը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անկասկած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մեծ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ոգու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սրտի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տեր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կին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էր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չափազանց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Աստվածապաշտ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Նամակի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մեջ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հիշատակված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Աղեքսանդրը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Ինճիճյանի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եղբայն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է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5198B">
        <w:rPr>
          <w:rFonts w:ascii="Sylfaen" w:hAnsi="Sylfaen" w:cs="Arial"/>
          <w:sz w:val="24"/>
          <w:szCs w:val="24"/>
          <w:lang w:bidi="he-IL"/>
        </w:rPr>
        <w:t>ով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նույնպես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գտնվել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է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սուրբ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Ղազարում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F5198B">
        <w:rPr>
          <w:rFonts w:ascii="Sylfaen" w:hAnsi="Sylfaen" w:cs="Arial"/>
          <w:sz w:val="24"/>
          <w:szCs w:val="24"/>
          <w:lang w:bidi="he-IL"/>
        </w:rPr>
        <w:t>Վերջինս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մահացել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է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1814</w:t>
      </w:r>
      <w:r w:rsidR="00DA437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թ</w:t>
      </w:r>
      <w:r w:rsidR="009E1B41">
        <w:rPr>
          <w:rFonts w:ascii="Sylfaen" w:hAnsi="Sylfaen" w:cs="Arial"/>
          <w:sz w:val="24"/>
          <w:szCs w:val="24"/>
          <w:lang w:bidi="he-IL"/>
        </w:rPr>
        <w:t>վականին</w:t>
      </w:r>
      <w:r w:rsidR="009E1B41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E1B41">
        <w:rPr>
          <w:rFonts w:ascii="Sylfaen" w:hAnsi="Sylfaen" w:cs="Arial"/>
          <w:sz w:val="24"/>
          <w:szCs w:val="24"/>
          <w:lang w:bidi="he-IL"/>
        </w:rPr>
        <w:t>Աղեքսանդրը</w:t>
      </w:r>
      <w:r w:rsidR="009E1B4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E1B41">
        <w:rPr>
          <w:rFonts w:ascii="Sylfaen" w:hAnsi="Sylfaen" w:cs="Arial"/>
          <w:sz w:val="24"/>
          <w:szCs w:val="24"/>
          <w:lang w:bidi="he-IL"/>
        </w:rPr>
        <w:t>երբևիցէ</w:t>
      </w:r>
      <w:r w:rsidR="009E1B4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E1B41">
        <w:rPr>
          <w:rFonts w:ascii="Sylfaen" w:hAnsi="Sylfaen" w:cs="Arial"/>
          <w:sz w:val="24"/>
          <w:szCs w:val="24"/>
          <w:lang w:bidi="he-IL"/>
        </w:rPr>
        <w:t>չի</w:t>
      </w:r>
      <w:r w:rsidR="009E1B4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E1B41">
        <w:rPr>
          <w:rFonts w:ascii="Sylfaen" w:hAnsi="Sylfaen" w:cs="Arial"/>
          <w:sz w:val="24"/>
          <w:szCs w:val="24"/>
          <w:lang w:bidi="he-IL"/>
        </w:rPr>
        <w:t>ստորագրել</w:t>
      </w:r>
      <w:r w:rsidR="009E1B4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E1B41">
        <w:rPr>
          <w:rFonts w:ascii="Sylfaen" w:hAnsi="Sylfaen" w:cs="Arial"/>
          <w:sz w:val="24"/>
          <w:szCs w:val="24"/>
          <w:lang w:bidi="he-IL"/>
        </w:rPr>
        <w:t>Ինճիճյան</w:t>
      </w:r>
      <w:r w:rsidR="009E1B41" w:rsidRPr="00ED2B24">
        <w:rPr>
          <w:rFonts w:ascii="Sylfaen" w:hAnsi="Sylfaen" w:cs="Arial"/>
          <w:sz w:val="24"/>
          <w:szCs w:val="24"/>
          <w:lang w:val="fr-FR" w:bidi="he-IL"/>
        </w:rPr>
        <w:t>,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նա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մշտապես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ստորագրում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էր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Միքայելյան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5198B">
        <w:rPr>
          <w:rFonts w:ascii="Sylfaen" w:hAnsi="Sylfaen" w:cs="Arial"/>
          <w:sz w:val="24"/>
          <w:szCs w:val="24"/>
          <w:lang w:bidi="he-IL"/>
        </w:rPr>
        <w:t>որն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իրենց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ընտանեկան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ազգանունն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էր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5198B">
        <w:rPr>
          <w:rFonts w:ascii="Sylfaen" w:hAnsi="Sylfaen" w:cs="Arial"/>
          <w:sz w:val="24"/>
          <w:szCs w:val="24"/>
          <w:lang w:bidi="he-IL"/>
        </w:rPr>
        <w:t>իսկ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Ինճիճյան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ազգանունը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Ղուկասի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կողմից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198B">
        <w:rPr>
          <w:rFonts w:ascii="Sylfaen" w:hAnsi="Sylfaen" w:cs="Arial"/>
          <w:sz w:val="24"/>
          <w:szCs w:val="24"/>
          <w:lang w:bidi="he-IL"/>
        </w:rPr>
        <w:t>էր</w:t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C162B">
        <w:rPr>
          <w:rFonts w:ascii="Sylfaen" w:hAnsi="Sylfaen" w:cs="Arial"/>
          <w:sz w:val="24"/>
          <w:szCs w:val="24"/>
          <w:lang w:val="en-US" w:bidi="he-IL"/>
        </w:rPr>
        <w:t>վերց</w:t>
      </w:r>
      <w:r w:rsidR="00F5198B">
        <w:rPr>
          <w:rFonts w:ascii="Sylfaen" w:hAnsi="Sylfaen" w:cs="Arial"/>
          <w:sz w:val="24"/>
          <w:szCs w:val="24"/>
          <w:lang w:bidi="he-IL"/>
        </w:rPr>
        <w:t>ված</w:t>
      </w:r>
      <w:r w:rsidR="00B95A3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Style w:val="FootnoteReference"/>
          <w:rFonts w:ascii="Sylfaen" w:hAnsi="Sylfaen" w:cs="Arial"/>
          <w:sz w:val="24"/>
          <w:szCs w:val="24"/>
          <w:lang w:bidi="he-IL"/>
        </w:rPr>
        <w:footnoteReference w:id="6"/>
      </w:r>
      <w:r w:rsidR="00F5198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B95A3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Ինչպես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64DAF">
        <w:rPr>
          <w:rFonts w:ascii="Sylfaen" w:hAnsi="Sylfaen" w:cs="Arial"/>
          <w:sz w:val="24"/>
          <w:szCs w:val="24"/>
          <w:lang w:val="en-US" w:bidi="he-IL"/>
        </w:rPr>
        <w:t>ակներև</w:t>
      </w:r>
      <w:r w:rsidR="00064DA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64DAF">
        <w:rPr>
          <w:rFonts w:ascii="Sylfaen" w:hAnsi="Sylfaen" w:cs="Arial"/>
          <w:sz w:val="24"/>
          <w:szCs w:val="24"/>
          <w:lang w:val="en-US" w:bidi="he-IL"/>
        </w:rPr>
        <w:t>է</w:t>
      </w:r>
      <w:r w:rsidR="00064DA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նամակից</w:t>
      </w:r>
      <w:r w:rsidR="006C395C" w:rsidRPr="00ED2B24">
        <w:rPr>
          <w:rFonts w:ascii="Sylfaen" w:hAnsi="Sylfaen" w:cs="Arial"/>
          <w:sz w:val="24"/>
          <w:szCs w:val="24"/>
          <w:lang w:val="fr-FR" w:bidi="he-IL"/>
        </w:rPr>
        <w:t>,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Ինճիճյանի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մայրը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հիշատակում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է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իր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Չամչյան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ազգանունը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82CF2">
        <w:rPr>
          <w:rFonts w:ascii="Sylfaen" w:hAnsi="Sylfaen" w:cs="Arial"/>
          <w:sz w:val="24"/>
          <w:szCs w:val="24"/>
          <w:lang w:bidi="he-IL"/>
        </w:rPr>
        <w:t>նա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նամակի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մեջ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նշված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Հակոբոսի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և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համբավավոր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Միքայել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Չամչյանի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քույրն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82CF2">
        <w:rPr>
          <w:rFonts w:ascii="Sylfaen" w:hAnsi="Sylfaen" w:cs="Arial"/>
          <w:sz w:val="24"/>
          <w:szCs w:val="24"/>
          <w:lang w:bidi="he-IL"/>
        </w:rPr>
        <w:t>էր</w:t>
      </w:r>
      <w:r w:rsidR="00A82CF2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115D80">
        <w:rPr>
          <w:rFonts w:ascii="Sylfaen" w:hAnsi="Sylfaen" w:cs="Arial"/>
          <w:sz w:val="24"/>
          <w:szCs w:val="24"/>
          <w:lang w:bidi="he-IL"/>
        </w:rPr>
        <w:t>Նամակի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մեջ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Տիրուհի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Չամչյանը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նշում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է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15D80">
        <w:rPr>
          <w:rFonts w:ascii="Sylfaen" w:hAnsi="Sylfaen" w:cs="Arial"/>
          <w:sz w:val="24"/>
          <w:szCs w:val="24"/>
          <w:lang w:bidi="he-IL"/>
        </w:rPr>
        <w:t>որ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իրեն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մեծ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ուրախություն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է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պատճառել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որդու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115D80">
        <w:rPr>
          <w:rFonts w:ascii="Sylfaen" w:hAnsi="Sylfaen" w:cs="Arial"/>
          <w:sz w:val="24"/>
          <w:szCs w:val="24"/>
          <w:lang w:bidi="he-IL"/>
        </w:rPr>
        <w:t>Ղուկասի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հոգևոր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կոչում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ստանալը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15D80">
        <w:rPr>
          <w:rFonts w:ascii="Sylfaen" w:hAnsi="Sylfaen" w:cs="Arial"/>
          <w:sz w:val="24"/>
          <w:szCs w:val="24"/>
          <w:lang w:bidi="he-IL"/>
        </w:rPr>
        <w:t>իսկ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դա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տեղի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է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ունեցել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1774 </w:t>
      </w:r>
      <w:r w:rsidR="00115D80">
        <w:rPr>
          <w:rFonts w:ascii="Sylfaen" w:hAnsi="Sylfaen" w:cs="Arial"/>
          <w:sz w:val="24"/>
          <w:szCs w:val="24"/>
          <w:lang w:bidi="he-IL"/>
        </w:rPr>
        <w:t>թվականին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187EA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Այն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հանգամանքը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15D80">
        <w:rPr>
          <w:rFonts w:ascii="Sylfaen" w:hAnsi="Sylfaen" w:cs="Arial"/>
          <w:sz w:val="24"/>
          <w:szCs w:val="24"/>
          <w:lang w:bidi="he-IL"/>
        </w:rPr>
        <w:t>որ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Ինճիճյանի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մայրական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կողմը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նշանավոր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Չամչյաններն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էին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15D80">
        <w:rPr>
          <w:rFonts w:ascii="Sylfaen" w:hAnsi="Sylfaen" w:cs="Arial"/>
          <w:sz w:val="24"/>
          <w:szCs w:val="24"/>
          <w:lang w:bidi="he-IL"/>
        </w:rPr>
        <w:t>խոսում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է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այն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մասին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15D80">
        <w:rPr>
          <w:rFonts w:ascii="Sylfaen" w:hAnsi="Sylfaen" w:cs="Arial"/>
          <w:sz w:val="24"/>
          <w:szCs w:val="24"/>
          <w:lang w:bidi="he-IL"/>
        </w:rPr>
        <w:t>որ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Ինճիճյանը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իր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համբավավոր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ազգականներից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94279">
        <w:rPr>
          <w:rFonts w:ascii="Sylfaen" w:hAnsi="Sylfaen" w:cs="Arial"/>
          <w:sz w:val="24"/>
          <w:szCs w:val="24"/>
          <w:lang w:bidi="he-IL"/>
        </w:rPr>
        <w:t>ենթագիտակցորեն</w:t>
      </w:r>
      <w:r w:rsidR="0039427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պիտի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ժառանգած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լիներ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64DAF">
        <w:rPr>
          <w:rFonts w:ascii="Sylfaen" w:hAnsi="Sylfaen" w:cs="Arial"/>
          <w:sz w:val="24"/>
          <w:szCs w:val="24"/>
          <w:lang w:val="en-US" w:bidi="he-IL"/>
        </w:rPr>
        <w:t>հայագիտությամբ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զբաղվելու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5D80">
        <w:rPr>
          <w:rFonts w:ascii="Sylfaen" w:hAnsi="Sylfaen" w:cs="Arial"/>
          <w:sz w:val="24"/>
          <w:szCs w:val="24"/>
          <w:lang w:bidi="he-IL"/>
        </w:rPr>
        <w:t>ճաշակը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>,</w:t>
      </w:r>
      <w:r w:rsidR="0039427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D0F53">
        <w:rPr>
          <w:rFonts w:ascii="Sylfaen" w:hAnsi="Sylfaen" w:cs="Arial"/>
          <w:sz w:val="24"/>
          <w:szCs w:val="24"/>
          <w:lang w:bidi="he-IL"/>
        </w:rPr>
        <w:t>լուսավորություն</w:t>
      </w:r>
      <w:r w:rsidR="008D0F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D0F53">
        <w:rPr>
          <w:rFonts w:ascii="Sylfaen" w:hAnsi="Sylfaen" w:cs="Arial"/>
          <w:sz w:val="24"/>
          <w:szCs w:val="24"/>
          <w:lang w:bidi="he-IL"/>
        </w:rPr>
        <w:t>տարածելու</w:t>
      </w:r>
      <w:r w:rsidR="008D0F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D0F53">
        <w:rPr>
          <w:rFonts w:ascii="Sylfaen" w:hAnsi="Sylfaen" w:cs="Arial"/>
          <w:sz w:val="24"/>
          <w:szCs w:val="24"/>
          <w:lang w:bidi="he-IL"/>
        </w:rPr>
        <w:t>ձգտումն</w:t>
      </w:r>
      <w:r w:rsidR="008D0F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D0F53">
        <w:rPr>
          <w:rFonts w:ascii="Sylfaen" w:hAnsi="Sylfaen" w:cs="Arial"/>
          <w:sz w:val="24"/>
          <w:szCs w:val="24"/>
          <w:lang w:bidi="he-IL"/>
        </w:rPr>
        <w:t>ու</w:t>
      </w:r>
      <w:r w:rsidR="008D0F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D0F53">
        <w:rPr>
          <w:rFonts w:ascii="Sylfaen" w:hAnsi="Sylfaen" w:cs="Arial"/>
          <w:sz w:val="24"/>
          <w:szCs w:val="24"/>
          <w:lang w:bidi="he-IL"/>
        </w:rPr>
        <w:t>գրական</w:t>
      </w:r>
      <w:r w:rsidR="008D0F5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D0F53">
        <w:rPr>
          <w:rFonts w:ascii="Sylfaen" w:hAnsi="Sylfaen" w:cs="Arial"/>
          <w:sz w:val="24"/>
          <w:szCs w:val="24"/>
          <w:lang w:bidi="he-IL"/>
        </w:rPr>
        <w:t>գործունեությ</w:t>
      </w:r>
      <w:r w:rsidR="009F005F">
        <w:rPr>
          <w:rFonts w:ascii="Sylfaen" w:hAnsi="Sylfaen" w:cs="Arial"/>
          <w:sz w:val="24"/>
          <w:szCs w:val="24"/>
          <w:lang w:bidi="he-IL"/>
        </w:rPr>
        <w:t>ամբ</w:t>
      </w:r>
      <w:r w:rsidR="009F005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F005F">
        <w:rPr>
          <w:rFonts w:ascii="Sylfaen" w:hAnsi="Sylfaen" w:cs="Arial"/>
          <w:sz w:val="24"/>
          <w:szCs w:val="24"/>
          <w:lang w:bidi="he-IL"/>
        </w:rPr>
        <w:t>զբաղվել</w:t>
      </w:r>
      <w:r w:rsidR="00187EA3">
        <w:rPr>
          <w:rFonts w:ascii="Sylfaen" w:hAnsi="Sylfaen" w:cs="Arial"/>
          <w:sz w:val="24"/>
          <w:szCs w:val="24"/>
          <w:lang w:bidi="he-IL"/>
        </w:rPr>
        <w:t>ու</w:t>
      </w:r>
      <w:r w:rsidR="00187EA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87EA3">
        <w:rPr>
          <w:rFonts w:ascii="Sylfaen" w:hAnsi="Sylfaen" w:cs="Arial"/>
          <w:sz w:val="24"/>
          <w:szCs w:val="24"/>
          <w:lang w:bidi="he-IL"/>
        </w:rPr>
        <w:t>մղումը</w:t>
      </w:r>
      <w:r w:rsidR="008D0F53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115D8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Սա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արդեն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բավական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էր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CD205B">
        <w:rPr>
          <w:rFonts w:ascii="Sylfaen" w:hAnsi="Sylfaen" w:cs="Arial"/>
          <w:sz w:val="24"/>
          <w:szCs w:val="24"/>
          <w:lang w:bidi="he-IL"/>
        </w:rPr>
        <w:t>չմոռանանք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նաև</w:t>
      </w:r>
      <w:r w:rsidR="0037255E" w:rsidRPr="00ED2B24">
        <w:rPr>
          <w:rFonts w:ascii="Sylfaen" w:hAnsi="Sylfaen" w:cs="Arial"/>
          <w:sz w:val="24"/>
          <w:szCs w:val="24"/>
          <w:lang w:val="fr-FR" w:bidi="he-IL"/>
        </w:rPr>
        <w:t>,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թե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ինչ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միջավ</w:t>
      </w:r>
      <w:r w:rsidR="0037255E">
        <w:rPr>
          <w:rFonts w:ascii="Sylfaen" w:hAnsi="Sylfaen" w:cs="Arial"/>
          <w:sz w:val="24"/>
          <w:szCs w:val="24"/>
          <w:lang w:bidi="he-IL"/>
        </w:rPr>
        <w:t>ա</w:t>
      </w:r>
      <w:r w:rsidR="00CD205B">
        <w:rPr>
          <w:rFonts w:ascii="Sylfaen" w:hAnsi="Sylfaen" w:cs="Arial"/>
          <w:sz w:val="24"/>
          <w:szCs w:val="24"/>
          <w:lang w:bidi="he-IL"/>
        </w:rPr>
        <w:t>յրում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էր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255E">
        <w:rPr>
          <w:rFonts w:ascii="Sylfaen" w:hAnsi="Sylfaen" w:cs="Arial"/>
          <w:sz w:val="24"/>
          <w:szCs w:val="24"/>
          <w:lang w:bidi="he-IL"/>
        </w:rPr>
        <w:t>ապրում</w:t>
      </w:r>
      <w:r w:rsidR="0037255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Ղուկաս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Ինճիճյանը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CD205B">
        <w:rPr>
          <w:rFonts w:ascii="Sylfaen" w:hAnsi="Sylfaen" w:cs="Arial"/>
          <w:sz w:val="24"/>
          <w:szCs w:val="24"/>
          <w:lang w:bidi="he-IL"/>
        </w:rPr>
        <w:t>իսկ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նրա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ուսուցիչ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Ստեփանոս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C395C">
        <w:rPr>
          <w:rFonts w:ascii="Sylfaen" w:hAnsi="Sylfaen" w:cs="Arial"/>
          <w:sz w:val="24"/>
          <w:szCs w:val="24"/>
          <w:lang w:bidi="he-IL"/>
        </w:rPr>
        <w:t>Ագոնցն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անկասկած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դրական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ազդեցություն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է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ունեցել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Ինճիճյանի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մ</w:t>
      </w:r>
      <w:r w:rsidR="0037255E">
        <w:rPr>
          <w:rFonts w:ascii="Sylfaen" w:hAnsi="Sylfaen" w:cs="Arial"/>
          <w:sz w:val="24"/>
          <w:szCs w:val="24"/>
          <w:lang w:bidi="he-IL"/>
        </w:rPr>
        <w:t>տ</w:t>
      </w:r>
      <w:r w:rsidR="00CD205B">
        <w:rPr>
          <w:rFonts w:ascii="Sylfaen" w:hAnsi="Sylfaen" w:cs="Arial"/>
          <w:sz w:val="24"/>
          <w:szCs w:val="24"/>
          <w:lang w:bidi="he-IL"/>
        </w:rPr>
        <w:t>քի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lastRenderedPageBreak/>
        <w:t>զարգացման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ու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ճիշտ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նկարագիր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տալու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մեջ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37255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Հենց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Ստեփանոս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255E">
        <w:rPr>
          <w:rFonts w:ascii="Sylfaen" w:hAnsi="Sylfaen" w:cs="Arial"/>
          <w:sz w:val="24"/>
          <w:szCs w:val="24"/>
          <w:lang w:bidi="he-IL"/>
        </w:rPr>
        <w:t>Ա</w:t>
      </w:r>
      <w:r w:rsidR="00CD205B">
        <w:rPr>
          <w:rFonts w:ascii="Sylfaen" w:hAnsi="Sylfaen" w:cs="Arial"/>
          <w:sz w:val="24"/>
          <w:szCs w:val="24"/>
          <w:lang w:bidi="he-IL"/>
        </w:rPr>
        <w:t>գոնցից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էր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ժառանգել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աշխարհագրությամբ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և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հնախոսությամբ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զբաղվելու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>
        <w:rPr>
          <w:rFonts w:ascii="Sylfaen" w:hAnsi="Sylfaen" w:cs="Arial"/>
          <w:sz w:val="24"/>
          <w:szCs w:val="24"/>
          <w:lang w:bidi="he-IL"/>
        </w:rPr>
        <w:t>ճաշակը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</w:p>
    <w:p w:rsidR="00DD5D01" w:rsidRPr="00ED2B24" w:rsidRDefault="00115D80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</w:t>
      </w:r>
      <w:r w:rsidR="00AE4814" w:rsidRPr="00ED2B24">
        <w:rPr>
          <w:rFonts w:ascii="Sylfaen" w:hAnsi="Sylfaen" w:cs="Arial"/>
          <w:sz w:val="24"/>
          <w:szCs w:val="24"/>
          <w:lang w:val="fr-FR" w:bidi="he-IL"/>
        </w:rPr>
        <w:t xml:space="preserve">        </w:t>
      </w:r>
      <w:r w:rsidR="003A502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A5028">
        <w:rPr>
          <w:rFonts w:ascii="Sylfaen" w:hAnsi="Sylfaen" w:cs="Arial"/>
          <w:sz w:val="24"/>
          <w:szCs w:val="24"/>
          <w:lang w:bidi="he-IL"/>
        </w:rPr>
        <w:t>Ղուկաս</w:t>
      </w:r>
      <w:r w:rsidR="00BA4D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Ինճիճյանը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F0E69" w:rsidRPr="00ED2B24">
        <w:rPr>
          <w:rFonts w:ascii="Sylfaen" w:hAnsi="Sylfaen" w:cs="Arial"/>
          <w:sz w:val="24"/>
          <w:szCs w:val="24"/>
          <w:lang w:val="fr-FR" w:bidi="he-IL"/>
        </w:rPr>
        <w:t>1779</w:t>
      </w:r>
      <w:r w:rsidR="005F0E69">
        <w:rPr>
          <w:rFonts w:ascii="Sylfaen" w:hAnsi="Sylfaen" w:cs="Arial"/>
          <w:sz w:val="24"/>
          <w:szCs w:val="24"/>
          <w:lang w:bidi="he-IL"/>
        </w:rPr>
        <w:t>թ</w:t>
      </w:r>
      <w:r w:rsidR="005F0E69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E11D6D">
        <w:rPr>
          <w:rFonts w:ascii="Sylfaen" w:hAnsi="Sylfaen" w:cs="Arial"/>
          <w:sz w:val="24"/>
          <w:szCs w:val="24"/>
          <w:lang w:bidi="he-IL"/>
        </w:rPr>
        <w:t>ձեռնադրվում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է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քահանա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Style w:val="FootnoteReference"/>
          <w:rFonts w:ascii="Sylfaen" w:hAnsi="Sylfaen" w:cs="Arial"/>
          <w:sz w:val="24"/>
          <w:szCs w:val="24"/>
          <w:lang w:bidi="he-IL"/>
        </w:rPr>
        <w:footnoteReference w:id="7"/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</w:p>
    <w:p w:rsidR="00DD5D01" w:rsidRPr="00ED2B24" w:rsidRDefault="00CD205B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</w:t>
      </w:r>
      <w:r>
        <w:rPr>
          <w:rFonts w:ascii="Sylfaen" w:hAnsi="Sylfaen" w:cs="Arial"/>
          <w:sz w:val="24"/>
          <w:szCs w:val="24"/>
          <w:lang w:bidi="he-IL"/>
        </w:rPr>
        <w:t>Մինչև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1786 </w:t>
      </w:r>
      <w:r>
        <w:rPr>
          <w:rFonts w:ascii="Sylfaen" w:hAnsi="Sylfaen" w:cs="Arial"/>
          <w:sz w:val="24"/>
          <w:szCs w:val="24"/>
          <w:lang w:bidi="he-IL"/>
        </w:rPr>
        <w:t>թվականը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տեղեկություններ</w:t>
      </w:r>
      <w:r w:rsidR="00F42A9D">
        <w:rPr>
          <w:rFonts w:ascii="Sylfaen" w:hAnsi="Sylfaen" w:cs="Arial"/>
          <w:sz w:val="24"/>
          <w:szCs w:val="24"/>
          <w:lang w:val="en-US" w:bidi="he-IL"/>
        </w:rPr>
        <w:t>ը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Ինճիճյանի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գործունեության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վերաբերյալ</w:t>
      </w:r>
      <w:r w:rsidR="00F42A9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42A9D">
        <w:rPr>
          <w:rFonts w:ascii="Sylfaen" w:hAnsi="Sylfaen" w:cs="Arial"/>
          <w:sz w:val="24"/>
          <w:szCs w:val="24"/>
          <w:lang w:val="en-US" w:bidi="he-IL"/>
        </w:rPr>
        <w:t>սակավ</w:t>
      </w:r>
      <w:r w:rsidR="00F42A9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42A9D">
        <w:rPr>
          <w:rFonts w:ascii="Sylfaen" w:hAnsi="Sylfaen" w:cs="Arial"/>
          <w:sz w:val="24"/>
          <w:szCs w:val="24"/>
          <w:lang w:val="en-US" w:bidi="he-IL"/>
        </w:rPr>
        <w:t>են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հավանաբար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այս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ընթացքում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3455">
        <w:rPr>
          <w:rFonts w:ascii="Sylfaen" w:hAnsi="Sylfaen" w:cs="Arial"/>
          <w:sz w:val="24"/>
          <w:szCs w:val="24"/>
          <w:lang w:bidi="he-IL"/>
        </w:rPr>
        <w:t>նա</w:t>
      </w:r>
      <w:r w:rsidR="00B834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3455">
        <w:rPr>
          <w:rFonts w:ascii="Sylfaen" w:hAnsi="Sylfaen" w:cs="Arial"/>
          <w:sz w:val="24"/>
          <w:szCs w:val="24"/>
          <w:lang w:bidi="he-IL"/>
        </w:rPr>
        <w:t>մտորում</w:t>
      </w:r>
      <w:r w:rsidR="00B834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3455">
        <w:rPr>
          <w:rFonts w:ascii="Sylfaen" w:hAnsi="Sylfaen" w:cs="Arial"/>
          <w:sz w:val="24"/>
          <w:szCs w:val="24"/>
          <w:lang w:bidi="he-IL"/>
        </w:rPr>
        <w:t>էր</w:t>
      </w:r>
      <w:r w:rsidR="00B834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3455">
        <w:rPr>
          <w:rFonts w:ascii="Sylfaen" w:hAnsi="Sylfaen" w:cs="Arial"/>
          <w:sz w:val="24"/>
          <w:szCs w:val="24"/>
          <w:lang w:bidi="he-IL"/>
        </w:rPr>
        <w:t>իր</w:t>
      </w:r>
      <w:r w:rsidR="00B834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42A9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42A9D">
        <w:rPr>
          <w:rFonts w:ascii="Sylfaen" w:hAnsi="Sylfaen" w:cs="Arial"/>
          <w:sz w:val="24"/>
          <w:szCs w:val="24"/>
          <w:lang w:val="en-US" w:bidi="he-IL"/>
        </w:rPr>
        <w:t>հետագա</w:t>
      </w:r>
      <w:r w:rsidR="00F42A9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3455">
        <w:rPr>
          <w:rFonts w:ascii="Sylfaen" w:hAnsi="Sylfaen" w:cs="Arial"/>
          <w:sz w:val="24"/>
          <w:szCs w:val="24"/>
          <w:lang w:bidi="he-IL"/>
        </w:rPr>
        <w:t>անելիքների</w:t>
      </w:r>
      <w:r w:rsidR="00F42A9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42A9D">
        <w:rPr>
          <w:rFonts w:ascii="Sylfaen" w:hAnsi="Sylfaen" w:cs="Arial"/>
          <w:sz w:val="24"/>
          <w:szCs w:val="24"/>
          <w:lang w:val="en-US" w:bidi="he-IL"/>
        </w:rPr>
        <w:t>և</w:t>
      </w:r>
      <w:r w:rsidR="00B834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3455">
        <w:rPr>
          <w:rFonts w:ascii="Sylfaen" w:hAnsi="Sylfaen" w:cs="Arial"/>
          <w:sz w:val="24"/>
          <w:szCs w:val="24"/>
          <w:lang w:bidi="he-IL"/>
        </w:rPr>
        <w:t>գործունեության</w:t>
      </w:r>
      <w:r w:rsidR="00B834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3455">
        <w:rPr>
          <w:rFonts w:ascii="Sylfaen" w:hAnsi="Sylfaen" w:cs="Arial"/>
          <w:sz w:val="24"/>
          <w:szCs w:val="24"/>
          <w:lang w:bidi="he-IL"/>
        </w:rPr>
        <w:t>ոլորտների</w:t>
      </w:r>
      <w:r w:rsidR="00B834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3455">
        <w:rPr>
          <w:rFonts w:ascii="Sylfaen" w:hAnsi="Sylfaen" w:cs="Arial"/>
          <w:sz w:val="24"/>
          <w:szCs w:val="24"/>
          <w:lang w:bidi="he-IL"/>
        </w:rPr>
        <w:t>մասին</w:t>
      </w:r>
      <w:r w:rsidR="00B83455" w:rsidRPr="00ED2B24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DD5D01" w:rsidRPr="00ED2B24" w:rsidRDefault="00B83455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D205B"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>1786</w:t>
      </w:r>
      <w:r w:rsidR="00E11D6D">
        <w:rPr>
          <w:rFonts w:ascii="Sylfaen" w:hAnsi="Sylfaen" w:cs="Arial"/>
          <w:sz w:val="24"/>
          <w:szCs w:val="24"/>
          <w:lang w:bidi="he-IL"/>
        </w:rPr>
        <w:t>թ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37255E">
        <w:rPr>
          <w:rFonts w:ascii="Sylfaen" w:hAnsi="Sylfaen" w:cs="Arial"/>
          <w:sz w:val="24"/>
          <w:szCs w:val="24"/>
          <w:lang w:bidi="he-IL"/>
        </w:rPr>
        <w:t>վ</w:t>
      </w:r>
      <w:r w:rsidR="00E11D6D">
        <w:rPr>
          <w:rFonts w:ascii="Sylfaen" w:hAnsi="Sylfaen" w:cs="Arial"/>
          <w:sz w:val="24"/>
          <w:szCs w:val="24"/>
          <w:lang w:bidi="he-IL"/>
        </w:rPr>
        <w:t>երջերին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վերադառնում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է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Կ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E11D6D">
        <w:rPr>
          <w:rFonts w:ascii="Sylfaen" w:hAnsi="Sylfaen" w:cs="Arial"/>
          <w:sz w:val="24"/>
          <w:szCs w:val="24"/>
          <w:lang w:bidi="he-IL"/>
        </w:rPr>
        <w:t>Պոլիս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11D6D">
        <w:rPr>
          <w:rFonts w:ascii="Sylfaen" w:hAnsi="Sylfaen" w:cs="Arial"/>
          <w:sz w:val="24"/>
          <w:szCs w:val="24"/>
          <w:lang w:bidi="he-IL"/>
        </w:rPr>
        <w:t>որտեղ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մնում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է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չորս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տարի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E11D6D">
        <w:rPr>
          <w:rFonts w:ascii="Sylfaen" w:hAnsi="Sylfaen" w:cs="Arial"/>
          <w:sz w:val="24"/>
          <w:szCs w:val="24"/>
          <w:lang w:bidi="he-IL"/>
        </w:rPr>
        <w:t>զբաղվելով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ուսուցչությամբ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>: 1790</w:t>
      </w:r>
      <w:r w:rsidR="00E11D6D">
        <w:rPr>
          <w:rFonts w:ascii="Sylfaen" w:hAnsi="Sylfaen" w:cs="Arial"/>
          <w:sz w:val="24"/>
          <w:szCs w:val="24"/>
          <w:lang w:bidi="he-IL"/>
        </w:rPr>
        <w:t>թ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37255E">
        <w:rPr>
          <w:rFonts w:ascii="Sylfaen" w:hAnsi="Sylfaen" w:cs="Arial"/>
          <w:sz w:val="24"/>
          <w:szCs w:val="24"/>
          <w:lang w:bidi="he-IL"/>
        </w:rPr>
        <w:t>կ</w:t>
      </w:r>
      <w:r w:rsidR="00E11D6D">
        <w:rPr>
          <w:rFonts w:ascii="Sylfaen" w:hAnsi="Sylfaen" w:cs="Arial"/>
          <w:sz w:val="24"/>
          <w:szCs w:val="24"/>
          <w:lang w:bidi="he-IL"/>
        </w:rPr>
        <w:t>րկին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վերադառնում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է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Վենետիկ</w:t>
      </w:r>
      <w:r w:rsidR="00E11D6D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Pr="00ED2B24">
        <w:rPr>
          <w:rFonts w:ascii="Sylfaen" w:hAnsi="Sylfaen" w:cs="Arial"/>
          <w:sz w:val="24"/>
          <w:szCs w:val="24"/>
          <w:lang w:val="fr-FR" w:bidi="he-IL"/>
        </w:rPr>
        <w:br/>
        <w:t xml:space="preserve">          1791</w:t>
      </w:r>
      <w:r>
        <w:rPr>
          <w:rFonts w:ascii="Sylfaen" w:hAnsi="Sylfaen" w:cs="Arial"/>
          <w:sz w:val="24"/>
          <w:szCs w:val="24"/>
          <w:lang w:bidi="he-IL"/>
        </w:rPr>
        <w:t>թ</w:t>
      </w:r>
      <w:r w:rsidRPr="00ED2B24">
        <w:rPr>
          <w:rFonts w:ascii="Sylfaen" w:hAnsi="Sylfaen" w:cs="Arial"/>
          <w:sz w:val="24"/>
          <w:szCs w:val="24"/>
          <w:lang w:val="fr-FR" w:bidi="he-IL"/>
        </w:rPr>
        <w:t>.</w:t>
      </w:r>
      <w:r w:rsidR="00A30B0B" w:rsidRPr="00ED2B24">
        <w:rPr>
          <w:rFonts w:ascii="Sylfaen" w:hAnsi="Sylfaen" w:cs="Arial"/>
          <w:sz w:val="24"/>
          <w:szCs w:val="24"/>
          <w:lang w:val="fr-FR" w:bidi="he-IL"/>
        </w:rPr>
        <w:t xml:space="preserve"> 33-</w:t>
      </w:r>
      <w:r w:rsidR="00A30B0B">
        <w:rPr>
          <w:rFonts w:ascii="Sylfaen" w:hAnsi="Sylfaen" w:cs="Arial"/>
          <w:sz w:val="24"/>
          <w:szCs w:val="24"/>
          <w:lang w:val="en-US" w:bidi="he-IL"/>
        </w:rPr>
        <w:t>ամյա</w:t>
      </w:r>
      <w:r w:rsidR="00A30B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30B0B">
        <w:rPr>
          <w:rFonts w:ascii="Sylfaen" w:hAnsi="Sylfaen" w:cs="Arial"/>
          <w:sz w:val="24"/>
          <w:szCs w:val="24"/>
          <w:lang w:val="en-US" w:bidi="he-IL"/>
        </w:rPr>
        <w:t>Ղուկաս</w:t>
      </w:r>
      <w:r w:rsidR="00A30B0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proofErr w:type="gramStart"/>
      <w:r w:rsidR="00A30B0B">
        <w:rPr>
          <w:rFonts w:ascii="Sylfaen" w:hAnsi="Sylfaen" w:cs="Arial"/>
          <w:sz w:val="24"/>
          <w:szCs w:val="24"/>
          <w:lang w:val="en-US" w:bidi="he-IL"/>
        </w:rPr>
        <w:t>Ինճիճյանը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37A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255E">
        <w:rPr>
          <w:rFonts w:ascii="Sylfaen" w:hAnsi="Sylfaen" w:cs="Arial"/>
          <w:sz w:val="24"/>
          <w:szCs w:val="24"/>
          <w:lang w:bidi="he-IL"/>
        </w:rPr>
        <w:t>հ</w:t>
      </w:r>
      <w:r w:rsidR="00DF37A2">
        <w:rPr>
          <w:rFonts w:ascii="Sylfaen" w:hAnsi="Sylfaen" w:cs="Arial"/>
          <w:sz w:val="24"/>
          <w:szCs w:val="24"/>
          <w:lang w:bidi="he-IL"/>
        </w:rPr>
        <w:t>րատարակում</w:t>
      </w:r>
      <w:proofErr w:type="gramEnd"/>
      <w:r w:rsidR="00DF37A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37A2">
        <w:rPr>
          <w:rFonts w:ascii="Sylfaen" w:hAnsi="Sylfaen" w:cs="Arial"/>
          <w:sz w:val="24"/>
          <w:szCs w:val="24"/>
          <w:lang w:bidi="he-IL"/>
        </w:rPr>
        <w:t>է</w:t>
      </w:r>
      <w:r w:rsidR="003A502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A5028">
        <w:rPr>
          <w:rFonts w:ascii="Sylfaen" w:hAnsi="Sylfaen" w:cs="Arial"/>
          <w:sz w:val="24"/>
          <w:szCs w:val="24"/>
          <w:lang w:bidi="he-IL"/>
        </w:rPr>
        <w:t>իր</w:t>
      </w:r>
      <w:r w:rsidR="003A502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A5028">
        <w:rPr>
          <w:rFonts w:ascii="Sylfaen" w:hAnsi="Sylfaen" w:cs="Arial"/>
          <w:sz w:val="24"/>
          <w:szCs w:val="24"/>
          <w:lang w:bidi="he-IL"/>
        </w:rPr>
        <w:t>գիտական</w:t>
      </w:r>
      <w:r w:rsidR="003A502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A5028">
        <w:rPr>
          <w:rFonts w:ascii="Sylfaen" w:hAnsi="Sylfaen" w:cs="Arial"/>
          <w:sz w:val="24"/>
          <w:szCs w:val="24"/>
          <w:lang w:bidi="he-IL"/>
        </w:rPr>
        <w:t>առաջին</w:t>
      </w:r>
      <w:r w:rsidR="003A502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A5028">
        <w:rPr>
          <w:rFonts w:ascii="Sylfaen" w:hAnsi="Sylfaen" w:cs="Arial"/>
          <w:sz w:val="24"/>
          <w:szCs w:val="24"/>
          <w:lang w:bidi="he-IL"/>
        </w:rPr>
        <w:t>երախայրիքը</w:t>
      </w:r>
      <w:r w:rsidR="003A5028" w:rsidRPr="00ED2B24">
        <w:rPr>
          <w:rFonts w:ascii="Sylfaen" w:hAnsi="Sylfaen" w:cs="Arial"/>
          <w:sz w:val="24"/>
          <w:szCs w:val="24"/>
          <w:lang w:val="fr-FR" w:bidi="he-IL"/>
        </w:rPr>
        <w:t>`</w:t>
      </w:r>
      <w:r w:rsidR="00DF37A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255E"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DF37A2">
        <w:rPr>
          <w:rFonts w:ascii="Sylfaen" w:hAnsi="Sylfaen" w:cs="Arial"/>
          <w:sz w:val="24"/>
          <w:szCs w:val="24"/>
          <w:lang w:bidi="he-IL"/>
        </w:rPr>
        <w:t>Տեսութ</w:t>
      </w:r>
      <w:r w:rsidR="0037255E">
        <w:rPr>
          <w:rFonts w:ascii="Sylfaen" w:hAnsi="Sylfaen" w:cs="Arial"/>
          <w:sz w:val="24"/>
          <w:szCs w:val="24"/>
          <w:lang w:bidi="he-IL"/>
        </w:rPr>
        <w:t>ի</w:t>
      </w:r>
      <w:r w:rsidR="00DF37A2">
        <w:rPr>
          <w:rFonts w:ascii="Sylfaen" w:hAnsi="Sylfaen" w:cs="Arial"/>
          <w:sz w:val="24"/>
          <w:szCs w:val="24"/>
          <w:lang w:bidi="he-IL"/>
        </w:rPr>
        <w:t>ւն</w:t>
      </w:r>
      <w:r w:rsidR="00DF37A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9646E">
        <w:rPr>
          <w:rFonts w:ascii="Sylfaen" w:hAnsi="Sylfaen" w:cs="Arial"/>
          <w:sz w:val="24"/>
          <w:szCs w:val="24"/>
          <w:lang w:bidi="he-IL"/>
        </w:rPr>
        <w:t>Հ</w:t>
      </w:r>
      <w:r w:rsidR="00DF37A2">
        <w:rPr>
          <w:rFonts w:ascii="Sylfaen" w:hAnsi="Sylfaen" w:cs="Arial"/>
          <w:sz w:val="24"/>
          <w:szCs w:val="24"/>
          <w:lang w:bidi="he-IL"/>
        </w:rPr>
        <w:t>ամառ</w:t>
      </w:r>
      <w:r w:rsidR="0037255E">
        <w:rPr>
          <w:rFonts w:ascii="Sylfaen" w:hAnsi="Sylfaen" w:cs="Arial"/>
          <w:sz w:val="24"/>
          <w:szCs w:val="24"/>
          <w:lang w:bidi="he-IL"/>
        </w:rPr>
        <w:t>օ</w:t>
      </w:r>
      <w:r w:rsidR="00DF37A2">
        <w:rPr>
          <w:rFonts w:ascii="Sylfaen" w:hAnsi="Sylfaen" w:cs="Arial"/>
          <w:sz w:val="24"/>
          <w:szCs w:val="24"/>
          <w:lang w:bidi="he-IL"/>
        </w:rPr>
        <w:t>տ</w:t>
      </w:r>
      <w:r w:rsidR="00DF37A2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9646E">
        <w:rPr>
          <w:rFonts w:ascii="Sylfaen" w:hAnsi="Sylfaen" w:cs="Arial"/>
          <w:sz w:val="24"/>
          <w:szCs w:val="24"/>
          <w:lang w:bidi="he-IL"/>
        </w:rPr>
        <w:t>Ա</w:t>
      </w:r>
      <w:r w:rsidR="00DF37A2">
        <w:rPr>
          <w:rFonts w:ascii="Sylfaen" w:hAnsi="Sylfaen" w:cs="Arial"/>
          <w:sz w:val="24"/>
          <w:szCs w:val="24"/>
          <w:lang w:bidi="he-IL"/>
        </w:rPr>
        <w:t>շխարհագրութ</w:t>
      </w:r>
      <w:r w:rsidR="0037255E">
        <w:rPr>
          <w:rFonts w:ascii="Sylfaen" w:hAnsi="Sylfaen" w:cs="Arial"/>
          <w:sz w:val="24"/>
          <w:szCs w:val="24"/>
          <w:lang w:bidi="he-IL"/>
        </w:rPr>
        <w:t>ե</w:t>
      </w:r>
      <w:r w:rsidR="00DF37A2">
        <w:rPr>
          <w:rFonts w:ascii="Sylfaen" w:hAnsi="Sylfaen" w:cs="Arial"/>
          <w:sz w:val="24"/>
          <w:szCs w:val="24"/>
          <w:lang w:bidi="he-IL"/>
        </w:rPr>
        <w:t>ան</w:t>
      </w:r>
      <w:r w:rsidR="0037255E"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37255E" w:rsidRPr="00ED2B24">
        <w:rPr>
          <w:rFonts w:cs="Arial"/>
          <w:sz w:val="24"/>
          <w:szCs w:val="24"/>
          <w:lang w:val="fr-FR" w:bidi="he-IL"/>
        </w:rPr>
        <w:t xml:space="preserve"> </w:t>
      </w:r>
      <w:r w:rsidR="00341E87">
        <w:rPr>
          <w:rFonts w:ascii="Sylfaen" w:hAnsi="Sylfaen" w:cs="Arial"/>
          <w:sz w:val="24"/>
          <w:szCs w:val="24"/>
          <w:lang w:bidi="he-IL"/>
        </w:rPr>
        <w:t>աշխատությունը</w:t>
      </w:r>
      <w:r w:rsidR="008E2D13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30B0B">
        <w:rPr>
          <w:rFonts w:ascii="Sylfaen" w:hAnsi="Sylfaen" w:cs="Arial"/>
          <w:sz w:val="24"/>
          <w:szCs w:val="24"/>
          <w:lang w:val="en-US" w:bidi="he-IL"/>
        </w:rPr>
        <w:t>Այն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գրված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է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աշխարհաբարով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E325D">
        <w:rPr>
          <w:rFonts w:ascii="Sylfaen" w:hAnsi="Sylfaen" w:cs="Arial"/>
          <w:sz w:val="24"/>
          <w:szCs w:val="24"/>
          <w:lang w:bidi="he-IL"/>
        </w:rPr>
        <w:t>հրատարակվել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է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22085">
        <w:rPr>
          <w:rFonts w:ascii="Sylfaen" w:hAnsi="Sylfaen" w:cs="Arial"/>
          <w:sz w:val="24"/>
          <w:szCs w:val="24"/>
          <w:lang w:bidi="he-IL"/>
        </w:rPr>
        <w:t>Ս</w:t>
      </w:r>
      <w:r w:rsidR="005E325D">
        <w:rPr>
          <w:rFonts w:ascii="Sylfaen" w:hAnsi="Sylfaen" w:cs="Arial"/>
          <w:sz w:val="24"/>
          <w:szCs w:val="24"/>
          <w:lang w:bidi="he-IL"/>
        </w:rPr>
        <w:t>ուրբ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Ղազարում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1791</w:t>
      </w:r>
      <w:r w:rsidR="005E325D">
        <w:rPr>
          <w:rFonts w:ascii="Sylfaen" w:hAnsi="Sylfaen" w:cs="Arial"/>
          <w:sz w:val="24"/>
          <w:szCs w:val="24"/>
          <w:lang w:bidi="he-IL"/>
        </w:rPr>
        <w:t>թ</w:t>
      </w:r>
      <w:r w:rsidR="00573864" w:rsidRPr="00ED2B24">
        <w:rPr>
          <w:rFonts w:ascii="Sylfaen" w:hAnsi="Sylfaen" w:cs="Arial"/>
          <w:sz w:val="24"/>
          <w:szCs w:val="24"/>
          <w:lang w:val="fr-FR" w:bidi="he-IL"/>
        </w:rPr>
        <w:t>.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դեկտեմբերի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20-</w:t>
      </w:r>
      <w:r w:rsidR="005E325D">
        <w:rPr>
          <w:rFonts w:ascii="Sylfaen" w:hAnsi="Sylfaen" w:cs="Arial"/>
          <w:sz w:val="24"/>
          <w:szCs w:val="24"/>
          <w:lang w:bidi="he-IL"/>
        </w:rPr>
        <w:t>ին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E325D">
        <w:rPr>
          <w:rFonts w:ascii="Sylfaen" w:hAnsi="Sylfaen" w:cs="Arial"/>
          <w:sz w:val="24"/>
          <w:szCs w:val="24"/>
          <w:lang w:bidi="he-IL"/>
        </w:rPr>
        <w:t>և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ինչ</w:t>
      </w:r>
      <w:r w:rsidR="00573864">
        <w:rPr>
          <w:rFonts w:ascii="Sylfaen" w:hAnsi="Sylfaen" w:cs="Arial"/>
          <w:sz w:val="24"/>
          <w:szCs w:val="24"/>
          <w:lang w:bidi="he-IL"/>
        </w:rPr>
        <w:t>պ</w:t>
      </w:r>
      <w:r w:rsidR="005E325D">
        <w:rPr>
          <w:rFonts w:ascii="Sylfaen" w:hAnsi="Sylfaen" w:cs="Arial"/>
          <w:sz w:val="24"/>
          <w:szCs w:val="24"/>
          <w:lang w:bidi="he-IL"/>
        </w:rPr>
        <w:t>ես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A5028">
        <w:rPr>
          <w:rFonts w:ascii="Sylfaen" w:hAnsi="Sylfaen" w:cs="Arial"/>
          <w:sz w:val="24"/>
          <w:szCs w:val="24"/>
          <w:lang w:bidi="he-IL"/>
        </w:rPr>
        <w:t>դրոշմ</w:t>
      </w:r>
      <w:r w:rsidR="005E325D">
        <w:rPr>
          <w:rFonts w:ascii="Sylfaen" w:hAnsi="Sylfaen" w:cs="Arial"/>
          <w:sz w:val="24"/>
          <w:szCs w:val="24"/>
          <w:lang w:bidi="he-IL"/>
        </w:rPr>
        <w:t>ված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է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գրքի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շապիկի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վրա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5E325D"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5E325D">
        <w:rPr>
          <w:rFonts w:ascii="Sylfaen" w:hAnsi="Sylfaen" w:cs="Arial"/>
          <w:sz w:val="24"/>
          <w:szCs w:val="24"/>
          <w:lang w:bidi="he-IL"/>
        </w:rPr>
        <w:t>հրամանաւ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մեծաւորաց</w:t>
      </w:r>
      <w:r w:rsidR="005E325D" w:rsidRPr="00ED2B24">
        <w:rPr>
          <w:rFonts w:ascii="Arial LatArm" w:hAnsi="Arial LatArm" w:cs="Arial"/>
          <w:sz w:val="24"/>
          <w:szCs w:val="24"/>
          <w:lang w:val="fr-FR" w:bidi="he-IL"/>
        </w:rPr>
        <w:t xml:space="preserve"> ¦</w:t>
      </w:r>
      <w:r w:rsidR="005E325D" w:rsidRPr="00ED2B24">
        <w:rPr>
          <w:rFonts w:cs="Arial"/>
          <w:sz w:val="24"/>
          <w:szCs w:val="24"/>
          <w:lang w:val="fr-FR" w:bidi="he-IL"/>
        </w:rPr>
        <w:t>:</w:t>
      </w:r>
      <w:r w:rsidR="00573864" w:rsidRPr="00ED2B24">
        <w:rPr>
          <w:rFonts w:cs="Arial"/>
          <w:sz w:val="24"/>
          <w:szCs w:val="24"/>
          <w:lang w:val="fr-FR" w:bidi="he-IL"/>
        </w:rPr>
        <w:t xml:space="preserve"> </w:t>
      </w:r>
      <w:r w:rsidR="00A30B0B">
        <w:rPr>
          <w:rFonts w:ascii="Sylfaen" w:hAnsi="Sylfaen" w:cs="Arial"/>
          <w:sz w:val="24"/>
          <w:szCs w:val="24"/>
          <w:lang w:val="en-US" w:bidi="he-IL"/>
        </w:rPr>
        <w:t>Գիրքը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Ասիայի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E325D">
        <w:rPr>
          <w:rFonts w:ascii="Sylfaen" w:hAnsi="Sylfaen" w:cs="Arial"/>
          <w:sz w:val="24"/>
          <w:szCs w:val="24"/>
          <w:lang w:bidi="he-IL"/>
        </w:rPr>
        <w:t>Եվրոպայի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E325D">
        <w:rPr>
          <w:rFonts w:ascii="Sylfaen" w:hAnsi="Sylfaen" w:cs="Arial"/>
          <w:sz w:val="24"/>
          <w:szCs w:val="24"/>
          <w:lang w:bidi="he-IL"/>
        </w:rPr>
        <w:t>Աֆրիկայի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և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Ամերիկայի</w:t>
      </w:r>
      <w:r w:rsidR="003A502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A5028">
        <w:rPr>
          <w:rFonts w:ascii="Sylfaen" w:hAnsi="Sylfaen" w:cs="Arial"/>
          <w:sz w:val="24"/>
          <w:szCs w:val="24"/>
          <w:lang w:bidi="he-IL"/>
        </w:rPr>
        <w:t>երկրների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աշխարհագրության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համառոտ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պատմություն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է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5E325D">
        <w:rPr>
          <w:rFonts w:ascii="Sylfaen" w:hAnsi="Sylfaen" w:cs="Arial"/>
          <w:sz w:val="24"/>
          <w:szCs w:val="24"/>
          <w:lang w:bidi="he-IL"/>
        </w:rPr>
        <w:t>Առաջաբանի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մեջ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հեղինակը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խոսում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է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A5028">
        <w:rPr>
          <w:rFonts w:ascii="Sylfaen" w:hAnsi="Sylfaen" w:cs="Arial"/>
          <w:sz w:val="24"/>
          <w:szCs w:val="24"/>
          <w:lang w:bidi="he-IL"/>
        </w:rPr>
        <w:t>երկասիր</w:t>
      </w:r>
      <w:r w:rsidR="005E325D">
        <w:rPr>
          <w:rFonts w:ascii="Sylfaen" w:hAnsi="Sylfaen" w:cs="Arial"/>
          <w:sz w:val="24"/>
          <w:szCs w:val="24"/>
          <w:lang w:bidi="he-IL"/>
        </w:rPr>
        <w:t>ության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պատրաստման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նպատակի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E325D">
        <w:rPr>
          <w:rFonts w:ascii="Sylfaen" w:hAnsi="Sylfaen" w:cs="Arial"/>
          <w:sz w:val="24"/>
          <w:szCs w:val="24"/>
          <w:lang w:bidi="he-IL"/>
        </w:rPr>
        <w:t>մասի</w:t>
      </w:r>
      <w:r w:rsidR="00573864">
        <w:rPr>
          <w:rFonts w:ascii="Sylfaen" w:hAnsi="Sylfaen" w:cs="Arial"/>
          <w:sz w:val="24"/>
          <w:szCs w:val="24"/>
          <w:lang w:bidi="he-IL"/>
        </w:rPr>
        <w:t>ն</w:t>
      </w:r>
      <w:r w:rsidR="005E325D" w:rsidRPr="00ED2B24">
        <w:rPr>
          <w:rFonts w:ascii="Sylfaen" w:hAnsi="Sylfaen" w:cs="Arial"/>
          <w:sz w:val="24"/>
          <w:szCs w:val="24"/>
          <w:lang w:val="fr-FR" w:bidi="he-IL"/>
        </w:rPr>
        <w:t>`</w:t>
      </w:r>
      <w:r w:rsidR="0057386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նշելով</w:t>
      </w:r>
      <w:r w:rsidR="00573864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որ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ցանկացած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մարդու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մեջ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կա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բնական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սեր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3800E9">
        <w:rPr>
          <w:rFonts w:ascii="Sylfaen" w:hAnsi="Sylfaen" w:cs="Arial"/>
          <w:sz w:val="24"/>
          <w:szCs w:val="24"/>
          <w:lang w:bidi="he-IL"/>
        </w:rPr>
        <w:t>աշխարհը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ճանաչելու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3800E9">
        <w:rPr>
          <w:rFonts w:ascii="Sylfaen" w:hAnsi="Sylfaen" w:cs="Arial"/>
          <w:sz w:val="24"/>
          <w:szCs w:val="24"/>
          <w:lang w:bidi="he-IL"/>
        </w:rPr>
        <w:t>և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ամենահեշտ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ու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դյուրին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միջոցը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այս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ցանկությունն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իրականացնելու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ճանապարհին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աշխարհագրության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մասին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գիրք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կարդալն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0E9">
        <w:rPr>
          <w:rFonts w:ascii="Sylfaen" w:hAnsi="Sylfaen" w:cs="Arial"/>
          <w:sz w:val="24"/>
          <w:szCs w:val="24"/>
          <w:lang w:bidi="he-IL"/>
        </w:rPr>
        <w:t>է</w:t>
      </w:r>
      <w:r w:rsidR="003800E9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57386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Ի</w:t>
      </w:r>
      <w:r w:rsidR="00C22085">
        <w:rPr>
          <w:rFonts w:ascii="Sylfaen" w:hAnsi="Sylfaen" w:cs="Arial"/>
          <w:sz w:val="24"/>
          <w:szCs w:val="24"/>
          <w:lang w:bidi="he-IL"/>
        </w:rPr>
        <w:t>ն</w:t>
      </w:r>
      <w:r w:rsidR="005C624D">
        <w:rPr>
          <w:rFonts w:ascii="Sylfaen" w:hAnsi="Sylfaen" w:cs="Arial"/>
          <w:sz w:val="24"/>
          <w:szCs w:val="24"/>
          <w:lang w:bidi="he-IL"/>
        </w:rPr>
        <w:t>ճիճյանը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բացատրում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է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C624D">
        <w:rPr>
          <w:rFonts w:ascii="Sylfaen" w:hAnsi="Sylfaen" w:cs="Arial"/>
          <w:sz w:val="24"/>
          <w:szCs w:val="24"/>
          <w:lang w:bidi="he-IL"/>
        </w:rPr>
        <w:t>թե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ինչու</w:t>
      </w:r>
      <w:r w:rsidR="0057386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է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5C624D">
        <w:rPr>
          <w:rFonts w:ascii="Sylfaen" w:hAnsi="Sylfaen" w:cs="Arial"/>
          <w:sz w:val="24"/>
          <w:szCs w:val="24"/>
          <w:lang w:bidi="he-IL"/>
        </w:rPr>
        <w:t>իր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աշխարհագրությունը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համառոտ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5C624D">
        <w:rPr>
          <w:rFonts w:ascii="Sylfaen" w:hAnsi="Sylfaen" w:cs="Arial"/>
          <w:sz w:val="24"/>
          <w:szCs w:val="24"/>
          <w:lang w:bidi="he-IL"/>
        </w:rPr>
        <w:t>գրելով</w:t>
      </w:r>
      <w:r w:rsidR="00573864" w:rsidRPr="00ED2B24">
        <w:rPr>
          <w:rFonts w:ascii="Sylfaen" w:hAnsi="Sylfaen" w:cs="Arial"/>
          <w:sz w:val="24"/>
          <w:szCs w:val="24"/>
          <w:lang w:val="fr-FR" w:bidi="he-IL"/>
        </w:rPr>
        <w:t>,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որ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ինչպես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անփորձ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մեկը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չի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կարող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միանգամից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երկար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ճամփորդություն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կատարել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C624D">
        <w:rPr>
          <w:rFonts w:ascii="Sylfaen" w:hAnsi="Sylfaen" w:cs="Arial"/>
          <w:sz w:val="24"/>
          <w:szCs w:val="24"/>
          <w:lang w:bidi="he-IL"/>
        </w:rPr>
        <w:t>այնպես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էլ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5C624D">
        <w:rPr>
          <w:rFonts w:ascii="Sylfaen" w:hAnsi="Sylfaen" w:cs="Arial"/>
          <w:sz w:val="24"/>
          <w:szCs w:val="24"/>
          <w:lang w:bidi="he-IL"/>
        </w:rPr>
        <w:t>չի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կարող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իսկույն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աշխարհագրության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մեծ</w:t>
      </w:r>
      <w:r w:rsidR="003A5028">
        <w:rPr>
          <w:rFonts w:ascii="Sylfaen" w:hAnsi="Sylfaen" w:cs="Arial"/>
          <w:sz w:val="24"/>
          <w:szCs w:val="24"/>
          <w:lang w:bidi="he-IL"/>
        </w:rPr>
        <w:t>ածավալ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գիրք</w:t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C624D">
        <w:rPr>
          <w:rFonts w:ascii="Sylfaen" w:hAnsi="Sylfaen" w:cs="Arial"/>
          <w:sz w:val="24"/>
          <w:szCs w:val="24"/>
          <w:lang w:bidi="he-IL"/>
        </w:rPr>
        <w:t>կարդալ</w:t>
      </w:r>
      <w:r w:rsidR="001246CA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73864">
        <w:rPr>
          <w:rFonts w:ascii="Sylfaen" w:hAnsi="Sylfaen" w:cs="Arial"/>
          <w:sz w:val="24"/>
          <w:szCs w:val="24"/>
          <w:lang w:bidi="he-IL"/>
        </w:rPr>
        <w:t>ո</w:t>
      </w:r>
      <w:r w:rsidR="001246CA">
        <w:rPr>
          <w:rFonts w:ascii="Sylfaen" w:hAnsi="Sylfaen" w:cs="Arial"/>
          <w:sz w:val="24"/>
          <w:szCs w:val="24"/>
          <w:lang w:bidi="he-IL"/>
        </w:rPr>
        <w:t>ւստի</w:t>
      </w:r>
      <w:r w:rsidR="001246C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246CA">
        <w:rPr>
          <w:rFonts w:ascii="Sylfaen" w:hAnsi="Sylfaen" w:cs="Arial"/>
          <w:sz w:val="24"/>
          <w:szCs w:val="24"/>
          <w:lang w:bidi="he-IL"/>
        </w:rPr>
        <w:t>նպատակահարմար</w:t>
      </w:r>
      <w:r w:rsidR="001246C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246CA">
        <w:rPr>
          <w:rFonts w:ascii="Sylfaen" w:hAnsi="Sylfaen" w:cs="Arial"/>
          <w:sz w:val="24"/>
          <w:szCs w:val="24"/>
          <w:lang w:bidi="he-IL"/>
        </w:rPr>
        <w:t>չի</w:t>
      </w:r>
      <w:r w:rsidR="001246C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246CA">
        <w:rPr>
          <w:rFonts w:ascii="Sylfaen" w:hAnsi="Sylfaen" w:cs="Arial"/>
          <w:sz w:val="24"/>
          <w:szCs w:val="24"/>
          <w:lang w:bidi="he-IL"/>
        </w:rPr>
        <w:t>գտել</w:t>
      </w:r>
      <w:r w:rsidR="001246CA" w:rsidRPr="00ED2B24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1246CA">
        <w:rPr>
          <w:rFonts w:ascii="Sylfaen" w:hAnsi="Sylfaen" w:cs="Arial"/>
          <w:sz w:val="24"/>
          <w:szCs w:val="24"/>
          <w:lang w:bidi="he-IL"/>
        </w:rPr>
        <w:t>ծանրաբեռնել</w:t>
      </w:r>
      <w:r w:rsidR="001246C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246CA">
        <w:rPr>
          <w:rFonts w:ascii="Sylfaen" w:hAnsi="Sylfaen" w:cs="Arial"/>
          <w:sz w:val="24"/>
          <w:szCs w:val="24"/>
          <w:lang w:bidi="he-IL"/>
        </w:rPr>
        <w:t>իր</w:t>
      </w:r>
      <w:r w:rsidR="001246C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246CA">
        <w:rPr>
          <w:rFonts w:ascii="Sylfaen" w:hAnsi="Sylfaen" w:cs="Arial"/>
          <w:sz w:val="24"/>
          <w:szCs w:val="24"/>
          <w:lang w:bidi="he-IL"/>
        </w:rPr>
        <w:t>աշխարհագրությունը</w:t>
      </w:r>
      <w:r w:rsidR="001246CA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1246CA"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1246CA">
        <w:rPr>
          <w:rFonts w:ascii="Sylfaen" w:hAnsi="Sylfaen" w:cs="Arial"/>
          <w:sz w:val="24"/>
          <w:szCs w:val="24"/>
          <w:lang w:bidi="he-IL"/>
        </w:rPr>
        <w:t>նա</w:t>
      </w:r>
      <w:r w:rsidR="001E0420">
        <w:rPr>
          <w:rFonts w:ascii="Sylfaen" w:hAnsi="Sylfaen" w:cs="Arial"/>
          <w:sz w:val="24"/>
          <w:szCs w:val="24"/>
          <w:lang w:bidi="he-IL"/>
        </w:rPr>
        <w:t>հանգներու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E0420">
        <w:rPr>
          <w:rFonts w:ascii="Sylfaen" w:hAnsi="Sylfaen" w:cs="Arial"/>
          <w:sz w:val="24"/>
          <w:szCs w:val="24"/>
          <w:lang w:bidi="he-IL"/>
        </w:rPr>
        <w:t>գաւառներու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E0420">
        <w:rPr>
          <w:rFonts w:ascii="Sylfaen" w:hAnsi="Sylfaen" w:cs="Arial"/>
          <w:sz w:val="24"/>
          <w:szCs w:val="24"/>
          <w:lang w:bidi="he-IL"/>
        </w:rPr>
        <w:t>և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քաղք</w:t>
      </w:r>
      <w:r w:rsidR="00573864">
        <w:rPr>
          <w:rFonts w:ascii="Sylfaen" w:hAnsi="Sylfaen" w:cs="Arial"/>
          <w:sz w:val="24"/>
          <w:szCs w:val="24"/>
          <w:lang w:bidi="he-IL"/>
        </w:rPr>
        <w:t>ը</w:t>
      </w:r>
      <w:r w:rsidR="001E0420">
        <w:rPr>
          <w:rFonts w:ascii="Sylfaen" w:hAnsi="Sylfaen" w:cs="Arial"/>
          <w:sz w:val="24"/>
          <w:szCs w:val="24"/>
          <w:lang w:bidi="he-IL"/>
        </w:rPr>
        <w:t>ներու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անուններով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E0420">
        <w:rPr>
          <w:rFonts w:ascii="Sylfaen" w:hAnsi="Sylfaen" w:cs="Arial"/>
          <w:sz w:val="24"/>
          <w:szCs w:val="24"/>
          <w:lang w:bidi="he-IL"/>
        </w:rPr>
        <w:t>ուսկից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համ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մը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չառնէր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նորավարժ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մը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1E0420">
        <w:rPr>
          <w:rFonts w:ascii="Sylfaen" w:hAnsi="Sylfaen" w:cs="Arial"/>
          <w:sz w:val="24"/>
          <w:szCs w:val="24"/>
          <w:lang w:bidi="he-IL"/>
        </w:rPr>
        <w:t>և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անոր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ներհակ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պատմական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և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ժամանակագրական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ծանօթութիւններ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դրինք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E0420">
        <w:rPr>
          <w:rFonts w:ascii="Sylfaen" w:hAnsi="Sylfaen" w:cs="Arial"/>
          <w:sz w:val="24"/>
          <w:szCs w:val="24"/>
          <w:lang w:bidi="he-IL"/>
        </w:rPr>
        <w:t>որով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նորավարժը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կարդալով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զուարճանայ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E0420">
        <w:rPr>
          <w:rFonts w:ascii="Sylfaen" w:hAnsi="Sylfaen" w:cs="Arial"/>
          <w:sz w:val="24"/>
          <w:szCs w:val="24"/>
          <w:lang w:bidi="he-IL"/>
        </w:rPr>
        <w:t>և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աւելի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ընդհանուր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տեղեկութիւնները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սորվի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ամէն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մէկ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աշխրքի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վրայ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E0420">
        <w:rPr>
          <w:rFonts w:ascii="Sylfaen" w:hAnsi="Sylfaen" w:cs="Arial"/>
          <w:sz w:val="24"/>
          <w:szCs w:val="24"/>
          <w:lang w:bidi="he-IL"/>
        </w:rPr>
        <w:t>քան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թէ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ի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մասնաւորի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օտար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ու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անծանօթ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անունները</w:t>
      </w:r>
      <w:r w:rsidR="00573864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3A5028" w:rsidRPr="00ED2B24">
        <w:rPr>
          <w:rFonts w:ascii="Sylfaen" w:hAnsi="Sylfaen" w:cs="Arial"/>
          <w:sz w:val="24"/>
          <w:szCs w:val="24"/>
          <w:lang w:val="fr-FR" w:bidi="he-IL"/>
        </w:rPr>
        <w:t>...</w:t>
      </w:r>
      <w:r w:rsidR="001E0420">
        <w:rPr>
          <w:rFonts w:ascii="Sylfaen" w:hAnsi="Sylfaen" w:cs="Arial"/>
          <w:sz w:val="24"/>
          <w:szCs w:val="24"/>
          <w:lang w:bidi="he-IL"/>
        </w:rPr>
        <w:t>Ասոր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համար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իւրաքանչիւր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աշխարհաց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ամէն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նահանգները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չիդրինք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E0420">
        <w:rPr>
          <w:rFonts w:ascii="Sylfaen" w:hAnsi="Sylfaen" w:cs="Arial"/>
          <w:sz w:val="24"/>
          <w:szCs w:val="24"/>
          <w:lang w:bidi="he-IL"/>
        </w:rPr>
        <w:t>այլ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միայն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ավելի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գլխաւորները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1E0420">
        <w:rPr>
          <w:rFonts w:ascii="Sylfaen" w:hAnsi="Sylfaen" w:cs="Arial"/>
          <w:sz w:val="24"/>
          <w:szCs w:val="24"/>
          <w:lang w:bidi="he-IL"/>
        </w:rPr>
        <w:t>Դիրքերնին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1E0420">
        <w:rPr>
          <w:rFonts w:ascii="Sylfaen" w:hAnsi="Sylfaen" w:cs="Arial"/>
          <w:sz w:val="24"/>
          <w:szCs w:val="24"/>
          <w:lang w:bidi="he-IL"/>
        </w:rPr>
        <w:t>թե</w:t>
      </w:r>
      <w:r w:rsidR="001E042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0420">
        <w:rPr>
          <w:rFonts w:ascii="Sylfaen" w:hAnsi="Sylfaen" w:cs="Arial"/>
          <w:sz w:val="24"/>
          <w:szCs w:val="24"/>
          <w:lang w:bidi="he-IL"/>
        </w:rPr>
        <w:t>ո</w:t>
      </w:r>
      <w:r w:rsidR="001E0420" w:rsidRPr="00ED2B24">
        <w:rPr>
          <w:rFonts w:ascii="Sylfaen" w:hAnsi="Sylfaen"/>
          <w:sz w:val="24"/>
          <w:szCs w:val="24"/>
          <w:lang w:val="fr-FR"/>
        </w:rPr>
        <w:t>′</w:t>
      </w:r>
      <w:r w:rsidR="001E0420">
        <w:rPr>
          <w:rFonts w:ascii="Sylfaen" w:hAnsi="Sylfaen"/>
          <w:sz w:val="24"/>
          <w:szCs w:val="24"/>
        </w:rPr>
        <w:t>րը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որուն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քով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կըյնայ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չիյիշեցինք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1E0420">
        <w:rPr>
          <w:rFonts w:ascii="Sylfaen" w:hAnsi="Sylfaen"/>
          <w:sz w:val="24"/>
          <w:szCs w:val="24"/>
        </w:rPr>
        <w:t>վասն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զի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աս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բանս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խօսքով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հասկնալ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դժուար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է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ու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երկան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. </w:t>
      </w:r>
      <w:r w:rsidR="001E0420">
        <w:rPr>
          <w:rFonts w:ascii="Sylfaen" w:hAnsi="Sylfaen"/>
          <w:sz w:val="24"/>
          <w:szCs w:val="24"/>
        </w:rPr>
        <w:t>բայց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աշխարհացու</w:t>
      </w:r>
      <w:r w:rsidR="009A18D2">
        <w:rPr>
          <w:rFonts w:ascii="Sylfaen" w:hAnsi="Sylfaen"/>
          <w:sz w:val="24"/>
          <w:szCs w:val="24"/>
        </w:rPr>
        <w:t>յ</w:t>
      </w:r>
      <w:r w:rsidR="001E0420">
        <w:rPr>
          <w:rFonts w:ascii="Sylfaen" w:hAnsi="Sylfaen"/>
          <w:sz w:val="24"/>
          <w:szCs w:val="24"/>
        </w:rPr>
        <w:t>ցի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մէջ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նայելով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խիստ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0F54AD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0F54AD">
        <w:rPr>
          <w:rFonts w:ascii="Sylfaen" w:hAnsi="Sylfaen"/>
          <w:sz w:val="24"/>
          <w:szCs w:val="24"/>
        </w:rPr>
        <w:lastRenderedPageBreak/>
        <w:t>հեշտ</w:t>
      </w:r>
      <w:r w:rsidR="000F54AD" w:rsidRPr="00ED2B24">
        <w:rPr>
          <w:rFonts w:ascii="Sylfaen" w:hAnsi="Sylfaen"/>
          <w:sz w:val="24"/>
          <w:szCs w:val="24"/>
          <w:lang w:val="fr-FR"/>
        </w:rPr>
        <w:t xml:space="preserve">. </w:t>
      </w:r>
      <w:r w:rsidR="000F54AD">
        <w:rPr>
          <w:rFonts w:ascii="Sylfaen" w:hAnsi="Sylfaen"/>
          <w:sz w:val="24"/>
          <w:szCs w:val="24"/>
        </w:rPr>
        <w:t>անոր</w:t>
      </w:r>
      <w:r w:rsidR="000F54AD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0F54AD">
        <w:rPr>
          <w:rFonts w:ascii="Sylfaen" w:hAnsi="Sylfaen"/>
          <w:sz w:val="24"/>
          <w:szCs w:val="24"/>
        </w:rPr>
        <w:t>համար</w:t>
      </w:r>
      <w:r w:rsidR="000F54AD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0F54AD">
        <w:rPr>
          <w:rFonts w:ascii="Sylfaen" w:hAnsi="Sylfaen"/>
          <w:sz w:val="24"/>
          <w:szCs w:val="24"/>
        </w:rPr>
        <w:t>կարդացողներուն</w:t>
      </w:r>
      <w:r w:rsidR="000F54AD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0F54AD">
        <w:rPr>
          <w:rFonts w:ascii="Sylfaen" w:hAnsi="Sylfaen"/>
          <w:sz w:val="24"/>
          <w:szCs w:val="24"/>
        </w:rPr>
        <w:t>խիստ</w:t>
      </w:r>
      <w:r w:rsidR="000F54AD" w:rsidRPr="00ED2B24">
        <w:rPr>
          <w:rFonts w:ascii="Sylfaen" w:hAnsi="Sylfaen"/>
          <w:sz w:val="24"/>
          <w:szCs w:val="24"/>
          <w:lang w:val="fr-FR"/>
        </w:rPr>
        <w:t xml:space="preserve">  </w:t>
      </w:r>
      <w:r w:rsidR="001E0420">
        <w:rPr>
          <w:rFonts w:ascii="Sylfaen" w:hAnsi="Sylfaen"/>
          <w:sz w:val="24"/>
          <w:szCs w:val="24"/>
        </w:rPr>
        <w:t>հարկաւոր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է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1E0420">
        <w:rPr>
          <w:rFonts w:ascii="Sylfaen" w:hAnsi="Sylfaen"/>
          <w:sz w:val="24"/>
          <w:szCs w:val="24"/>
        </w:rPr>
        <w:t>որ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ան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աշխարքը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` </w:t>
      </w:r>
      <w:r w:rsidR="001E0420">
        <w:rPr>
          <w:rFonts w:ascii="Sylfaen" w:hAnsi="Sylfaen"/>
          <w:sz w:val="24"/>
          <w:szCs w:val="24"/>
        </w:rPr>
        <w:t>որ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աս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գրքիս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մէջ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կը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կարդան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1E0420">
        <w:rPr>
          <w:rFonts w:ascii="Sylfaen" w:hAnsi="Sylfaen"/>
          <w:sz w:val="24"/>
          <w:szCs w:val="24"/>
        </w:rPr>
        <w:t>աշխարհացու</w:t>
      </w:r>
      <w:r w:rsidR="009A18D2">
        <w:rPr>
          <w:rFonts w:ascii="Sylfaen" w:hAnsi="Sylfaen"/>
          <w:sz w:val="24"/>
          <w:szCs w:val="24"/>
        </w:rPr>
        <w:t>յ</w:t>
      </w:r>
      <w:r w:rsidR="001E0420">
        <w:rPr>
          <w:rFonts w:ascii="Sylfaen" w:hAnsi="Sylfaen"/>
          <w:sz w:val="24"/>
          <w:szCs w:val="24"/>
        </w:rPr>
        <w:t>ցին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մէջն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ալ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բացած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դրած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ունենան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առջեւնին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: </w:t>
      </w:r>
      <w:r w:rsidR="001E0420">
        <w:rPr>
          <w:rFonts w:ascii="Sylfaen" w:hAnsi="Sylfaen"/>
          <w:sz w:val="24"/>
          <w:szCs w:val="24"/>
        </w:rPr>
        <w:t>Չի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դրինք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նմանապէս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ամէն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աշխրքներուն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գետերը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1E0420">
        <w:rPr>
          <w:rFonts w:ascii="Sylfaen" w:hAnsi="Sylfaen"/>
          <w:sz w:val="24"/>
          <w:szCs w:val="24"/>
        </w:rPr>
        <w:t>օդը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1E0420">
        <w:rPr>
          <w:rFonts w:ascii="Sylfaen" w:hAnsi="Sylfaen"/>
          <w:sz w:val="24"/>
          <w:szCs w:val="24"/>
        </w:rPr>
        <w:t>գետնէն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ելած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բարիքը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1E0420">
        <w:rPr>
          <w:rFonts w:ascii="Sylfaen" w:hAnsi="Sylfaen"/>
          <w:sz w:val="24"/>
          <w:szCs w:val="24"/>
        </w:rPr>
        <w:t>առուտուրը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1E0420">
        <w:rPr>
          <w:rFonts w:ascii="Sylfaen" w:hAnsi="Sylfaen"/>
          <w:sz w:val="24"/>
          <w:szCs w:val="24"/>
        </w:rPr>
        <w:t>համալսարանները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1E0420">
        <w:rPr>
          <w:rFonts w:ascii="Sylfaen" w:hAnsi="Sylfaen"/>
          <w:sz w:val="24"/>
          <w:szCs w:val="24"/>
        </w:rPr>
        <w:t>եպիսկոպոսարանները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1E0420">
        <w:rPr>
          <w:rFonts w:ascii="Sylfaen" w:hAnsi="Sylfaen"/>
          <w:sz w:val="24"/>
          <w:szCs w:val="24"/>
        </w:rPr>
        <w:t>բնակիչներուն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1E0420">
        <w:rPr>
          <w:rFonts w:ascii="Sylfaen" w:hAnsi="Sylfaen"/>
          <w:sz w:val="24"/>
          <w:szCs w:val="24"/>
        </w:rPr>
        <w:t>բնութիւնը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1E0420">
        <w:rPr>
          <w:rFonts w:ascii="Sylfaen" w:hAnsi="Sylfaen"/>
          <w:sz w:val="24"/>
          <w:szCs w:val="24"/>
        </w:rPr>
        <w:t>սովորութիւնը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1E0420">
        <w:rPr>
          <w:rFonts w:ascii="Sylfaen" w:hAnsi="Sylfaen"/>
          <w:sz w:val="24"/>
          <w:szCs w:val="24"/>
        </w:rPr>
        <w:t>լեզունին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1E0420">
        <w:rPr>
          <w:rFonts w:ascii="Sylfaen" w:hAnsi="Sylfaen"/>
          <w:sz w:val="24"/>
          <w:szCs w:val="24"/>
        </w:rPr>
        <w:t>օրէնքնին</w:t>
      </w:r>
      <w:r w:rsidR="001E0420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1E0420">
        <w:rPr>
          <w:rFonts w:ascii="Sylfaen" w:hAnsi="Sylfaen"/>
          <w:sz w:val="24"/>
          <w:szCs w:val="24"/>
        </w:rPr>
        <w:t>եկամուտնին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702C6">
        <w:rPr>
          <w:rFonts w:ascii="Sylfaen" w:hAnsi="Sylfaen"/>
          <w:sz w:val="24"/>
          <w:szCs w:val="24"/>
        </w:rPr>
        <w:t>այսինքն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702C6">
        <w:rPr>
          <w:rFonts w:ascii="Sylfaen" w:hAnsi="Sylfaen"/>
          <w:sz w:val="24"/>
          <w:szCs w:val="24"/>
        </w:rPr>
        <w:t>կէլիրնին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2702C6">
        <w:rPr>
          <w:rFonts w:ascii="Sylfaen" w:hAnsi="Sylfaen"/>
          <w:sz w:val="24"/>
          <w:szCs w:val="24"/>
        </w:rPr>
        <w:t>զօրքերնին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2702C6">
        <w:rPr>
          <w:rFonts w:ascii="Sylfaen" w:hAnsi="Sylfaen"/>
          <w:sz w:val="24"/>
          <w:szCs w:val="24"/>
        </w:rPr>
        <w:t>դրօշակնին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702C6">
        <w:rPr>
          <w:rFonts w:ascii="Sylfaen" w:hAnsi="Sylfaen"/>
          <w:sz w:val="24"/>
          <w:szCs w:val="24"/>
        </w:rPr>
        <w:t>կամ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702C6">
        <w:rPr>
          <w:rFonts w:ascii="Sylfaen" w:hAnsi="Sylfaen"/>
          <w:sz w:val="24"/>
          <w:szCs w:val="24"/>
        </w:rPr>
        <w:t>պայրախնին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2702C6">
        <w:rPr>
          <w:rFonts w:ascii="Sylfaen" w:hAnsi="Sylfaen"/>
          <w:sz w:val="24"/>
          <w:szCs w:val="24"/>
        </w:rPr>
        <w:t>աս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702C6">
        <w:rPr>
          <w:rFonts w:ascii="Sylfaen" w:hAnsi="Sylfaen"/>
          <w:sz w:val="24"/>
          <w:szCs w:val="24"/>
        </w:rPr>
        <w:t>ամենը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702C6">
        <w:rPr>
          <w:rFonts w:ascii="Sylfaen" w:hAnsi="Sylfaen"/>
          <w:sz w:val="24"/>
          <w:szCs w:val="24"/>
        </w:rPr>
        <w:t>կրնայ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702C6">
        <w:rPr>
          <w:rFonts w:ascii="Sylfaen" w:hAnsi="Sylfaen"/>
          <w:sz w:val="24"/>
          <w:szCs w:val="24"/>
        </w:rPr>
        <w:t>կարդացողը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702C6">
        <w:rPr>
          <w:rFonts w:ascii="Sylfaen" w:hAnsi="Sylfaen"/>
          <w:sz w:val="24"/>
          <w:szCs w:val="24"/>
        </w:rPr>
        <w:t>տեղն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702C6">
        <w:rPr>
          <w:rFonts w:ascii="Sylfaen" w:hAnsi="Sylfaen"/>
          <w:sz w:val="24"/>
          <w:szCs w:val="24"/>
        </w:rPr>
        <w:t>ի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702C6">
        <w:rPr>
          <w:rFonts w:ascii="Sylfaen" w:hAnsi="Sylfaen"/>
          <w:sz w:val="24"/>
          <w:szCs w:val="24"/>
        </w:rPr>
        <w:t>տեղը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702C6">
        <w:rPr>
          <w:rFonts w:ascii="Sylfaen" w:hAnsi="Sylfaen"/>
          <w:sz w:val="24"/>
          <w:szCs w:val="24"/>
        </w:rPr>
        <w:t>գտնալ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702C6">
        <w:rPr>
          <w:rFonts w:ascii="Sylfaen" w:hAnsi="Sylfaen"/>
          <w:sz w:val="24"/>
          <w:szCs w:val="24"/>
        </w:rPr>
        <w:t>մեծ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702C6">
        <w:rPr>
          <w:rFonts w:ascii="Sylfaen" w:hAnsi="Sylfaen"/>
          <w:sz w:val="24"/>
          <w:szCs w:val="24"/>
        </w:rPr>
        <w:t>աշխարհագրութեան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702C6">
        <w:rPr>
          <w:rFonts w:ascii="Sylfaen" w:hAnsi="Sylfaen"/>
          <w:sz w:val="24"/>
          <w:szCs w:val="24"/>
        </w:rPr>
        <w:t>մէջ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2702C6">
        <w:rPr>
          <w:rFonts w:ascii="Sylfaen" w:hAnsi="Sylfaen"/>
          <w:sz w:val="24"/>
          <w:szCs w:val="24"/>
        </w:rPr>
        <w:t>որ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702C6">
        <w:rPr>
          <w:rFonts w:ascii="Sylfaen" w:hAnsi="Sylfaen"/>
          <w:sz w:val="24"/>
          <w:szCs w:val="24"/>
        </w:rPr>
        <w:t>մօտի</w:t>
      </w:r>
      <w:r w:rsidR="00C96349">
        <w:rPr>
          <w:rFonts w:ascii="Sylfaen" w:hAnsi="Sylfaen"/>
          <w:sz w:val="24"/>
          <w:szCs w:val="24"/>
        </w:rPr>
        <w:t>կ</w:t>
      </w:r>
      <w:r w:rsidR="002702C6">
        <w:rPr>
          <w:rFonts w:ascii="Sylfaen" w:hAnsi="Sylfaen"/>
          <w:sz w:val="24"/>
          <w:szCs w:val="24"/>
        </w:rPr>
        <w:t>ներս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702C6">
        <w:rPr>
          <w:rFonts w:ascii="Sylfaen" w:hAnsi="Sylfaen"/>
          <w:sz w:val="24"/>
          <w:szCs w:val="24"/>
        </w:rPr>
        <w:t>պիտոր</w:t>
      </w:r>
      <w:r w:rsidR="002702C6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2702C6">
        <w:rPr>
          <w:rFonts w:ascii="Sylfaen" w:hAnsi="Sylfaen"/>
          <w:sz w:val="24"/>
          <w:szCs w:val="24"/>
        </w:rPr>
        <w:t>տպվին</w:t>
      </w:r>
      <w:r w:rsidR="001246CA"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2702C6">
        <w:rPr>
          <w:rStyle w:val="FootnoteReference"/>
          <w:rFonts w:ascii="Arial LatArm" w:hAnsi="Arial LatArm" w:cs="Arial"/>
          <w:sz w:val="24"/>
          <w:szCs w:val="24"/>
          <w:lang w:bidi="he-IL"/>
        </w:rPr>
        <w:footnoteReference w:id="8"/>
      </w:r>
      <w:r w:rsidR="005C624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02C6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C96349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Ինճիճյան</w:t>
      </w:r>
      <w:r w:rsidR="00190D0B">
        <w:rPr>
          <w:rFonts w:ascii="Sylfaen" w:hAnsi="Sylfaen" w:cs="Arial"/>
          <w:sz w:val="24"/>
          <w:szCs w:val="24"/>
          <w:lang w:bidi="he-IL"/>
        </w:rPr>
        <w:t>ն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իր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աշխատության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մե</w:t>
      </w:r>
      <w:r w:rsidR="0035291C">
        <w:rPr>
          <w:rFonts w:ascii="Sylfaen" w:hAnsi="Sylfaen" w:cs="Arial"/>
          <w:sz w:val="24"/>
          <w:szCs w:val="24"/>
          <w:lang w:bidi="he-IL"/>
        </w:rPr>
        <w:t>ջ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90D0B">
        <w:rPr>
          <w:rFonts w:ascii="Sylfaen" w:hAnsi="Sylfaen" w:cs="Arial"/>
          <w:sz w:val="24"/>
          <w:szCs w:val="24"/>
          <w:lang w:bidi="he-IL"/>
        </w:rPr>
        <w:t>հպարտություն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է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ապրում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C3955">
        <w:rPr>
          <w:rFonts w:ascii="Sylfaen" w:hAnsi="Sylfaen" w:cs="Arial"/>
          <w:sz w:val="24"/>
          <w:szCs w:val="24"/>
          <w:lang w:bidi="he-IL"/>
        </w:rPr>
        <w:t>որ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Հայաստանն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ունի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առավելություն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մյուս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երկրների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նկատմամբ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C3955">
        <w:rPr>
          <w:rFonts w:ascii="Sylfaen" w:hAnsi="Sylfaen" w:cs="Arial"/>
          <w:sz w:val="24"/>
          <w:szCs w:val="24"/>
          <w:lang w:bidi="he-IL"/>
        </w:rPr>
        <w:t>քանի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որ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դրախտը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այստեղ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է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եղել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C3955">
        <w:rPr>
          <w:rFonts w:ascii="Sylfaen" w:hAnsi="Sylfaen" w:cs="Arial"/>
          <w:sz w:val="24"/>
          <w:szCs w:val="24"/>
          <w:lang w:bidi="he-IL"/>
        </w:rPr>
        <w:t>Նոյ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90D0B">
        <w:rPr>
          <w:rFonts w:ascii="Sylfaen" w:hAnsi="Sylfaen" w:cs="Arial"/>
          <w:sz w:val="24"/>
          <w:szCs w:val="24"/>
          <w:lang w:bidi="he-IL"/>
        </w:rPr>
        <w:t>Ն</w:t>
      </w:r>
      <w:r w:rsidR="009C3955">
        <w:rPr>
          <w:rFonts w:ascii="Sylfaen" w:hAnsi="Sylfaen" w:cs="Arial"/>
          <w:sz w:val="24"/>
          <w:szCs w:val="24"/>
          <w:lang w:bidi="he-IL"/>
        </w:rPr>
        <w:t>ահապետի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90D0B">
        <w:rPr>
          <w:rFonts w:ascii="Sylfaen" w:hAnsi="Sylfaen" w:cs="Arial"/>
          <w:sz w:val="24"/>
          <w:szCs w:val="24"/>
          <w:lang w:bidi="he-IL"/>
        </w:rPr>
        <w:t>տապանը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Արարատ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լեռան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վրա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է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իջել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և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առաջին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քրիստոնյա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թագավոր</w:t>
      </w:r>
      <w:r w:rsidR="00190D0B">
        <w:rPr>
          <w:rFonts w:ascii="Sylfaen" w:hAnsi="Sylfaen" w:cs="Arial"/>
          <w:sz w:val="24"/>
          <w:szCs w:val="24"/>
          <w:lang w:bidi="he-IL"/>
        </w:rPr>
        <w:t>ն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իր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ազգի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Աբգար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թագավորն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է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>
        <w:rPr>
          <w:rFonts w:ascii="Sylfaen" w:hAnsi="Sylfaen" w:cs="Arial"/>
          <w:sz w:val="24"/>
          <w:szCs w:val="24"/>
          <w:lang w:bidi="he-IL"/>
        </w:rPr>
        <w:t>եղել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FD32FA">
        <w:rPr>
          <w:rFonts w:ascii="Sylfaen" w:hAnsi="Sylfaen" w:cs="Arial"/>
          <w:sz w:val="24"/>
          <w:szCs w:val="24"/>
          <w:lang w:bidi="he-IL"/>
        </w:rPr>
        <w:t>Նորընծա</w:t>
      </w:r>
      <w:r w:rsidR="00FD32F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D32FA">
        <w:rPr>
          <w:rFonts w:ascii="Sylfaen" w:hAnsi="Sylfaen" w:cs="Arial"/>
          <w:sz w:val="24"/>
          <w:szCs w:val="24"/>
          <w:lang w:bidi="he-IL"/>
        </w:rPr>
        <w:t>Ինճիճյանի</w:t>
      </w:r>
      <w:r w:rsidR="00FD32F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D32FA">
        <w:rPr>
          <w:rFonts w:ascii="Sylfaen" w:hAnsi="Sylfaen" w:cs="Arial"/>
          <w:sz w:val="24"/>
          <w:szCs w:val="24"/>
          <w:lang w:bidi="he-IL"/>
        </w:rPr>
        <w:t>համար</w:t>
      </w:r>
      <w:r w:rsidR="00FD32F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D32FA">
        <w:rPr>
          <w:rFonts w:ascii="Sylfaen" w:hAnsi="Sylfaen" w:cs="Arial"/>
          <w:sz w:val="24"/>
          <w:szCs w:val="24"/>
          <w:lang w:bidi="he-IL"/>
        </w:rPr>
        <w:t>անխոս</w:t>
      </w:r>
      <w:r w:rsidR="00FD32F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D32FA">
        <w:rPr>
          <w:rFonts w:ascii="Sylfaen" w:hAnsi="Sylfaen" w:cs="Arial"/>
          <w:sz w:val="24"/>
          <w:szCs w:val="24"/>
          <w:lang w:bidi="he-IL"/>
        </w:rPr>
        <w:t>սրանք</w:t>
      </w:r>
      <w:r w:rsidR="00FD32F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D32FA">
        <w:rPr>
          <w:rFonts w:ascii="Sylfaen" w:hAnsi="Sylfaen" w:cs="Arial"/>
          <w:sz w:val="24"/>
          <w:szCs w:val="24"/>
          <w:lang w:bidi="he-IL"/>
        </w:rPr>
        <w:t>շատ</w:t>
      </w:r>
      <w:r w:rsidR="00FD32F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D32FA">
        <w:rPr>
          <w:rFonts w:ascii="Sylfaen" w:hAnsi="Sylfaen" w:cs="Arial"/>
          <w:sz w:val="24"/>
          <w:szCs w:val="24"/>
          <w:lang w:bidi="he-IL"/>
        </w:rPr>
        <w:t>կարևոր</w:t>
      </w:r>
      <w:r w:rsidR="00FD32F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D32FA">
        <w:rPr>
          <w:rFonts w:ascii="Sylfaen" w:hAnsi="Sylfaen" w:cs="Arial"/>
          <w:sz w:val="24"/>
          <w:szCs w:val="24"/>
          <w:lang w:bidi="he-IL"/>
        </w:rPr>
        <w:t>պարծանքներ</w:t>
      </w:r>
      <w:r w:rsidR="00FD32F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D32FA">
        <w:rPr>
          <w:rFonts w:ascii="Sylfaen" w:hAnsi="Sylfaen" w:cs="Arial"/>
          <w:sz w:val="24"/>
          <w:szCs w:val="24"/>
          <w:lang w:bidi="he-IL"/>
        </w:rPr>
        <w:t>էին</w:t>
      </w:r>
      <w:r w:rsidR="00FD32FA" w:rsidRPr="00ED2B24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973AF4" w:rsidRPr="00ED2B24" w:rsidRDefault="00FD32FA" w:rsidP="00364CBA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3955" w:rsidRPr="00ED2B24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</w:t>
      </w:r>
      <w:r w:rsidR="00E71EA0">
        <w:rPr>
          <w:rFonts w:ascii="Sylfaen" w:hAnsi="Sylfaen" w:cs="Arial"/>
          <w:sz w:val="24"/>
          <w:szCs w:val="24"/>
          <w:lang w:bidi="he-IL"/>
        </w:rPr>
        <w:t>Ղուկաս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Ինճիճյանի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աշխարհայացողության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մասին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գաղափար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է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տալիս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իր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E71EA0">
        <w:rPr>
          <w:rFonts w:ascii="Sylfaen" w:hAnsi="Sylfaen" w:cs="Arial"/>
          <w:sz w:val="24"/>
          <w:szCs w:val="24"/>
          <w:lang w:bidi="he-IL"/>
        </w:rPr>
        <w:t>Տեսութիւն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9646E">
        <w:rPr>
          <w:rFonts w:ascii="Sylfaen" w:hAnsi="Sylfaen" w:cs="Arial"/>
          <w:sz w:val="24"/>
          <w:szCs w:val="24"/>
          <w:lang w:bidi="he-IL"/>
        </w:rPr>
        <w:t>Հ</w:t>
      </w:r>
      <w:r w:rsidR="00E71EA0">
        <w:rPr>
          <w:rFonts w:ascii="Sylfaen" w:hAnsi="Sylfaen" w:cs="Arial"/>
          <w:sz w:val="24"/>
          <w:szCs w:val="24"/>
          <w:lang w:bidi="he-IL"/>
        </w:rPr>
        <w:t>ամառօտ</w:t>
      </w:r>
      <w:r w:rsidR="0035291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9646E">
        <w:rPr>
          <w:rFonts w:ascii="Sylfaen" w:hAnsi="Sylfaen" w:cs="Arial"/>
          <w:sz w:val="24"/>
          <w:szCs w:val="24"/>
          <w:lang w:bidi="he-IL"/>
        </w:rPr>
        <w:t>Ա</w:t>
      </w:r>
      <w:r w:rsidR="00E71EA0">
        <w:rPr>
          <w:rFonts w:ascii="Sylfaen" w:hAnsi="Sylfaen" w:cs="Arial"/>
          <w:sz w:val="24"/>
          <w:szCs w:val="24"/>
          <w:lang w:bidi="he-IL"/>
        </w:rPr>
        <w:t>շխարհագրութեան</w:t>
      </w:r>
      <w:r w:rsidR="00E71EA0"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E71EA0" w:rsidRPr="00ED2B24">
        <w:rPr>
          <w:rFonts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գործի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մեջ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ընդգրկված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Ֆրանսիայի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բաժինը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71EA0">
        <w:rPr>
          <w:rFonts w:ascii="Sylfaen" w:hAnsi="Sylfaen" w:cs="Arial"/>
          <w:sz w:val="24"/>
          <w:szCs w:val="24"/>
          <w:lang w:bidi="he-IL"/>
        </w:rPr>
        <w:t>որտեղ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07E3B">
        <w:rPr>
          <w:rFonts w:ascii="Sylfaen" w:hAnsi="Sylfaen" w:cs="Arial"/>
          <w:sz w:val="24"/>
          <w:szCs w:val="24"/>
          <w:lang w:val="en-US" w:bidi="he-IL"/>
        </w:rPr>
        <w:t>հեղինակը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մեծ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հիացմունքով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է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խոսում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կրթության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հանդեպ</w:t>
      </w:r>
      <w:r w:rsidR="00E526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526F8">
        <w:rPr>
          <w:rFonts w:ascii="Sylfaen" w:hAnsi="Sylfaen" w:cs="Arial"/>
          <w:sz w:val="24"/>
          <w:szCs w:val="24"/>
          <w:lang w:bidi="he-IL"/>
        </w:rPr>
        <w:t>ֆրանսիացիների</w:t>
      </w:r>
      <w:r w:rsidR="00E526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526F8">
        <w:rPr>
          <w:rFonts w:ascii="Sylfaen" w:hAnsi="Sylfaen" w:cs="Arial"/>
          <w:sz w:val="24"/>
          <w:szCs w:val="24"/>
          <w:lang w:bidi="he-IL"/>
        </w:rPr>
        <w:t>մեծ</w:t>
      </w:r>
      <w:r w:rsidR="00E526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526F8">
        <w:rPr>
          <w:rFonts w:ascii="Sylfaen" w:hAnsi="Sylfaen" w:cs="Arial"/>
          <w:sz w:val="24"/>
          <w:szCs w:val="24"/>
          <w:lang w:bidi="he-IL"/>
        </w:rPr>
        <w:t>սիրո</w:t>
      </w:r>
      <w:r w:rsidR="00E526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526F8">
        <w:rPr>
          <w:rFonts w:ascii="Sylfaen" w:hAnsi="Sylfaen" w:cs="Arial"/>
          <w:sz w:val="24"/>
          <w:szCs w:val="24"/>
          <w:lang w:bidi="he-IL"/>
        </w:rPr>
        <w:t>մասին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>.</w:t>
      </w:r>
      <w:r w:rsidR="00E71EA0" w:rsidRPr="00ED2B24">
        <w:rPr>
          <w:rFonts w:ascii="Arial LatArm" w:hAnsi="Arial LatArm" w:cs="Arial"/>
          <w:sz w:val="24"/>
          <w:szCs w:val="24"/>
          <w:lang w:val="fr-FR" w:bidi="he-IL"/>
        </w:rPr>
        <w:t xml:space="preserve"> §</w:t>
      </w:r>
      <w:r w:rsidR="00E71EA0">
        <w:rPr>
          <w:rFonts w:ascii="Sylfaen" w:hAnsi="Sylfaen" w:cs="Arial"/>
          <w:sz w:val="24"/>
          <w:szCs w:val="24"/>
          <w:lang w:bidi="he-IL"/>
        </w:rPr>
        <w:t>Ֆրանսային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մեծ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արուեստը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կարդալ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գրելն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է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71EA0">
        <w:rPr>
          <w:rFonts w:ascii="Sylfaen" w:hAnsi="Sylfaen" w:cs="Arial"/>
          <w:sz w:val="24"/>
          <w:szCs w:val="24"/>
          <w:lang w:bidi="he-IL"/>
        </w:rPr>
        <w:t>ու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գիտութիւն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35291C">
        <w:rPr>
          <w:rFonts w:ascii="Sylfaen" w:hAnsi="Sylfaen" w:cs="Arial"/>
          <w:sz w:val="24"/>
          <w:szCs w:val="24"/>
          <w:lang w:bidi="he-IL"/>
        </w:rPr>
        <w:t>չ</w:t>
      </w:r>
      <w:r w:rsidR="00E71EA0">
        <w:rPr>
          <w:rFonts w:ascii="Sylfaen" w:hAnsi="Sylfaen" w:cs="Arial"/>
          <w:sz w:val="24"/>
          <w:szCs w:val="24"/>
          <w:lang w:bidi="he-IL"/>
        </w:rPr>
        <w:t>իկայ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աշխարհիս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վրայ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մէկ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ազգ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մը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ասղըտար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կարդալու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սէր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ունեցօղ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E71EA0">
        <w:rPr>
          <w:rFonts w:ascii="Sylfaen" w:hAnsi="Sylfaen" w:cs="Arial"/>
          <w:sz w:val="24"/>
          <w:szCs w:val="24"/>
          <w:lang w:bidi="he-IL"/>
        </w:rPr>
        <w:t>ինչպէս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Ֆրանսա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35291C">
        <w:rPr>
          <w:rFonts w:ascii="Sylfaen" w:hAnsi="Sylfaen" w:cs="Arial"/>
          <w:sz w:val="24"/>
          <w:szCs w:val="24"/>
          <w:lang w:bidi="he-IL"/>
        </w:rPr>
        <w:t>ա</w:t>
      </w:r>
      <w:r w:rsidR="00E71EA0">
        <w:rPr>
          <w:rFonts w:ascii="Sylfaen" w:hAnsi="Sylfaen" w:cs="Arial"/>
          <w:sz w:val="24"/>
          <w:szCs w:val="24"/>
          <w:lang w:bidi="he-IL"/>
        </w:rPr>
        <w:t>նոր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համար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իր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լեզուին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մէջ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շատ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օգտակար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գրեանք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ունի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ու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օրէօր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կունենայ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6565AA">
        <w:rPr>
          <w:rFonts w:ascii="Sylfaen" w:hAnsi="Sylfaen" w:cs="Arial"/>
          <w:sz w:val="24"/>
          <w:szCs w:val="24"/>
          <w:lang w:bidi="he-IL"/>
        </w:rPr>
        <w:t>որ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համրանքի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չի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գար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35291C">
        <w:rPr>
          <w:rFonts w:ascii="Sylfaen" w:hAnsi="Sylfaen" w:cs="Arial"/>
          <w:sz w:val="24"/>
          <w:szCs w:val="24"/>
          <w:lang w:bidi="he-IL"/>
        </w:rPr>
        <w:t>ի</w:t>
      </w:r>
      <w:r w:rsidR="006565AA">
        <w:rPr>
          <w:rFonts w:ascii="Sylfaen" w:hAnsi="Sylfaen" w:cs="Arial"/>
          <w:sz w:val="24"/>
          <w:szCs w:val="24"/>
          <w:lang w:bidi="he-IL"/>
        </w:rPr>
        <w:t>րեն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ասղըտար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գրքերուն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համար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6565AA">
        <w:rPr>
          <w:rFonts w:ascii="Sylfaen" w:hAnsi="Sylfaen" w:cs="Arial"/>
          <w:sz w:val="24"/>
          <w:szCs w:val="24"/>
          <w:lang w:bidi="he-IL"/>
        </w:rPr>
        <w:t>ամմէն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ուրիշ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ազգերուն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իրեն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լեզուն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սորվելու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սէր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կբերէ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35291C">
        <w:rPr>
          <w:rFonts w:ascii="Sylfaen" w:hAnsi="Sylfaen" w:cs="Arial"/>
          <w:sz w:val="24"/>
          <w:szCs w:val="24"/>
          <w:lang w:bidi="he-IL"/>
        </w:rPr>
        <w:t>ո</w:t>
      </w:r>
      <w:r w:rsidR="006565AA">
        <w:rPr>
          <w:rFonts w:ascii="Sylfaen" w:hAnsi="Sylfaen" w:cs="Arial"/>
          <w:sz w:val="24"/>
          <w:szCs w:val="24"/>
          <w:lang w:bidi="he-IL"/>
        </w:rPr>
        <w:t>վ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որ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օգտավար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բան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մը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ընէ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գիտութեան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կամ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արուեստի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կողմանէ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6565AA">
        <w:rPr>
          <w:rFonts w:ascii="Sylfaen" w:hAnsi="Sylfaen" w:cs="Arial"/>
          <w:sz w:val="24"/>
          <w:szCs w:val="24"/>
          <w:lang w:bidi="he-IL"/>
        </w:rPr>
        <w:t>պարգեւ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կու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տան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կամ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տուրք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կը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>
        <w:rPr>
          <w:rFonts w:ascii="Sylfaen" w:hAnsi="Sylfaen" w:cs="Arial"/>
          <w:sz w:val="24"/>
          <w:szCs w:val="24"/>
          <w:lang w:bidi="he-IL"/>
        </w:rPr>
        <w:t>կապեն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>...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6565AA">
        <w:rPr>
          <w:rStyle w:val="FootnoteReference"/>
          <w:rFonts w:ascii="Arial LatArm" w:hAnsi="Arial LatArm" w:cs="Arial"/>
          <w:sz w:val="24"/>
          <w:szCs w:val="24"/>
          <w:lang w:bidi="he-IL"/>
        </w:rPr>
        <w:footnoteReference w:id="9"/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565AA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Սա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526F8">
        <w:rPr>
          <w:rFonts w:ascii="Sylfaen" w:hAnsi="Sylfaen" w:cs="Arial"/>
          <w:sz w:val="24"/>
          <w:szCs w:val="24"/>
          <w:lang w:bidi="he-IL"/>
        </w:rPr>
        <w:t>վկայում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է</w:t>
      </w:r>
      <w:r w:rsidR="00973AF4" w:rsidRPr="00ED2B24">
        <w:rPr>
          <w:rFonts w:ascii="Sylfaen" w:hAnsi="Sylfaen" w:cs="Arial"/>
          <w:sz w:val="24"/>
          <w:szCs w:val="24"/>
          <w:lang w:val="fr-FR" w:bidi="he-IL"/>
        </w:rPr>
        <w:t>,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որ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Ինճիճյանը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մեծ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նախապատվության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էր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1EA0">
        <w:rPr>
          <w:rFonts w:ascii="Sylfaen" w:hAnsi="Sylfaen" w:cs="Arial"/>
          <w:sz w:val="24"/>
          <w:szCs w:val="24"/>
          <w:lang w:bidi="he-IL"/>
        </w:rPr>
        <w:t>տալիս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proofErr w:type="gramStart"/>
      <w:r w:rsidR="00E71EA0">
        <w:rPr>
          <w:rFonts w:ascii="Sylfaen" w:hAnsi="Sylfaen" w:cs="Arial"/>
          <w:sz w:val="24"/>
          <w:szCs w:val="24"/>
          <w:lang w:bidi="he-IL"/>
        </w:rPr>
        <w:t>դպրությանը</w:t>
      </w:r>
      <w:r w:rsidR="00E71EA0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proofErr w:type="gramEnd"/>
      <w:r w:rsidR="00E71EA0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D1F59" w:rsidRPr="00ED2B24">
        <w:rPr>
          <w:rFonts w:ascii="Sylfaen" w:hAnsi="Sylfaen" w:cs="Arial"/>
          <w:sz w:val="24"/>
          <w:szCs w:val="24"/>
          <w:lang w:val="fr-FR" w:bidi="he-IL"/>
        </w:rPr>
        <w:br/>
        <w:t xml:space="preserve">           </w:t>
      </w:r>
      <w:r w:rsidR="000E10E5">
        <w:rPr>
          <w:rFonts w:ascii="Sylfaen" w:hAnsi="Sylfaen" w:cs="Arial"/>
          <w:sz w:val="24"/>
          <w:szCs w:val="24"/>
          <w:lang w:bidi="he-IL"/>
        </w:rPr>
        <w:t>Համառոտ</w:t>
      </w:r>
      <w:r w:rsidR="000E10E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E10E5">
        <w:rPr>
          <w:rFonts w:ascii="Sylfaen" w:hAnsi="Sylfaen" w:cs="Arial"/>
          <w:sz w:val="24"/>
          <w:szCs w:val="24"/>
          <w:lang w:bidi="he-IL"/>
        </w:rPr>
        <w:t>լինելով</w:t>
      </w:r>
      <w:r w:rsidR="000E10E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E10E5">
        <w:rPr>
          <w:rFonts w:ascii="Sylfaen" w:hAnsi="Sylfaen" w:cs="Arial"/>
          <w:sz w:val="24"/>
          <w:szCs w:val="24"/>
          <w:lang w:bidi="he-IL"/>
        </w:rPr>
        <w:t>հանդերձ</w:t>
      </w:r>
      <w:r w:rsidR="000E10E5" w:rsidRPr="00ED2B24">
        <w:rPr>
          <w:rFonts w:ascii="Sylfaen" w:hAnsi="Sylfaen" w:cs="Arial"/>
          <w:sz w:val="24"/>
          <w:szCs w:val="24"/>
          <w:lang w:val="fr-FR" w:bidi="he-IL"/>
        </w:rPr>
        <w:t xml:space="preserve"> `</w:t>
      </w:r>
      <w:r w:rsidR="000E10E5">
        <w:rPr>
          <w:rFonts w:ascii="Sylfaen" w:hAnsi="Sylfaen" w:cs="Arial"/>
          <w:sz w:val="24"/>
          <w:szCs w:val="24"/>
          <w:lang w:bidi="he-IL"/>
        </w:rPr>
        <w:t>այս</w:t>
      </w:r>
      <w:r w:rsidR="000E10E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E10E5">
        <w:rPr>
          <w:rFonts w:ascii="Sylfaen" w:hAnsi="Sylfaen" w:cs="Arial"/>
          <w:sz w:val="24"/>
          <w:szCs w:val="24"/>
          <w:lang w:bidi="he-IL"/>
        </w:rPr>
        <w:t>գործը</w:t>
      </w:r>
      <w:r w:rsidR="000E10E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E10E5">
        <w:rPr>
          <w:rFonts w:ascii="Sylfaen" w:hAnsi="Sylfaen" w:cs="Arial"/>
          <w:sz w:val="24"/>
          <w:szCs w:val="24"/>
          <w:lang w:bidi="he-IL"/>
        </w:rPr>
        <w:t>չափազանց</w:t>
      </w:r>
      <w:r w:rsidR="000E10E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E10E5">
        <w:rPr>
          <w:rFonts w:ascii="Sylfaen" w:hAnsi="Sylfaen" w:cs="Arial"/>
          <w:sz w:val="24"/>
          <w:szCs w:val="24"/>
          <w:lang w:bidi="he-IL"/>
        </w:rPr>
        <w:t>հետաքրքիր</w:t>
      </w:r>
      <w:r w:rsidR="000E10E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E10E5">
        <w:rPr>
          <w:rFonts w:ascii="Sylfaen" w:hAnsi="Sylfaen" w:cs="Arial"/>
          <w:sz w:val="24"/>
          <w:szCs w:val="24"/>
          <w:lang w:bidi="he-IL"/>
        </w:rPr>
        <w:t>է</w:t>
      </w:r>
      <w:r w:rsidR="000E10E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E10E5">
        <w:rPr>
          <w:rFonts w:ascii="Sylfaen" w:hAnsi="Sylfaen" w:cs="Arial"/>
          <w:sz w:val="24"/>
          <w:szCs w:val="24"/>
          <w:lang w:bidi="he-IL"/>
        </w:rPr>
        <w:t>ու</w:t>
      </w:r>
      <w:r w:rsidR="000E10E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E10E5">
        <w:rPr>
          <w:rFonts w:ascii="Sylfaen" w:hAnsi="Sylfaen" w:cs="Arial"/>
          <w:sz w:val="24"/>
          <w:szCs w:val="24"/>
          <w:lang w:bidi="he-IL"/>
        </w:rPr>
        <w:t>կարևոր</w:t>
      </w:r>
      <w:r w:rsidR="000E10E5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7D4B18" w:rsidRPr="00ED2B24">
        <w:rPr>
          <w:rFonts w:ascii="Sylfaen" w:hAnsi="Sylfaen" w:cs="Arial"/>
          <w:sz w:val="24"/>
          <w:szCs w:val="24"/>
          <w:lang w:val="fr-FR" w:bidi="he-IL"/>
        </w:rPr>
        <w:br/>
        <w:t xml:space="preserve">          </w:t>
      </w:r>
      <w:r w:rsidR="007D4B18">
        <w:rPr>
          <w:rFonts w:ascii="Sylfaen" w:hAnsi="Sylfaen" w:cs="Arial"/>
          <w:sz w:val="24"/>
          <w:szCs w:val="24"/>
          <w:lang w:bidi="he-IL"/>
        </w:rPr>
        <w:t>Ինչպես</w:t>
      </w:r>
      <w:r w:rsidR="007D4B1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D4B18">
        <w:rPr>
          <w:rFonts w:ascii="Sylfaen" w:hAnsi="Sylfaen" w:cs="Arial"/>
          <w:sz w:val="24"/>
          <w:szCs w:val="24"/>
          <w:lang w:bidi="he-IL"/>
        </w:rPr>
        <w:t>արդեն</w:t>
      </w:r>
      <w:r w:rsidR="007D4B1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D4B18">
        <w:rPr>
          <w:rFonts w:ascii="Sylfaen" w:hAnsi="Sylfaen" w:cs="Arial"/>
          <w:sz w:val="24"/>
          <w:szCs w:val="24"/>
          <w:lang w:bidi="he-IL"/>
        </w:rPr>
        <w:t>նշել</w:t>
      </w:r>
      <w:r w:rsidR="007D4B1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D4B18">
        <w:rPr>
          <w:rFonts w:ascii="Sylfaen" w:hAnsi="Sylfaen" w:cs="Arial"/>
          <w:sz w:val="24"/>
          <w:szCs w:val="24"/>
          <w:lang w:bidi="he-IL"/>
        </w:rPr>
        <w:t>ենք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6475C">
        <w:rPr>
          <w:rFonts w:ascii="Sylfaen" w:hAnsi="Sylfaen" w:cs="Arial"/>
          <w:sz w:val="24"/>
          <w:szCs w:val="24"/>
          <w:lang w:bidi="he-IL"/>
        </w:rPr>
        <w:t>Ինճիճյանը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1786</w:t>
      </w:r>
      <w:r w:rsidR="0096475C">
        <w:rPr>
          <w:rFonts w:ascii="Sylfaen" w:hAnsi="Sylfaen" w:cs="Arial"/>
          <w:sz w:val="24"/>
          <w:szCs w:val="24"/>
          <w:lang w:bidi="he-IL"/>
        </w:rPr>
        <w:t>թ</w:t>
      </w:r>
      <w:r w:rsidR="00364CBA" w:rsidRPr="00ED2B24">
        <w:rPr>
          <w:rFonts w:ascii="Sylfaen" w:hAnsi="Sylfaen" w:cs="Arial"/>
          <w:sz w:val="24"/>
          <w:szCs w:val="24"/>
          <w:lang w:val="fr-FR" w:bidi="he-IL"/>
        </w:rPr>
        <w:t>.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վերադարձել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է</w:t>
      </w:r>
      <w:r w:rsidR="00E526F8">
        <w:rPr>
          <w:rFonts w:ascii="Sylfaen" w:hAnsi="Sylfaen" w:cs="Arial"/>
          <w:sz w:val="24"/>
          <w:szCs w:val="24"/>
          <w:lang w:bidi="he-IL"/>
        </w:rPr>
        <w:t>ր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Կ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96475C">
        <w:rPr>
          <w:rFonts w:ascii="Sylfaen" w:hAnsi="Sylfaen" w:cs="Arial"/>
          <w:sz w:val="24"/>
          <w:szCs w:val="24"/>
          <w:lang w:bidi="he-IL"/>
        </w:rPr>
        <w:t>Պոլիս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6475C">
        <w:rPr>
          <w:rFonts w:ascii="Sylfaen" w:hAnsi="Sylfaen" w:cs="Arial"/>
          <w:sz w:val="24"/>
          <w:szCs w:val="24"/>
          <w:lang w:bidi="he-IL"/>
        </w:rPr>
        <w:t>որտեղ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էլ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մնացել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էր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5291C">
        <w:rPr>
          <w:rFonts w:ascii="Sylfaen" w:hAnsi="Sylfaen" w:cs="Arial"/>
          <w:sz w:val="24"/>
          <w:szCs w:val="24"/>
          <w:lang w:bidi="he-IL"/>
        </w:rPr>
        <w:t>չորս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տարի</w:t>
      </w:r>
      <w:r w:rsidR="006C395C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07E3B">
        <w:rPr>
          <w:rFonts w:ascii="Sylfaen" w:hAnsi="Sylfaen" w:cs="Arial"/>
          <w:sz w:val="24"/>
          <w:szCs w:val="24"/>
          <w:lang w:val="en-US" w:bidi="he-IL"/>
        </w:rPr>
        <w:t>Տեղափոխվելով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Վենետիկ</w:t>
      </w:r>
      <w:r w:rsidR="00C22085" w:rsidRPr="00ED2B24">
        <w:rPr>
          <w:rFonts w:ascii="Sylfaen" w:hAnsi="Sylfaen" w:cs="Arial"/>
          <w:sz w:val="24"/>
          <w:szCs w:val="24"/>
          <w:lang w:val="fr-FR" w:bidi="he-IL"/>
        </w:rPr>
        <w:t>`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Ինճիճյանը</w:t>
      </w:r>
      <w:r w:rsidR="00307E3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07E3B">
        <w:rPr>
          <w:rFonts w:ascii="Sylfaen" w:hAnsi="Sylfaen" w:cs="Arial"/>
          <w:sz w:val="24"/>
          <w:szCs w:val="24"/>
          <w:lang w:val="en-US" w:bidi="he-IL"/>
        </w:rPr>
        <w:t>իր</w:t>
      </w:r>
      <w:r w:rsidR="00307E3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07E3B">
        <w:rPr>
          <w:rFonts w:ascii="Sylfaen" w:hAnsi="Sylfaen" w:cs="Arial"/>
          <w:sz w:val="24"/>
          <w:szCs w:val="24"/>
          <w:lang w:val="en-US" w:bidi="he-IL"/>
        </w:rPr>
        <w:t>հետ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տանում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էր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մեծ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սերը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Պոլսի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հանդեպ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96475C">
        <w:rPr>
          <w:rFonts w:ascii="Sylfaen" w:hAnsi="Sylfaen" w:cs="Arial"/>
          <w:sz w:val="24"/>
          <w:szCs w:val="24"/>
          <w:lang w:bidi="he-IL"/>
        </w:rPr>
        <w:t>Հենց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այդ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սերն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էր</w:t>
      </w:r>
      <w:r w:rsidR="00DC73ED" w:rsidRPr="00ED2B24">
        <w:rPr>
          <w:rFonts w:ascii="Sylfaen" w:hAnsi="Sylfaen" w:cs="Arial"/>
          <w:sz w:val="24"/>
          <w:szCs w:val="24"/>
          <w:lang w:val="fr-FR" w:bidi="he-IL"/>
        </w:rPr>
        <w:t>,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որին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գումարվեց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նրա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աշխարհագրական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526F8">
        <w:rPr>
          <w:rFonts w:ascii="Sylfaen" w:hAnsi="Sylfaen" w:cs="Arial"/>
          <w:sz w:val="24"/>
          <w:szCs w:val="24"/>
          <w:lang w:bidi="he-IL"/>
        </w:rPr>
        <w:t>անուրանալի</w:t>
      </w:r>
      <w:r w:rsidR="00E526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հմտությ</w:t>
      </w:r>
      <w:r w:rsidR="00DC73ED">
        <w:rPr>
          <w:rFonts w:ascii="Sylfaen" w:hAnsi="Sylfaen" w:cs="Arial"/>
          <w:sz w:val="24"/>
          <w:szCs w:val="24"/>
          <w:lang w:bidi="he-IL"/>
        </w:rPr>
        <w:t>ու</w:t>
      </w:r>
      <w:r w:rsidR="0096475C">
        <w:rPr>
          <w:rFonts w:ascii="Sylfaen" w:hAnsi="Sylfaen" w:cs="Arial"/>
          <w:sz w:val="24"/>
          <w:szCs w:val="24"/>
          <w:lang w:bidi="he-IL"/>
        </w:rPr>
        <w:t>նները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և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ծնվեց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96475C">
        <w:rPr>
          <w:rFonts w:ascii="Sylfaen" w:hAnsi="Sylfaen" w:cs="Arial"/>
          <w:sz w:val="24"/>
          <w:szCs w:val="24"/>
          <w:lang w:bidi="he-IL"/>
        </w:rPr>
        <w:t>Ամարանոց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Բիւզանդեան</w:t>
      </w:r>
      <w:r w:rsidR="0096475C"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96475C" w:rsidRPr="00ED2B24">
        <w:rPr>
          <w:rFonts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աշխատությունը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96475C">
        <w:rPr>
          <w:rFonts w:ascii="Sylfaen" w:hAnsi="Sylfaen" w:cs="Arial"/>
          <w:sz w:val="24"/>
          <w:szCs w:val="24"/>
          <w:lang w:bidi="he-IL"/>
        </w:rPr>
        <w:t>Այս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գործը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տպագրվել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է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1794</w:t>
      </w:r>
      <w:r w:rsidR="0096475C">
        <w:rPr>
          <w:rFonts w:ascii="Sylfaen" w:hAnsi="Sylfaen" w:cs="Arial"/>
          <w:sz w:val="24"/>
          <w:szCs w:val="24"/>
          <w:lang w:bidi="he-IL"/>
        </w:rPr>
        <w:t>թ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>.</w:t>
      </w:r>
      <w:r w:rsidR="00DC73ED" w:rsidRPr="00ED2B24">
        <w:rPr>
          <w:rFonts w:ascii="Sylfaen" w:hAnsi="Sylfaen" w:cs="Arial"/>
          <w:sz w:val="24"/>
          <w:szCs w:val="24"/>
          <w:lang w:val="fr-FR" w:bidi="he-IL"/>
        </w:rPr>
        <w:t>,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C73ED">
        <w:rPr>
          <w:rFonts w:ascii="Sylfaen" w:hAnsi="Sylfaen" w:cs="Arial"/>
          <w:sz w:val="24"/>
          <w:szCs w:val="24"/>
          <w:lang w:bidi="he-IL"/>
        </w:rPr>
        <w:t>ե</w:t>
      </w:r>
      <w:r w:rsidR="0096475C">
        <w:rPr>
          <w:rFonts w:ascii="Sylfaen" w:hAnsi="Sylfaen" w:cs="Arial"/>
          <w:sz w:val="24"/>
          <w:szCs w:val="24"/>
          <w:lang w:bidi="he-IL"/>
        </w:rPr>
        <w:t>րբ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Ինճիյանն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արդեն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երեսունվեց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տարեկան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էր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96475C">
        <w:rPr>
          <w:rFonts w:ascii="Sylfaen" w:hAnsi="Sylfaen" w:cs="Arial"/>
          <w:sz w:val="24"/>
          <w:szCs w:val="24"/>
          <w:lang w:bidi="he-IL"/>
        </w:rPr>
        <w:t>Կ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96475C">
        <w:rPr>
          <w:rFonts w:ascii="Sylfaen" w:hAnsi="Sylfaen" w:cs="Arial"/>
          <w:sz w:val="24"/>
          <w:szCs w:val="24"/>
          <w:lang w:bidi="he-IL"/>
        </w:rPr>
        <w:lastRenderedPageBreak/>
        <w:t>Պոլսում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ապրելու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C73ED">
        <w:rPr>
          <w:rFonts w:ascii="Sylfaen" w:hAnsi="Sylfaen" w:cs="Arial"/>
          <w:sz w:val="24"/>
          <w:szCs w:val="24"/>
          <w:lang w:bidi="he-IL"/>
        </w:rPr>
        <w:t>չորս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տարիների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ընթացքում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երիտասարդ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475C">
        <w:rPr>
          <w:rFonts w:ascii="Sylfaen" w:hAnsi="Sylfaen" w:cs="Arial"/>
          <w:sz w:val="24"/>
          <w:szCs w:val="24"/>
          <w:lang w:bidi="he-IL"/>
        </w:rPr>
        <w:t>Ինճիճյանին</w:t>
      </w:r>
      <w:r w:rsidR="0096475C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>
        <w:rPr>
          <w:rFonts w:ascii="Sylfaen" w:hAnsi="Sylfaen" w:cs="Arial"/>
          <w:sz w:val="24"/>
          <w:szCs w:val="24"/>
          <w:lang w:bidi="he-IL"/>
        </w:rPr>
        <w:t>չէր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>
        <w:rPr>
          <w:rFonts w:ascii="Sylfaen" w:hAnsi="Sylfaen" w:cs="Arial"/>
          <w:sz w:val="24"/>
          <w:szCs w:val="24"/>
          <w:lang w:bidi="he-IL"/>
        </w:rPr>
        <w:t>կարող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>
        <w:rPr>
          <w:rFonts w:ascii="Sylfaen" w:hAnsi="Sylfaen" w:cs="Arial"/>
          <w:sz w:val="24"/>
          <w:szCs w:val="24"/>
          <w:lang w:bidi="he-IL"/>
        </w:rPr>
        <w:t>չհրապուրել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>
        <w:rPr>
          <w:rFonts w:ascii="Sylfaen" w:hAnsi="Sylfaen" w:cs="Arial"/>
          <w:sz w:val="24"/>
          <w:szCs w:val="24"/>
          <w:lang w:bidi="he-IL"/>
        </w:rPr>
        <w:t>Բոսֆորը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51E11">
        <w:rPr>
          <w:rFonts w:ascii="Sylfaen" w:hAnsi="Sylfaen" w:cs="Arial"/>
          <w:sz w:val="24"/>
          <w:szCs w:val="24"/>
          <w:lang w:bidi="he-IL"/>
        </w:rPr>
        <w:t>նա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>
        <w:rPr>
          <w:rFonts w:ascii="Sylfaen" w:hAnsi="Sylfaen" w:cs="Arial"/>
          <w:sz w:val="24"/>
          <w:szCs w:val="24"/>
          <w:lang w:bidi="he-IL"/>
        </w:rPr>
        <w:t>չէր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>
        <w:rPr>
          <w:rFonts w:ascii="Sylfaen" w:hAnsi="Sylfaen" w:cs="Arial"/>
          <w:sz w:val="24"/>
          <w:szCs w:val="24"/>
          <w:lang w:bidi="he-IL"/>
        </w:rPr>
        <w:t>կարող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>
        <w:rPr>
          <w:rFonts w:ascii="Sylfaen" w:hAnsi="Sylfaen" w:cs="Arial"/>
          <w:sz w:val="24"/>
          <w:szCs w:val="24"/>
          <w:lang w:bidi="he-IL"/>
        </w:rPr>
        <w:t>չգինովնալ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151E11">
        <w:rPr>
          <w:rFonts w:ascii="Sylfaen" w:hAnsi="Sylfaen" w:cs="Arial"/>
          <w:sz w:val="24"/>
          <w:szCs w:val="24"/>
          <w:lang w:bidi="he-IL"/>
        </w:rPr>
        <w:t>շրջակայքի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>
        <w:rPr>
          <w:rFonts w:ascii="Sylfaen" w:hAnsi="Sylfaen" w:cs="Arial"/>
          <w:sz w:val="24"/>
          <w:szCs w:val="24"/>
          <w:lang w:bidi="he-IL"/>
        </w:rPr>
        <w:t>գեղեցկությամբ</w:t>
      </w:r>
      <w:r w:rsidR="00DC73ED" w:rsidRPr="00ED2B24">
        <w:rPr>
          <w:rFonts w:ascii="Sylfaen" w:hAnsi="Sylfaen" w:cs="Arial"/>
          <w:sz w:val="24"/>
          <w:szCs w:val="24"/>
          <w:lang w:val="fr-FR" w:bidi="he-IL"/>
        </w:rPr>
        <w:t>.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>
        <w:rPr>
          <w:rFonts w:ascii="Sylfaen" w:hAnsi="Sylfaen" w:cs="Arial"/>
          <w:sz w:val="24"/>
          <w:szCs w:val="24"/>
          <w:lang w:bidi="he-IL"/>
        </w:rPr>
        <w:t>այս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>
        <w:rPr>
          <w:rFonts w:ascii="Sylfaen" w:hAnsi="Sylfaen" w:cs="Arial"/>
          <w:sz w:val="24"/>
          <w:szCs w:val="24"/>
          <w:lang w:bidi="he-IL"/>
        </w:rPr>
        <w:t>գործն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>
        <w:rPr>
          <w:rFonts w:ascii="Sylfaen" w:hAnsi="Sylfaen" w:cs="Arial"/>
          <w:sz w:val="24"/>
          <w:szCs w:val="24"/>
          <w:lang w:bidi="he-IL"/>
        </w:rPr>
        <w:t>էլ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>
        <w:rPr>
          <w:rFonts w:ascii="Sylfaen" w:hAnsi="Sylfaen" w:cs="Arial"/>
          <w:sz w:val="24"/>
          <w:szCs w:val="24"/>
          <w:lang w:bidi="he-IL"/>
        </w:rPr>
        <w:t>հենց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>
        <w:rPr>
          <w:rFonts w:ascii="Sylfaen" w:hAnsi="Sylfaen" w:cs="Arial"/>
          <w:sz w:val="24"/>
          <w:szCs w:val="24"/>
          <w:lang w:bidi="he-IL"/>
        </w:rPr>
        <w:t>նրա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>
        <w:rPr>
          <w:rFonts w:ascii="Sylfaen" w:hAnsi="Sylfaen" w:cs="Arial"/>
          <w:sz w:val="24"/>
          <w:szCs w:val="24"/>
          <w:lang w:bidi="he-IL"/>
        </w:rPr>
        <w:t>այդ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>
        <w:rPr>
          <w:rFonts w:ascii="Sylfaen" w:hAnsi="Sylfaen" w:cs="Arial"/>
          <w:sz w:val="24"/>
          <w:szCs w:val="24"/>
          <w:lang w:bidi="he-IL"/>
        </w:rPr>
        <w:t>զգացողություների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C73ED">
        <w:rPr>
          <w:rFonts w:ascii="Sylfaen" w:hAnsi="Sylfaen" w:cs="Arial"/>
          <w:sz w:val="24"/>
          <w:szCs w:val="24"/>
          <w:lang w:bidi="he-IL"/>
        </w:rPr>
        <w:t>արտահայտումն</w:t>
      </w:r>
      <w:r w:rsidR="00DC73E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1E11">
        <w:rPr>
          <w:rFonts w:ascii="Sylfaen" w:hAnsi="Sylfaen" w:cs="Arial"/>
          <w:sz w:val="24"/>
          <w:szCs w:val="24"/>
          <w:lang w:bidi="he-IL"/>
        </w:rPr>
        <w:t>է</w:t>
      </w:r>
      <w:r w:rsidR="00DC73ED">
        <w:rPr>
          <w:rFonts w:ascii="Sylfaen" w:hAnsi="Sylfaen" w:cs="Arial"/>
          <w:sz w:val="24"/>
          <w:szCs w:val="24"/>
          <w:lang w:bidi="he-IL"/>
        </w:rPr>
        <w:t>ր</w:t>
      </w:r>
      <w:r w:rsidR="00151E11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DC73E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D6BF8">
        <w:rPr>
          <w:rFonts w:ascii="Sylfaen" w:hAnsi="Sylfaen" w:cs="Arial"/>
          <w:sz w:val="24"/>
          <w:szCs w:val="24"/>
          <w:lang w:bidi="he-IL"/>
        </w:rPr>
        <w:t>Անկասկած</w:t>
      </w:r>
      <w:r w:rsidR="006D6B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D6BF8"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6D6BF8">
        <w:rPr>
          <w:rFonts w:ascii="Sylfaen" w:hAnsi="Sylfaen" w:cs="Arial"/>
          <w:sz w:val="24"/>
          <w:szCs w:val="24"/>
          <w:lang w:bidi="he-IL"/>
        </w:rPr>
        <w:t>Ամարանոց</w:t>
      </w:r>
      <w:r w:rsidR="006D6B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D6BF8">
        <w:rPr>
          <w:rFonts w:ascii="Sylfaen" w:hAnsi="Sylfaen" w:cs="Arial"/>
          <w:sz w:val="24"/>
          <w:szCs w:val="24"/>
          <w:lang w:bidi="he-IL"/>
        </w:rPr>
        <w:t>Բ</w:t>
      </w:r>
      <w:r w:rsidR="00DC73ED">
        <w:rPr>
          <w:rFonts w:ascii="Sylfaen" w:hAnsi="Sylfaen" w:cs="Arial"/>
          <w:sz w:val="24"/>
          <w:szCs w:val="24"/>
          <w:lang w:bidi="he-IL"/>
        </w:rPr>
        <w:t>իւ</w:t>
      </w:r>
      <w:r w:rsidR="006D6BF8">
        <w:rPr>
          <w:rFonts w:ascii="Sylfaen" w:hAnsi="Sylfaen" w:cs="Arial"/>
          <w:sz w:val="24"/>
          <w:szCs w:val="24"/>
          <w:lang w:bidi="he-IL"/>
        </w:rPr>
        <w:t>ուզանդե</w:t>
      </w:r>
      <w:r w:rsidR="00DC73ED">
        <w:rPr>
          <w:rFonts w:ascii="Sylfaen" w:hAnsi="Sylfaen" w:cs="Arial"/>
          <w:sz w:val="24"/>
          <w:szCs w:val="24"/>
          <w:lang w:bidi="he-IL"/>
        </w:rPr>
        <w:t>ա</w:t>
      </w:r>
      <w:r w:rsidR="006D6BF8">
        <w:rPr>
          <w:rFonts w:ascii="Sylfaen" w:hAnsi="Sylfaen" w:cs="Arial"/>
          <w:sz w:val="24"/>
          <w:szCs w:val="24"/>
          <w:lang w:bidi="he-IL"/>
        </w:rPr>
        <w:t>ն</w:t>
      </w:r>
      <w:r w:rsidR="006D6BF8"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6D6BF8" w:rsidRPr="00ED2B24">
        <w:rPr>
          <w:rFonts w:cs="Arial"/>
          <w:sz w:val="24"/>
          <w:szCs w:val="24"/>
          <w:lang w:val="fr-FR" w:bidi="he-IL"/>
        </w:rPr>
        <w:t xml:space="preserve"> </w:t>
      </w:r>
      <w:r w:rsidR="006D6BF8">
        <w:rPr>
          <w:rFonts w:ascii="Sylfaen" w:hAnsi="Sylfaen" w:cs="Arial"/>
          <w:sz w:val="24"/>
          <w:szCs w:val="24"/>
          <w:lang w:bidi="he-IL"/>
        </w:rPr>
        <w:t>աշխատության</w:t>
      </w:r>
      <w:r w:rsidR="006D6B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D6BF8">
        <w:rPr>
          <w:rFonts w:ascii="Sylfaen" w:hAnsi="Sylfaen" w:cs="Arial"/>
          <w:sz w:val="24"/>
          <w:szCs w:val="24"/>
          <w:lang w:bidi="he-IL"/>
        </w:rPr>
        <w:t>մեջ</w:t>
      </w:r>
      <w:r w:rsidR="006D6B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D6BF8">
        <w:rPr>
          <w:rFonts w:ascii="Sylfaen" w:hAnsi="Sylfaen" w:cs="Arial"/>
          <w:sz w:val="24"/>
          <w:szCs w:val="24"/>
          <w:lang w:bidi="he-IL"/>
        </w:rPr>
        <w:t>խառնված</w:t>
      </w:r>
      <w:r w:rsidR="006D6B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D6BF8">
        <w:rPr>
          <w:rFonts w:ascii="Sylfaen" w:hAnsi="Sylfaen" w:cs="Arial"/>
          <w:sz w:val="24"/>
          <w:szCs w:val="24"/>
          <w:lang w:bidi="he-IL"/>
        </w:rPr>
        <w:t>են</w:t>
      </w:r>
      <w:r w:rsidR="006D6B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D6BF8">
        <w:rPr>
          <w:rFonts w:ascii="Sylfaen" w:hAnsi="Sylfaen" w:cs="Arial"/>
          <w:sz w:val="24"/>
          <w:szCs w:val="24"/>
          <w:lang w:bidi="he-IL"/>
        </w:rPr>
        <w:t>Ինճիճյանի</w:t>
      </w:r>
      <w:r w:rsidR="006D6BF8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6D6BF8">
        <w:rPr>
          <w:rFonts w:ascii="Sylfaen" w:hAnsi="Sylfaen" w:cs="Arial"/>
          <w:sz w:val="24"/>
          <w:szCs w:val="24"/>
          <w:lang w:bidi="he-IL"/>
        </w:rPr>
        <w:t>որպես</w:t>
      </w:r>
      <w:r w:rsidR="006D6B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D6BF8">
        <w:rPr>
          <w:rFonts w:ascii="Sylfaen" w:hAnsi="Sylfaen" w:cs="Arial"/>
          <w:sz w:val="24"/>
          <w:szCs w:val="24"/>
          <w:lang w:bidi="he-IL"/>
        </w:rPr>
        <w:t>գիտնականի</w:t>
      </w:r>
      <w:r w:rsidR="006D6B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D6BF8">
        <w:rPr>
          <w:rFonts w:ascii="Sylfaen" w:hAnsi="Sylfaen" w:cs="Arial"/>
          <w:sz w:val="24"/>
          <w:szCs w:val="24"/>
          <w:lang w:bidi="he-IL"/>
        </w:rPr>
        <w:t>և</w:t>
      </w:r>
      <w:r w:rsidR="006D6B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D6BF8">
        <w:rPr>
          <w:rFonts w:ascii="Sylfaen" w:hAnsi="Sylfaen" w:cs="Arial"/>
          <w:sz w:val="24"/>
          <w:szCs w:val="24"/>
          <w:lang w:bidi="he-IL"/>
        </w:rPr>
        <w:t>բանաստեղծի</w:t>
      </w:r>
      <w:r w:rsidR="006D6B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D6BF8">
        <w:rPr>
          <w:rFonts w:ascii="Sylfaen" w:hAnsi="Sylfaen" w:cs="Arial"/>
          <w:sz w:val="24"/>
          <w:szCs w:val="24"/>
          <w:lang w:bidi="he-IL"/>
        </w:rPr>
        <w:t>զգացումները</w:t>
      </w:r>
      <w:r w:rsidR="006D6BF8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6D6BF8">
        <w:rPr>
          <w:rFonts w:ascii="Sylfaen" w:hAnsi="Sylfaen" w:cs="Arial"/>
          <w:sz w:val="24"/>
          <w:szCs w:val="24"/>
          <w:lang w:bidi="he-IL"/>
        </w:rPr>
        <w:t>Ն</w:t>
      </w:r>
      <w:r w:rsidR="006D6BF8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6D6BF8">
        <w:rPr>
          <w:rFonts w:ascii="Sylfaen" w:hAnsi="Sylfaen" w:cs="Arial"/>
          <w:sz w:val="24"/>
          <w:szCs w:val="24"/>
          <w:lang w:bidi="he-IL"/>
        </w:rPr>
        <w:t>Անդրիկյանի</w:t>
      </w:r>
      <w:r w:rsidR="006D6B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D6BF8">
        <w:rPr>
          <w:rFonts w:ascii="Sylfaen" w:hAnsi="Sylfaen" w:cs="Arial"/>
          <w:sz w:val="24"/>
          <w:szCs w:val="24"/>
          <w:lang w:bidi="he-IL"/>
        </w:rPr>
        <w:t>կարծիքով</w:t>
      </w:r>
      <w:r w:rsidR="006D6BF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Ինճիճյանի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ճկուն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ու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վայելուչ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լեզուն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696108">
        <w:rPr>
          <w:rFonts w:ascii="Sylfaen" w:hAnsi="Sylfaen" w:cs="Arial"/>
          <w:sz w:val="24"/>
          <w:szCs w:val="24"/>
          <w:lang w:bidi="he-IL"/>
        </w:rPr>
        <w:t>որ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նկատելի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է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նրա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արձակում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696108">
        <w:rPr>
          <w:rFonts w:ascii="Sylfaen" w:hAnsi="Sylfaen" w:cs="Arial"/>
          <w:sz w:val="24"/>
          <w:szCs w:val="24"/>
          <w:lang w:bidi="he-IL"/>
        </w:rPr>
        <w:t>չի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փայլում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այս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չափածո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գործում</w:t>
      </w:r>
      <w:r w:rsidR="00696108">
        <w:rPr>
          <w:rStyle w:val="FootnoteReference"/>
          <w:rFonts w:ascii="Sylfaen" w:hAnsi="Sylfaen" w:cs="Arial"/>
          <w:sz w:val="24"/>
          <w:szCs w:val="24"/>
          <w:lang w:bidi="he-IL"/>
        </w:rPr>
        <w:footnoteReference w:id="10"/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1748B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Առաջին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մասն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արձակ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է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D1713">
        <w:rPr>
          <w:rFonts w:ascii="Sylfaen" w:hAnsi="Sylfaen" w:cs="Arial"/>
          <w:sz w:val="24"/>
          <w:szCs w:val="24"/>
          <w:lang w:bidi="he-IL"/>
        </w:rPr>
        <w:t>ուր</w:t>
      </w:r>
      <w:r w:rsidR="001748B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 w:rsidRPr="00ED2B24">
        <w:rPr>
          <w:rFonts w:ascii="Arial LatArm" w:hAnsi="Arial LatArm" w:cs="Arial"/>
          <w:sz w:val="24"/>
          <w:szCs w:val="24"/>
          <w:lang w:val="fr-FR" w:bidi="he-IL"/>
        </w:rPr>
        <w:t xml:space="preserve">§ </w:t>
      </w:r>
      <w:r w:rsidR="009D1713">
        <w:rPr>
          <w:rFonts w:ascii="Sylfaen" w:hAnsi="Sylfaen" w:cs="Arial"/>
          <w:sz w:val="24"/>
          <w:szCs w:val="24"/>
          <w:lang w:bidi="he-IL"/>
        </w:rPr>
        <w:t>Ծանօթութիւնք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աշխարհագրականք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առ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հասարակ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նեղուցին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Կոստանդնուպօլսոյ</w:t>
      </w:r>
      <w:r w:rsidR="009D1713"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9D1713" w:rsidRPr="00ED2B24">
        <w:rPr>
          <w:rFonts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խորագրով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նեղուցի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անունն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է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լուսաբանում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D1713">
        <w:rPr>
          <w:rFonts w:ascii="Sylfaen" w:hAnsi="Sylfaen" w:cs="Arial"/>
          <w:sz w:val="24"/>
          <w:szCs w:val="24"/>
          <w:lang w:bidi="he-IL"/>
        </w:rPr>
        <w:t>հետո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անցնում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նրա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երկարությանը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D1713">
        <w:rPr>
          <w:rFonts w:ascii="Sylfaen" w:hAnsi="Sylfaen" w:cs="Arial"/>
          <w:sz w:val="24"/>
          <w:szCs w:val="24"/>
          <w:lang w:bidi="he-IL"/>
        </w:rPr>
        <w:t>նեղուցի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բացման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կամ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փակման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վրա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եղած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ավ</w:t>
      </w:r>
      <w:r w:rsidR="001748B1">
        <w:rPr>
          <w:rFonts w:ascii="Sylfaen" w:hAnsi="Sylfaen" w:cs="Arial"/>
          <w:sz w:val="24"/>
          <w:szCs w:val="24"/>
          <w:lang w:bidi="he-IL"/>
        </w:rPr>
        <w:t>ա</w:t>
      </w:r>
      <w:r w:rsidR="009D1713">
        <w:rPr>
          <w:rFonts w:ascii="Sylfaen" w:hAnsi="Sylfaen" w:cs="Arial"/>
          <w:sz w:val="24"/>
          <w:szCs w:val="24"/>
          <w:lang w:bidi="he-IL"/>
        </w:rPr>
        <w:t>նդություններն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ու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կարծիքները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հաղորդելուն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17654">
        <w:rPr>
          <w:rFonts w:ascii="Sylfaen" w:hAnsi="Sylfaen" w:cs="Arial"/>
          <w:sz w:val="24"/>
          <w:szCs w:val="24"/>
          <w:lang w:bidi="he-IL"/>
        </w:rPr>
        <w:t>հետո</w:t>
      </w:r>
      <w:r w:rsidR="00F1765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17654">
        <w:rPr>
          <w:rFonts w:ascii="Sylfaen" w:hAnsi="Sylfaen" w:cs="Arial"/>
          <w:sz w:val="24"/>
          <w:szCs w:val="24"/>
          <w:lang w:bidi="he-IL"/>
        </w:rPr>
        <w:t>երկր</w:t>
      </w:r>
      <w:r w:rsidR="001748B1">
        <w:rPr>
          <w:rFonts w:ascii="Sylfaen" w:hAnsi="Sylfaen" w:cs="Arial"/>
          <w:sz w:val="24"/>
          <w:szCs w:val="24"/>
          <w:lang w:bidi="he-IL"/>
        </w:rPr>
        <w:t>ի</w:t>
      </w:r>
      <w:r w:rsidR="00F1765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17654">
        <w:rPr>
          <w:rFonts w:ascii="Sylfaen" w:hAnsi="Sylfaen" w:cs="Arial"/>
          <w:sz w:val="24"/>
          <w:szCs w:val="24"/>
          <w:lang w:bidi="he-IL"/>
        </w:rPr>
        <w:t>մասին</w:t>
      </w:r>
      <w:r w:rsidR="00F1765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17654">
        <w:rPr>
          <w:rFonts w:ascii="Sylfaen" w:hAnsi="Sylfaen" w:cs="Arial"/>
          <w:sz w:val="24"/>
          <w:szCs w:val="24"/>
          <w:lang w:bidi="he-IL"/>
        </w:rPr>
        <w:t>ծանոթություններ</w:t>
      </w:r>
      <w:r w:rsidR="00F1765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17654">
        <w:rPr>
          <w:rFonts w:ascii="Sylfaen" w:hAnsi="Sylfaen" w:cs="Arial"/>
          <w:sz w:val="24"/>
          <w:szCs w:val="24"/>
          <w:lang w:bidi="he-IL"/>
        </w:rPr>
        <w:t>տալով</w:t>
      </w:r>
      <w:r w:rsidR="001748B1" w:rsidRPr="00ED2B24">
        <w:rPr>
          <w:rFonts w:ascii="Sylfaen" w:hAnsi="Sylfaen" w:cs="Arial"/>
          <w:sz w:val="24"/>
          <w:szCs w:val="24"/>
          <w:lang w:val="fr-FR" w:bidi="he-IL"/>
        </w:rPr>
        <w:t>`</w:t>
      </w:r>
      <w:r w:rsidR="00F1765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17654">
        <w:rPr>
          <w:rFonts w:ascii="Sylfaen" w:hAnsi="Sylfaen" w:cs="Arial"/>
          <w:sz w:val="24"/>
          <w:szCs w:val="24"/>
          <w:lang w:bidi="he-IL"/>
        </w:rPr>
        <w:t>անցնում</w:t>
      </w:r>
      <w:r w:rsidR="00F1765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17654">
        <w:rPr>
          <w:rFonts w:ascii="Sylfaen" w:hAnsi="Sylfaen" w:cs="Arial"/>
          <w:sz w:val="24"/>
          <w:szCs w:val="24"/>
          <w:lang w:bidi="he-IL"/>
        </w:rPr>
        <w:t>է</w:t>
      </w:r>
      <w:r w:rsidR="00F1765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3AF4">
        <w:rPr>
          <w:rFonts w:ascii="Sylfaen" w:hAnsi="Sylfaen" w:cs="Arial"/>
          <w:sz w:val="24"/>
          <w:szCs w:val="24"/>
          <w:lang w:bidi="he-IL"/>
        </w:rPr>
        <w:t>բյուզանդական</w:t>
      </w:r>
      <w:r w:rsidR="00F1765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17654">
        <w:rPr>
          <w:rFonts w:ascii="Sylfaen" w:hAnsi="Sylfaen" w:cs="Arial"/>
          <w:sz w:val="24"/>
          <w:szCs w:val="24"/>
          <w:lang w:bidi="he-IL"/>
        </w:rPr>
        <w:t>կայսրերի</w:t>
      </w:r>
      <w:r w:rsidR="00F1765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17654">
        <w:rPr>
          <w:rFonts w:ascii="Sylfaen" w:hAnsi="Sylfaen" w:cs="Arial"/>
          <w:sz w:val="24"/>
          <w:szCs w:val="24"/>
          <w:lang w:bidi="he-IL"/>
        </w:rPr>
        <w:t>ու</w:t>
      </w:r>
      <w:r w:rsidR="00F1765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17654">
        <w:rPr>
          <w:rFonts w:ascii="Sylfaen" w:hAnsi="Sylfaen" w:cs="Arial"/>
          <w:sz w:val="24"/>
          <w:szCs w:val="24"/>
          <w:lang w:bidi="he-IL"/>
        </w:rPr>
        <w:t>օսմանյան</w:t>
      </w:r>
      <w:r w:rsidR="00F1765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17654">
        <w:rPr>
          <w:rFonts w:ascii="Sylfaen" w:hAnsi="Sylfaen" w:cs="Arial"/>
          <w:sz w:val="24"/>
          <w:szCs w:val="24"/>
          <w:lang w:bidi="he-IL"/>
        </w:rPr>
        <w:t>թագավորներին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CE0B95">
        <w:rPr>
          <w:rFonts w:ascii="Sylfaen" w:hAnsi="Sylfaen" w:cs="Arial"/>
          <w:sz w:val="24"/>
          <w:szCs w:val="24"/>
          <w:lang w:bidi="he-IL"/>
        </w:rPr>
        <w:t>նկարագրում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E0B95">
        <w:rPr>
          <w:rFonts w:ascii="Sylfaen" w:hAnsi="Sylfaen" w:cs="Arial"/>
          <w:sz w:val="24"/>
          <w:szCs w:val="24"/>
          <w:lang w:bidi="he-IL"/>
        </w:rPr>
        <w:t>եկեղեցիները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CE0B95">
        <w:rPr>
          <w:rFonts w:ascii="Sylfaen" w:hAnsi="Sylfaen" w:cs="Arial"/>
          <w:sz w:val="24"/>
          <w:szCs w:val="24"/>
          <w:lang w:bidi="he-IL"/>
        </w:rPr>
        <w:t>մենաստանները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E0B95">
        <w:rPr>
          <w:rFonts w:ascii="Sylfaen" w:hAnsi="Sylfaen" w:cs="Arial"/>
          <w:sz w:val="24"/>
          <w:szCs w:val="24"/>
          <w:lang w:bidi="he-IL"/>
        </w:rPr>
        <w:t>և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E0B95">
        <w:rPr>
          <w:rFonts w:ascii="Sylfaen" w:hAnsi="Sylfaen" w:cs="Arial"/>
          <w:sz w:val="24"/>
          <w:szCs w:val="24"/>
          <w:lang w:bidi="he-IL"/>
        </w:rPr>
        <w:t>այլն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CE0B95">
        <w:rPr>
          <w:rFonts w:ascii="Sylfaen" w:hAnsi="Sylfaen" w:cs="Arial"/>
          <w:sz w:val="24"/>
          <w:szCs w:val="24"/>
          <w:lang w:bidi="he-IL"/>
        </w:rPr>
        <w:t>Երկրորդ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E0B95">
        <w:rPr>
          <w:rFonts w:ascii="Sylfaen" w:hAnsi="Sylfaen" w:cs="Arial"/>
          <w:sz w:val="24"/>
          <w:szCs w:val="24"/>
          <w:lang w:bidi="he-IL"/>
        </w:rPr>
        <w:t>մասը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E0B95">
        <w:rPr>
          <w:rFonts w:ascii="Sylfaen" w:hAnsi="Sylfaen" w:cs="Arial"/>
          <w:sz w:val="24"/>
          <w:szCs w:val="24"/>
          <w:lang w:bidi="he-IL"/>
        </w:rPr>
        <w:t>սկսում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E0B95">
        <w:rPr>
          <w:rFonts w:ascii="Sylfaen" w:hAnsi="Sylfaen" w:cs="Arial"/>
          <w:sz w:val="24"/>
          <w:szCs w:val="24"/>
          <w:lang w:bidi="he-IL"/>
        </w:rPr>
        <w:t>է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 w:rsidRPr="00ED2B24">
        <w:rPr>
          <w:rFonts w:ascii="Sylfaen" w:hAnsi="Sylfaen"/>
          <w:lang w:val="fr-FR"/>
        </w:rPr>
        <w:t xml:space="preserve">  </w:t>
      </w:r>
      <w:r w:rsidR="00CE0B95"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CE0B95">
        <w:rPr>
          <w:rFonts w:ascii="Sylfaen" w:hAnsi="Sylfaen" w:cs="Arial"/>
          <w:sz w:val="24"/>
          <w:szCs w:val="24"/>
          <w:lang w:bidi="he-IL"/>
        </w:rPr>
        <w:t>Ամարանոց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E0B95">
        <w:rPr>
          <w:rFonts w:ascii="Sylfaen" w:hAnsi="Sylfaen" w:cs="Arial"/>
          <w:sz w:val="24"/>
          <w:szCs w:val="24"/>
          <w:lang w:bidi="he-IL"/>
        </w:rPr>
        <w:t>Բիւզանդեան</w:t>
      </w:r>
      <w:r w:rsidR="00CE0B95" w:rsidRPr="00ED2B24">
        <w:rPr>
          <w:rFonts w:ascii="Arial LatArm" w:hAnsi="Arial LatArm" w:cs="Arial"/>
          <w:sz w:val="24"/>
          <w:szCs w:val="24"/>
          <w:lang w:val="fr-FR" w:bidi="he-IL"/>
        </w:rPr>
        <w:t xml:space="preserve"> ¦</w:t>
      </w:r>
      <w:r w:rsidR="00CE0B95" w:rsidRPr="00ED2B24">
        <w:rPr>
          <w:rFonts w:cs="Arial"/>
          <w:sz w:val="24"/>
          <w:szCs w:val="24"/>
          <w:lang w:val="fr-FR" w:bidi="he-IL"/>
        </w:rPr>
        <w:t xml:space="preserve"> </w:t>
      </w:r>
      <w:r w:rsidR="00CE0B95">
        <w:rPr>
          <w:rFonts w:ascii="Sylfaen" w:hAnsi="Sylfaen" w:cs="Arial"/>
          <w:sz w:val="24"/>
          <w:szCs w:val="24"/>
          <w:lang w:bidi="he-IL"/>
        </w:rPr>
        <w:t>քերթվածքով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748B1" w:rsidRPr="00ED2B24">
        <w:rPr>
          <w:rFonts w:ascii="Sylfaen" w:hAnsi="Sylfaen" w:cs="Arial"/>
          <w:sz w:val="24"/>
          <w:szCs w:val="24"/>
          <w:lang w:val="fr-FR" w:bidi="he-IL"/>
        </w:rPr>
        <w:t>,</w:t>
      </w:r>
      <w:r w:rsidR="00C2208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E0B95">
        <w:rPr>
          <w:rFonts w:ascii="Sylfaen" w:hAnsi="Sylfaen" w:cs="Arial"/>
          <w:sz w:val="24"/>
          <w:szCs w:val="24"/>
          <w:lang w:bidi="he-IL"/>
        </w:rPr>
        <w:t>նկարագրում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E0B95">
        <w:rPr>
          <w:rFonts w:ascii="Sylfaen" w:hAnsi="Sylfaen" w:cs="Arial"/>
          <w:sz w:val="24"/>
          <w:szCs w:val="24"/>
          <w:lang w:bidi="he-IL"/>
        </w:rPr>
        <w:t>է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E0B95">
        <w:rPr>
          <w:rFonts w:ascii="Sylfaen" w:hAnsi="Sylfaen" w:cs="Arial"/>
          <w:sz w:val="24"/>
          <w:szCs w:val="24"/>
          <w:lang w:bidi="he-IL"/>
        </w:rPr>
        <w:t>Բոսֆորի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E0B95">
        <w:rPr>
          <w:rFonts w:ascii="Sylfaen" w:hAnsi="Sylfaen" w:cs="Arial"/>
          <w:sz w:val="24"/>
          <w:szCs w:val="24"/>
          <w:lang w:bidi="he-IL"/>
        </w:rPr>
        <w:t>ափերը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CE0B95">
        <w:rPr>
          <w:rFonts w:ascii="Sylfaen" w:hAnsi="Sylfaen" w:cs="Arial"/>
          <w:sz w:val="24"/>
          <w:szCs w:val="24"/>
          <w:lang w:bidi="he-IL"/>
        </w:rPr>
        <w:t>գյուղերը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CE0B95">
        <w:rPr>
          <w:rFonts w:ascii="Sylfaen" w:hAnsi="Sylfaen" w:cs="Arial"/>
          <w:sz w:val="24"/>
          <w:szCs w:val="24"/>
          <w:lang w:bidi="he-IL"/>
        </w:rPr>
        <w:t>բլուրները</w:t>
      </w:r>
      <w:r w:rsidR="00CE0B95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73AF4">
        <w:rPr>
          <w:rFonts w:ascii="Sylfaen" w:hAnsi="Sylfaen" w:cs="Arial"/>
          <w:sz w:val="24"/>
          <w:szCs w:val="24"/>
          <w:lang w:bidi="he-IL"/>
        </w:rPr>
        <w:t>լեռները</w:t>
      </w:r>
      <w:r w:rsidR="00CE0B95" w:rsidRPr="00ED2B24">
        <w:rPr>
          <w:rFonts w:ascii="Sylfaen" w:hAnsi="Sylfaen"/>
          <w:lang w:val="fr-FR"/>
        </w:rPr>
        <w:t xml:space="preserve"> </w:t>
      </w:r>
      <w:r w:rsidR="001748B1" w:rsidRPr="00ED2B24">
        <w:rPr>
          <w:rFonts w:ascii="Sylfaen" w:hAnsi="Sylfaen"/>
          <w:lang w:val="fr-FR"/>
        </w:rPr>
        <w:t>:</w:t>
      </w:r>
      <w:r w:rsidR="00CE0B95" w:rsidRPr="00ED2B24">
        <w:rPr>
          <w:rFonts w:ascii="Sylfaen" w:hAnsi="Sylfaen"/>
          <w:lang w:val="fr-FR"/>
        </w:rPr>
        <w:t xml:space="preserve">  </w:t>
      </w:r>
      <w:r w:rsidR="00696108">
        <w:rPr>
          <w:rFonts w:ascii="Sylfaen" w:hAnsi="Sylfaen" w:cs="Arial"/>
          <w:sz w:val="24"/>
          <w:szCs w:val="24"/>
          <w:lang w:bidi="he-IL"/>
        </w:rPr>
        <w:t>Չափածո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այս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գործը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երկու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մասի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բաժանված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ութնյակներ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է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ներկայցնում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696108">
        <w:rPr>
          <w:rFonts w:ascii="Sylfaen" w:hAnsi="Sylfaen" w:cs="Arial"/>
          <w:sz w:val="24"/>
          <w:szCs w:val="24"/>
          <w:lang w:bidi="he-IL"/>
        </w:rPr>
        <w:t>հանգերով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ավերտելով</w:t>
      </w:r>
      <w:r w:rsidR="00696108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96108">
        <w:rPr>
          <w:rFonts w:ascii="Sylfaen" w:hAnsi="Sylfaen" w:cs="Arial"/>
          <w:sz w:val="24"/>
          <w:szCs w:val="24"/>
          <w:lang w:bidi="he-IL"/>
        </w:rPr>
        <w:t>միշտ</w:t>
      </w:r>
      <w:r w:rsidR="0016595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3AF4"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165954">
        <w:rPr>
          <w:rFonts w:ascii="Sylfaen" w:hAnsi="Sylfaen" w:cs="Arial"/>
          <w:sz w:val="24"/>
          <w:szCs w:val="24"/>
          <w:lang w:bidi="he-IL"/>
        </w:rPr>
        <w:t>ին</w:t>
      </w:r>
      <w:r w:rsidR="00973AF4"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973A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3AF4">
        <w:rPr>
          <w:rFonts w:ascii="Sylfaen" w:hAnsi="Sylfaen" w:cs="Arial"/>
          <w:sz w:val="24"/>
          <w:szCs w:val="24"/>
          <w:lang w:bidi="he-IL"/>
        </w:rPr>
        <w:t>վերջածանցով</w:t>
      </w:r>
      <w:r w:rsidR="00165954" w:rsidRPr="00ED2B24">
        <w:rPr>
          <w:rFonts w:ascii="Sylfaen" w:hAnsi="Sylfaen" w:cs="Arial"/>
          <w:sz w:val="24"/>
          <w:szCs w:val="24"/>
          <w:lang w:val="fr-FR" w:bidi="he-IL"/>
        </w:rPr>
        <w:t>.</w:t>
      </w:r>
    </w:p>
    <w:p w:rsidR="00A403DA" w:rsidRPr="00ED2B24" w:rsidRDefault="00165954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br/>
      </w:r>
      <w:r w:rsidRPr="00ED2B24">
        <w:rPr>
          <w:rFonts w:ascii="Arial LatArm" w:hAnsi="Arial LatArm" w:cs="Arial"/>
          <w:sz w:val="24"/>
          <w:szCs w:val="24"/>
          <w:lang w:val="fr-FR" w:bidi="he-IL"/>
        </w:rPr>
        <w:t xml:space="preserve"> </w:t>
      </w:r>
      <w:r w:rsidRPr="00ED2B24">
        <w:rPr>
          <w:rFonts w:cs="Arial"/>
          <w:sz w:val="24"/>
          <w:szCs w:val="24"/>
          <w:lang w:val="fr-FR" w:bidi="he-IL"/>
        </w:rPr>
        <w:t xml:space="preserve">            </w:t>
      </w:r>
      <w:r w:rsidR="00E337BD" w:rsidRPr="00ED2B24">
        <w:rPr>
          <w:rFonts w:cs="Arial"/>
          <w:sz w:val="24"/>
          <w:szCs w:val="24"/>
          <w:lang w:val="fr-FR" w:bidi="he-IL"/>
        </w:rPr>
        <w:t xml:space="preserve">    </w:t>
      </w:r>
      <w:r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Անծանոթ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էի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>
        <w:rPr>
          <w:rFonts w:ascii="Sylfaen" w:hAnsi="Sylfaen" w:cs="Arial"/>
          <w:sz w:val="24"/>
          <w:szCs w:val="24"/>
          <w:lang w:bidi="he-IL"/>
        </w:rPr>
        <w:t>մեծութեան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երկրին</w:t>
      </w:r>
      <w:r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A403DA" w:rsidRPr="00ED2B24" w:rsidRDefault="00E337BD" w:rsidP="00DA4378">
      <w:pPr>
        <w:spacing w:after="0" w:line="360" w:lineRule="auto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          </w:t>
      </w:r>
      <w:r w:rsidR="00165954">
        <w:rPr>
          <w:rFonts w:ascii="Sylfaen" w:hAnsi="Sylfaen" w:cs="Arial"/>
          <w:sz w:val="24"/>
          <w:szCs w:val="24"/>
          <w:lang w:bidi="he-IL"/>
        </w:rPr>
        <w:t>անտեղեակ</w:t>
      </w:r>
      <w:r w:rsidR="0016595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5954">
        <w:rPr>
          <w:rFonts w:ascii="Sylfaen" w:hAnsi="Sylfaen" w:cs="Arial"/>
          <w:sz w:val="24"/>
          <w:szCs w:val="24"/>
          <w:lang w:bidi="he-IL"/>
        </w:rPr>
        <w:t>դըրից</w:t>
      </w:r>
      <w:r w:rsidR="0016595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86DC4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686DC4">
        <w:rPr>
          <w:rFonts w:ascii="Sylfaen" w:hAnsi="Sylfaen" w:cs="Arial"/>
          <w:sz w:val="24"/>
          <w:szCs w:val="24"/>
          <w:lang w:bidi="he-IL"/>
        </w:rPr>
        <w:t>ծովու</w:t>
      </w:r>
      <w:r w:rsidR="00686DC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86DC4">
        <w:rPr>
          <w:rFonts w:ascii="Sylfaen" w:hAnsi="Sylfaen" w:cs="Arial"/>
          <w:sz w:val="24"/>
          <w:szCs w:val="24"/>
          <w:lang w:bidi="he-IL"/>
        </w:rPr>
        <w:t>ցամաքին</w:t>
      </w:r>
      <w:r w:rsidR="00686DC4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A403DA" w:rsidRPr="00ED2B24" w:rsidRDefault="00E337BD" w:rsidP="00DA4378">
      <w:pPr>
        <w:spacing w:after="0" w:line="360" w:lineRule="auto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          </w:t>
      </w:r>
      <w:r w:rsidR="00686DC4">
        <w:rPr>
          <w:rFonts w:ascii="Sylfaen" w:hAnsi="Sylfaen" w:cs="Arial"/>
          <w:sz w:val="24"/>
          <w:szCs w:val="24"/>
          <w:lang w:bidi="he-IL"/>
        </w:rPr>
        <w:t>զիմ</w:t>
      </w:r>
      <w:r w:rsidR="00686DC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86DC4">
        <w:rPr>
          <w:rFonts w:ascii="Sylfaen" w:hAnsi="Sylfaen" w:cs="Arial"/>
          <w:sz w:val="24"/>
          <w:szCs w:val="24"/>
          <w:lang w:bidi="he-IL"/>
        </w:rPr>
        <w:t>գիծ</w:t>
      </w:r>
      <w:r w:rsidR="00686DC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86DC4">
        <w:rPr>
          <w:rFonts w:ascii="Sylfaen" w:hAnsi="Sylfaen" w:cs="Arial"/>
          <w:sz w:val="24"/>
          <w:szCs w:val="24"/>
          <w:lang w:bidi="he-IL"/>
        </w:rPr>
        <w:t>տեսութեան</w:t>
      </w:r>
      <w:r w:rsidR="00686DC4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686DC4">
        <w:rPr>
          <w:rFonts w:ascii="Sylfaen" w:hAnsi="Sylfaen" w:cs="Arial"/>
          <w:sz w:val="24"/>
          <w:szCs w:val="24"/>
          <w:lang w:bidi="he-IL"/>
        </w:rPr>
        <w:t>առ</w:t>
      </w:r>
      <w:r w:rsidR="00686DC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86DC4">
        <w:rPr>
          <w:rFonts w:ascii="Sylfaen" w:hAnsi="Sylfaen" w:cs="Arial"/>
          <w:sz w:val="24"/>
          <w:szCs w:val="24"/>
          <w:lang w:bidi="he-IL"/>
        </w:rPr>
        <w:t>կէտ</w:t>
      </w:r>
      <w:r w:rsidR="00686DC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86DC4">
        <w:rPr>
          <w:rFonts w:ascii="Sylfaen" w:hAnsi="Sylfaen" w:cs="Arial"/>
          <w:sz w:val="24"/>
          <w:szCs w:val="24"/>
          <w:lang w:bidi="he-IL"/>
        </w:rPr>
        <w:t>եզերտին</w:t>
      </w:r>
      <w:r w:rsidR="00686DC4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A403DA" w:rsidRPr="00ED2B24" w:rsidRDefault="00E337BD" w:rsidP="00DA4378">
      <w:pPr>
        <w:spacing w:after="0" w:line="360" w:lineRule="auto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          </w:t>
      </w:r>
      <w:r w:rsidR="00686DC4">
        <w:rPr>
          <w:rFonts w:ascii="Sylfaen" w:hAnsi="Sylfaen" w:cs="Arial"/>
          <w:sz w:val="24"/>
          <w:szCs w:val="24"/>
          <w:lang w:bidi="he-IL"/>
        </w:rPr>
        <w:t>սահման</w:t>
      </w:r>
      <w:r w:rsidR="00686DC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86DC4">
        <w:rPr>
          <w:rFonts w:ascii="Sylfaen" w:hAnsi="Sylfaen" w:cs="Arial"/>
          <w:sz w:val="24"/>
          <w:szCs w:val="24"/>
          <w:lang w:bidi="he-IL"/>
        </w:rPr>
        <w:t>դատէի</w:t>
      </w:r>
      <w:r w:rsidR="00686DC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86DC4">
        <w:rPr>
          <w:rFonts w:ascii="Sylfaen" w:hAnsi="Sylfaen" w:cs="Arial"/>
          <w:sz w:val="24"/>
          <w:szCs w:val="24"/>
          <w:lang w:bidi="he-IL"/>
        </w:rPr>
        <w:t>ծագաց</w:t>
      </w:r>
      <w:r w:rsidR="00686DC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86DC4">
        <w:rPr>
          <w:rFonts w:ascii="Sylfaen" w:hAnsi="Sylfaen" w:cs="Arial"/>
          <w:sz w:val="24"/>
          <w:szCs w:val="24"/>
          <w:lang w:bidi="he-IL"/>
        </w:rPr>
        <w:t>աշխարհին</w:t>
      </w:r>
      <w:r w:rsidR="00686DC4" w:rsidRPr="00ED2B24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A403DA" w:rsidRPr="00ED2B24" w:rsidRDefault="00E337BD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</w:t>
      </w:r>
      <w:r w:rsidR="00686DC4">
        <w:rPr>
          <w:rFonts w:ascii="Sylfaen" w:hAnsi="Sylfaen" w:cs="Arial"/>
          <w:sz w:val="24"/>
          <w:szCs w:val="24"/>
          <w:lang w:bidi="he-IL"/>
        </w:rPr>
        <w:t>Ձայն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առ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իս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եհաս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7F448E">
        <w:rPr>
          <w:rFonts w:ascii="Sylfaen" w:hAnsi="Sylfaen" w:cs="Arial"/>
          <w:sz w:val="24"/>
          <w:szCs w:val="24"/>
          <w:lang w:bidi="he-IL"/>
        </w:rPr>
        <w:t>ձայն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բնականին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A403DA" w:rsidRPr="00ED2B24" w:rsidRDefault="00E337BD" w:rsidP="00DA4378">
      <w:pPr>
        <w:spacing w:after="0" w:line="360" w:lineRule="auto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           </w:t>
      </w:r>
      <w:r w:rsidR="007F448E">
        <w:rPr>
          <w:rFonts w:ascii="Sylfaen" w:hAnsi="Sylfaen" w:cs="Arial"/>
          <w:sz w:val="24"/>
          <w:szCs w:val="24"/>
          <w:lang w:bidi="he-IL"/>
        </w:rPr>
        <w:t>ինձ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բանականիս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7F448E">
        <w:rPr>
          <w:rFonts w:ascii="Sylfaen" w:hAnsi="Sylfaen" w:cs="Arial"/>
          <w:sz w:val="24"/>
          <w:szCs w:val="24"/>
          <w:lang w:bidi="he-IL"/>
        </w:rPr>
        <w:t>որ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տէրս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եմ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նորին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A403DA" w:rsidRPr="00ED2B24" w:rsidRDefault="00E337BD" w:rsidP="00DA4378">
      <w:pPr>
        <w:spacing w:after="0" w:line="360" w:lineRule="auto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           </w:t>
      </w:r>
      <w:r w:rsidR="007F448E">
        <w:rPr>
          <w:rFonts w:ascii="Sylfaen" w:hAnsi="Sylfaen" w:cs="Arial"/>
          <w:sz w:val="24"/>
          <w:szCs w:val="24"/>
          <w:lang w:bidi="he-IL"/>
        </w:rPr>
        <w:t>շրջել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զոլորտիւք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7F448E">
        <w:rPr>
          <w:rFonts w:ascii="Sylfaen" w:hAnsi="Sylfaen" w:cs="Arial"/>
          <w:sz w:val="24"/>
          <w:szCs w:val="24"/>
          <w:lang w:bidi="he-IL"/>
        </w:rPr>
        <w:t>իւր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հողագնտին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A403DA" w:rsidRPr="00ED2B24" w:rsidRDefault="00E337BD" w:rsidP="00DA4378">
      <w:pPr>
        <w:spacing w:after="0" w:line="360" w:lineRule="auto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           </w:t>
      </w:r>
      <w:r w:rsidR="007F448E">
        <w:rPr>
          <w:rFonts w:ascii="Sylfaen" w:hAnsi="Sylfaen" w:cs="Arial"/>
          <w:sz w:val="24"/>
          <w:szCs w:val="24"/>
          <w:lang w:bidi="he-IL"/>
        </w:rPr>
        <w:t>ընտրել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ինձ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տեղի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7F448E">
        <w:rPr>
          <w:rFonts w:ascii="Sylfaen" w:hAnsi="Sylfaen" w:cs="Arial"/>
          <w:sz w:val="24"/>
          <w:szCs w:val="24"/>
          <w:lang w:bidi="he-IL"/>
        </w:rPr>
        <w:t>ամարանոցին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A403DA" w:rsidRPr="00ED2B24" w:rsidRDefault="00E337BD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</w:t>
      </w:r>
      <w:r w:rsidR="007F448E">
        <w:rPr>
          <w:rFonts w:ascii="Sylfaen" w:hAnsi="Sylfaen" w:cs="Arial"/>
          <w:sz w:val="24"/>
          <w:szCs w:val="24"/>
          <w:lang w:bidi="he-IL"/>
        </w:rPr>
        <w:t>Զիմ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բանականիս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7F448E">
        <w:rPr>
          <w:rFonts w:ascii="Sylfaen" w:hAnsi="Sylfaen" w:cs="Arial"/>
          <w:sz w:val="24"/>
          <w:szCs w:val="24"/>
          <w:lang w:bidi="he-IL"/>
        </w:rPr>
        <w:t>ըզնըկուն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մարմին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A403DA" w:rsidRPr="00ED2B24" w:rsidRDefault="00E337BD" w:rsidP="00DA4378">
      <w:pPr>
        <w:spacing w:after="0" w:line="360" w:lineRule="auto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            </w:t>
      </w:r>
      <w:r w:rsidR="007F448E">
        <w:rPr>
          <w:rFonts w:ascii="Sylfaen" w:hAnsi="Sylfaen" w:cs="Arial"/>
          <w:sz w:val="24"/>
          <w:szCs w:val="24"/>
          <w:lang w:bidi="he-IL"/>
        </w:rPr>
        <w:t>առ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ի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չաշխատել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`</w:t>
      </w:r>
      <w:r w:rsidR="007F448E">
        <w:rPr>
          <w:rFonts w:ascii="Sylfaen" w:hAnsi="Sylfaen" w:cs="Arial"/>
          <w:sz w:val="24"/>
          <w:szCs w:val="24"/>
          <w:lang w:bidi="he-IL"/>
        </w:rPr>
        <w:t>գիւտ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հընարեցին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A403DA" w:rsidRPr="00ED2B24" w:rsidRDefault="00E337BD" w:rsidP="00DA4378">
      <w:pPr>
        <w:spacing w:after="0" w:line="360" w:lineRule="auto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            </w:t>
      </w:r>
      <w:r w:rsidR="007F448E">
        <w:rPr>
          <w:rFonts w:ascii="Sylfaen" w:hAnsi="Sylfaen" w:cs="Arial"/>
          <w:sz w:val="24"/>
          <w:szCs w:val="24"/>
          <w:lang w:bidi="he-IL"/>
        </w:rPr>
        <w:t>զիս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մեծարելով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7F448E">
        <w:rPr>
          <w:rFonts w:ascii="Sylfaen" w:hAnsi="Sylfaen" w:cs="Arial"/>
          <w:sz w:val="24"/>
          <w:szCs w:val="24"/>
          <w:lang w:bidi="he-IL"/>
        </w:rPr>
        <w:t>ի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սայլ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ինչ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բարձին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A403DA" w:rsidRPr="00ED2B24" w:rsidRDefault="00E337BD" w:rsidP="00DA4378">
      <w:pPr>
        <w:spacing w:after="0" w:line="360" w:lineRule="auto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             </w:t>
      </w:r>
      <w:r w:rsidR="007F448E">
        <w:rPr>
          <w:rFonts w:ascii="Sylfaen" w:hAnsi="Sylfaen" w:cs="Arial"/>
          <w:sz w:val="24"/>
          <w:szCs w:val="24"/>
          <w:lang w:bidi="he-IL"/>
        </w:rPr>
        <w:t>որ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ձիավարետլ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7F448E">
        <w:rPr>
          <w:rFonts w:ascii="Sylfaen" w:hAnsi="Sylfaen" w:cs="Arial"/>
          <w:sz w:val="24"/>
          <w:szCs w:val="24"/>
          <w:lang w:bidi="he-IL"/>
        </w:rPr>
        <w:t>յառաջէր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ինքնին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A403DA" w:rsidRPr="00ED2B24" w:rsidRDefault="00C17E73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</w:t>
      </w:r>
      <w:r w:rsidR="007F448E">
        <w:rPr>
          <w:rFonts w:ascii="Sylfaen" w:hAnsi="Sylfaen" w:cs="Arial"/>
          <w:sz w:val="24"/>
          <w:szCs w:val="24"/>
          <w:lang w:bidi="he-IL"/>
        </w:rPr>
        <w:t>Ոչ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թէ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իմ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շարժմամբ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7F448E">
        <w:rPr>
          <w:rFonts w:ascii="Sylfaen" w:hAnsi="Sylfaen" w:cs="Arial"/>
          <w:sz w:val="24"/>
          <w:szCs w:val="24"/>
          <w:lang w:bidi="he-IL"/>
        </w:rPr>
        <w:t>նոքա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F448E">
        <w:rPr>
          <w:rFonts w:ascii="Sylfaen" w:hAnsi="Sylfaen" w:cs="Arial"/>
          <w:sz w:val="24"/>
          <w:szCs w:val="24"/>
          <w:lang w:bidi="he-IL"/>
        </w:rPr>
        <w:t>շարժէին</w:t>
      </w:r>
      <w:r w:rsidR="007F448E" w:rsidRPr="00ED2B24">
        <w:rPr>
          <w:rFonts w:ascii="Sylfaen" w:hAnsi="Sylfaen" w:cs="Arial"/>
          <w:sz w:val="24"/>
          <w:szCs w:val="24"/>
          <w:lang w:val="fr-FR" w:bidi="he-IL"/>
        </w:rPr>
        <w:t>.</w:t>
      </w:r>
    </w:p>
    <w:p w:rsidR="00736CEE" w:rsidRPr="00ED2B24" w:rsidRDefault="00C17E73" w:rsidP="00DA4378">
      <w:pPr>
        <w:spacing w:after="0" w:line="360" w:lineRule="auto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lastRenderedPageBreak/>
        <w:t xml:space="preserve">                                            </w:t>
      </w:r>
      <w:r w:rsidR="00736CEE">
        <w:rPr>
          <w:rFonts w:ascii="Sylfaen" w:hAnsi="Sylfaen" w:cs="Arial"/>
          <w:sz w:val="24"/>
          <w:szCs w:val="24"/>
          <w:lang w:bidi="he-IL"/>
        </w:rPr>
        <w:t>այլ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անշարժ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կալովս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736CEE">
        <w:rPr>
          <w:rFonts w:ascii="Sylfaen" w:hAnsi="Sylfaen" w:cs="Arial"/>
          <w:sz w:val="24"/>
          <w:szCs w:val="24"/>
          <w:lang w:bidi="he-IL"/>
        </w:rPr>
        <w:t>վերաթև</w:t>
      </w:r>
      <w:r w:rsidR="001748B1">
        <w:rPr>
          <w:rFonts w:ascii="Sylfaen" w:hAnsi="Sylfaen" w:cs="Arial"/>
          <w:sz w:val="24"/>
          <w:szCs w:val="24"/>
          <w:lang w:bidi="he-IL"/>
        </w:rPr>
        <w:t>է</w:t>
      </w:r>
      <w:r w:rsidR="00736CEE">
        <w:rPr>
          <w:rFonts w:ascii="Sylfaen" w:hAnsi="Sylfaen" w:cs="Arial"/>
          <w:sz w:val="24"/>
          <w:szCs w:val="24"/>
          <w:lang w:bidi="he-IL"/>
        </w:rPr>
        <w:t>ին</w:t>
      </w:r>
      <w:r w:rsidR="001748B1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736CEE" w:rsidRPr="00ED2B24" w:rsidRDefault="00C17E73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</w:t>
      </w:r>
      <w:r w:rsidR="00736CEE">
        <w:rPr>
          <w:rFonts w:ascii="Sylfaen" w:hAnsi="Sylfaen" w:cs="Arial"/>
          <w:sz w:val="24"/>
          <w:szCs w:val="24"/>
          <w:lang w:bidi="he-IL"/>
        </w:rPr>
        <w:t>բայց</w:t>
      </w:r>
      <w:r w:rsidR="001748B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զանձն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իմ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անշարժ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736CEE">
        <w:rPr>
          <w:rFonts w:ascii="Sylfaen" w:hAnsi="Sylfaen" w:cs="Arial"/>
          <w:sz w:val="24"/>
          <w:szCs w:val="24"/>
          <w:lang w:bidi="he-IL"/>
        </w:rPr>
        <w:t>այնպէս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ձըգէին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736CEE" w:rsidRPr="00ED2B24" w:rsidRDefault="00C17E73" w:rsidP="00DA4378">
      <w:pPr>
        <w:spacing w:after="0" w:line="360" w:lineRule="auto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              </w:t>
      </w:r>
      <w:r w:rsidR="00736CEE">
        <w:rPr>
          <w:rFonts w:ascii="Sylfaen" w:hAnsi="Sylfaen" w:cs="Arial"/>
          <w:sz w:val="24"/>
          <w:szCs w:val="24"/>
          <w:lang w:bidi="he-IL"/>
        </w:rPr>
        <w:t>մինչ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զիս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կարծէի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736CEE">
        <w:rPr>
          <w:rFonts w:ascii="Sylfaen" w:hAnsi="Sylfaen" w:cs="Arial"/>
          <w:sz w:val="24"/>
          <w:szCs w:val="24"/>
          <w:lang w:bidi="he-IL"/>
        </w:rPr>
        <w:t>թռչուն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երկրային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736CEE" w:rsidRPr="00ED2B24" w:rsidRDefault="00C17E73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</w:t>
      </w:r>
      <w:r w:rsidR="00736CEE">
        <w:rPr>
          <w:rFonts w:ascii="Sylfaen" w:hAnsi="Sylfaen" w:cs="Arial"/>
          <w:sz w:val="24"/>
          <w:szCs w:val="24"/>
          <w:lang w:bidi="he-IL"/>
        </w:rPr>
        <w:t>Նախ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առ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ի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ցամաք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736CEE">
        <w:rPr>
          <w:rFonts w:ascii="Sylfaen" w:hAnsi="Sylfaen" w:cs="Arial"/>
          <w:sz w:val="24"/>
          <w:szCs w:val="24"/>
          <w:lang w:bidi="he-IL"/>
        </w:rPr>
        <w:t>զիս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շրջեցուցին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736CEE" w:rsidRPr="00ED2B24" w:rsidRDefault="003C4B61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</w:t>
      </w:r>
      <w:r w:rsidR="00736CEE">
        <w:rPr>
          <w:rFonts w:ascii="Sylfaen" w:hAnsi="Sylfaen" w:cs="Arial"/>
          <w:sz w:val="24"/>
          <w:szCs w:val="24"/>
          <w:lang w:bidi="he-IL"/>
        </w:rPr>
        <w:t>ընդ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քառեակ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կազմուած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736CEE">
        <w:rPr>
          <w:rFonts w:ascii="Sylfaen" w:hAnsi="Sylfaen" w:cs="Arial"/>
          <w:sz w:val="24"/>
          <w:szCs w:val="24"/>
          <w:lang w:bidi="he-IL"/>
        </w:rPr>
        <w:t>նըմին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բընածին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736CEE" w:rsidRPr="00ED2B24" w:rsidRDefault="003C4B61" w:rsidP="00DA4378">
      <w:pPr>
        <w:spacing w:after="0" w:line="360" w:lineRule="auto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              </w:t>
      </w:r>
      <w:r w:rsidR="00736CEE">
        <w:rPr>
          <w:rFonts w:ascii="Sylfaen" w:hAnsi="Sylfaen" w:cs="Arial"/>
          <w:sz w:val="24"/>
          <w:szCs w:val="24"/>
          <w:lang w:bidi="he-IL"/>
        </w:rPr>
        <w:t>իդաշտ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736CEE">
        <w:rPr>
          <w:rFonts w:ascii="Sylfaen" w:hAnsi="Sylfaen" w:cs="Arial"/>
          <w:sz w:val="24"/>
          <w:szCs w:val="24"/>
          <w:lang w:bidi="he-IL"/>
        </w:rPr>
        <w:t>ի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հովիտ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736CEE">
        <w:rPr>
          <w:rFonts w:ascii="Sylfaen" w:hAnsi="Sylfaen" w:cs="Arial"/>
          <w:sz w:val="24"/>
          <w:szCs w:val="24"/>
          <w:lang w:bidi="he-IL"/>
        </w:rPr>
        <w:t>յանտառ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736CEE">
        <w:rPr>
          <w:rFonts w:ascii="Sylfaen" w:hAnsi="Sylfaen" w:cs="Arial"/>
          <w:sz w:val="24"/>
          <w:szCs w:val="24"/>
          <w:lang w:bidi="he-IL"/>
        </w:rPr>
        <w:t>ի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լերին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070FE7" w:rsidRPr="00ED2B24" w:rsidRDefault="003C4B61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</w:t>
      </w:r>
      <w:r w:rsidR="00736CEE">
        <w:rPr>
          <w:rFonts w:ascii="Sylfaen" w:hAnsi="Sylfaen" w:cs="Arial"/>
          <w:sz w:val="24"/>
          <w:szCs w:val="24"/>
          <w:lang w:bidi="he-IL"/>
        </w:rPr>
        <w:t>զի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անձաւք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և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ձորք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736CEE">
        <w:rPr>
          <w:rFonts w:ascii="Sylfaen" w:hAnsi="Sylfaen" w:cs="Arial"/>
          <w:sz w:val="24"/>
          <w:szCs w:val="24"/>
          <w:lang w:bidi="he-IL"/>
        </w:rPr>
        <w:t>չեն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ինչ</w:t>
      </w:r>
      <w:r w:rsidR="00692B07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յայս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>
        <w:rPr>
          <w:rFonts w:ascii="Sylfaen" w:hAnsi="Sylfaen" w:cs="Arial"/>
          <w:sz w:val="24"/>
          <w:szCs w:val="24"/>
          <w:lang w:bidi="he-IL"/>
        </w:rPr>
        <w:t>կարգին</w:t>
      </w:r>
      <w:r w:rsidR="00070FE7" w:rsidRPr="00ED2B24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070FE7" w:rsidRPr="00ED2B24" w:rsidRDefault="003C4B61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 </w:t>
      </w:r>
      <w:r w:rsidR="00070FE7">
        <w:rPr>
          <w:rFonts w:ascii="Sylfaen" w:hAnsi="Sylfaen" w:cs="Arial"/>
          <w:sz w:val="24"/>
          <w:szCs w:val="24"/>
          <w:lang w:bidi="he-IL"/>
        </w:rPr>
        <w:t>Իւրաքանչիւր</w:t>
      </w:r>
      <w:r w:rsidR="00070FE7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70FE7">
        <w:rPr>
          <w:rFonts w:ascii="Sylfaen" w:hAnsi="Sylfaen" w:cs="Arial"/>
          <w:sz w:val="24"/>
          <w:szCs w:val="24"/>
          <w:lang w:bidi="he-IL"/>
        </w:rPr>
        <w:t>դիրք</w:t>
      </w:r>
      <w:r w:rsidR="00070FE7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070FE7">
        <w:rPr>
          <w:rFonts w:ascii="Sylfaen" w:hAnsi="Sylfaen" w:cs="Arial"/>
          <w:sz w:val="24"/>
          <w:szCs w:val="24"/>
          <w:lang w:bidi="he-IL"/>
        </w:rPr>
        <w:t>հաճոյ</w:t>
      </w:r>
      <w:r w:rsidR="00070FE7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70FE7">
        <w:rPr>
          <w:rFonts w:ascii="Sylfaen" w:hAnsi="Sylfaen" w:cs="Arial"/>
          <w:sz w:val="24"/>
          <w:szCs w:val="24"/>
          <w:lang w:bidi="he-IL"/>
        </w:rPr>
        <w:t>իմ</w:t>
      </w:r>
      <w:r w:rsidR="00070FE7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70FE7">
        <w:rPr>
          <w:rFonts w:ascii="Sylfaen" w:hAnsi="Sylfaen" w:cs="Arial"/>
          <w:sz w:val="24"/>
          <w:szCs w:val="24"/>
          <w:lang w:bidi="he-IL"/>
        </w:rPr>
        <w:t>սրտին</w:t>
      </w:r>
      <w:r w:rsidR="00070FE7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070FE7" w:rsidRPr="00ED2B24" w:rsidRDefault="003C4B61" w:rsidP="00DA4378">
      <w:pPr>
        <w:spacing w:after="0" w:line="360" w:lineRule="auto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               </w:t>
      </w:r>
      <w:r w:rsidR="00070FE7">
        <w:rPr>
          <w:rFonts w:ascii="Sylfaen" w:hAnsi="Sylfaen" w:cs="Arial"/>
          <w:sz w:val="24"/>
          <w:szCs w:val="24"/>
          <w:lang w:bidi="he-IL"/>
        </w:rPr>
        <w:t>բայց</w:t>
      </w:r>
      <w:r w:rsidR="00070FE7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70FE7">
        <w:rPr>
          <w:rFonts w:ascii="Sylfaen" w:hAnsi="Sylfaen" w:cs="Arial"/>
          <w:sz w:val="24"/>
          <w:szCs w:val="24"/>
          <w:lang w:bidi="he-IL"/>
        </w:rPr>
        <w:t>երբ</w:t>
      </w:r>
      <w:r w:rsidR="00070FE7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70FE7">
        <w:rPr>
          <w:rFonts w:ascii="Sylfaen" w:hAnsi="Sylfaen" w:cs="Arial"/>
          <w:sz w:val="24"/>
          <w:szCs w:val="24"/>
          <w:lang w:bidi="he-IL"/>
        </w:rPr>
        <w:t>շրջէի</w:t>
      </w:r>
      <w:r w:rsidR="00070FE7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070FE7">
        <w:rPr>
          <w:rFonts w:ascii="Sylfaen" w:hAnsi="Sylfaen" w:cs="Arial"/>
          <w:sz w:val="24"/>
          <w:szCs w:val="24"/>
          <w:lang w:bidi="he-IL"/>
        </w:rPr>
        <w:t>ի</w:t>
      </w:r>
      <w:r w:rsidR="00070FE7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70FE7">
        <w:rPr>
          <w:rFonts w:ascii="Sylfaen" w:hAnsi="Sylfaen" w:cs="Arial"/>
          <w:sz w:val="24"/>
          <w:szCs w:val="24"/>
          <w:lang w:bidi="he-IL"/>
        </w:rPr>
        <w:t>դաշտավայրին</w:t>
      </w:r>
      <w:r w:rsidR="00070FE7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070FE7" w:rsidRPr="00ED2B24" w:rsidRDefault="003C4B61" w:rsidP="00DA4378">
      <w:pPr>
        <w:spacing w:after="0" w:line="360" w:lineRule="auto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               </w:t>
      </w:r>
      <w:r w:rsidR="00070FE7">
        <w:rPr>
          <w:rFonts w:ascii="Sylfaen" w:hAnsi="Sylfaen" w:cs="Arial"/>
          <w:sz w:val="24"/>
          <w:szCs w:val="24"/>
          <w:lang w:bidi="he-IL"/>
        </w:rPr>
        <w:t>ոչ</w:t>
      </w:r>
      <w:r w:rsidR="00070FE7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70FE7">
        <w:rPr>
          <w:rFonts w:ascii="Sylfaen" w:hAnsi="Sylfaen" w:cs="Arial"/>
          <w:sz w:val="24"/>
          <w:szCs w:val="24"/>
          <w:lang w:bidi="he-IL"/>
        </w:rPr>
        <w:t>տեսանէի</w:t>
      </w:r>
      <w:r w:rsidR="00070FE7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070FE7">
        <w:rPr>
          <w:rFonts w:ascii="Sylfaen" w:hAnsi="Sylfaen" w:cs="Arial"/>
          <w:sz w:val="24"/>
          <w:szCs w:val="24"/>
          <w:lang w:bidi="he-IL"/>
        </w:rPr>
        <w:t>ըզտեսիլ</w:t>
      </w:r>
      <w:r w:rsidR="00070FE7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70FE7">
        <w:rPr>
          <w:rFonts w:ascii="Sylfaen" w:hAnsi="Sylfaen" w:cs="Arial"/>
          <w:sz w:val="24"/>
          <w:szCs w:val="24"/>
          <w:lang w:bidi="he-IL"/>
        </w:rPr>
        <w:t>հովտին</w:t>
      </w:r>
      <w:r w:rsidR="00070FE7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4E39FB" w:rsidRPr="00ED2B24" w:rsidRDefault="003C4B61" w:rsidP="00DA4378">
      <w:pPr>
        <w:spacing w:after="0" w:line="360" w:lineRule="auto"/>
        <w:jc w:val="center"/>
        <w:rPr>
          <w:rFonts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</w:t>
      </w:r>
      <w:r w:rsidR="00070FE7">
        <w:rPr>
          <w:rFonts w:ascii="Sylfaen" w:hAnsi="Sylfaen" w:cs="Arial"/>
          <w:sz w:val="24"/>
          <w:szCs w:val="24"/>
          <w:lang w:bidi="he-IL"/>
        </w:rPr>
        <w:t>և</w:t>
      </w:r>
      <w:r w:rsidR="00070FE7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70FE7">
        <w:rPr>
          <w:rFonts w:ascii="Sylfaen" w:hAnsi="Sylfaen" w:cs="Arial"/>
          <w:sz w:val="24"/>
          <w:szCs w:val="24"/>
          <w:lang w:bidi="he-IL"/>
        </w:rPr>
        <w:t>ո</w:t>
      </w:r>
      <w:r w:rsidR="00070FE7" w:rsidRPr="00ED2B24">
        <w:rPr>
          <w:rFonts w:ascii="Sylfaen" w:hAnsi="Sylfaen"/>
          <w:sz w:val="24"/>
          <w:szCs w:val="24"/>
          <w:lang w:val="fr-FR"/>
        </w:rPr>
        <w:t>′</w:t>
      </w:r>
      <w:r w:rsidR="00070FE7">
        <w:rPr>
          <w:rFonts w:ascii="Sylfaen" w:hAnsi="Sylfaen"/>
          <w:sz w:val="24"/>
          <w:szCs w:val="24"/>
        </w:rPr>
        <w:t>չ</w:t>
      </w:r>
      <w:r w:rsidR="00070FE7" w:rsidRPr="00ED2B24">
        <w:rPr>
          <w:rFonts w:ascii="Sylfaen" w:hAnsi="Sylfaen"/>
          <w:sz w:val="24"/>
          <w:szCs w:val="24"/>
          <w:lang w:val="fr-FR"/>
        </w:rPr>
        <w:t xml:space="preserve">  </w:t>
      </w:r>
      <w:r w:rsidR="00070FE7">
        <w:rPr>
          <w:rFonts w:ascii="Sylfaen" w:hAnsi="Sylfaen"/>
          <w:sz w:val="24"/>
          <w:szCs w:val="24"/>
        </w:rPr>
        <w:t>յանտառին</w:t>
      </w:r>
      <w:r w:rsidR="00070FE7" w:rsidRPr="00ED2B24">
        <w:rPr>
          <w:rFonts w:ascii="Sylfaen" w:hAnsi="Sylfaen"/>
          <w:sz w:val="24"/>
          <w:szCs w:val="24"/>
          <w:lang w:val="fr-FR"/>
        </w:rPr>
        <w:t xml:space="preserve">` </w:t>
      </w:r>
      <w:r w:rsidR="00070FE7">
        <w:rPr>
          <w:rFonts w:ascii="Sylfaen" w:hAnsi="Sylfaen"/>
          <w:sz w:val="24"/>
          <w:szCs w:val="24"/>
        </w:rPr>
        <w:t>ըզտեսիլ</w:t>
      </w:r>
      <w:r w:rsidR="00070FE7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070FE7">
        <w:rPr>
          <w:rFonts w:ascii="Sylfaen" w:hAnsi="Sylfaen"/>
          <w:sz w:val="24"/>
          <w:szCs w:val="24"/>
        </w:rPr>
        <w:t>լերին</w:t>
      </w:r>
      <w:r w:rsidR="00070FE7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CEE" w:rsidRPr="00ED2B24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165954"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165954" w:rsidRPr="00ED2B24">
        <w:rPr>
          <w:rFonts w:cs="Arial"/>
          <w:sz w:val="24"/>
          <w:szCs w:val="24"/>
          <w:lang w:val="fr-FR" w:bidi="he-IL"/>
        </w:rPr>
        <w:t xml:space="preserve">   </w:t>
      </w:r>
      <w:r w:rsidR="00070FE7" w:rsidRPr="00ED2B24">
        <w:rPr>
          <w:rFonts w:cs="Arial"/>
          <w:sz w:val="24"/>
          <w:szCs w:val="24"/>
          <w:lang w:val="fr-FR" w:bidi="he-IL"/>
        </w:rPr>
        <w:t>:</w:t>
      </w:r>
      <w:r w:rsidR="00426FA1" w:rsidRPr="00ED2B24">
        <w:rPr>
          <w:rFonts w:cs="Arial"/>
          <w:sz w:val="24"/>
          <w:szCs w:val="24"/>
          <w:lang w:val="fr-FR" w:bidi="he-IL"/>
        </w:rPr>
        <w:br/>
      </w:r>
    </w:p>
    <w:p w:rsidR="004E39FB" w:rsidRPr="00ED2B24" w:rsidRDefault="004E39FB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>
        <w:rPr>
          <w:rFonts w:ascii="Sylfaen" w:hAnsi="Sylfaen" w:cs="Arial"/>
          <w:sz w:val="24"/>
          <w:szCs w:val="24"/>
          <w:lang w:bidi="he-IL"/>
        </w:rPr>
        <w:t>Հետո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շարունակում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ավելի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գեղեցիկ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բանաստեղծական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ոճով</w:t>
      </w:r>
      <w:r w:rsidRPr="00ED2B24">
        <w:rPr>
          <w:rFonts w:ascii="Sylfaen" w:hAnsi="Sylfaen" w:cs="Arial"/>
          <w:sz w:val="24"/>
          <w:szCs w:val="24"/>
          <w:lang w:val="fr-FR" w:bidi="he-IL"/>
        </w:rPr>
        <w:t>.</w:t>
      </w:r>
      <w:r w:rsidRPr="00ED2B24">
        <w:rPr>
          <w:rFonts w:ascii="Sylfaen" w:hAnsi="Sylfaen" w:cs="Arial"/>
          <w:sz w:val="24"/>
          <w:szCs w:val="24"/>
          <w:lang w:val="fr-FR" w:bidi="he-IL"/>
        </w:rPr>
        <w:br/>
        <w:t xml:space="preserve">         </w:t>
      </w:r>
      <w:r w:rsidR="00426FA1"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                     </w:t>
      </w:r>
      <w:r w:rsidRPr="00ED2B24">
        <w:rPr>
          <w:rFonts w:ascii="Arial LatArm" w:hAnsi="Arial LatArm" w:cs="Arial"/>
          <w:sz w:val="24"/>
          <w:szCs w:val="24"/>
          <w:lang w:val="fr-FR" w:bidi="he-IL"/>
        </w:rPr>
        <w:t xml:space="preserve">§ </w:t>
      </w:r>
      <w:r>
        <w:rPr>
          <w:rFonts w:ascii="Sylfaen" w:hAnsi="Sylfaen" w:cs="Arial"/>
          <w:sz w:val="24"/>
          <w:szCs w:val="24"/>
          <w:lang w:bidi="he-IL"/>
        </w:rPr>
        <w:t>Ոլորտացելոյդ</w:t>
      </w:r>
      <w:r w:rsidRPr="00ED2B24">
        <w:rPr>
          <w:rFonts w:ascii="Sylfaen" w:hAnsi="Sylfaen" w:cs="Arial"/>
          <w:sz w:val="24"/>
          <w:szCs w:val="24"/>
          <w:lang w:val="fr-FR" w:bidi="he-IL"/>
        </w:rPr>
        <w:t>`</w:t>
      </w:r>
      <w:r w:rsidR="00692B07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ուռումէլիին</w:t>
      </w:r>
      <w:r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4E39FB" w:rsidRPr="00ED2B24" w:rsidRDefault="004E39FB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>
        <w:rPr>
          <w:rFonts w:ascii="Sylfaen" w:hAnsi="Sylfaen" w:cs="Arial"/>
          <w:sz w:val="24"/>
          <w:szCs w:val="24"/>
          <w:lang w:bidi="he-IL"/>
        </w:rPr>
        <w:t>գեղեցիկ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են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գեղ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>
        <w:rPr>
          <w:rFonts w:ascii="Sylfaen" w:hAnsi="Sylfaen" w:cs="Arial"/>
          <w:sz w:val="24"/>
          <w:szCs w:val="24"/>
          <w:lang w:bidi="he-IL"/>
        </w:rPr>
        <w:t>շըրթանց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առ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ծովին</w:t>
      </w:r>
      <w:r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4E39FB" w:rsidRPr="00ED2B24" w:rsidRDefault="00426FA1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</w:t>
      </w:r>
      <w:r w:rsidR="004E39FB">
        <w:rPr>
          <w:rFonts w:ascii="Sylfaen" w:hAnsi="Sylfaen" w:cs="Arial"/>
          <w:sz w:val="24"/>
          <w:szCs w:val="24"/>
          <w:lang w:bidi="he-IL"/>
        </w:rPr>
        <w:t>գործ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4E39FB">
        <w:rPr>
          <w:rFonts w:ascii="Sylfaen" w:hAnsi="Sylfaen" w:cs="Arial"/>
          <w:sz w:val="24"/>
          <w:szCs w:val="24"/>
          <w:lang w:bidi="he-IL"/>
        </w:rPr>
        <w:t>ճախարակեայ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4E39FB">
        <w:rPr>
          <w:rFonts w:ascii="Sylfaen" w:hAnsi="Sylfaen" w:cs="Arial"/>
          <w:sz w:val="24"/>
          <w:szCs w:val="24"/>
          <w:lang w:bidi="he-IL"/>
        </w:rPr>
        <w:t>հիւսան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երկնային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4E39FB" w:rsidRPr="00ED2B24" w:rsidRDefault="00426FA1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</w:t>
      </w:r>
      <w:r w:rsidR="004E39FB">
        <w:rPr>
          <w:rFonts w:ascii="Sylfaen" w:hAnsi="Sylfaen" w:cs="Arial"/>
          <w:sz w:val="24"/>
          <w:szCs w:val="24"/>
          <w:lang w:bidi="he-IL"/>
        </w:rPr>
        <w:t>խոնարհեալ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յարբումն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ծովագետ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հիւթին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4E39FB" w:rsidRPr="00ED2B24" w:rsidRDefault="00426FA1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         </w:t>
      </w:r>
      <w:r w:rsidR="004E39FB">
        <w:rPr>
          <w:rFonts w:ascii="Sylfaen" w:hAnsi="Sylfaen" w:cs="Arial"/>
          <w:sz w:val="24"/>
          <w:szCs w:val="24"/>
          <w:lang w:bidi="he-IL"/>
        </w:rPr>
        <w:t>Իմ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առ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քոյդ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յառեալ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4E39FB">
        <w:rPr>
          <w:rFonts w:ascii="Sylfaen" w:hAnsi="Sylfaen" w:cs="Arial"/>
          <w:sz w:val="24"/>
          <w:szCs w:val="24"/>
          <w:lang w:bidi="he-IL"/>
        </w:rPr>
        <w:t>շրթունս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ըստորին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4E39FB" w:rsidRPr="00ED2B24" w:rsidRDefault="00426FA1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</w:t>
      </w:r>
      <w:r w:rsidR="004E39FB">
        <w:rPr>
          <w:rFonts w:ascii="Sylfaen" w:hAnsi="Sylfaen" w:cs="Arial"/>
          <w:sz w:val="24"/>
          <w:szCs w:val="24"/>
          <w:lang w:bidi="he-IL"/>
        </w:rPr>
        <w:t>գեղապարուրեալ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4E39FB">
        <w:rPr>
          <w:rFonts w:ascii="Sylfaen" w:hAnsi="Sylfaen" w:cs="Arial"/>
          <w:sz w:val="24"/>
          <w:szCs w:val="24"/>
          <w:lang w:bidi="he-IL"/>
        </w:rPr>
        <w:t>մատամբ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արարչին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4E39FB" w:rsidRPr="00ED2B24" w:rsidRDefault="00426FA1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</w:t>
      </w:r>
      <w:r w:rsidR="004E39FB">
        <w:rPr>
          <w:rFonts w:ascii="Sylfaen" w:hAnsi="Sylfaen" w:cs="Arial"/>
          <w:sz w:val="24"/>
          <w:szCs w:val="24"/>
          <w:lang w:bidi="he-IL"/>
        </w:rPr>
        <w:t>առպատուեալ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տեսի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4E39FB">
        <w:rPr>
          <w:rFonts w:ascii="Sylfaen" w:hAnsi="Sylfaen" w:cs="Arial"/>
          <w:sz w:val="24"/>
          <w:szCs w:val="24"/>
          <w:lang w:bidi="he-IL"/>
        </w:rPr>
        <w:t>քան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ըզլանջդ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վերին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4E39FB" w:rsidRPr="00ED2B24" w:rsidRDefault="00426FA1" w:rsidP="00DA4378">
      <w:pPr>
        <w:spacing w:after="0" w:line="360" w:lineRule="auto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                </w:t>
      </w:r>
      <w:r w:rsidR="004E39FB">
        <w:rPr>
          <w:rFonts w:ascii="Sylfaen" w:hAnsi="Sylfaen" w:cs="Arial"/>
          <w:sz w:val="24"/>
          <w:szCs w:val="24"/>
          <w:lang w:bidi="he-IL"/>
        </w:rPr>
        <w:t>և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քան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ըզշրթունս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4E39FB">
        <w:rPr>
          <w:rFonts w:ascii="Sylfaen" w:hAnsi="Sylfaen" w:cs="Arial"/>
          <w:sz w:val="24"/>
          <w:szCs w:val="24"/>
          <w:lang w:bidi="he-IL"/>
        </w:rPr>
        <w:t>անատօլուին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4E39FB" w:rsidRPr="00ED2B24" w:rsidRDefault="00426FA1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                 </w:t>
      </w:r>
      <w:r w:rsidR="004E39FB">
        <w:rPr>
          <w:rFonts w:ascii="Sylfaen" w:hAnsi="Sylfaen" w:cs="Arial"/>
          <w:sz w:val="24"/>
          <w:szCs w:val="24"/>
          <w:lang w:bidi="he-IL"/>
        </w:rPr>
        <w:t>Զի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դժկամակեալ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4E39FB">
        <w:rPr>
          <w:rFonts w:ascii="Sylfaen" w:hAnsi="Sylfaen" w:cs="Arial"/>
          <w:sz w:val="24"/>
          <w:szCs w:val="24"/>
          <w:lang w:bidi="he-IL"/>
        </w:rPr>
        <w:t>անատօլուին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4E39FB" w:rsidRPr="00ED2B24" w:rsidRDefault="00426FA1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</w:t>
      </w:r>
      <w:r w:rsidR="004E39FB">
        <w:rPr>
          <w:rFonts w:ascii="Sylfaen" w:hAnsi="Sylfaen" w:cs="Arial"/>
          <w:sz w:val="24"/>
          <w:szCs w:val="24"/>
          <w:lang w:bidi="he-IL"/>
        </w:rPr>
        <w:t>ընդ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փոքրամարմնոյդ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4E39FB">
        <w:rPr>
          <w:rFonts w:ascii="Sylfaen" w:hAnsi="Sylfaen" w:cs="Arial"/>
          <w:sz w:val="24"/>
          <w:szCs w:val="24"/>
          <w:lang w:bidi="he-IL"/>
        </w:rPr>
        <w:t>լըծակցիլ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մասին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4E39FB" w:rsidRPr="00ED2B24" w:rsidRDefault="00426FA1" w:rsidP="00DA4378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</w:t>
      </w:r>
      <w:r w:rsidR="004E39FB">
        <w:rPr>
          <w:rFonts w:ascii="Sylfaen" w:hAnsi="Sylfaen" w:cs="Arial"/>
          <w:sz w:val="24"/>
          <w:szCs w:val="24"/>
          <w:lang w:bidi="he-IL"/>
        </w:rPr>
        <w:t>ի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վարձու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կալաւ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4E39FB">
        <w:rPr>
          <w:rFonts w:ascii="Sylfaen" w:hAnsi="Sylfaen" w:cs="Arial"/>
          <w:sz w:val="24"/>
          <w:szCs w:val="24"/>
          <w:lang w:bidi="he-IL"/>
        </w:rPr>
        <w:t>զռըռնութիւն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ուղխին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>,</w:t>
      </w:r>
    </w:p>
    <w:p w:rsidR="004E39FB" w:rsidRPr="00ED2B24" w:rsidRDefault="00426FA1" w:rsidP="00DA4378">
      <w:pPr>
        <w:spacing w:after="0" w:line="360" w:lineRule="auto"/>
        <w:jc w:val="center"/>
        <w:rPr>
          <w:rFonts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</w:t>
      </w:r>
      <w:r w:rsidR="004E39FB">
        <w:rPr>
          <w:rFonts w:ascii="Sylfaen" w:hAnsi="Sylfaen" w:cs="Arial"/>
          <w:sz w:val="24"/>
          <w:szCs w:val="24"/>
          <w:lang w:bidi="he-IL"/>
        </w:rPr>
        <w:t>առ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ի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քէն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տրոհման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4E39FB">
        <w:rPr>
          <w:rFonts w:ascii="Sylfaen" w:hAnsi="Sylfaen" w:cs="Arial"/>
          <w:sz w:val="24"/>
          <w:szCs w:val="24"/>
          <w:lang w:bidi="he-IL"/>
        </w:rPr>
        <w:t>իւր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E39FB">
        <w:rPr>
          <w:rFonts w:ascii="Sylfaen" w:hAnsi="Sylfaen" w:cs="Arial"/>
          <w:sz w:val="24"/>
          <w:szCs w:val="24"/>
          <w:lang w:bidi="he-IL"/>
        </w:rPr>
        <w:t>լարաբաժին</w:t>
      </w:r>
      <w:r w:rsidR="004E39FB" w:rsidRPr="00ED2B24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4E39FB"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4E39FB" w:rsidRPr="00ED2B24">
        <w:rPr>
          <w:rFonts w:cs="Arial"/>
          <w:sz w:val="24"/>
          <w:szCs w:val="24"/>
          <w:lang w:val="fr-FR" w:bidi="he-IL"/>
        </w:rPr>
        <w:t>:</w:t>
      </w:r>
    </w:p>
    <w:p w:rsidR="003A43EF" w:rsidRPr="00ED2B24" w:rsidRDefault="00183056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</w:t>
      </w:r>
      <w:r w:rsidR="00216A9B"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707963">
        <w:rPr>
          <w:rFonts w:ascii="Sylfaen" w:hAnsi="Sylfaen" w:cs="Arial"/>
          <w:sz w:val="24"/>
          <w:szCs w:val="24"/>
          <w:lang w:bidi="he-IL"/>
        </w:rPr>
        <w:t>Ամարանոց</w:t>
      </w:r>
      <w:r w:rsidR="0070796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07963">
        <w:rPr>
          <w:rFonts w:ascii="Sylfaen" w:hAnsi="Sylfaen" w:cs="Arial"/>
          <w:sz w:val="24"/>
          <w:szCs w:val="24"/>
          <w:lang w:bidi="he-IL"/>
        </w:rPr>
        <w:t>Բ</w:t>
      </w:r>
      <w:r w:rsidR="00216A9B">
        <w:rPr>
          <w:rFonts w:ascii="Sylfaen" w:hAnsi="Sylfaen" w:cs="Arial"/>
          <w:sz w:val="24"/>
          <w:szCs w:val="24"/>
          <w:lang w:bidi="he-IL"/>
        </w:rPr>
        <w:t>իւ</w:t>
      </w:r>
      <w:r w:rsidR="00707963">
        <w:rPr>
          <w:rFonts w:ascii="Sylfaen" w:hAnsi="Sylfaen" w:cs="Arial"/>
          <w:sz w:val="24"/>
          <w:szCs w:val="24"/>
          <w:lang w:bidi="he-IL"/>
        </w:rPr>
        <w:t>ուզանդեան</w:t>
      </w:r>
      <w:r w:rsidR="00216A9B"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3967C1" w:rsidRPr="00ED2B24">
        <w:rPr>
          <w:rFonts w:cs="Arial"/>
          <w:sz w:val="24"/>
          <w:szCs w:val="24"/>
          <w:lang w:val="fr-FR" w:bidi="he-IL"/>
        </w:rPr>
        <w:t>-</w:t>
      </w:r>
      <w:r w:rsidR="003967C1">
        <w:rPr>
          <w:rFonts w:ascii="Sylfaen" w:hAnsi="Sylfaen" w:cs="Arial"/>
          <w:sz w:val="24"/>
          <w:szCs w:val="24"/>
          <w:lang w:bidi="he-IL"/>
        </w:rPr>
        <w:t>ը</w:t>
      </w:r>
      <w:r w:rsidR="00216A9B" w:rsidRPr="00ED2B24">
        <w:rPr>
          <w:rFonts w:ascii="Sylfaen" w:hAnsi="Sylfaen"/>
          <w:lang w:val="fr-FR"/>
        </w:rPr>
        <w:t xml:space="preserve"> </w:t>
      </w:r>
      <w:r w:rsidR="00707963" w:rsidRPr="00ED2B24">
        <w:rPr>
          <w:rFonts w:ascii="Sylfaen" w:hAnsi="Sylfaen" w:cs="Arial"/>
          <w:sz w:val="24"/>
          <w:szCs w:val="24"/>
          <w:lang w:val="fr-FR" w:bidi="he-IL"/>
        </w:rPr>
        <w:t>1833</w:t>
      </w:r>
      <w:r w:rsidR="00707963">
        <w:rPr>
          <w:rFonts w:ascii="Sylfaen" w:hAnsi="Sylfaen" w:cs="Arial"/>
          <w:sz w:val="24"/>
          <w:szCs w:val="24"/>
          <w:lang w:bidi="he-IL"/>
        </w:rPr>
        <w:t>թ</w:t>
      </w:r>
      <w:r w:rsidR="00707963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216A9B">
        <w:rPr>
          <w:rFonts w:ascii="Sylfaen" w:hAnsi="Sylfaen" w:cs="Arial"/>
          <w:sz w:val="24"/>
          <w:szCs w:val="24"/>
          <w:lang w:bidi="he-IL"/>
        </w:rPr>
        <w:t>թ</w:t>
      </w:r>
      <w:r w:rsidR="00707963">
        <w:rPr>
          <w:rFonts w:ascii="Sylfaen" w:hAnsi="Sylfaen" w:cs="Arial"/>
          <w:sz w:val="24"/>
          <w:szCs w:val="24"/>
          <w:lang w:bidi="he-IL"/>
        </w:rPr>
        <w:t>արգմանվել</w:t>
      </w:r>
      <w:r w:rsidR="0070796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07963">
        <w:rPr>
          <w:rFonts w:ascii="Sylfaen" w:hAnsi="Sylfaen" w:cs="Arial"/>
          <w:sz w:val="24"/>
          <w:szCs w:val="24"/>
          <w:lang w:bidi="he-IL"/>
        </w:rPr>
        <w:t>է</w:t>
      </w:r>
      <w:r w:rsidR="0070796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07963">
        <w:rPr>
          <w:rFonts w:ascii="Sylfaen" w:hAnsi="Sylfaen" w:cs="Arial"/>
          <w:sz w:val="24"/>
          <w:szCs w:val="24"/>
          <w:lang w:bidi="he-IL"/>
        </w:rPr>
        <w:t>իտալերեն</w:t>
      </w:r>
      <w:r w:rsidR="0070796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07963">
        <w:rPr>
          <w:rFonts w:ascii="Sylfaen" w:hAnsi="Sylfaen" w:cs="Arial"/>
          <w:sz w:val="24"/>
          <w:szCs w:val="24"/>
          <w:lang w:bidi="he-IL"/>
        </w:rPr>
        <w:t>և</w:t>
      </w:r>
      <w:r w:rsidR="0070796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07963">
        <w:rPr>
          <w:rFonts w:ascii="Sylfaen" w:hAnsi="Sylfaen" w:cs="Arial"/>
          <w:sz w:val="24"/>
          <w:szCs w:val="24"/>
          <w:lang w:bidi="he-IL"/>
        </w:rPr>
        <w:t>ֆրանսերեն</w:t>
      </w:r>
      <w:r w:rsidR="002E7C90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967C1">
        <w:rPr>
          <w:rFonts w:ascii="Sylfaen" w:hAnsi="Sylfaen" w:cs="Arial"/>
          <w:sz w:val="24"/>
          <w:szCs w:val="24"/>
          <w:lang w:bidi="he-IL"/>
        </w:rPr>
        <w:t>Այս</w:t>
      </w:r>
      <w:r w:rsidR="003967C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967C1">
        <w:rPr>
          <w:rFonts w:ascii="Sylfaen" w:hAnsi="Sylfaen" w:cs="Arial"/>
          <w:sz w:val="24"/>
          <w:szCs w:val="24"/>
          <w:lang w:bidi="he-IL"/>
        </w:rPr>
        <w:t>երկասիրությունը</w:t>
      </w:r>
      <w:r w:rsidR="003967C1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967C1">
        <w:rPr>
          <w:rFonts w:ascii="Sylfaen" w:hAnsi="Sylfaen" w:cs="Arial"/>
          <w:sz w:val="24"/>
          <w:szCs w:val="24"/>
          <w:lang w:bidi="he-IL"/>
        </w:rPr>
        <w:t>մ</w:t>
      </w:r>
      <w:r w:rsidR="002766F4">
        <w:rPr>
          <w:rFonts w:ascii="Sylfaen" w:hAnsi="Sylfaen" w:cs="Arial"/>
          <w:sz w:val="24"/>
          <w:szCs w:val="24"/>
          <w:lang w:bidi="he-IL"/>
        </w:rPr>
        <w:t>եծ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ընդունելություն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16A9B">
        <w:rPr>
          <w:rFonts w:ascii="Sylfaen" w:hAnsi="Sylfaen" w:cs="Arial"/>
          <w:sz w:val="24"/>
          <w:szCs w:val="24"/>
          <w:lang w:bidi="he-IL"/>
        </w:rPr>
        <w:t>ու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եվրոպական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համբավ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ստացավ</w:t>
      </w:r>
      <w:r w:rsidR="003967C1" w:rsidRPr="00ED2B24">
        <w:rPr>
          <w:rFonts w:ascii="Sylfaen" w:hAnsi="Sylfaen" w:cs="Arial"/>
          <w:sz w:val="24"/>
          <w:szCs w:val="24"/>
          <w:lang w:val="fr-FR" w:bidi="he-IL"/>
        </w:rPr>
        <w:t>,</w:t>
      </w:r>
      <w:r w:rsidR="00216A9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ահա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թե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ինչ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է</w:t>
      </w:r>
      <w:r w:rsidR="00216A9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գրում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Ինճիճյանի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ֆրանսիացի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բարեկամներից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մեկը</w:t>
      </w:r>
      <w:r w:rsidR="00216A9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16A9B">
        <w:rPr>
          <w:rFonts w:ascii="Sylfaen" w:hAnsi="Sylfaen" w:cs="Arial"/>
          <w:sz w:val="24"/>
          <w:szCs w:val="24"/>
          <w:lang w:bidi="he-IL"/>
        </w:rPr>
        <w:t>Փարիզից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2766F4"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2766F4">
        <w:rPr>
          <w:rFonts w:ascii="Sylfaen" w:hAnsi="Sylfaen" w:cs="Arial"/>
          <w:sz w:val="24"/>
          <w:szCs w:val="24"/>
          <w:lang w:bidi="he-IL"/>
        </w:rPr>
        <w:t>Չեմ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2766F4">
        <w:rPr>
          <w:rFonts w:ascii="Sylfaen" w:hAnsi="Sylfaen" w:cs="Arial"/>
          <w:sz w:val="24"/>
          <w:szCs w:val="24"/>
          <w:lang w:bidi="he-IL"/>
        </w:rPr>
        <w:t>տարակուսիր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ձեր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այս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պատուակ</w:t>
      </w:r>
      <w:r w:rsidR="00E42616">
        <w:rPr>
          <w:rFonts w:ascii="Sylfaen" w:hAnsi="Sylfaen" w:cs="Arial"/>
          <w:sz w:val="24"/>
          <w:szCs w:val="24"/>
          <w:lang w:bidi="he-IL"/>
        </w:rPr>
        <w:t>ա</w:t>
      </w:r>
      <w:r w:rsidR="002766F4">
        <w:rPr>
          <w:rFonts w:ascii="Sylfaen" w:hAnsi="Sylfaen" w:cs="Arial"/>
          <w:sz w:val="24"/>
          <w:szCs w:val="24"/>
          <w:lang w:bidi="he-IL"/>
        </w:rPr>
        <w:t>ն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ծանօթութիւններով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և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հմտալից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տեսութիւններով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զարդարուն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766F4">
        <w:rPr>
          <w:rFonts w:ascii="Sylfaen" w:hAnsi="Sylfaen" w:cs="Arial"/>
          <w:sz w:val="24"/>
          <w:szCs w:val="24"/>
          <w:lang w:bidi="he-IL"/>
        </w:rPr>
        <w:t>գործին</w:t>
      </w:r>
      <w:r w:rsidR="002766F4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677A7B">
        <w:rPr>
          <w:rFonts w:ascii="Sylfaen" w:hAnsi="Sylfaen" w:cs="Arial"/>
          <w:sz w:val="24"/>
          <w:szCs w:val="24"/>
          <w:lang w:bidi="he-IL"/>
        </w:rPr>
        <w:t>կատարելագոյն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թարգմանութեամբ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մը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կրկին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լոյս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տեսնելուն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677A7B">
        <w:rPr>
          <w:rFonts w:ascii="Sylfaen" w:hAnsi="Sylfaen" w:cs="Arial"/>
          <w:sz w:val="24"/>
          <w:szCs w:val="24"/>
          <w:lang w:bidi="he-IL"/>
        </w:rPr>
        <w:lastRenderedPageBreak/>
        <w:t>Քաղաքիս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գրագէտները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առ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այժմ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677A7B">
        <w:rPr>
          <w:rFonts w:ascii="Sylfaen" w:hAnsi="Sylfaen" w:cs="Arial"/>
          <w:sz w:val="24"/>
          <w:szCs w:val="24"/>
          <w:lang w:bidi="he-IL"/>
        </w:rPr>
        <w:t>զայն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ուրախութեամբ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ընդունեցան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677A7B">
        <w:rPr>
          <w:rFonts w:ascii="Sylfaen" w:hAnsi="Sylfaen" w:cs="Arial"/>
          <w:sz w:val="24"/>
          <w:szCs w:val="24"/>
          <w:lang w:bidi="he-IL"/>
        </w:rPr>
        <w:t>և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Գաղղիոյ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նշանաւոր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թերթերը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, Moniteur, Mereurie etrange, Journal Litteraire, Journal tipographique </w:t>
      </w:r>
      <w:r w:rsidR="00677A7B">
        <w:rPr>
          <w:rFonts w:ascii="Sylfaen" w:hAnsi="Sylfaen" w:cs="Arial"/>
          <w:sz w:val="24"/>
          <w:szCs w:val="24"/>
          <w:lang w:bidi="he-IL"/>
        </w:rPr>
        <w:t>գովութեամբ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խօսեցան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անոր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վրայ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677A7B">
        <w:rPr>
          <w:rFonts w:ascii="Sylfaen" w:hAnsi="Sylfaen" w:cs="Arial"/>
          <w:sz w:val="24"/>
          <w:szCs w:val="24"/>
          <w:lang w:bidi="he-IL"/>
        </w:rPr>
        <w:t>Գերմանակ</w:t>
      </w:r>
      <w:r w:rsidR="00A072D6">
        <w:rPr>
          <w:rFonts w:ascii="Sylfaen" w:hAnsi="Sylfaen" w:cs="Arial"/>
          <w:sz w:val="24"/>
          <w:szCs w:val="24"/>
          <w:lang w:bidi="he-IL"/>
        </w:rPr>
        <w:t>ա</w:t>
      </w:r>
      <w:r w:rsidR="00677A7B">
        <w:rPr>
          <w:rFonts w:ascii="Sylfaen" w:hAnsi="Sylfaen" w:cs="Arial"/>
          <w:sz w:val="24"/>
          <w:szCs w:val="24"/>
          <w:lang w:bidi="he-IL"/>
        </w:rPr>
        <w:t>ն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լրագիրներէն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ոմանց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մէջ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ալ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հաճութեամբ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գովեստներ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կարդացի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անոր</w:t>
      </w:r>
      <w:r w:rsidR="00677A7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77A7B">
        <w:rPr>
          <w:rFonts w:ascii="Sylfaen" w:hAnsi="Sylfaen" w:cs="Arial"/>
          <w:sz w:val="24"/>
          <w:szCs w:val="24"/>
          <w:lang w:bidi="he-IL"/>
        </w:rPr>
        <w:t>մասին</w:t>
      </w:r>
      <w:r w:rsidR="002766F4" w:rsidRPr="00ED2B24">
        <w:rPr>
          <w:rFonts w:ascii="Arial LatArm" w:hAnsi="Arial LatArm" w:cs="Arial"/>
          <w:sz w:val="24"/>
          <w:szCs w:val="24"/>
          <w:lang w:val="fr-FR" w:bidi="he-IL"/>
        </w:rPr>
        <w:t xml:space="preserve"> ¦</w:t>
      </w:r>
      <w:r w:rsidR="00677A7B">
        <w:rPr>
          <w:rStyle w:val="FootnoteReference"/>
          <w:rFonts w:ascii="Sylfaen" w:hAnsi="Sylfaen"/>
        </w:rPr>
        <w:footnoteReference w:id="11"/>
      </w:r>
      <w:r w:rsidR="00677A7B" w:rsidRPr="00ED2B24">
        <w:rPr>
          <w:rFonts w:ascii="Sylfaen" w:hAnsi="Sylfaen"/>
          <w:lang w:val="fr-FR"/>
        </w:rPr>
        <w:t>:</w:t>
      </w:r>
      <w:r w:rsidR="003A43EF" w:rsidRPr="00ED2B24">
        <w:rPr>
          <w:rFonts w:ascii="Sylfaen" w:hAnsi="Sylfaen"/>
          <w:lang w:val="fr-FR"/>
        </w:rPr>
        <w:t xml:space="preserve"> </w:t>
      </w:r>
      <w:r w:rsidR="002766F4" w:rsidRPr="00ED2B24">
        <w:rPr>
          <w:rFonts w:ascii="Sylfaen" w:hAnsi="Sylfaen"/>
          <w:lang w:val="fr-FR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Այս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A43EF">
        <w:rPr>
          <w:rFonts w:ascii="Sylfaen" w:hAnsi="Sylfaen" w:cs="Arial"/>
          <w:sz w:val="24"/>
          <w:szCs w:val="24"/>
          <w:lang w:bidi="he-IL"/>
        </w:rPr>
        <w:t>գործը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072D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A43EF">
        <w:rPr>
          <w:rFonts w:ascii="Sylfaen" w:hAnsi="Sylfaen" w:cs="Arial"/>
          <w:sz w:val="24"/>
          <w:szCs w:val="24"/>
          <w:lang w:bidi="he-IL"/>
        </w:rPr>
        <w:t>Բոսֆորի</w:t>
      </w:r>
      <w:r w:rsidR="003A43E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072D6">
        <w:rPr>
          <w:rFonts w:ascii="Sylfaen" w:hAnsi="Sylfaen" w:cs="Arial"/>
          <w:sz w:val="24"/>
          <w:szCs w:val="24"/>
          <w:lang w:bidi="he-IL"/>
        </w:rPr>
        <w:t>վերաբերյալ</w:t>
      </w:r>
      <w:r w:rsidR="00A072D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072D6">
        <w:rPr>
          <w:rFonts w:ascii="Sylfaen" w:hAnsi="Sylfaen" w:cs="Arial"/>
          <w:sz w:val="24"/>
          <w:szCs w:val="24"/>
          <w:lang w:bidi="he-IL"/>
        </w:rPr>
        <w:t>լավագույն</w:t>
      </w:r>
      <w:r w:rsidR="00A072D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072D6">
        <w:rPr>
          <w:rFonts w:ascii="Sylfaen" w:hAnsi="Sylfaen" w:cs="Arial"/>
          <w:sz w:val="24"/>
          <w:szCs w:val="24"/>
          <w:lang w:bidi="he-IL"/>
        </w:rPr>
        <w:t>տեղեկությունների</w:t>
      </w:r>
      <w:r w:rsidR="00A072D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072D6">
        <w:rPr>
          <w:rFonts w:ascii="Sylfaen" w:hAnsi="Sylfaen" w:cs="Arial"/>
          <w:sz w:val="24"/>
          <w:szCs w:val="24"/>
          <w:lang w:bidi="he-IL"/>
        </w:rPr>
        <w:t>շտեմարանն</w:t>
      </w:r>
      <w:r w:rsidR="00A072D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072D6">
        <w:rPr>
          <w:rFonts w:ascii="Sylfaen" w:hAnsi="Sylfaen" w:cs="Arial"/>
          <w:sz w:val="24"/>
          <w:szCs w:val="24"/>
          <w:lang w:bidi="he-IL"/>
        </w:rPr>
        <w:t>է</w:t>
      </w:r>
      <w:r w:rsidR="00A072D6" w:rsidRPr="00ED2B24">
        <w:rPr>
          <w:rFonts w:ascii="Sylfaen" w:hAnsi="Sylfaen" w:cs="Arial"/>
          <w:sz w:val="24"/>
          <w:szCs w:val="24"/>
          <w:lang w:val="fr-FR" w:bidi="he-IL"/>
        </w:rPr>
        <w:t>`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072D6">
        <w:rPr>
          <w:rFonts w:ascii="Sylfaen" w:hAnsi="Sylfaen" w:cs="Arial"/>
          <w:sz w:val="24"/>
          <w:szCs w:val="24"/>
          <w:lang w:bidi="he-IL"/>
        </w:rPr>
        <w:t>երբևէ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072D6">
        <w:rPr>
          <w:rFonts w:ascii="Sylfaen" w:hAnsi="Sylfaen" w:cs="Arial"/>
          <w:sz w:val="24"/>
          <w:szCs w:val="24"/>
          <w:lang w:bidi="he-IL"/>
        </w:rPr>
        <w:t>տրված</w:t>
      </w:r>
      <w:r w:rsidR="00A072D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պատմաբանների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կողմից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A072D6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Ինճիճյա</w:t>
      </w:r>
      <w:r w:rsidR="00A072D6">
        <w:rPr>
          <w:rFonts w:ascii="Sylfaen" w:hAnsi="Sylfaen" w:cs="Arial"/>
          <w:sz w:val="24"/>
          <w:szCs w:val="24"/>
          <w:lang w:bidi="he-IL"/>
        </w:rPr>
        <w:t>ն</w:t>
      </w:r>
      <w:r w:rsidR="003A43EF">
        <w:rPr>
          <w:rFonts w:ascii="Sylfaen" w:hAnsi="Sylfaen" w:cs="Arial"/>
          <w:sz w:val="24"/>
          <w:szCs w:val="24"/>
          <w:lang w:bidi="he-IL"/>
        </w:rPr>
        <w:t>ն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իր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գործը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կատարյալ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ներկայացնելու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համ</w:t>
      </w:r>
      <w:r w:rsidR="00A072D6">
        <w:rPr>
          <w:rFonts w:ascii="Sylfaen" w:hAnsi="Sylfaen" w:cs="Arial"/>
          <w:sz w:val="24"/>
          <w:szCs w:val="24"/>
          <w:lang w:bidi="he-IL"/>
        </w:rPr>
        <w:t>ա</w:t>
      </w:r>
      <w:r w:rsidR="009D1713">
        <w:rPr>
          <w:rFonts w:ascii="Sylfaen" w:hAnsi="Sylfaen" w:cs="Arial"/>
          <w:sz w:val="24"/>
          <w:szCs w:val="24"/>
          <w:lang w:bidi="he-IL"/>
        </w:rPr>
        <w:t>ր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9D1713">
        <w:rPr>
          <w:rFonts w:ascii="Sylfaen" w:hAnsi="Sylfaen" w:cs="Arial"/>
          <w:sz w:val="24"/>
          <w:szCs w:val="24"/>
          <w:lang w:bidi="he-IL"/>
        </w:rPr>
        <w:t>օգտվել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է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նաև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բյուզանդական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հեղինակներից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, </w:t>
      </w:r>
      <w:r w:rsidR="009D1713">
        <w:rPr>
          <w:rFonts w:ascii="Sylfaen" w:hAnsi="Sylfaen" w:cs="Arial"/>
          <w:sz w:val="24"/>
          <w:szCs w:val="24"/>
          <w:lang w:bidi="he-IL"/>
        </w:rPr>
        <w:t>խորհուրդ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հարցրել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նաև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թուրք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9D1713">
        <w:rPr>
          <w:rFonts w:ascii="Sylfaen" w:hAnsi="Sylfaen" w:cs="Arial"/>
          <w:sz w:val="24"/>
          <w:szCs w:val="24"/>
          <w:lang w:bidi="he-IL"/>
        </w:rPr>
        <w:t>հեղինակներից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9D1713">
        <w:rPr>
          <w:rFonts w:ascii="Sylfaen" w:hAnsi="Sylfaen" w:cs="Arial"/>
          <w:sz w:val="24"/>
          <w:szCs w:val="24"/>
          <w:lang w:bidi="he-IL"/>
        </w:rPr>
        <w:t>անձամբ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այցելելով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իր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նկարագրած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D1713">
        <w:rPr>
          <w:rFonts w:ascii="Sylfaen" w:hAnsi="Sylfaen" w:cs="Arial"/>
          <w:sz w:val="24"/>
          <w:szCs w:val="24"/>
          <w:lang w:bidi="he-IL"/>
        </w:rPr>
        <w:t>վայրերը</w:t>
      </w:r>
      <w:r w:rsidR="009D1713" w:rsidRPr="00ED2B24">
        <w:rPr>
          <w:rFonts w:ascii="Sylfaen" w:hAnsi="Sylfaen" w:cs="Arial"/>
          <w:sz w:val="24"/>
          <w:szCs w:val="24"/>
          <w:lang w:val="fr-FR" w:bidi="he-IL"/>
        </w:rPr>
        <w:t>:</w:t>
      </w:r>
      <w:r w:rsidR="004301B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301BD">
        <w:rPr>
          <w:rFonts w:ascii="Sylfaen" w:hAnsi="Sylfaen" w:cs="Arial"/>
          <w:sz w:val="24"/>
          <w:szCs w:val="24"/>
          <w:lang w:bidi="he-IL"/>
        </w:rPr>
        <w:t>Հավանաբար</w:t>
      </w:r>
      <w:r w:rsidR="004301B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301BD">
        <w:rPr>
          <w:rFonts w:ascii="Sylfaen" w:hAnsi="Sylfaen" w:cs="Arial"/>
          <w:sz w:val="24"/>
          <w:szCs w:val="24"/>
          <w:lang w:bidi="he-IL"/>
        </w:rPr>
        <w:t>օգտվել</w:t>
      </w:r>
      <w:r w:rsidR="004301B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301BD">
        <w:rPr>
          <w:rFonts w:ascii="Sylfaen" w:hAnsi="Sylfaen" w:cs="Arial"/>
          <w:sz w:val="24"/>
          <w:szCs w:val="24"/>
          <w:lang w:bidi="he-IL"/>
        </w:rPr>
        <w:t>է</w:t>
      </w:r>
      <w:r w:rsidR="004301B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301BD">
        <w:rPr>
          <w:rFonts w:ascii="Sylfaen" w:hAnsi="Sylfaen" w:cs="Arial"/>
          <w:sz w:val="24"/>
          <w:szCs w:val="24"/>
          <w:lang w:bidi="he-IL"/>
        </w:rPr>
        <w:t>նաև</w:t>
      </w:r>
      <w:r w:rsidR="003A43EF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301BD">
        <w:rPr>
          <w:rFonts w:ascii="Sylfaen" w:hAnsi="Sylfaen" w:cs="Arial"/>
          <w:sz w:val="24"/>
          <w:szCs w:val="24"/>
          <w:lang w:bidi="he-IL"/>
        </w:rPr>
        <w:t>նշանավոր</w:t>
      </w:r>
      <w:r w:rsidR="004301B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301BD">
        <w:rPr>
          <w:rFonts w:ascii="Sylfaen" w:hAnsi="Sylfaen" w:cs="Arial"/>
          <w:sz w:val="24"/>
          <w:szCs w:val="24"/>
          <w:lang w:bidi="he-IL"/>
        </w:rPr>
        <w:t>հանրագիտակ</w:t>
      </w:r>
      <w:r w:rsidR="004301B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301BD">
        <w:rPr>
          <w:rFonts w:ascii="Sylfaen" w:hAnsi="Sylfaen" w:cs="Arial"/>
          <w:sz w:val="24"/>
          <w:szCs w:val="24"/>
          <w:lang w:bidi="he-IL"/>
        </w:rPr>
        <w:t>Երեմիա</w:t>
      </w:r>
      <w:r w:rsidR="004301B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301BD">
        <w:rPr>
          <w:rFonts w:ascii="Sylfaen" w:hAnsi="Sylfaen" w:cs="Arial"/>
          <w:sz w:val="24"/>
          <w:szCs w:val="24"/>
          <w:lang w:bidi="he-IL"/>
        </w:rPr>
        <w:t>Չելեպի</w:t>
      </w:r>
      <w:r w:rsidR="004301BD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301BD">
        <w:rPr>
          <w:rFonts w:ascii="Sylfaen" w:hAnsi="Sylfaen" w:cs="Arial"/>
          <w:sz w:val="24"/>
          <w:szCs w:val="24"/>
          <w:lang w:bidi="he-IL"/>
        </w:rPr>
        <w:t>Քեոմուրճյանի</w:t>
      </w:r>
      <w:r w:rsidR="00187EE7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87EE7">
        <w:rPr>
          <w:rFonts w:ascii="Sylfaen" w:hAnsi="Sylfaen" w:cs="Arial"/>
          <w:sz w:val="24"/>
          <w:szCs w:val="24"/>
          <w:lang w:val="en-US" w:bidi="he-IL"/>
        </w:rPr>
        <w:t>ստեղծագործություններից</w:t>
      </w:r>
      <w:r w:rsidR="004301BD" w:rsidRPr="00ED2B24">
        <w:rPr>
          <w:rFonts w:ascii="Sylfaen" w:hAnsi="Sylfaen" w:cs="Arial"/>
          <w:sz w:val="24"/>
          <w:szCs w:val="24"/>
          <w:lang w:val="fr-FR" w:bidi="he-IL"/>
        </w:rPr>
        <w:t xml:space="preserve">: </w:t>
      </w:r>
    </w:p>
    <w:p w:rsidR="00DD5D01" w:rsidRPr="00ED2B24" w:rsidRDefault="000B28B5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       </w:t>
      </w:r>
      <w:r>
        <w:rPr>
          <w:rFonts w:ascii="Sylfaen" w:hAnsi="Sylfaen" w:cs="Arial"/>
          <w:sz w:val="24"/>
          <w:szCs w:val="24"/>
          <w:lang w:bidi="he-IL"/>
        </w:rPr>
        <w:t>Ղուկաս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Ինճիճյանն</w:t>
      </w: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իր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հասարակական</w:t>
      </w:r>
      <w:r w:rsidRPr="00ED2B24">
        <w:rPr>
          <w:rFonts w:ascii="Sylfaen" w:hAnsi="Sylfaen"/>
          <w:sz w:val="24"/>
          <w:szCs w:val="24"/>
          <w:lang w:val="fr-FR"/>
        </w:rPr>
        <w:t>-</w:t>
      </w:r>
      <w:r w:rsidRPr="00D8392B">
        <w:rPr>
          <w:rFonts w:ascii="Sylfaen" w:hAnsi="Sylfaen"/>
          <w:sz w:val="24"/>
          <w:szCs w:val="24"/>
          <w:lang w:val="en-US"/>
        </w:rPr>
        <w:t>գաղափարական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մտորումներն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ավելի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բացահայտ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արտահայտել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իր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հիմնա</w:t>
      </w:r>
      <w:r>
        <w:rPr>
          <w:rFonts w:ascii="Sylfaen" w:hAnsi="Sylfaen"/>
          <w:sz w:val="24"/>
          <w:szCs w:val="24"/>
          <w:lang w:val="en-US"/>
        </w:rPr>
        <w:t>դրա</w:t>
      </w:r>
      <w:r w:rsidRPr="00D8392B">
        <w:rPr>
          <w:rFonts w:ascii="Sylfaen" w:hAnsi="Sylfaen"/>
          <w:sz w:val="24"/>
          <w:szCs w:val="24"/>
          <w:lang w:val="en-US"/>
        </w:rPr>
        <w:t>ծ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պարբերականներ</w:t>
      </w:r>
      <w:r>
        <w:rPr>
          <w:rFonts w:ascii="Sylfaen" w:hAnsi="Sylfaen"/>
          <w:sz w:val="24"/>
          <w:szCs w:val="24"/>
          <w:lang w:val="en-US"/>
        </w:rPr>
        <w:t>ում</w:t>
      </w:r>
      <w:r w:rsidRPr="00ED2B24">
        <w:rPr>
          <w:rFonts w:ascii="Sylfaen" w:hAnsi="Sylfaen"/>
          <w:sz w:val="24"/>
          <w:szCs w:val="24"/>
          <w:lang w:val="fr-FR"/>
        </w:rPr>
        <w:t xml:space="preserve">: </w:t>
      </w:r>
      <w:r w:rsidRPr="00D8392B">
        <w:rPr>
          <w:rFonts w:ascii="Sylfaen" w:hAnsi="Sylfaen"/>
          <w:sz w:val="24"/>
          <w:szCs w:val="24"/>
          <w:lang w:val="en-US"/>
        </w:rPr>
        <w:t>Նա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ոչ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միայն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խմբագրել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է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այդ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պարբերականների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մեջ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զետեղված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նյութերը</w:t>
      </w:r>
      <w:r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Pr="00D8392B">
        <w:rPr>
          <w:rFonts w:ascii="Sylfaen" w:hAnsi="Sylfaen"/>
          <w:sz w:val="24"/>
          <w:szCs w:val="24"/>
          <w:lang w:val="en-US"/>
        </w:rPr>
        <w:t>այլև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ինքն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էլ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կազմել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ու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շարադրել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է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թե</w:t>
      </w:r>
      <w:r w:rsidRPr="00ED2B24">
        <w:rPr>
          <w:rFonts w:ascii="Arial LatArm" w:hAnsi="Arial LatArm"/>
          <w:sz w:val="24"/>
          <w:szCs w:val="24"/>
          <w:lang w:val="fr-FR"/>
        </w:rPr>
        <w:t>°</w:t>
      </w:r>
      <w:r w:rsidRPr="00ED2B24"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խմբագրականները</w:t>
      </w:r>
      <w:r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Pr="00D8392B">
        <w:rPr>
          <w:rFonts w:ascii="Sylfaen" w:hAnsi="Sylfaen"/>
          <w:sz w:val="24"/>
          <w:szCs w:val="24"/>
          <w:lang w:val="en-US"/>
        </w:rPr>
        <w:t>թե</w:t>
      </w:r>
      <w:r w:rsidRPr="00ED2B24">
        <w:rPr>
          <w:rFonts w:ascii="Arial LatArm" w:hAnsi="Arial LatArm"/>
          <w:sz w:val="24"/>
          <w:szCs w:val="24"/>
          <w:lang w:val="fr-FR"/>
        </w:rPr>
        <w:t xml:space="preserve">° </w:t>
      </w:r>
      <w:r w:rsidRPr="00D8392B">
        <w:rPr>
          <w:rFonts w:ascii="Sylfaen" w:hAnsi="Sylfaen"/>
          <w:sz w:val="24"/>
          <w:szCs w:val="24"/>
          <w:lang w:val="en-US"/>
        </w:rPr>
        <w:t>ակնարկները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և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թե</w:t>
      </w:r>
      <w:r w:rsidRPr="00ED2B24">
        <w:rPr>
          <w:rFonts w:ascii="Arial LatArm" w:hAnsi="Arial LatArm"/>
          <w:sz w:val="24"/>
          <w:szCs w:val="24"/>
          <w:lang w:val="fr-FR"/>
        </w:rPr>
        <w:t>°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մյուս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նյութերը</w:t>
      </w:r>
      <w:r w:rsidRPr="00ED2B24">
        <w:rPr>
          <w:rFonts w:ascii="Sylfaen" w:hAnsi="Sylfaen"/>
          <w:sz w:val="24"/>
          <w:szCs w:val="24"/>
          <w:lang w:val="fr-FR"/>
        </w:rPr>
        <w:t>:</w:t>
      </w:r>
      <w:r w:rsidRPr="00ED2B24">
        <w:rPr>
          <w:rFonts w:ascii="Sylfaen" w:hAnsi="Sylfaen"/>
          <w:sz w:val="24"/>
          <w:szCs w:val="24"/>
          <w:lang w:val="fr-FR"/>
        </w:rPr>
        <w:br/>
        <w:t xml:space="preserve">               </w:t>
      </w:r>
      <w:r w:rsidRPr="00D8392B">
        <w:rPr>
          <w:rFonts w:ascii="Sylfaen" w:hAnsi="Sylfaen"/>
          <w:sz w:val="24"/>
          <w:szCs w:val="24"/>
          <w:lang w:val="en-US"/>
        </w:rPr>
        <w:t>Ղուկաս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Ինճիճյանը</w:t>
      </w:r>
      <w:r w:rsidRPr="00ED2B24">
        <w:rPr>
          <w:rFonts w:ascii="Sylfaen" w:hAnsi="Sylfaen"/>
          <w:sz w:val="24"/>
          <w:szCs w:val="24"/>
          <w:lang w:val="fr-FR"/>
        </w:rPr>
        <w:t xml:space="preserve"> XIX </w:t>
      </w:r>
      <w:r w:rsidRPr="00D8392B">
        <w:rPr>
          <w:rFonts w:ascii="Sylfaen" w:hAnsi="Sylfaen"/>
          <w:sz w:val="24"/>
          <w:szCs w:val="24"/>
          <w:lang w:val="en-US"/>
        </w:rPr>
        <w:t>դարի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առաջին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տասնամյակին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հանդես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է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եկել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 w:rsidRPr="00D8392B">
        <w:rPr>
          <w:rFonts w:ascii="Sylfaen" w:hAnsi="Sylfaen"/>
          <w:sz w:val="24"/>
          <w:szCs w:val="24"/>
          <w:lang w:val="en-US"/>
        </w:rPr>
        <w:t>Տարեգրութիւն</w:t>
      </w:r>
      <w:r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 w:rsidRPr="00D8392B">
        <w:rPr>
          <w:rFonts w:ascii="Sylfaen" w:hAnsi="Sylfaen"/>
          <w:sz w:val="24"/>
          <w:szCs w:val="24"/>
          <w:lang w:val="en-US"/>
        </w:rPr>
        <w:t>Եղանակ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Բյուզանդեան</w:t>
      </w:r>
      <w:r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պարբերականների</w:t>
      </w:r>
      <w:r w:rsidR="009878F2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9878F2">
        <w:rPr>
          <w:rFonts w:ascii="Sylfaen" w:hAnsi="Sylfaen"/>
          <w:sz w:val="24"/>
          <w:szCs w:val="24"/>
        </w:rPr>
        <w:t>հրատարակչի</w:t>
      </w:r>
      <w:r w:rsidR="009878F2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9878F2">
        <w:rPr>
          <w:rFonts w:ascii="Sylfaen" w:hAnsi="Sylfaen"/>
          <w:sz w:val="24"/>
          <w:szCs w:val="24"/>
        </w:rPr>
        <w:t>ու</w:t>
      </w:r>
      <w:r w:rsidR="009878F2"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խմբագրի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դերում</w:t>
      </w:r>
      <w:r w:rsidRPr="00ED2B24">
        <w:rPr>
          <w:rFonts w:ascii="Sylfaen" w:hAnsi="Sylfaen"/>
          <w:sz w:val="24"/>
          <w:szCs w:val="24"/>
          <w:lang w:val="fr-FR"/>
        </w:rPr>
        <w:t xml:space="preserve">:   </w:t>
      </w:r>
    </w:p>
    <w:p w:rsidR="00C06244" w:rsidRPr="00AE6676" w:rsidRDefault="00B439F5" w:rsidP="00DA4378">
      <w:pPr>
        <w:spacing w:after="0" w:line="360" w:lineRule="auto"/>
        <w:jc w:val="both"/>
        <w:rPr>
          <w:rFonts w:ascii="Sylfaen" w:hAnsi="Sylfaen"/>
          <w:sz w:val="24"/>
          <w:szCs w:val="24"/>
          <w:lang w:val="fr-FR"/>
        </w:rPr>
      </w:pPr>
      <w:r w:rsidRPr="00ED2B24">
        <w:rPr>
          <w:rFonts w:ascii="Sylfaen" w:hAnsi="Sylfaen" w:cs="Arial"/>
          <w:sz w:val="24"/>
          <w:szCs w:val="24"/>
          <w:lang w:val="fr-FR" w:bidi="he-IL"/>
        </w:rPr>
        <w:t xml:space="preserve">      </w:t>
      </w:r>
      <w:r w:rsidRPr="00ED2B24">
        <w:rPr>
          <w:rFonts w:ascii="Sylfaen" w:hAnsi="Sylfaen"/>
          <w:sz w:val="24"/>
          <w:szCs w:val="24"/>
          <w:lang w:val="fr-FR"/>
        </w:rPr>
        <w:t xml:space="preserve">         </w:t>
      </w:r>
      <w:r w:rsidR="000B28B5"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 w:rsidRPr="00D8392B">
        <w:rPr>
          <w:rFonts w:ascii="Sylfaen" w:hAnsi="Sylfaen"/>
          <w:sz w:val="24"/>
          <w:szCs w:val="24"/>
          <w:lang w:val="en-US"/>
        </w:rPr>
        <w:t>Ազդարարից</w:t>
      </w:r>
      <w:r w:rsidR="000B28B5"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831656" w:rsidRPr="00ED2B24">
        <w:rPr>
          <w:rFonts w:cs="Arial"/>
          <w:sz w:val="24"/>
          <w:szCs w:val="24"/>
          <w:lang w:val="fr-FR" w:bidi="he-IL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հետո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="000B28B5"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 w:rsidRPr="00D8392B">
        <w:rPr>
          <w:rFonts w:ascii="Sylfaen" w:hAnsi="Sylfaen"/>
          <w:sz w:val="24"/>
          <w:szCs w:val="24"/>
          <w:lang w:val="en-US"/>
        </w:rPr>
        <w:t>Տարեգրութիւն</w:t>
      </w:r>
      <w:r w:rsidR="000B28B5"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ED2B24">
        <w:rPr>
          <w:rFonts w:ascii="Sylfaen" w:hAnsi="Sylfaen"/>
          <w:sz w:val="24"/>
          <w:szCs w:val="24"/>
          <w:lang w:val="fr-FR"/>
        </w:rPr>
        <w:t>-</w:t>
      </w:r>
      <w:r w:rsidRPr="00D8392B">
        <w:rPr>
          <w:rFonts w:ascii="Sylfaen" w:hAnsi="Sylfaen"/>
          <w:sz w:val="24"/>
          <w:szCs w:val="24"/>
          <w:lang w:val="en-US"/>
        </w:rPr>
        <w:t>ը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երկրորդ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պարբերականն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էր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հայ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իրականության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մեջ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և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առաջինը</w:t>
      </w:r>
      <w:r w:rsidRPr="00ED2B24">
        <w:rPr>
          <w:rFonts w:ascii="Sylfaen" w:hAnsi="Sylfaen"/>
          <w:sz w:val="24"/>
          <w:szCs w:val="24"/>
          <w:lang w:val="fr-FR"/>
        </w:rPr>
        <w:t xml:space="preserve">` </w:t>
      </w:r>
      <w:r w:rsidRPr="00D8392B">
        <w:rPr>
          <w:rFonts w:ascii="Sylfaen" w:hAnsi="Sylfaen"/>
          <w:sz w:val="24"/>
          <w:szCs w:val="24"/>
          <w:lang w:val="en-US"/>
        </w:rPr>
        <w:t>աշխարհաբար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proofErr w:type="gramStart"/>
      <w:r w:rsidRPr="00D8392B">
        <w:rPr>
          <w:rFonts w:ascii="Sylfaen" w:hAnsi="Sylfaen"/>
          <w:sz w:val="24"/>
          <w:szCs w:val="24"/>
          <w:lang w:val="en-US"/>
        </w:rPr>
        <w:t>լեզվով</w:t>
      </w:r>
      <w:r w:rsidRPr="00ED2B24">
        <w:rPr>
          <w:rFonts w:ascii="Sylfaen" w:hAnsi="Sylfaen"/>
          <w:sz w:val="24"/>
          <w:szCs w:val="24"/>
          <w:lang w:val="fr-FR"/>
        </w:rPr>
        <w:t>:</w:t>
      </w:r>
      <w:proofErr w:type="gramEnd"/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</w:t>
      </w:r>
      <w:r w:rsidRPr="00D8392B">
        <w:rPr>
          <w:rFonts w:ascii="Sylfaen" w:hAnsi="Sylfaen"/>
          <w:sz w:val="24"/>
          <w:szCs w:val="24"/>
          <w:lang w:val="en-US"/>
        </w:rPr>
        <w:t>նչպես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նշում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է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Գարեգին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Լևոնյանը</w:t>
      </w:r>
      <w:r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="000B28B5"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 w:rsidRPr="00D8392B">
        <w:rPr>
          <w:rFonts w:ascii="Sylfaen" w:hAnsi="Sylfaen"/>
          <w:sz w:val="24"/>
          <w:szCs w:val="24"/>
          <w:lang w:val="en-US"/>
        </w:rPr>
        <w:t>Վենետիկեան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տարեգրի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լեզուն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բաւականին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մատչելի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էր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թէ</w:t>
      </w:r>
      <w:r w:rsidRPr="00ED2B24">
        <w:rPr>
          <w:rFonts w:ascii="Arial LatArm" w:hAnsi="Arial LatArm"/>
          <w:sz w:val="24"/>
          <w:szCs w:val="24"/>
          <w:lang w:val="fr-FR"/>
        </w:rPr>
        <w:t>°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բարձր</w:t>
      </w:r>
      <w:r w:rsidRPr="00ED2B24">
        <w:rPr>
          <w:rFonts w:ascii="Sylfaen" w:hAnsi="Sylfaen"/>
          <w:sz w:val="24"/>
          <w:szCs w:val="24"/>
          <w:lang w:val="fr-FR"/>
        </w:rPr>
        <w:t xml:space="preserve">, </w:t>
      </w:r>
      <w:r w:rsidRPr="00D8392B">
        <w:rPr>
          <w:rFonts w:ascii="Sylfaen" w:hAnsi="Sylfaen"/>
          <w:sz w:val="24"/>
          <w:szCs w:val="24"/>
          <w:lang w:val="en-US"/>
        </w:rPr>
        <w:t>թէ</w:t>
      </w:r>
      <w:r w:rsidRPr="00ED2B24">
        <w:rPr>
          <w:rFonts w:ascii="Arial LatArm" w:hAnsi="Arial LatArm"/>
          <w:sz w:val="24"/>
          <w:szCs w:val="24"/>
          <w:lang w:val="fr-FR"/>
        </w:rPr>
        <w:t xml:space="preserve">° </w:t>
      </w:r>
      <w:r w:rsidRPr="00D8392B">
        <w:rPr>
          <w:rFonts w:ascii="Sylfaen" w:hAnsi="Sylfaen"/>
          <w:sz w:val="24"/>
          <w:szCs w:val="24"/>
          <w:lang w:val="en-US"/>
        </w:rPr>
        <w:t>ռամիկ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ժողովրդի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ընթերցանութեան</w:t>
      </w:r>
      <w:r w:rsidR="000B28B5"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D8392B">
        <w:rPr>
          <w:rStyle w:val="FootnoteReference"/>
          <w:rFonts w:ascii="Sylfaen" w:hAnsi="Sylfaen"/>
          <w:sz w:val="24"/>
          <w:szCs w:val="24"/>
          <w:lang w:val="en-US"/>
        </w:rPr>
        <w:footnoteReference w:id="12"/>
      </w:r>
      <w:r w:rsidRPr="00ED2B24">
        <w:rPr>
          <w:rFonts w:ascii="Sylfaen" w:hAnsi="Sylfaen"/>
          <w:sz w:val="24"/>
          <w:szCs w:val="24"/>
          <w:lang w:val="fr-FR"/>
        </w:rPr>
        <w:t xml:space="preserve">: </w:t>
      </w:r>
      <w:r w:rsidRPr="00D8392B">
        <w:rPr>
          <w:rFonts w:ascii="Sylfaen" w:hAnsi="Sylfaen"/>
          <w:sz w:val="24"/>
          <w:szCs w:val="24"/>
          <w:lang w:val="en-US"/>
        </w:rPr>
        <w:t>Այն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տպագրվում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էր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Վենետիկի</w:t>
      </w:r>
      <w:r w:rsidRPr="00ED2B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</w:t>
      </w:r>
      <w:r w:rsidRPr="00D8392B">
        <w:rPr>
          <w:rFonts w:ascii="Sylfaen" w:hAnsi="Sylfaen"/>
          <w:sz w:val="24"/>
          <w:szCs w:val="24"/>
          <w:lang w:val="en-US"/>
        </w:rPr>
        <w:t>բ</w:t>
      </w:r>
      <w:r w:rsidRPr="00ED2B24">
        <w:rPr>
          <w:rFonts w:ascii="Sylfaen" w:hAnsi="Sylfaen"/>
          <w:sz w:val="24"/>
          <w:szCs w:val="24"/>
          <w:lang w:val="fr-FR"/>
        </w:rPr>
        <w:t xml:space="preserve">. </w:t>
      </w:r>
      <w:r w:rsidRPr="00D8392B">
        <w:rPr>
          <w:rFonts w:ascii="Sylfaen" w:hAnsi="Sylfaen"/>
          <w:sz w:val="24"/>
          <w:szCs w:val="24"/>
          <w:lang w:val="en-US"/>
        </w:rPr>
        <w:t>Ղազար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վանքի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տպարանում</w:t>
      </w:r>
      <w:r w:rsidRPr="00AE6676">
        <w:rPr>
          <w:rFonts w:ascii="Sylfaen" w:hAnsi="Sylfaen"/>
          <w:sz w:val="24"/>
          <w:szCs w:val="24"/>
          <w:lang w:val="fr-FR"/>
        </w:rPr>
        <w:t xml:space="preserve">: </w:t>
      </w:r>
      <w:r w:rsidRPr="00D8392B">
        <w:rPr>
          <w:rFonts w:ascii="Sylfaen" w:hAnsi="Sylfaen"/>
          <w:sz w:val="24"/>
          <w:szCs w:val="24"/>
          <w:lang w:val="en-US"/>
        </w:rPr>
        <w:t>Տպագրվել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է</w:t>
      </w:r>
      <w:r w:rsidRPr="00AE6676">
        <w:rPr>
          <w:rFonts w:ascii="Sylfaen" w:hAnsi="Sylfaen"/>
          <w:sz w:val="24"/>
          <w:szCs w:val="24"/>
          <w:lang w:val="fr-FR"/>
        </w:rPr>
        <w:t xml:space="preserve"> 1800-1802</w:t>
      </w:r>
      <w:r w:rsidR="00C06244"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թ</w:t>
      </w:r>
      <w:r w:rsidR="009878F2">
        <w:rPr>
          <w:rFonts w:ascii="Sylfaen" w:hAnsi="Sylfaen"/>
          <w:sz w:val="24"/>
          <w:szCs w:val="24"/>
        </w:rPr>
        <w:t>վականներին</w:t>
      </w:r>
      <w:r w:rsidRPr="00AE6676">
        <w:rPr>
          <w:rFonts w:ascii="Sylfaen" w:hAnsi="Sylfaen"/>
          <w:sz w:val="24"/>
          <w:szCs w:val="24"/>
          <w:lang w:val="fr-F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Հ</w:t>
      </w:r>
      <w:r w:rsidRPr="00D8392B">
        <w:rPr>
          <w:rFonts w:ascii="Sylfaen" w:hAnsi="Sylfaen"/>
          <w:sz w:val="24"/>
          <w:szCs w:val="24"/>
          <w:lang w:val="en-US"/>
        </w:rPr>
        <w:t>րապարակված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երեք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proofErr w:type="gramStart"/>
      <w:r w:rsidRPr="00D8392B">
        <w:rPr>
          <w:rFonts w:ascii="Sylfaen" w:hAnsi="Sylfaen"/>
          <w:sz w:val="24"/>
          <w:szCs w:val="24"/>
          <w:lang w:val="en-US"/>
        </w:rPr>
        <w:t>հատորների</w:t>
      </w:r>
      <w:r w:rsidRPr="00AE6676">
        <w:rPr>
          <w:rFonts w:ascii="Sylfaen" w:hAnsi="Sylfaen"/>
          <w:sz w:val="24"/>
          <w:szCs w:val="24"/>
          <w:lang w:val="fr-FR"/>
        </w:rPr>
        <w:t xml:space="preserve">  </w:t>
      </w:r>
      <w:r w:rsidRPr="00D8392B">
        <w:rPr>
          <w:rFonts w:ascii="Sylfaen" w:hAnsi="Sylfaen"/>
          <w:sz w:val="24"/>
          <w:szCs w:val="24"/>
          <w:lang w:val="en-US"/>
        </w:rPr>
        <w:t>հոդվածներն</w:t>
      </w:r>
      <w:proofErr w:type="gramEnd"/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ու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նյութերը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շարահյուսել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է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Ինճիճյանը</w:t>
      </w:r>
      <w:r w:rsidRPr="00AE6676">
        <w:rPr>
          <w:rFonts w:ascii="Sylfaen" w:hAnsi="Sylfaen"/>
          <w:sz w:val="24"/>
          <w:szCs w:val="24"/>
          <w:lang w:val="fr-FR"/>
        </w:rPr>
        <w:t xml:space="preserve">: </w:t>
      </w:r>
      <w:r w:rsidR="000B28B5" w:rsidRPr="00AE6676">
        <w:rPr>
          <w:rFonts w:ascii="Arial LatArm" w:hAnsi="Arial LatArm" w:cs="Arial"/>
          <w:sz w:val="24"/>
          <w:szCs w:val="24"/>
          <w:lang w:val="fr-FR" w:bidi="he-IL"/>
        </w:rPr>
        <w:t>§</w:t>
      </w:r>
      <w:r w:rsidRPr="00D8392B">
        <w:rPr>
          <w:rFonts w:ascii="Sylfaen" w:hAnsi="Sylfaen"/>
          <w:sz w:val="24"/>
          <w:szCs w:val="24"/>
          <w:lang w:val="en-US"/>
        </w:rPr>
        <w:t>Տարեգրութիւն</w:t>
      </w:r>
      <w:r w:rsidR="000B28B5" w:rsidRPr="00AE6676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AE6676">
        <w:rPr>
          <w:rFonts w:ascii="Sylfaen" w:hAnsi="Sylfaen"/>
          <w:sz w:val="24"/>
          <w:szCs w:val="24"/>
          <w:lang w:val="fr-FR"/>
        </w:rPr>
        <w:t>-</w:t>
      </w:r>
      <w:r w:rsidRPr="00D8392B">
        <w:rPr>
          <w:rFonts w:ascii="Sylfaen" w:hAnsi="Sylfaen"/>
          <w:sz w:val="24"/>
          <w:szCs w:val="24"/>
          <w:lang w:val="en-US"/>
        </w:rPr>
        <w:t>ը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հրատարակվում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էր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տարվա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վերջում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և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յուրաքանչյուր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առանձին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հատորի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մեջ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զետեղվում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էին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նախորդ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տարվա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ընթացքում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կատարված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դեպքերի</w:t>
      </w:r>
      <w:r w:rsidRPr="00AE6676">
        <w:rPr>
          <w:rFonts w:ascii="Sylfaen" w:hAnsi="Sylfaen"/>
          <w:sz w:val="24"/>
          <w:szCs w:val="24"/>
          <w:lang w:val="fr-FR"/>
        </w:rPr>
        <w:t xml:space="preserve">, </w:t>
      </w:r>
      <w:r w:rsidRPr="00D8392B">
        <w:rPr>
          <w:rFonts w:ascii="Sylfaen" w:hAnsi="Sylfaen"/>
          <w:sz w:val="24"/>
          <w:szCs w:val="24"/>
          <w:lang w:val="en-US"/>
        </w:rPr>
        <w:t>հատկապես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քաղաքական</w:t>
      </w:r>
      <w:r w:rsidRPr="00AE6676">
        <w:rPr>
          <w:rFonts w:ascii="Sylfaen" w:hAnsi="Sylfaen"/>
          <w:sz w:val="24"/>
          <w:szCs w:val="24"/>
          <w:lang w:val="fr-FR"/>
        </w:rPr>
        <w:t xml:space="preserve">, </w:t>
      </w:r>
      <w:r w:rsidRPr="00D8392B">
        <w:rPr>
          <w:rFonts w:ascii="Sylfaen" w:hAnsi="Sylfaen"/>
          <w:sz w:val="24"/>
          <w:szCs w:val="24"/>
          <w:lang w:val="en-US"/>
        </w:rPr>
        <w:t>եկեղեցական</w:t>
      </w:r>
      <w:r w:rsidRPr="00AE6676">
        <w:rPr>
          <w:rFonts w:ascii="Sylfaen" w:hAnsi="Sylfaen"/>
          <w:sz w:val="24"/>
          <w:szCs w:val="24"/>
          <w:lang w:val="fr-FR"/>
        </w:rPr>
        <w:t xml:space="preserve">, </w:t>
      </w:r>
      <w:r w:rsidRPr="00D8392B">
        <w:rPr>
          <w:rFonts w:ascii="Sylfaen" w:hAnsi="Sylfaen"/>
          <w:sz w:val="24"/>
          <w:szCs w:val="24"/>
          <w:lang w:val="en-US"/>
        </w:rPr>
        <w:t>մշակութային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նորությունների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նկարագրությանը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նվիրված</w:t>
      </w:r>
      <w:r w:rsidRPr="00AE6676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ակնարկները</w:t>
      </w:r>
      <w:r w:rsidRPr="00AE6676">
        <w:rPr>
          <w:rFonts w:ascii="Sylfaen" w:hAnsi="Sylfaen"/>
          <w:sz w:val="24"/>
          <w:szCs w:val="24"/>
          <w:lang w:val="fr-FR"/>
        </w:rPr>
        <w:t>:</w:t>
      </w:r>
    </w:p>
    <w:p w:rsidR="00DA4378" w:rsidRPr="00EC7B1D" w:rsidRDefault="00C87EF9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AE6676">
        <w:rPr>
          <w:rFonts w:ascii="Sylfaen" w:hAnsi="Sylfaen" w:cs="Arial"/>
          <w:sz w:val="24"/>
          <w:szCs w:val="24"/>
          <w:lang w:val="fr-FR" w:bidi="he-IL"/>
        </w:rPr>
        <w:lastRenderedPageBreak/>
        <w:t xml:space="preserve">           </w:t>
      </w:r>
      <w:r w:rsidR="00E11D6D" w:rsidRPr="00EC7B1D">
        <w:rPr>
          <w:rFonts w:ascii="Sylfaen" w:hAnsi="Sylfaen" w:cs="Arial"/>
          <w:sz w:val="24"/>
          <w:szCs w:val="24"/>
          <w:lang w:val="fr-FR" w:bidi="he-IL"/>
        </w:rPr>
        <w:t>1805</w:t>
      </w:r>
      <w:r w:rsidR="00E11D6D">
        <w:rPr>
          <w:rFonts w:ascii="Sylfaen" w:hAnsi="Sylfaen" w:cs="Arial"/>
          <w:sz w:val="24"/>
          <w:szCs w:val="24"/>
          <w:lang w:bidi="he-IL"/>
        </w:rPr>
        <w:t>թ</w:t>
      </w:r>
      <w:r w:rsidR="00E11D6D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EB3350">
        <w:rPr>
          <w:rFonts w:ascii="Sylfaen" w:hAnsi="Sylfaen" w:cs="Arial"/>
          <w:sz w:val="24"/>
          <w:szCs w:val="24"/>
          <w:lang w:bidi="he-IL"/>
        </w:rPr>
        <w:t>բ</w:t>
      </w:r>
      <w:r w:rsidR="00E11D6D">
        <w:rPr>
          <w:rFonts w:ascii="Sylfaen" w:hAnsi="Sylfaen" w:cs="Arial"/>
          <w:sz w:val="24"/>
          <w:szCs w:val="24"/>
          <w:lang w:bidi="he-IL"/>
        </w:rPr>
        <w:t>ուժման</w:t>
      </w:r>
      <w:r w:rsidR="00E11D6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46EB4">
        <w:rPr>
          <w:rFonts w:ascii="Sylfaen" w:hAnsi="Sylfaen" w:cs="Arial"/>
          <w:sz w:val="24"/>
          <w:szCs w:val="24"/>
          <w:lang w:bidi="he-IL"/>
        </w:rPr>
        <w:t>և</w:t>
      </w:r>
      <w:r w:rsidR="00E11D6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աշխարհագրական</w:t>
      </w:r>
      <w:r w:rsidR="00E11D6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որոշ</w:t>
      </w:r>
      <w:r w:rsidR="00E11D6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վայրեր</w:t>
      </w:r>
      <w:r w:rsidR="00E11D6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աչքի</w:t>
      </w:r>
      <w:r w:rsidR="00E11D6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անցկացնելու</w:t>
      </w:r>
      <w:r w:rsidR="00E11D6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նպատակով</w:t>
      </w:r>
      <w:r w:rsidR="00E11D6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46EB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46EB4">
        <w:rPr>
          <w:rFonts w:ascii="Sylfaen" w:hAnsi="Sylfaen" w:cs="Arial"/>
          <w:sz w:val="24"/>
          <w:szCs w:val="24"/>
          <w:lang w:bidi="he-IL"/>
        </w:rPr>
        <w:t>Ինճիճյանը</w:t>
      </w:r>
      <w:r w:rsidR="00346EB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դարձյալ</w:t>
      </w:r>
      <w:r w:rsidR="00E11D6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տեղափոխվում</w:t>
      </w:r>
      <w:r w:rsidR="00E11D6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է</w:t>
      </w:r>
      <w:r w:rsidR="00E11D6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11D6D">
        <w:rPr>
          <w:rFonts w:ascii="Sylfaen" w:hAnsi="Sylfaen" w:cs="Arial"/>
          <w:sz w:val="24"/>
          <w:szCs w:val="24"/>
          <w:lang w:bidi="he-IL"/>
        </w:rPr>
        <w:t>Կ</w:t>
      </w:r>
      <w:r w:rsidR="00E11D6D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E11D6D">
        <w:rPr>
          <w:rFonts w:ascii="Sylfaen" w:hAnsi="Sylfaen" w:cs="Arial"/>
          <w:sz w:val="24"/>
          <w:szCs w:val="24"/>
          <w:lang w:bidi="he-IL"/>
        </w:rPr>
        <w:t>Պոլիս</w:t>
      </w:r>
      <w:r w:rsidR="00E11D6D"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346EB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Իր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այս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երկրորդ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ճամփորդությա</w:t>
      </w:r>
      <w:r w:rsidR="00346EB4">
        <w:rPr>
          <w:rFonts w:ascii="Sylfaen" w:hAnsi="Sylfaen" w:cs="Arial"/>
          <w:sz w:val="24"/>
          <w:szCs w:val="24"/>
          <w:lang w:bidi="he-IL"/>
        </w:rPr>
        <w:t>ն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մասին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ավելի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շատ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բան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է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հայտնի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80180C">
        <w:rPr>
          <w:rFonts w:ascii="Sylfaen" w:hAnsi="Sylfaen" w:cs="Arial"/>
          <w:sz w:val="24"/>
          <w:szCs w:val="24"/>
          <w:lang w:bidi="he-IL"/>
        </w:rPr>
        <w:t>քան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առաջինի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80180C">
        <w:rPr>
          <w:rFonts w:ascii="Sylfaen" w:hAnsi="Sylfaen" w:cs="Arial"/>
          <w:sz w:val="24"/>
          <w:szCs w:val="24"/>
          <w:lang w:bidi="he-IL"/>
        </w:rPr>
        <w:t>Հետաքրք</w:t>
      </w:r>
      <w:r w:rsidR="00346EB4">
        <w:rPr>
          <w:rFonts w:ascii="Sylfaen" w:hAnsi="Sylfaen" w:cs="Arial"/>
          <w:sz w:val="24"/>
          <w:szCs w:val="24"/>
          <w:lang w:bidi="he-IL"/>
        </w:rPr>
        <w:t>իր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ձևով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է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ներկայացնում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7940">
        <w:rPr>
          <w:rFonts w:ascii="Sylfaen" w:hAnsi="Sylfaen" w:cs="Arial"/>
          <w:sz w:val="24"/>
          <w:szCs w:val="24"/>
          <w:lang w:bidi="he-IL"/>
        </w:rPr>
        <w:t>Ի</w:t>
      </w:r>
      <w:r w:rsidR="0080180C">
        <w:rPr>
          <w:rFonts w:ascii="Sylfaen" w:hAnsi="Sylfaen" w:cs="Arial"/>
          <w:sz w:val="24"/>
          <w:szCs w:val="24"/>
          <w:lang w:bidi="he-IL"/>
        </w:rPr>
        <w:t>նճիճյանի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վիճակը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B3350">
        <w:rPr>
          <w:rFonts w:ascii="Sylfaen" w:hAnsi="Sylfaen" w:cs="Arial"/>
          <w:sz w:val="24"/>
          <w:szCs w:val="24"/>
          <w:lang w:bidi="he-IL"/>
        </w:rPr>
        <w:t>աբբահայր</w:t>
      </w:r>
      <w:r w:rsidR="00EB335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Ագոնցը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Հ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80180C">
        <w:rPr>
          <w:rFonts w:ascii="Sylfaen" w:hAnsi="Sylfaen" w:cs="Arial"/>
          <w:sz w:val="24"/>
          <w:szCs w:val="24"/>
          <w:lang w:bidi="he-IL"/>
        </w:rPr>
        <w:t>Գաբրիել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Ավետիքյանին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ուղղված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նամակում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80180C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80180C">
        <w:rPr>
          <w:rFonts w:ascii="Sylfaen" w:hAnsi="Sylfaen" w:cs="Arial"/>
          <w:sz w:val="24"/>
          <w:szCs w:val="24"/>
          <w:lang w:bidi="he-IL"/>
        </w:rPr>
        <w:t>Ողջ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են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ամենեքեան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բաց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ի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Հ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80180C">
        <w:rPr>
          <w:rFonts w:ascii="Sylfaen" w:hAnsi="Sylfaen" w:cs="Arial"/>
          <w:sz w:val="24"/>
          <w:szCs w:val="24"/>
          <w:lang w:bidi="he-IL"/>
        </w:rPr>
        <w:t>Ղուկասէն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որոյ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հնացեալ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ախտակրութի</w:t>
      </w:r>
      <w:r w:rsidR="00346EB4">
        <w:rPr>
          <w:rFonts w:ascii="Sylfaen" w:hAnsi="Sylfaen" w:cs="Arial"/>
          <w:sz w:val="24"/>
          <w:szCs w:val="24"/>
          <w:lang w:bidi="he-IL"/>
        </w:rPr>
        <w:t>ւ</w:t>
      </w:r>
      <w:r w:rsidR="0080180C">
        <w:rPr>
          <w:rFonts w:ascii="Sylfaen" w:hAnsi="Sylfaen" w:cs="Arial"/>
          <w:sz w:val="24"/>
          <w:szCs w:val="24"/>
          <w:lang w:bidi="he-IL"/>
        </w:rPr>
        <w:t>ն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որ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է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գ</w:t>
      </w:r>
      <w:r w:rsidR="00346EB4">
        <w:rPr>
          <w:rFonts w:ascii="Sylfaen" w:hAnsi="Sylfaen" w:cs="Arial"/>
          <w:sz w:val="24"/>
          <w:szCs w:val="24"/>
          <w:lang w:bidi="he-IL"/>
        </w:rPr>
        <w:t>ե</w:t>
      </w:r>
      <w:r w:rsidR="0080180C">
        <w:rPr>
          <w:rFonts w:ascii="Sylfaen" w:hAnsi="Sylfaen" w:cs="Arial"/>
          <w:sz w:val="24"/>
          <w:szCs w:val="24"/>
          <w:lang w:bidi="he-IL"/>
        </w:rPr>
        <w:t>լումն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ջլաց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հանդերձ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նեղութեամբ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ստորին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մասանց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մարմնոյ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որով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խափանեալ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կայ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յամենայն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180C">
        <w:rPr>
          <w:rFonts w:ascii="Sylfaen" w:hAnsi="Sylfaen" w:cs="Arial"/>
          <w:sz w:val="24"/>
          <w:szCs w:val="24"/>
          <w:lang w:bidi="he-IL"/>
        </w:rPr>
        <w:t>գործոց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80180C">
        <w:rPr>
          <w:rFonts w:ascii="Sylfaen" w:hAnsi="Sylfaen" w:cs="Arial"/>
          <w:sz w:val="24"/>
          <w:szCs w:val="24"/>
          <w:lang w:bidi="he-IL"/>
        </w:rPr>
        <w:t>Ապա</w:t>
      </w:r>
      <w:r w:rsidR="0080180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8665D">
        <w:rPr>
          <w:rFonts w:ascii="Sylfaen" w:hAnsi="Sylfaen" w:cs="Arial"/>
          <w:sz w:val="24"/>
          <w:szCs w:val="24"/>
          <w:lang w:bidi="he-IL"/>
        </w:rPr>
        <w:t>զի</w:t>
      </w:r>
      <w:r w:rsidR="00C8665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8665D">
        <w:rPr>
          <w:rFonts w:ascii="Sylfaen" w:hAnsi="Sylfaen" w:cs="Arial"/>
          <w:sz w:val="24"/>
          <w:szCs w:val="24"/>
          <w:lang w:bidi="he-IL"/>
        </w:rPr>
        <w:t>մի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′  </w:t>
      </w:r>
      <w:r w:rsidR="00C8665D">
        <w:rPr>
          <w:rFonts w:ascii="Sylfaen" w:hAnsi="Sylfaen"/>
          <w:sz w:val="24"/>
          <w:szCs w:val="24"/>
        </w:rPr>
        <w:t>ևս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զայրասցի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ախտն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, </w:t>
      </w:r>
      <w:r w:rsidR="00C8665D">
        <w:rPr>
          <w:rFonts w:ascii="Sylfaen" w:hAnsi="Sylfaen"/>
          <w:sz w:val="24"/>
          <w:szCs w:val="24"/>
        </w:rPr>
        <w:t>մինչեւ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անպիտան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առնել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զնա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, </w:t>
      </w:r>
      <w:r w:rsidR="00C8665D">
        <w:rPr>
          <w:rFonts w:ascii="Sylfaen" w:hAnsi="Sylfaen"/>
          <w:sz w:val="24"/>
          <w:szCs w:val="24"/>
        </w:rPr>
        <w:t>խորհեցաք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առաքել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ի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Պօլիս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, </w:t>
      </w:r>
      <w:r w:rsidR="00C8665D">
        <w:rPr>
          <w:rFonts w:ascii="Sylfaen" w:hAnsi="Sylfaen"/>
          <w:sz w:val="24"/>
          <w:szCs w:val="24"/>
        </w:rPr>
        <w:t>ուր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արդէն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բազում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անգամ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խնդրեցաւ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, </w:t>
      </w:r>
      <w:r w:rsidR="00C8665D">
        <w:rPr>
          <w:rFonts w:ascii="Sylfaen" w:hAnsi="Sylfaen"/>
          <w:sz w:val="24"/>
          <w:szCs w:val="24"/>
        </w:rPr>
        <w:t>և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զի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ինքն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ևս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յօժարեալ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է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ի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նոյն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համարելով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իբրև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մի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միայն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դեղ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ազդողական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ախտի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նորա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զծովագնաց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ճանապարհորդութիւնն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, </w:t>
      </w:r>
      <w:r w:rsidR="00C8665D">
        <w:rPr>
          <w:rFonts w:ascii="Sylfaen" w:hAnsi="Sylfaen"/>
          <w:sz w:val="24"/>
          <w:szCs w:val="24"/>
        </w:rPr>
        <w:t>թէպէտ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և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մեր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կամք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այնպէս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էր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զի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կատարեսցի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տպագրութիւն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աշխարհագրութեանն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և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ապա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երթիցէ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, </w:t>
      </w:r>
      <w:r w:rsidR="00C8665D">
        <w:rPr>
          <w:rFonts w:ascii="Sylfaen" w:hAnsi="Sylfaen"/>
          <w:sz w:val="24"/>
          <w:szCs w:val="24"/>
        </w:rPr>
        <w:t>այլ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հարկն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ստիպէ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կանխել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. </w:t>
      </w:r>
      <w:r w:rsidR="00C8665D">
        <w:rPr>
          <w:rFonts w:ascii="Sylfaen" w:hAnsi="Sylfaen"/>
          <w:sz w:val="24"/>
          <w:szCs w:val="24"/>
        </w:rPr>
        <w:t>առ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այժմ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ունիմք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պատրաստական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տպագրելիք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յաշխարհագրութենէ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երկու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հատոր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. </w:t>
      </w:r>
      <w:r w:rsidR="002C3ED8">
        <w:rPr>
          <w:rFonts w:ascii="Sylfaen" w:hAnsi="Sylfaen"/>
          <w:sz w:val="24"/>
          <w:szCs w:val="24"/>
        </w:rPr>
        <w:t>ի</w:t>
      </w:r>
      <w:r w:rsidR="00C8665D">
        <w:rPr>
          <w:rFonts w:ascii="Sylfaen" w:hAnsi="Sylfaen"/>
          <w:sz w:val="24"/>
          <w:szCs w:val="24"/>
        </w:rPr>
        <w:t>սկ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զմնացեալն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տանի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ընդ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իւր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ու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քննեալ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զքննելին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առաքեսցէ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այսր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ի</w:t>
      </w:r>
      <w:r w:rsidR="00C8665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8665D">
        <w:rPr>
          <w:rFonts w:ascii="Sylfaen" w:hAnsi="Sylfaen"/>
          <w:sz w:val="24"/>
          <w:szCs w:val="24"/>
        </w:rPr>
        <w:t>տպագրութիւն</w:t>
      </w:r>
      <w:r w:rsidR="0080180C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C8665D">
        <w:rPr>
          <w:rStyle w:val="FootnoteReference"/>
          <w:rFonts w:ascii="Arial LatArm" w:hAnsi="Arial LatArm" w:cs="Arial"/>
          <w:sz w:val="24"/>
          <w:szCs w:val="24"/>
          <w:lang w:bidi="he-IL"/>
        </w:rPr>
        <w:footnoteReference w:id="13"/>
      </w:r>
      <w:r w:rsidR="00C8665D" w:rsidRPr="00EC7B1D">
        <w:rPr>
          <w:rFonts w:cs="Arial"/>
          <w:sz w:val="24"/>
          <w:szCs w:val="24"/>
          <w:lang w:val="fr-FR" w:bidi="he-IL"/>
        </w:rPr>
        <w:t>:</w:t>
      </w:r>
      <w:r w:rsidR="00F4699F" w:rsidRPr="00EC7B1D">
        <w:rPr>
          <w:rFonts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Այսպես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Ինճիճյանը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տեղափոխվում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է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Կ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971F9B">
        <w:rPr>
          <w:rFonts w:ascii="Sylfaen" w:hAnsi="Sylfaen" w:cs="Arial"/>
          <w:sz w:val="24"/>
          <w:szCs w:val="24"/>
          <w:lang w:bidi="he-IL"/>
        </w:rPr>
        <w:t>Պոլիս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71F9B">
        <w:rPr>
          <w:rFonts w:ascii="Sylfaen" w:hAnsi="Sylfaen" w:cs="Arial"/>
          <w:sz w:val="24"/>
          <w:szCs w:val="24"/>
          <w:lang w:bidi="he-IL"/>
        </w:rPr>
        <w:t>բայ</w:t>
      </w:r>
      <w:r w:rsidR="00F4699F">
        <w:rPr>
          <w:rFonts w:ascii="Sylfaen" w:hAnsi="Sylfaen" w:cs="Arial"/>
          <w:sz w:val="24"/>
          <w:szCs w:val="24"/>
          <w:lang w:bidi="he-IL"/>
        </w:rPr>
        <w:t>ց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Ստեփանոս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Ագոնցի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խոսքերով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նրա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կարիքը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Վենետիկում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զգալի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էր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971F9B">
        <w:rPr>
          <w:rFonts w:ascii="Sylfaen" w:hAnsi="Sylfaen" w:cs="Arial"/>
          <w:sz w:val="24"/>
          <w:szCs w:val="24"/>
          <w:lang w:bidi="he-IL"/>
        </w:rPr>
        <w:t>Ինճիճյանն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ի</w:t>
      </w:r>
      <w:r w:rsidR="00F4699F">
        <w:rPr>
          <w:rFonts w:ascii="Sylfaen" w:hAnsi="Sylfaen" w:cs="Arial"/>
          <w:sz w:val="24"/>
          <w:szCs w:val="24"/>
          <w:lang w:bidi="he-IL"/>
        </w:rPr>
        <w:t>ր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հետ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Կ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971F9B">
        <w:rPr>
          <w:rFonts w:ascii="Sylfaen" w:hAnsi="Sylfaen" w:cs="Arial"/>
          <w:sz w:val="24"/>
          <w:szCs w:val="24"/>
          <w:lang w:bidi="he-IL"/>
        </w:rPr>
        <w:t>Պոլիս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է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տանում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Ագոնցի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5138B" w:rsidRPr="00EC7B1D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F4699F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971F9B">
        <w:rPr>
          <w:rFonts w:ascii="Sylfaen" w:hAnsi="Sylfaen" w:cs="Arial"/>
          <w:sz w:val="24"/>
          <w:szCs w:val="24"/>
          <w:lang w:bidi="he-IL"/>
        </w:rPr>
        <w:t>Ընդհանուր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աշխարհագրութ</w:t>
      </w:r>
      <w:r w:rsidR="00F4699F">
        <w:rPr>
          <w:rFonts w:ascii="Sylfaen" w:hAnsi="Sylfaen" w:cs="Arial"/>
          <w:sz w:val="24"/>
          <w:szCs w:val="24"/>
          <w:lang w:bidi="he-IL"/>
        </w:rPr>
        <w:t>ե</w:t>
      </w:r>
      <w:r w:rsidR="00971F9B">
        <w:rPr>
          <w:rFonts w:ascii="Sylfaen" w:hAnsi="Sylfaen" w:cs="Arial"/>
          <w:sz w:val="24"/>
          <w:szCs w:val="24"/>
          <w:lang w:bidi="he-IL"/>
        </w:rPr>
        <w:t>ան</w:t>
      </w:r>
      <w:r w:rsidR="00F4699F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F4699F" w:rsidRPr="00EC7B1D">
        <w:rPr>
          <w:rFonts w:cs="Arial"/>
          <w:sz w:val="24"/>
          <w:szCs w:val="24"/>
          <w:lang w:val="fr-FR" w:bidi="he-IL"/>
        </w:rPr>
        <w:t xml:space="preserve"> 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Հայաստան</w:t>
      </w:r>
      <w:r w:rsidR="00EB3350">
        <w:rPr>
          <w:rFonts w:ascii="Sylfaen" w:hAnsi="Sylfaen" w:cs="Arial"/>
          <w:sz w:val="24"/>
          <w:szCs w:val="24"/>
          <w:lang w:bidi="he-IL"/>
        </w:rPr>
        <w:t>ին</w:t>
      </w:r>
      <w:r w:rsidR="00EB335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B3350">
        <w:rPr>
          <w:rFonts w:ascii="Sylfaen" w:hAnsi="Sylfaen" w:cs="Arial"/>
          <w:sz w:val="24"/>
          <w:szCs w:val="24"/>
          <w:lang w:bidi="he-IL"/>
        </w:rPr>
        <w:t>նվիրված</w:t>
      </w:r>
      <w:r w:rsidR="00F4699F" w:rsidRPr="00EC7B1D">
        <w:rPr>
          <w:rFonts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հատորը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և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ներածության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հատորը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971F9B">
        <w:rPr>
          <w:rFonts w:ascii="Sylfaen" w:hAnsi="Sylfaen" w:cs="Arial"/>
          <w:sz w:val="24"/>
          <w:szCs w:val="24"/>
          <w:lang w:bidi="he-IL"/>
        </w:rPr>
        <w:t>Կ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971F9B">
        <w:rPr>
          <w:rFonts w:ascii="Sylfaen" w:hAnsi="Sylfaen" w:cs="Arial"/>
          <w:sz w:val="24"/>
          <w:szCs w:val="24"/>
          <w:lang w:bidi="he-IL"/>
        </w:rPr>
        <w:t>Պոլսում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գտնվելու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ժամանակ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իր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զբաղմունքները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շատ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էին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971F9B">
        <w:rPr>
          <w:rFonts w:ascii="Sylfaen" w:hAnsi="Sylfaen" w:cs="Arial"/>
          <w:sz w:val="24"/>
          <w:szCs w:val="24"/>
          <w:lang w:bidi="he-IL"/>
        </w:rPr>
        <w:t>Ինճիճյանը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նախ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հետևում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էր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Եվրոպայում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տեղի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ունեցող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իրադարձություներին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71F9B">
        <w:rPr>
          <w:rFonts w:ascii="Sylfaen" w:hAnsi="Sylfaen" w:cs="Arial"/>
          <w:sz w:val="24"/>
          <w:szCs w:val="24"/>
          <w:lang w:bidi="he-IL"/>
        </w:rPr>
        <w:t>հետո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նաև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պատրասոտում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էր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Օսմանյան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պետությ</w:t>
      </w:r>
      <w:r w:rsidR="00F4699F">
        <w:rPr>
          <w:rFonts w:ascii="Sylfaen" w:hAnsi="Sylfaen" w:cs="Arial"/>
          <w:sz w:val="24"/>
          <w:szCs w:val="24"/>
          <w:lang w:bidi="he-IL"/>
        </w:rPr>
        <w:t>ան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1F9B">
        <w:rPr>
          <w:rFonts w:ascii="Sylfaen" w:hAnsi="Sylfaen" w:cs="Arial"/>
          <w:sz w:val="24"/>
          <w:szCs w:val="24"/>
          <w:lang w:bidi="he-IL"/>
        </w:rPr>
        <w:t>աշխարհագրությ</w:t>
      </w:r>
      <w:r w:rsidR="00F4699F">
        <w:rPr>
          <w:rFonts w:ascii="Sylfaen" w:hAnsi="Sylfaen" w:cs="Arial"/>
          <w:sz w:val="24"/>
          <w:szCs w:val="24"/>
          <w:lang w:bidi="he-IL"/>
        </w:rPr>
        <w:t>ու</w:t>
      </w:r>
      <w:r w:rsidR="00971F9B">
        <w:rPr>
          <w:rFonts w:ascii="Sylfaen" w:hAnsi="Sylfaen" w:cs="Arial"/>
          <w:sz w:val="24"/>
          <w:szCs w:val="24"/>
          <w:lang w:bidi="he-IL"/>
        </w:rPr>
        <w:t>նը</w:t>
      </w:r>
      <w:r w:rsidR="00971F9B"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F4699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Եռահատոր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այս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աշխատությունն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Իճիճյանն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ավարտում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է</w:t>
      </w:r>
      <w:r w:rsidR="00F4699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1806 </w:t>
      </w:r>
      <w:r w:rsidR="007A78AE">
        <w:rPr>
          <w:rFonts w:ascii="Sylfaen" w:hAnsi="Sylfaen" w:cs="Arial"/>
          <w:sz w:val="24"/>
          <w:szCs w:val="24"/>
          <w:lang w:bidi="he-IL"/>
        </w:rPr>
        <w:t>թվականին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7A78AE">
        <w:rPr>
          <w:rFonts w:ascii="Sylfaen" w:hAnsi="Sylfaen" w:cs="Arial"/>
          <w:sz w:val="24"/>
          <w:szCs w:val="24"/>
          <w:lang w:bidi="he-IL"/>
        </w:rPr>
        <w:t>Առաջին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հատորը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տպվել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է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1804 </w:t>
      </w:r>
      <w:r w:rsidR="007A78AE">
        <w:rPr>
          <w:rFonts w:ascii="Sylfaen" w:hAnsi="Sylfaen" w:cs="Arial"/>
          <w:sz w:val="24"/>
          <w:szCs w:val="24"/>
          <w:lang w:bidi="he-IL"/>
        </w:rPr>
        <w:t>թվականին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:  </w:t>
      </w:r>
      <w:r w:rsidR="007A78AE">
        <w:rPr>
          <w:rFonts w:ascii="Sylfaen" w:hAnsi="Sylfaen" w:cs="Arial"/>
          <w:sz w:val="24"/>
          <w:szCs w:val="24"/>
          <w:lang w:bidi="he-IL"/>
        </w:rPr>
        <w:t>Այս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գործի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մաս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պիտի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կազմեին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նաև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այն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հատորները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7A78AE">
        <w:rPr>
          <w:rFonts w:ascii="Sylfaen" w:hAnsi="Sylfaen" w:cs="Arial"/>
          <w:sz w:val="24"/>
          <w:szCs w:val="24"/>
          <w:lang w:bidi="he-IL"/>
        </w:rPr>
        <w:t>որ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Ինճիճյան</w:t>
      </w:r>
      <w:r w:rsidR="00736BE6">
        <w:rPr>
          <w:rFonts w:ascii="Sylfaen" w:hAnsi="Sylfaen" w:cs="Arial"/>
          <w:sz w:val="24"/>
          <w:szCs w:val="24"/>
          <w:lang w:bidi="he-IL"/>
        </w:rPr>
        <w:t>ն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իր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հետ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բերել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էր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Կ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7A78AE">
        <w:rPr>
          <w:rFonts w:ascii="Sylfaen" w:hAnsi="Sylfaen" w:cs="Arial"/>
          <w:sz w:val="24"/>
          <w:szCs w:val="24"/>
          <w:lang w:bidi="he-IL"/>
        </w:rPr>
        <w:t>Պոլիս</w:t>
      </w:r>
      <w:r w:rsidR="00736BE6" w:rsidRPr="00EC7B1D">
        <w:rPr>
          <w:rFonts w:ascii="Sylfaen" w:hAnsi="Sylfaen" w:cs="Arial"/>
          <w:sz w:val="24"/>
          <w:szCs w:val="24"/>
          <w:lang w:val="fr-FR" w:bidi="he-IL"/>
        </w:rPr>
        <w:t>`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ավելի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լավ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քննելու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7A78AE">
        <w:rPr>
          <w:rFonts w:ascii="Sylfaen" w:hAnsi="Sylfaen" w:cs="Arial"/>
          <w:sz w:val="24"/>
          <w:szCs w:val="24"/>
          <w:lang w:bidi="he-IL"/>
        </w:rPr>
        <w:t>բայց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1815</w:t>
      </w:r>
      <w:r w:rsidR="007A78AE">
        <w:rPr>
          <w:rFonts w:ascii="Sylfaen" w:hAnsi="Sylfaen" w:cs="Arial"/>
          <w:sz w:val="24"/>
          <w:szCs w:val="24"/>
          <w:lang w:bidi="he-IL"/>
        </w:rPr>
        <w:t>թ</w:t>
      </w:r>
      <w:r w:rsidR="000C0149" w:rsidRPr="00EC7B1D">
        <w:rPr>
          <w:rFonts w:ascii="Sylfaen" w:hAnsi="Sylfaen" w:cs="Arial"/>
          <w:sz w:val="24"/>
          <w:szCs w:val="24"/>
          <w:lang w:val="fr-FR" w:bidi="he-IL"/>
        </w:rPr>
        <w:t>.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հրդեհը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ոչնչացրեց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Ինճիճյանի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ամբողջ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գրա</w:t>
      </w:r>
      <w:r w:rsidR="00EB3350">
        <w:rPr>
          <w:rFonts w:ascii="Sylfaen" w:hAnsi="Sylfaen" w:cs="Arial"/>
          <w:sz w:val="24"/>
          <w:szCs w:val="24"/>
          <w:lang w:bidi="he-IL"/>
        </w:rPr>
        <w:t>դարան</w:t>
      </w:r>
      <w:r w:rsidR="007A78AE">
        <w:rPr>
          <w:rFonts w:ascii="Sylfaen" w:hAnsi="Sylfaen" w:cs="Arial"/>
          <w:sz w:val="24"/>
          <w:szCs w:val="24"/>
          <w:lang w:bidi="he-IL"/>
        </w:rPr>
        <w:t>ը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736BE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BE6" w:rsidRPr="00EC7B1D">
        <w:rPr>
          <w:rFonts w:ascii="Sylfaen" w:hAnsi="Sylfaen" w:cs="Arial"/>
          <w:sz w:val="24"/>
          <w:szCs w:val="24"/>
          <w:lang w:val="fr-FR" w:bidi="he-IL"/>
        </w:rPr>
        <w:br/>
        <w:t xml:space="preserve">             </w:t>
      </w:r>
      <w:r w:rsidR="007A78AE">
        <w:rPr>
          <w:rFonts w:ascii="Sylfaen" w:hAnsi="Sylfaen" w:cs="Arial"/>
          <w:sz w:val="24"/>
          <w:szCs w:val="24"/>
          <w:lang w:bidi="he-IL"/>
        </w:rPr>
        <w:t>Այս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հատորներից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պարզ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է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դառնում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աշխարհագրությամբ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զբաղվել</w:t>
      </w:r>
      <w:r w:rsidR="00736BE6">
        <w:rPr>
          <w:rFonts w:ascii="Sylfaen" w:hAnsi="Sylfaen" w:cs="Arial"/>
          <w:sz w:val="24"/>
          <w:szCs w:val="24"/>
          <w:lang w:bidi="he-IL"/>
        </w:rPr>
        <w:t>ու</w:t>
      </w:r>
      <w:r w:rsidR="00736BE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Ինճիճյանի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հմտությունն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ու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մեծ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կարողությ</w:t>
      </w:r>
      <w:r w:rsidR="00736BE6">
        <w:rPr>
          <w:rFonts w:ascii="Sylfaen" w:hAnsi="Sylfaen" w:cs="Arial"/>
          <w:sz w:val="24"/>
          <w:szCs w:val="24"/>
          <w:lang w:bidi="he-IL"/>
        </w:rPr>
        <w:t>ու</w:t>
      </w:r>
      <w:r w:rsidR="007A78AE">
        <w:rPr>
          <w:rFonts w:ascii="Sylfaen" w:hAnsi="Sylfaen" w:cs="Arial"/>
          <w:sz w:val="24"/>
          <w:szCs w:val="24"/>
          <w:lang w:bidi="he-IL"/>
        </w:rPr>
        <w:t>նը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7A78AE">
        <w:rPr>
          <w:rFonts w:ascii="Sylfaen" w:hAnsi="Sylfaen" w:cs="Arial"/>
          <w:sz w:val="24"/>
          <w:szCs w:val="24"/>
          <w:lang w:bidi="he-IL"/>
        </w:rPr>
        <w:t>իհարկե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ոչ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մի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գործ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չի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BE6">
        <w:rPr>
          <w:rFonts w:ascii="Sylfaen" w:hAnsi="Sylfaen" w:cs="Arial"/>
          <w:sz w:val="24"/>
          <w:szCs w:val="24"/>
          <w:lang w:bidi="he-IL"/>
        </w:rPr>
        <w:t>կարող</w:t>
      </w:r>
      <w:r w:rsidR="00736BE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լին</w:t>
      </w:r>
      <w:r w:rsidR="00736BE6">
        <w:rPr>
          <w:rFonts w:ascii="Sylfaen" w:hAnsi="Sylfaen" w:cs="Arial"/>
          <w:sz w:val="24"/>
          <w:szCs w:val="24"/>
          <w:lang w:bidi="he-IL"/>
        </w:rPr>
        <w:t>ել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շատ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արժեքավոր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7A78AE">
        <w:rPr>
          <w:rFonts w:ascii="Sylfaen" w:hAnsi="Sylfaen" w:cs="Arial"/>
          <w:sz w:val="24"/>
          <w:szCs w:val="24"/>
          <w:lang w:bidi="he-IL"/>
        </w:rPr>
        <w:t>եթե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դրա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մե</w:t>
      </w:r>
      <w:r w:rsidR="00736BE6">
        <w:rPr>
          <w:rFonts w:ascii="Sylfaen" w:hAnsi="Sylfaen" w:cs="Arial"/>
          <w:sz w:val="24"/>
          <w:szCs w:val="24"/>
          <w:lang w:bidi="he-IL"/>
        </w:rPr>
        <w:t>ջ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հոգի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չես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դնում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7A78AE">
        <w:rPr>
          <w:rFonts w:ascii="Sylfaen" w:hAnsi="Sylfaen" w:cs="Arial"/>
          <w:sz w:val="24"/>
          <w:szCs w:val="24"/>
          <w:lang w:bidi="he-IL"/>
        </w:rPr>
        <w:t>իսկ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34337">
        <w:rPr>
          <w:rFonts w:ascii="Sylfaen" w:hAnsi="Sylfaen" w:cs="Arial"/>
          <w:sz w:val="24"/>
          <w:szCs w:val="24"/>
          <w:lang w:bidi="he-IL"/>
        </w:rPr>
        <w:t>Ի</w:t>
      </w:r>
      <w:r w:rsidR="007A78AE">
        <w:rPr>
          <w:rFonts w:ascii="Sylfaen" w:hAnsi="Sylfaen" w:cs="Arial"/>
          <w:sz w:val="24"/>
          <w:szCs w:val="24"/>
          <w:lang w:bidi="he-IL"/>
        </w:rPr>
        <w:t>նճիյանը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դրել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էր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իր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հոգին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ու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A78AE">
        <w:rPr>
          <w:rFonts w:ascii="Sylfaen" w:hAnsi="Sylfaen" w:cs="Arial"/>
          <w:sz w:val="24"/>
          <w:szCs w:val="24"/>
          <w:lang w:bidi="he-IL"/>
        </w:rPr>
        <w:t>սիրտը</w:t>
      </w:r>
      <w:r w:rsidR="007A78AE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5A5D24">
        <w:rPr>
          <w:rFonts w:ascii="Sylfaen" w:hAnsi="Sylfaen" w:cs="Arial"/>
          <w:sz w:val="24"/>
          <w:szCs w:val="24"/>
          <w:lang w:bidi="he-IL"/>
        </w:rPr>
        <w:t>Հետաքրքիր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մի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բան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է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նկատվում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Ինճիճյանի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մոտ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A5D24">
        <w:rPr>
          <w:rFonts w:ascii="Sylfaen" w:hAnsi="Sylfaen" w:cs="Arial"/>
          <w:sz w:val="24"/>
          <w:szCs w:val="24"/>
          <w:lang w:bidi="he-IL"/>
        </w:rPr>
        <w:t>նա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չափազանց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շատ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էր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սիր</w:t>
      </w:r>
      <w:r w:rsidR="0014772E">
        <w:rPr>
          <w:rFonts w:ascii="Sylfaen" w:hAnsi="Sylfaen" w:cs="Arial"/>
          <w:sz w:val="24"/>
          <w:szCs w:val="24"/>
          <w:lang w:bidi="he-IL"/>
        </w:rPr>
        <w:t>ո</w:t>
      </w:r>
      <w:r w:rsidR="005A5D24">
        <w:rPr>
          <w:rFonts w:ascii="Sylfaen" w:hAnsi="Sylfaen" w:cs="Arial"/>
          <w:sz w:val="24"/>
          <w:szCs w:val="24"/>
          <w:lang w:bidi="he-IL"/>
        </w:rPr>
        <w:t>ւմ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Կ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5A5D24">
        <w:rPr>
          <w:rFonts w:ascii="Sylfaen" w:hAnsi="Sylfaen" w:cs="Arial"/>
          <w:sz w:val="24"/>
          <w:szCs w:val="24"/>
          <w:lang w:bidi="he-IL"/>
        </w:rPr>
        <w:t>Պոլիսը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A5D24">
        <w:rPr>
          <w:rFonts w:ascii="Sylfaen" w:hAnsi="Sylfaen" w:cs="Arial"/>
          <w:sz w:val="24"/>
          <w:szCs w:val="24"/>
          <w:lang w:bidi="he-IL"/>
        </w:rPr>
        <w:t>իր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սերը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Կ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5A5D24">
        <w:rPr>
          <w:rFonts w:ascii="Sylfaen" w:hAnsi="Sylfaen" w:cs="Arial"/>
          <w:sz w:val="24"/>
          <w:szCs w:val="24"/>
          <w:lang w:bidi="he-IL"/>
        </w:rPr>
        <w:t>Պոլսի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հանդեպ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5A5D24">
        <w:rPr>
          <w:rFonts w:ascii="Sylfaen" w:hAnsi="Sylfaen" w:cs="Arial"/>
          <w:sz w:val="24"/>
          <w:szCs w:val="24"/>
          <w:lang w:bidi="he-IL"/>
        </w:rPr>
        <w:t>ծնում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էր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նաև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սեր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այն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ամենի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հանդեպ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A5D24">
        <w:rPr>
          <w:rFonts w:ascii="Sylfaen" w:hAnsi="Sylfaen" w:cs="Arial"/>
          <w:sz w:val="24"/>
          <w:szCs w:val="24"/>
          <w:lang w:bidi="he-IL"/>
        </w:rPr>
        <w:t>ինչ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կապված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էր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Կ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5A5D24">
        <w:rPr>
          <w:rFonts w:ascii="Sylfaen" w:hAnsi="Sylfaen" w:cs="Arial"/>
          <w:sz w:val="24"/>
          <w:szCs w:val="24"/>
          <w:lang w:bidi="he-IL"/>
        </w:rPr>
        <w:t>Պոլսի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հետ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A5D24">
        <w:rPr>
          <w:rFonts w:ascii="Sylfaen" w:hAnsi="Sylfaen" w:cs="Arial"/>
          <w:sz w:val="24"/>
          <w:szCs w:val="24"/>
          <w:lang w:bidi="he-IL"/>
        </w:rPr>
        <w:t>ձգողական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մի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ու</w:t>
      </w:r>
      <w:r w:rsidR="00736BE6">
        <w:rPr>
          <w:rFonts w:ascii="Sylfaen" w:hAnsi="Sylfaen" w:cs="Arial"/>
          <w:sz w:val="24"/>
          <w:szCs w:val="24"/>
          <w:lang w:bidi="he-IL"/>
        </w:rPr>
        <w:t>ժ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կար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A5D24">
        <w:rPr>
          <w:rFonts w:ascii="Sylfaen" w:hAnsi="Sylfaen" w:cs="Arial"/>
          <w:sz w:val="24"/>
          <w:szCs w:val="24"/>
          <w:lang w:bidi="he-IL"/>
        </w:rPr>
        <w:t>որ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կապում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էր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Ինճիճյանին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, </w:t>
      </w:r>
      <w:r w:rsidR="005A5D24">
        <w:rPr>
          <w:rFonts w:ascii="Sylfaen" w:hAnsi="Sylfaen" w:cs="Arial"/>
          <w:sz w:val="24"/>
          <w:szCs w:val="24"/>
          <w:lang w:bidi="he-IL"/>
        </w:rPr>
        <w:lastRenderedPageBreak/>
        <w:t>մանավանդ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որ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BE6" w:rsidRPr="00EC7B1D">
        <w:rPr>
          <w:rFonts w:ascii="Sylfaen" w:hAnsi="Sylfaen" w:cs="Arial"/>
          <w:sz w:val="24"/>
          <w:szCs w:val="24"/>
          <w:lang w:val="fr-FR" w:bidi="he-IL"/>
        </w:rPr>
        <w:t>XVIII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դարի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վերջին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քառորդում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Օսմանյան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կայսրությ</w:t>
      </w:r>
      <w:r w:rsidR="00736BE6">
        <w:rPr>
          <w:rFonts w:ascii="Sylfaen" w:hAnsi="Sylfaen" w:cs="Arial"/>
          <w:sz w:val="24"/>
          <w:szCs w:val="24"/>
          <w:lang w:bidi="he-IL"/>
        </w:rPr>
        <w:t>ու</w:t>
      </w:r>
      <w:r w:rsidR="005A5D24">
        <w:rPr>
          <w:rFonts w:ascii="Sylfaen" w:hAnsi="Sylfaen" w:cs="Arial"/>
          <w:sz w:val="24"/>
          <w:szCs w:val="24"/>
          <w:lang w:bidi="he-IL"/>
        </w:rPr>
        <w:t>նը</w:t>
      </w:r>
      <w:r w:rsidR="0063433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34337">
        <w:rPr>
          <w:rFonts w:ascii="Sylfaen" w:hAnsi="Sylfaen" w:cs="Arial"/>
          <w:sz w:val="24"/>
          <w:szCs w:val="24"/>
          <w:lang w:bidi="he-IL"/>
        </w:rPr>
        <w:t>դեռ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իր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հզո</w:t>
      </w:r>
      <w:r w:rsidR="00736BE6">
        <w:rPr>
          <w:rFonts w:ascii="Sylfaen" w:hAnsi="Sylfaen" w:cs="Arial"/>
          <w:sz w:val="24"/>
          <w:szCs w:val="24"/>
          <w:lang w:bidi="he-IL"/>
        </w:rPr>
        <w:t>ր</w:t>
      </w:r>
      <w:r w:rsidR="005A5D24">
        <w:rPr>
          <w:rFonts w:ascii="Sylfaen" w:hAnsi="Sylfaen" w:cs="Arial"/>
          <w:sz w:val="24"/>
          <w:szCs w:val="24"/>
          <w:lang w:bidi="he-IL"/>
        </w:rPr>
        <w:t>ության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մեջ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էր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736BE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Ինճիճյան</w:t>
      </w:r>
      <w:r w:rsidR="00736BE6">
        <w:rPr>
          <w:rFonts w:ascii="Sylfaen" w:hAnsi="Sylfaen" w:cs="Arial"/>
          <w:sz w:val="24"/>
          <w:szCs w:val="24"/>
          <w:lang w:bidi="he-IL"/>
        </w:rPr>
        <w:t>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այն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սակավաթիվ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հայերից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էր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A5D24">
        <w:rPr>
          <w:rFonts w:ascii="Sylfaen" w:hAnsi="Sylfaen" w:cs="Arial"/>
          <w:sz w:val="24"/>
          <w:szCs w:val="24"/>
          <w:lang w:bidi="he-IL"/>
        </w:rPr>
        <w:t>ով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հսկայակ</w:t>
      </w:r>
      <w:r w:rsidR="00736BE6">
        <w:rPr>
          <w:rFonts w:ascii="Sylfaen" w:hAnsi="Sylfaen" w:cs="Arial"/>
          <w:sz w:val="24"/>
          <w:szCs w:val="24"/>
          <w:lang w:bidi="he-IL"/>
        </w:rPr>
        <w:t>ա</w:t>
      </w:r>
      <w:r w:rsidR="005A5D24">
        <w:rPr>
          <w:rFonts w:ascii="Sylfaen" w:hAnsi="Sylfaen" w:cs="Arial"/>
          <w:sz w:val="24"/>
          <w:szCs w:val="24"/>
          <w:lang w:bidi="he-IL"/>
        </w:rPr>
        <w:t>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տեղեկությ</w:t>
      </w:r>
      <w:r w:rsidR="006E3CA2">
        <w:rPr>
          <w:rFonts w:ascii="Sylfaen" w:hAnsi="Sylfaen" w:cs="Arial"/>
          <w:sz w:val="24"/>
          <w:szCs w:val="24"/>
          <w:lang w:bidi="he-IL"/>
        </w:rPr>
        <w:t>ու</w:t>
      </w:r>
      <w:r w:rsidR="005A5D24">
        <w:rPr>
          <w:rFonts w:ascii="Sylfaen" w:hAnsi="Sylfaen" w:cs="Arial"/>
          <w:sz w:val="24"/>
          <w:szCs w:val="24"/>
          <w:lang w:bidi="he-IL"/>
        </w:rPr>
        <w:t>ններ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ուներ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Օսմանյան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տերության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ամբողջ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վարչական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կազմի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մասին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A5D24">
        <w:rPr>
          <w:rFonts w:ascii="Sylfaen" w:hAnsi="Sylfaen" w:cs="Arial"/>
          <w:sz w:val="24"/>
          <w:szCs w:val="24"/>
          <w:lang w:bidi="he-IL"/>
        </w:rPr>
        <w:t>քաղաքական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A5D24">
        <w:rPr>
          <w:rFonts w:ascii="Sylfaen" w:hAnsi="Sylfaen" w:cs="Arial"/>
          <w:sz w:val="24"/>
          <w:szCs w:val="24"/>
          <w:lang w:bidi="he-IL"/>
        </w:rPr>
        <w:t>զինվորական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A5D24">
        <w:rPr>
          <w:rFonts w:ascii="Sylfaen" w:hAnsi="Sylfaen" w:cs="Arial"/>
          <w:sz w:val="24"/>
          <w:szCs w:val="24"/>
          <w:lang w:bidi="he-IL"/>
        </w:rPr>
        <w:t>տնտեսական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A5D24">
        <w:rPr>
          <w:rFonts w:ascii="Sylfaen" w:hAnsi="Sylfaen" w:cs="Arial"/>
          <w:sz w:val="24"/>
          <w:szCs w:val="24"/>
          <w:lang w:bidi="he-IL"/>
        </w:rPr>
        <w:t>կր</w:t>
      </w:r>
      <w:r w:rsidR="00736BE6">
        <w:rPr>
          <w:rFonts w:ascii="Sylfaen" w:hAnsi="Sylfaen" w:cs="Arial"/>
          <w:sz w:val="24"/>
          <w:szCs w:val="24"/>
          <w:lang w:bidi="he-IL"/>
        </w:rPr>
        <w:t>ո</w:t>
      </w:r>
      <w:r w:rsidR="005A5D24">
        <w:rPr>
          <w:rFonts w:ascii="Sylfaen" w:hAnsi="Sylfaen" w:cs="Arial"/>
          <w:sz w:val="24"/>
          <w:szCs w:val="24"/>
          <w:lang w:bidi="he-IL"/>
        </w:rPr>
        <w:t>նական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բոլոր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խնդիրների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մասին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A5D24">
        <w:rPr>
          <w:rFonts w:ascii="Sylfaen" w:hAnsi="Sylfaen" w:cs="Arial"/>
          <w:sz w:val="24"/>
          <w:szCs w:val="24"/>
          <w:lang w:bidi="he-IL"/>
        </w:rPr>
        <w:t>այն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տարբերությ</w:t>
      </w:r>
      <w:r w:rsidR="004100D8">
        <w:rPr>
          <w:rFonts w:ascii="Sylfaen" w:hAnsi="Sylfaen" w:cs="Arial"/>
          <w:sz w:val="24"/>
          <w:szCs w:val="24"/>
          <w:lang w:bidi="he-IL"/>
        </w:rPr>
        <w:t>ու</w:t>
      </w:r>
      <w:r w:rsidR="005A5D24">
        <w:rPr>
          <w:rFonts w:ascii="Sylfaen" w:hAnsi="Sylfaen" w:cs="Arial"/>
          <w:sz w:val="24"/>
          <w:szCs w:val="24"/>
          <w:lang w:bidi="he-IL"/>
        </w:rPr>
        <w:t>նների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մասին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A5D24">
        <w:rPr>
          <w:rFonts w:ascii="Sylfaen" w:hAnsi="Sylfaen" w:cs="Arial"/>
          <w:sz w:val="24"/>
          <w:szCs w:val="24"/>
          <w:lang w:bidi="he-IL"/>
        </w:rPr>
        <w:t>որ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կային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Օսմանյան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կայսր</w:t>
      </w:r>
      <w:r w:rsidR="00736BE6">
        <w:rPr>
          <w:rFonts w:ascii="Sylfaen" w:hAnsi="Sylfaen" w:cs="Arial"/>
          <w:sz w:val="24"/>
          <w:szCs w:val="24"/>
          <w:lang w:bidi="he-IL"/>
        </w:rPr>
        <w:t>ության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բազմազգ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շրջաններում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5A5D24">
        <w:rPr>
          <w:rFonts w:ascii="Sylfaen" w:hAnsi="Sylfaen" w:cs="Arial"/>
          <w:sz w:val="24"/>
          <w:szCs w:val="24"/>
          <w:lang w:bidi="he-IL"/>
        </w:rPr>
        <w:t>Առանձնահատուկ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է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նաև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իր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սերը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հայկական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նահանգների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նկատմամբ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A5D24">
        <w:rPr>
          <w:rFonts w:ascii="Sylfaen" w:hAnsi="Sylfaen" w:cs="Arial"/>
          <w:sz w:val="24"/>
          <w:szCs w:val="24"/>
          <w:lang w:bidi="he-IL"/>
        </w:rPr>
        <w:t>այնքան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նորությ</w:t>
      </w:r>
      <w:r w:rsidR="00736BE6">
        <w:rPr>
          <w:rFonts w:ascii="Sylfaen" w:hAnsi="Sylfaen" w:cs="Arial"/>
          <w:sz w:val="24"/>
          <w:szCs w:val="24"/>
          <w:lang w:bidi="he-IL"/>
        </w:rPr>
        <w:t>ու</w:t>
      </w:r>
      <w:r w:rsidR="005A5D24">
        <w:rPr>
          <w:rFonts w:ascii="Sylfaen" w:hAnsi="Sylfaen" w:cs="Arial"/>
          <w:sz w:val="24"/>
          <w:szCs w:val="24"/>
          <w:lang w:bidi="he-IL"/>
        </w:rPr>
        <w:t>ններ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կան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իր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այս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աշխարհագրությա</w:t>
      </w:r>
      <w:r w:rsidR="00736BE6">
        <w:rPr>
          <w:rFonts w:ascii="Sylfaen" w:hAnsi="Sylfaen" w:cs="Arial"/>
          <w:sz w:val="24"/>
          <w:szCs w:val="24"/>
          <w:lang w:bidi="he-IL"/>
        </w:rPr>
        <w:t>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մեջ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A5D24">
        <w:rPr>
          <w:rFonts w:ascii="Sylfaen" w:hAnsi="Sylfaen" w:cs="Arial"/>
          <w:sz w:val="24"/>
          <w:szCs w:val="24"/>
          <w:lang w:bidi="he-IL"/>
        </w:rPr>
        <w:t>որ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ոչ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մեկի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մոտ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չկա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A5D24">
        <w:rPr>
          <w:rFonts w:ascii="Sylfaen" w:hAnsi="Sylfaen" w:cs="Arial"/>
          <w:sz w:val="24"/>
          <w:szCs w:val="24"/>
          <w:lang w:bidi="he-IL"/>
        </w:rPr>
        <w:t>և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տպավորությ</w:t>
      </w:r>
      <w:r w:rsidR="00736BE6">
        <w:rPr>
          <w:rFonts w:ascii="Sylfaen" w:hAnsi="Sylfaen" w:cs="Arial"/>
          <w:sz w:val="24"/>
          <w:szCs w:val="24"/>
          <w:lang w:bidi="he-IL"/>
        </w:rPr>
        <w:t>ու</w:t>
      </w:r>
      <w:r w:rsidR="005A5D24">
        <w:rPr>
          <w:rFonts w:ascii="Sylfaen" w:hAnsi="Sylfaen" w:cs="Arial"/>
          <w:sz w:val="24"/>
          <w:szCs w:val="24"/>
          <w:lang w:bidi="he-IL"/>
        </w:rPr>
        <w:t>նն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այնպիսին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է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A5D24">
        <w:rPr>
          <w:rFonts w:ascii="Sylfaen" w:hAnsi="Sylfaen" w:cs="Arial"/>
          <w:sz w:val="24"/>
          <w:szCs w:val="24"/>
          <w:lang w:bidi="he-IL"/>
        </w:rPr>
        <w:t>որ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նա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կտրել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անցել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է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բոլոր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այն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տարածքներով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A5D24">
        <w:rPr>
          <w:rFonts w:ascii="Sylfaen" w:hAnsi="Sylfaen" w:cs="Arial"/>
          <w:sz w:val="24"/>
          <w:szCs w:val="24"/>
          <w:lang w:bidi="he-IL"/>
        </w:rPr>
        <w:t>որոնք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ստորագրել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A5D24">
        <w:rPr>
          <w:rFonts w:ascii="Sylfaen" w:hAnsi="Sylfaen" w:cs="Arial"/>
          <w:sz w:val="24"/>
          <w:szCs w:val="24"/>
          <w:lang w:bidi="he-IL"/>
        </w:rPr>
        <w:t>է</w:t>
      </w:r>
      <w:r w:rsidR="005A5D24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CB02C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B02C6">
        <w:rPr>
          <w:rFonts w:ascii="Sylfaen" w:hAnsi="Sylfaen" w:cs="Arial"/>
          <w:sz w:val="24"/>
          <w:szCs w:val="24"/>
          <w:lang w:bidi="he-IL"/>
        </w:rPr>
        <w:t>Օսմանյան</w:t>
      </w:r>
      <w:r w:rsidR="00CB02C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B02C6">
        <w:rPr>
          <w:rFonts w:ascii="Sylfaen" w:hAnsi="Sylfaen" w:cs="Arial"/>
          <w:sz w:val="24"/>
          <w:szCs w:val="24"/>
          <w:lang w:bidi="he-IL"/>
        </w:rPr>
        <w:t>կայսրության</w:t>
      </w:r>
      <w:r w:rsidR="00CB02C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B02C6">
        <w:rPr>
          <w:rFonts w:ascii="Sylfaen" w:hAnsi="Sylfaen" w:cs="Arial"/>
          <w:sz w:val="24"/>
          <w:szCs w:val="24"/>
          <w:lang w:bidi="he-IL"/>
        </w:rPr>
        <w:t>աշխարհագրության</w:t>
      </w:r>
      <w:r w:rsidR="00CB02C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B02C6">
        <w:rPr>
          <w:rFonts w:ascii="Sylfaen" w:hAnsi="Sylfaen" w:cs="Arial"/>
          <w:sz w:val="24"/>
          <w:szCs w:val="24"/>
          <w:lang w:bidi="he-IL"/>
        </w:rPr>
        <w:t>այս</w:t>
      </w:r>
      <w:r w:rsidR="00CB02C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B02C6">
        <w:rPr>
          <w:rFonts w:ascii="Sylfaen" w:hAnsi="Sylfaen" w:cs="Arial"/>
          <w:sz w:val="24"/>
          <w:szCs w:val="24"/>
          <w:lang w:bidi="he-IL"/>
        </w:rPr>
        <w:t>երեք</w:t>
      </w:r>
      <w:r w:rsidR="00CB02C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B02C6">
        <w:rPr>
          <w:rFonts w:ascii="Sylfaen" w:hAnsi="Sylfaen" w:cs="Arial"/>
          <w:sz w:val="24"/>
          <w:szCs w:val="24"/>
          <w:lang w:bidi="he-IL"/>
        </w:rPr>
        <w:t>հատորները</w:t>
      </w:r>
      <w:r w:rsidR="00CB02C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B02C6">
        <w:rPr>
          <w:rFonts w:ascii="Sylfaen" w:hAnsi="Sylfaen" w:cs="Arial"/>
          <w:sz w:val="24"/>
          <w:szCs w:val="24"/>
          <w:lang w:bidi="he-IL"/>
        </w:rPr>
        <w:t>շատ</w:t>
      </w:r>
      <w:r w:rsidR="00CB02C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B02C6">
        <w:rPr>
          <w:rFonts w:ascii="Sylfaen" w:hAnsi="Sylfaen" w:cs="Arial"/>
          <w:sz w:val="24"/>
          <w:szCs w:val="24"/>
          <w:lang w:bidi="he-IL"/>
        </w:rPr>
        <w:t>արժեքավոր</w:t>
      </w:r>
      <w:r w:rsidR="00CB02C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B02C6">
        <w:rPr>
          <w:rFonts w:ascii="Sylfaen" w:hAnsi="Sylfaen" w:cs="Arial"/>
          <w:sz w:val="24"/>
          <w:szCs w:val="24"/>
          <w:lang w:bidi="he-IL"/>
        </w:rPr>
        <w:t>են</w:t>
      </w:r>
      <w:r w:rsidR="00CB02C6" w:rsidRPr="00EC7B1D">
        <w:rPr>
          <w:rFonts w:ascii="Sylfaen" w:hAnsi="Sylfaen" w:cs="Arial"/>
          <w:sz w:val="24"/>
          <w:szCs w:val="24"/>
          <w:lang w:val="fr-FR" w:bidi="he-IL"/>
        </w:rPr>
        <w:t xml:space="preserve"> :</w:t>
      </w:r>
    </w:p>
    <w:p w:rsidR="00DA4378" w:rsidRPr="00EC7B1D" w:rsidRDefault="00CB02C6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         </w:t>
      </w:r>
      <w:r>
        <w:rPr>
          <w:rFonts w:ascii="Sylfaen" w:hAnsi="Sylfaen" w:cs="Arial"/>
          <w:sz w:val="24"/>
          <w:szCs w:val="24"/>
          <w:lang w:bidi="he-IL"/>
        </w:rPr>
        <w:t>Բնականաբար</w:t>
      </w:r>
      <w:r w:rsidR="00991633" w:rsidRPr="00EC7B1D">
        <w:rPr>
          <w:rFonts w:ascii="Sylfaen" w:hAnsi="Sylfaen" w:cs="Arial"/>
          <w:sz w:val="24"/>
          <w:szCs w:val="24"/>
          <w:lang w:val="fr-FR" w:bidi="he-IL"/>
        </w:rPr>
        <w:t>,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>
        <w:rPr>
          <w:rFonts w:ascii="Sylfaen" w:hAnsi="Sylfaen" w:cs="Arial"/>
          <w:sz w:val="24"/>
          <w:szCs w:val="24"/>
          <w:lang w:bidi="he-IL"/>
        </w:rPr>
        <w:t>Պոլսում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գտնվելու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տարիներին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</w:t>
      </w:r>
      <w:r w:rsidR="00736BE6">
        <w:rPr>
          <w:rFonts w:ascii="Sylfaen" w:hAnsi="Sylfaen" w:cs="Arial"/>
          <w:sz w:val="24"/>
          <w:szCs w:val="24"/>
          <w:lang w:bidi="he-IL"/>
        </w:rPr>
        <w:t>ն</w:t>
      </w:r>
      <w:r>
        <w:rPr>
          <w:rFonts w:ascii="Sylfaen" w:hAnsi="Sylfaen" w:cs="Arial"/>
          <w:sz w:val="24"/>
          <w:szCs w:val="24"/>
          <w:lang w:bidi="he-IL"/>
        </w:rPr>
        <w:t>ճիճյանը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փորձել</w:t>
      </w:r>
      <w:r w:rsidR="00103753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է</w:t>
      </w:r>
      <w:r w:rsidR="00103753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91633">
        <w:rPr>
          <w:rFonts w:ascii="Sylfaen" w:hAnsi="Sylfaen" w:cs="Arial"/>
          <w:sz w:val="24"/>
          <w:szCs w:val="24"/>
          <w:lang w:bidi="he-IL"/>
        </w:rPr>
        <w:t>վերականգնել</w:t>
      </w:r>
      <w:r w:rsidR="00103753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իր</w:t>
      </w:r>
      <w:r w:rsidR="00103753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առողջությունը</w:t>
      </w:r>
      <w:r w:rsidR="00103753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</w:p>
    <w:p w:rsidR="002E3897" w:rsidRPr="00EC7B1D" w:rsidRDefault="00A53E8A" w:rsidP="00DA4378">
      <w:pPr>
        <w:spacing w:after="0" w:line="360" w:lineRule="auto"/>
        <w:jc w:val="both"/>
        <w:rPr>
          <w:rFonts w:cs="Arial"/>
          <w:sz w:val="24"/>
          <w:szCs w:val="24"/>
          <w:lang w:val="fr-FR" w:bidi="he-IL"/>
        </w:rPr>
      </w:pP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         </w:t>
      </w:r>
      <w:r>
        <w:rPr>
          <w:rFonts w:ascii="Sylfaen" w:hAnsi="Sylfaen" w:cs="Arial"/>
          <w:sz w:val="24"/>
          <w:szCs w:val="24"/>
          <w:lang w:bidi="he-IL"/>
        </w:rPr>
        <w:t>Ինչպես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արդեն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նշվեց</w:t>
      </w:r>
      <w:r w:rsidR="00736BE6" w:rsidRPr="00EC7B1D">
        <w:rPr>
          <w:rFonts w:ascii="Sylfaen" w:hAnsi="Sylfaen" w:cs="Arial"/>
          <w:sz w:val="24"/>
          <w:szCs w:val="24"/>
          <w:lang w:val="fr-FR" w:bidi="he-IL"/>
        </w:rPr>
        <w:t>,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Ինճիճյանը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հետևում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էր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նաև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Եվրոպայում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ընթացող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իրադարձություններին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FC36CE">
        <w:rPr>
          <w:rFonts w:ascii="Sylfaen" w:hAnsi="Sylfaen" w:cs="Arial"/>
          <w:sz w:val="24"/>
          <w:szCs w:val="24"/>
          <w:lang w:bidi="he-IL"/>
        </w:rPr>
        <w:t>Թեպետ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նա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գտնվում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էր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Կ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FC36CE">
        <w:rPr>
          <w:rFonts w:ascii="Sylfaen" w:hAnsi="Sylfaen" w:cs="Arial"/>
          <w:sz w:val="24"/>
          <w:szCs w:val="24"/>
          <w:lang w:bidi="he-IL"/>
        </w:rPr>
        <w:t>Պոլսում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C36CE">
        <w:rPr>
          <w:rFonts w:ascii="Sylfaen" w:hAnsi="Sylfaen" w:cs="Arial"/>
          <w:sz w:val="24"/>
          <w:szCs w:val="24"/>
          <w:lang w:bidi="he-IL"/>
        </w:rPr>
        <w:t>բայց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մշտապես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կապի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մեջ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էր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BE6">
        <w:rPr>
          <w:rFonts w:ascii="Sylfaen" w:hAnsi="Sylfaen" w:cs="Arial"/>
          <w:sz w:val="24"/>
          <w:szCs w:val="24"/>
          <w:lang w:bidi="he-IL"/>
        </w:rPr>
        <w:t>Մ</w:t>
      </w:r>
      <w:r w:rsidR="00FC36CE">
        <w:rPr>
          <w:rFonts w:ascii="Sylfaen" w:hAnsi="Sylfaen" w:cs="Arial"/>
          <w:sz w:val="24"/>
          <w:szCs w:val="24"/>
          <w:lang w:bidi="he-IL"/>
        </w:rPr>
        <w:t>խիթարյան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հայրերի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հետ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C36CE">
        <w:rPr>
          <w:rFonts w:ascii="Sylfaen" w:hAnsi="Sylfaen" w:cs="Arial"/>
          <w:sz w:val="24"/>
          <w:szCs w:val="24"/>
          <w:lang w:bidi="he-IL"/>
        </w:rPr>
        <w:t>և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C36CE">
        <w:rPr>
          <w:rFonts w:ascii="Sylfaen" w:hAnsi="Sylfaen" w:cs="Arial"/>
          <w:sz w:val="24"/>
          <w:szCs w:val="24"/>
          <w:lang w:bidi="he-IL"/>
        </w:rPr>
        <w:t>այն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ինչ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կատարվում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էր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01C9">
        <w:rPr>
          <w:rFonts w:ascii="Sylfaen" w:hAnsi="Sylfaen" w:cs="Arial"/>
          <w:sz w:val="24"/>
          <w:szCs w:val="24"/>
          <w:lang w:bidi="he-IL"/>
        </w:rPr>
        <w:t>Ս</w:t>
      </w:r>
      <w:r w:rsidR="00FC36CE">
        <w:rPr>
          <w:rFonts w:ascii="Sylfaen" w:hAnsi="Sylfaen" w:cs="Arial"/>
          <w:sz w:val="24"/>
          <w:szCs w:val="24"/>
          <w:lang w:bidi="he-IL"/>
        </w:rPr>
        <w:t>ուրբ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Ղազարում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C36CE">
        <w:rPr>
          <w:rFonts w:ascii="Sylfaen" w:hAnsi="Sylfaen" w:cs="Arial"/>
          <w:sz w:val="24"/>
          <w:szCs w:val="24"/>
          <w:lang w:bidi="he-IL"/>
        </w:rPr>
        <w:t>ուղղակիորեն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կապ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ուներ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Ինճիճյանի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հետ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Pr="00EC7B1D">
        <w:rPr>
          <w:rFonts w:ascii="Sylfaen" w:hAnsi="Sylfaen" w:cs="Arial"/>
          <w:sz w:val="24"/>
          <w:szCs w:val="24"/>
          <w:lang w:val="fr-FR" w:bidi="he-IL"/>
        </w:rPr>
        <w:t>1810</w:t>
      </w:r>
      <w:r>
        <w:rPr>
          <w:rFonts w:ascii="Sylfaen" w:hAnsi="Sylfaen" w:cs="Arial"/>
          <w:sz w:val="24"/>
          <w:szCs w:val="24"/>
          <w:lang w:bidi="he-IL"/>
        </w:rPr>
        <w:t>թ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>
        <w:rPr>
          <w:rFonts w:ascii="Sylfaen" w:hAnsi="Sylfaen" w:cs="Arial"/>
          <w:sz w:val="24"/>
          <w:szCs w:val="24"/>
          <w:lang w:bidi="he-IL"/>
        </w:rPr>
        <w:t>Նապոլեոն</w:t>
      </w:r>
      <w:r w:rsidR="00991633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91633">
        <w:rPr>
          <w:rFonts w:ascii="Sylfaen" w:hAnsi="Sylfaen" w:cs="Arial"/>
          <w:sz w:val="24"/>
          <w:szCs w:val="24"/>
          <w:lang w:bidi="he-IL"/>
        </w:rPr>
        <w:t>Բոնապարտի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հրովարտակի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համաձայն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պետք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փակվեին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բոլոր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</w:t>
      </w:r>
      <w:r w:rsidR="00991633">
        <w:rPr>
          <w:rFonts w:ascii="Sylfaen" w:hAnsi="Sylfaen" w:cs="Arial"/>
          <w:sz w:val="24"/>
          <w:szCs w:val="24"/>
          <w:lang w:bidi="he-IL"/>
        </w:rPr>
        <w:t>աթոլիկ</w:t>
      </w:r>
      <w:r w:rsidR="00991633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հաստատությունները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Վենետիկի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մեջ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, </w:t>
      </w:r>
      <w:r>
        <w:rPr>
          <w:rFonts w:ascii="Sylfaen" w:hAnsi="Sylfaen" w:cs="Arial"/>
          <w:sz w:val="24"/>
          <w:szCs w:val="24"/>
          <w:lang w:bidi="he-IL"/>
        </w:rPr>
        <w:t>նաև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բոլոր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վայրերում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որոնք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գտնվում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էին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9023C">
        <w:rPr>
          <w:rFonts w:ascii="Sylfaen" w:hAnsi="Sylfaen" w:cs="Arial"/>
          <w:sz w:val="24"/>
          <w:szCs w:val="24"/>
          <w:lang w:val="en-US" w:bidi="he-IL"/>
        </w:rPr>
        <w:t>ֆ</w:t>
      </w:r>
      <w:r>
        <w:rPr>
          <w:rFonts w:ascii="Sylfaen" w:hAnsi="Sylfaen" w:cs="Arial"/>
          <w:sz w:val="24"/>
          <w:szCs w:val="24"/>
          <w:lang w:bidi="he-IL"/>
        </w:rPr>
        <w:t>րանսիացինե</w:t>
      </w:r>
      <w:r w:rsidR="00736BE6">
        <w:rPr>
          <w:rFonts w:ascii="Sylfaen" w:hAnsi="Sylfaen" w:cs="Arial"/>
          <w:sz w:val="24"/>
          <w:szCs w:val="24"/>
          <w:lang w:bidi="he-IL"/>
        </w:rPr>
        <w:t>րի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իշխանության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91633">
        <w:rPr>
          <w:rFonts w:ascii="Sylfaen" w:hAnsi="Sylfaen" w:cs="Arial"/>
          <w:sz w:val="24"/>
          <w:szCs w:val="24"/>
          <w:lang w:bidi="he-IL"/>
        </w:rPr>
        <w:t>ներքո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Սկզբում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36BE6">
        <w:rPr>
          <w:rFonts w:ascii="Sylfaen" w:hAnsi="Sylfaen" w:cs="Arial"/>
          <w:sz w:val="24"/>
          <w:szCs w:val="24"/>
          <w:lang w:bidi="he-IL"/>
        </w:rPr>
        <w:t>Ս</w:t>
      </w:r>
      <w:r>
        <w:rPr>
          <w:rFonts w:ascii="Sylfaen" w:hAnsi="Sylfaen" w:cs="Arial"/>
          <w:sz w:val="24"/>
          <w:szCs w:val="24"/>
          <w:lang w:bidi="he-IL"/>
        </w:rPr>
        <w:t>ուրբ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Ղազարի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հայրերը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կարծեցին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թե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այս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վճիռը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իրենց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չ</w:t>
      </w:r>
      <w:r>
        <w:rPr>
          <w:rFonts w:ascii="Sylfaen" w:hAnsi="Sylfaen" w:cs="Arial"/>
          <w:sz w:val="24"/>
          <w:szCs w:val="24"/>
          <w:lang w:bidi="he-IL"/>
        </w:rPr>
        <w:t>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վերաբերվում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E01C9">
        <w:rPr>
          <w:rFonts w:ascii="Sylfaen" w:hAnsi="Sylfaen" w:cs="Arial"/>
          <w:sz w:val="24"/>
          <w:szCs w:val="24"/>
          <w:lang w:bidi="he-IL"/>
        </w:rPr>
        <w:t>Ս</w:t>
      </w:r>
      <w:r w:rsidR="00FC36CE">
        <w:rPr>
          <w:rFonts w:ascii="Sylfaen" w:hAnsi="Sylfaen" w:cs="Arial"/>
          <w:sz w:val="24"/>
          <w:szCs w:val="24"/>
          <w:lang w:bidi="he-IL"/>
        </w:rPr>
        <w:t>ուրբ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Ղազարի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հա</w:t>
      </w:r>
      <w:r w:rsidR="00DE01C9">
        <w:rPr>
          <w:rFonts w:ascii="Sylfaen" w:hAnsi="Sylfaen" w:cs="Arial"/>
          <w:sz w:val="24"/>
          <w:szCs w:val="24"/>
          <w:lang w:bidi="he-IL"/>
        </w:rPr>
        <w:t>յ</w:t>
      </w:r>
      <w:r w:rsidR="00FC36CE">
        <w:rPr>
          <w:rFonts w:ascii="Sylfaen" w:hAnsi="Sylfaen" w:cs="Arial"/>
          <w:sz w:val="24"/>
          <w:szCs w:val="24"/>
          <w:lang w:bidi="he-IL"/>
        </w:rPr>
        <w:t>կ</w:t>
      </w:r>
      <w:r w:rsidR="00DE01C9">
        <w:rPr>
          <w:rFonts w:ascii="Sylfaen" w:hAnsi="Sylfaen" w:cs="Arial"/>
          <w:sz w:val="24"/>
          <w:szCs w:val="24"/>
          <w:lang w:bidi="he-IL"/>
        </w:rPr>
        <w:t>ա</w:t>
      </w:r>
      <w:r w:rsidR="00FC36CE">
        <w:rPr>
          <w:rFonts w:ascii="Sylfaen" w:hAnsi="Sylfaen" w:cs="Arial"/>
          <w:sz w:val="24"/>
          <w:szCs w:val="24"/>
          <w:lang w:bidi="he-IL"/>
        </w:rPr>
        <w:t>կան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վանք</w:t>
      </w:r>
      <w:r w:rsidR="0052620B">
        <w:rPr>
          <w:rFonts w:ascii="Sylfaen" w:hAnsi="Sylfaen" w:cs="Arial"/>
          <w:sz w:val="24"/>
          <w:szCs w:val="24"/>
          <w:lang w:bidi="he-IL"/>
        </w:rPr>
        <w:t>ն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էլ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ներկայացվե</w:t>
      </w:r>
      <w:r w:rsidR="00DE01C9">
        <w:rPr>
          <w:rFonts w:ascii="Sylfaen" w:hAnsi="Sylfaen" w:cs="Arial"/>
          <w:sz w:val="24"/>
          <w:szCs w:val="24"/>
          <w:lang w:bidi="he-IL"/>
        </w:rPr>
        <w:t>ց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ինչպես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Հայկական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Ակադեմիա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C36CE">
        <w:rPr>
          <w:rFonts w:ascii="Sylfaen" w:hAnsi="Sylfaen" w:cs="Arial"/>
          <w:sz w:val="24"/>
          <w:szCs w:val="24"/>
          <w:lang w:bidi="he-IL"/>
        </w:rPr>
        <w:t>սակայն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վիճակը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փոխվեց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միայն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այն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ժամանակ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C36CE">
        <w:rPr>
          <w:rFonts w:ascii="Sylfaen" w:hAnsi="Sylfaen" w:cs="Arial"/>
          <w:sz w:val="24"/>
          <w:szCs w:val="24"/>
          <w:lang w:bidi="he-IL"/>
        </w:rPr>
        <w:t>երբ</w:t>
      </w:r>
      <w:r w:rsidR="00991633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91633">
        <w:rPr>
          <w:rFonts w:ascii="Sylfaen" w:hAnsi="Sylfaen" w:cs="Arial"/>
          <w:sz w:val="24"/>
          <w:szCs w:val="24"/>
          <w:lang w:bidi="he-IL"/>
        </w:rPr>
        <w:t>ստուգումների</w:t>
      </w:r>
      <w:r w:rsidR="00991633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91633">
        <w:rPr>
          <w:rFonts w:ascii="Sylfaen" w:hAnsi="Sylfaen" w:cs="Arial"/>
          <w:sz w:val="24"/>
          <w:szCs w:val="24"/>
          <w:lang w:bidi="he-IL"/>
        </w:rPr>
        <w:t>համար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91633">
        <w:rPr>
          <w:rFonts w:ascii="Sylfaen" w:hAnsi="Sylfaen" w:cs="Arial"/>
          <w:sz w:val="24"/>
          <w:szCs w:val="24"/>
          <w:lang w:bidi="he-IL"/>
        </w:rPr>
        <w:t>Ս</w:t>
      </w:r>
      <w:r w:rsidR="00FC36CE">
        <w:rPr>
          <w:rFonts w:ascii="Sylfaen" w:hAnsi="Sylfaen" w:cs="Arial"/>
          <w:sz w:val="24"/>
          <w:szCs w:val="24"/>
          <w:lang w:bidi="he-IL"/>
        </w:rPr>
        <w:t>ուրբ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Ղազար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91633">
        <w:rPr>
          <w:rFonts w:ascii="Sylfaen" w:hAnsi="Sylfaen" w:cs="Arial"/>
          <w:sz w:val="24"/>
          <w:szCs w:val="24"/>
          <w:lang w:bidi="he-IL"/>
        </w:rPr>
        <w:t>ժամանեցին</w:t>
      </w:r>
      <w:r w:rsidR="00991633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01C9">
        <w:rPr>
          <w:rFonts w:ascii="Sylfaen" w:hAnsi="Sylfaen" w:cs="Arial"/>
          <w:sz w:val="24"/>
          <w:szCs w:val="24"/>
          <w:lang w:bidi="he-IL"/>
        </w:rPr>
        <w:t>հատուկ</w:t>
      </w:r>
      <w:r w:rsidR="00DE01C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պաշտոնավորնե</w:t>
      </w:r>
      <w:r w:rsidR="00DE01C9">
        <w:rPr>
          <w:rFonts w:ascii="Sylfaen" w:hAnsi="Sylfaen" w:cs="Arial"/>
          <w:sz w:val="24"/>
          <w:szCs w:val="24"/>
          <w:lang w:bidi="he-IL"/>
        </w:rPr>
        <w:t>ր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C36CE">
        <w:rPr>
          <w:rFonts w:ascii="Sylfaen" w:hAnsi="Sylfaen" w:cs="Arial"/>
          <w:sz w:val="24"/>
          <w:szCs w:val="24"/>
          <w:lang w:bidi="he-IL"/>
        </w:rPr>
        <w:t>այս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մասին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գրում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է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Ագոնցը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1810</w:t>
      </w:r>
      <w:r w:rsidR="00FC36CE">
        <w:rPr>
          <w:rFonts w:ascii="Sylfaen" w:hAnsi="Sylfaen" w:cs="Arial"/>
          <w:sz w:val="24"/>
          <w:szCs w:val="24"/>
          <w:lang w:bidi="he-IL"/>
        </w:rPr>
        <w:t>թ</w:t>
      </w:r>
      <w:r w:rsidR="00DE01C9" w:rsidRPr="00EC7B1D">
        <w:rPr>
          <w:rFonts w:ascii="Sylfaen" w:hAnsi="Sylfaen" w:cs="Arial"/>
          <w:sz w:val="24"/>
          <w:szCs w:val="24"/>
          <w:lang w:val="fr-FR" w:bidi="he-IL"/>
        </w:rPr>
        <w:t>.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դեկտեմբերի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21</w:t>
      </w:r>
      <w:r w:rsidR="00DE01C9" w:rsidRPr="00EC7B1D">
        <w:rPr>
          <w:rFonts w:ascii="Sylfaen" w:hAnsi="Sylfaen" w:cs="Arial"/>
          <w:sz w:val="24"/>
          <w:szCs w:val="24"/>
          <w:lang w:val="fr-FR" w:bidi="he-IL"/>
        </w:rPr>
        <w:t>-</w:t>
      </w:r>
      <w:r w:rsidR="00FC36CE">
        <w:rPr>
          <w:rFonts w:ascii="Sylfaen" w:hAnsi="Sylfaen" w:cs="Arial"/>
          <w:sz w:val="24"/>
          <w:szCs w:val="24"/>
          <w:lang w:bidi="he-IL"/>
        </w:rPr>
        <w:t>ին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Ինճիճյանին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01C9">
        <w:rPr>
          <w:rFonts w:ascii="Sylfaen" w:hAnsi="Sylfaen" w:cs="Arial"/>
          <w:sz w:val="24"/>
          <w:szCs w:val="24"/>
          <w:lang w:bidi="he-IL"/>
        </w:rPr>
        <w:t>ու</w:t>
      </w:r>
      <w:r w:rsidR="00FC36CE">
        <w:rPr>
          <w:rFonts w:ascii="Sylfaen" w:hAnsi="Sylfaen" w:cs="Arial"/>
          <w:sz w:val="24"/>
          <w:szCs w:val="24"/>
          <w:lang w:bidi="he-IL"/>
        </w:rPr>
        <w:t>ղղված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իր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36CE">
        <w:rPr>
          <w:rFonts w:ascii="Sylfaen" w:hAnsi="Sylfaen" w:cs="Arial"/>
          <w:sz w:val="24"/>
          <w:szCs w:val="24"/>
          <w:lang w:bidi="he-IL"/>
        </w:rPr>
        <w:t>նամակում</w:t>
      </w:r>
      <w:r w:rsidR="00FC36CE" w:rsidRPr="00EC7B1D">
        <w:rPr>
          <w:rFonts w:ascii="Sylfaen" w:hAnsi="Sylfaen" w:cs="Arial"/>
          <w:sz w:val="24"/>
          <w:szCs w:val="24"/>
          <w:lang w:val="fr-FR" w:bidi="he-IL"/>
        </w:rPr>
        <w:t>.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861660" w:rsidRPr="00EC7B1D">
        <w:rPr>
          <w:rFonts w:cs="Arial"/>
          <w:sz w:val="24"/>
          <w:szCs w:val="24"/>
          <w:lang w:val="fr-FR" w:bidi="he-IL"/>
        </w:rPr>
        <w:t>...</w:t>
      </w:r>
      <w:r w:rsidR="00861660">
        <w:rPr>
          <w:rFonts w:ascii="Sylfaen" w:hAnsi="Sylfaen" w:cs="Arial"/>
          <w:sz w:val="24"/>
          <w:szCs w:val="24"/>
          <w:lang w:bidi="he-IL"/>
        </w:rPr>
        <w:t>եկին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առ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մեզ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երեք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պաշտօնեայք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գլխաւոր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ատենի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քաղաքիս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և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առաջին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հարցումն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861660">
        <w:rPr>
          <w:rFonts w:ascii="Sylfaen" w:hAnsi="Sylfaen" w:cs="Arial"/>
          <w:sz w:val="24"/>
          <w:szCs w:val="24"/>
          <w:lang w:bidi="he-IL"/>
        </w:rPr>
        <w:t>զոր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արարին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մեզ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այս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եղեւ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DE01C9">
        <w:rPr>
          <w:rFonts w:ascii="Sylfaen" w:hAnsi="Sylfaen" w:cs="Arial"/>
          <w:sz w:val="24"/>
          <w:szCs w:val="24"/>
          <w:lang w:bidi="he-IL"/>
        </w:rPr>
        <w:t>Ի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լինել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հարկի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դառնալոյ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ձեզ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ի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հայրենիս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ձեր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01C9">
        <w:rPr>
          <w:rFonts w:ascii="Sylfaen" w:hAnsi="Sylfaen" w:cs="Arial"/>
          <w:sz w:val="24"/>
          <w:szCs w:val="24"/>
          <w:lang w:bidi="he-IL"/>
        </w:rPr>
        <w:t>ընդ</w:t>
      </w:r>
      <w:r w:rsidR="00DE01C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որ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ճանապարհ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կարէք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երթալ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DE01C9">
        <w:rPr>
          <w:rFonts w:ascii="Sylfaen" w:hAnsi="Sylfaen" w:cs="Arial"/>
          <w:sz w:val="24"/>
          <w:szCs w:val="24"/>
          <w:lang w:bidi="he-IL"/>
        </w:rPr>
        <w:t>Ա</w:t>
      </w:r>
      <w:r w:rsidR="00861660">
        <w:rPr>
          <w:rFonts w:ascii="Sylfaen" w:hAnsi="Sylfaen" w:cs="Arial"/>
          <w:sz w:val="24"/>
          <w:szCs w:val="24"/>
          <w:lang w:bidi="he-IL"/>
        </w:rPr>
        <w:t>պա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նշանակեցին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զանուանս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ամենեցուն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նախ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զմկրտութեանն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861660">
        <w:rPr>
          <w:rFonts w:ascii="Sylfaen" w:hAnsi="Sylfaen" w:cs="Arial"/>
          <w:sz w:val="24"/>
          <w:szCs w:val="24"/>
          <w:lang w:bidi="he-IL"/>
        </w:rPr>
        <w:t>և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ապա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կրօնին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և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զհայրենիս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861660">
        <w:rPr>
          <w:rFonts w:ascii="Sylfaen" w:hAnsi="Sylfaen" w:cs="Arial"/>
          <w:sz w:val="24"/>
          <w:szCs w:val="24"/>
          <w:lang w:bidi="he-IL"/>
        </w:rPr>
        <w:t>Յերկրորդում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աւուր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1660">
        <w:rPr>
          <w:rFonts w:ascii="Sylfaen" w:hAnsi="Sylfaen" w:cs="Arial"/>
          <w:sz w:val="24"/>
          <w:szCs w:val="24"/>
          <w:lang w:bidi="he-IL"/>
        </w:rPr>
        <w:t>եկին</w:t>
      </w:r>
      <w:r w:rsidR="008616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դարձեալ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երկու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նօտարք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և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ի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գիր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անցուցին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զկարասիս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վանացս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61160">
        <w:rPr>
          <w:rFonts w:ascii="Sylfaen" w:hAnsi="Sylfaen" w:cs="Arial"/>
          <w:sz w:val="24"/>
          <w:szCs w:val="24"/>
          <w:lang w:bidi="he-IL"/>
        </w:rPr>
        <w:t>թէպէտ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վերիվերանց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և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ի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հարեւանցի</w:t>
      </w:r>
      <w:r w:rsidR="00861660" w:rsidRPr="00EC7B1D">
        <w:rPr>
          <w:rFonts w:ascii="Arial LatArm" w:hAnsi="Arial LatArm" w:cs="Arial"/>
          <w:sz w:val="24"/>
          <w:szCs w:val="24"/>
          <w:lang w:val="fr-FR" w:bidi="he-IL"/>
        </w:rPr>
        <w:t xml:space="preserve"> ¦</w:t>
      </w:r>
      <w:r w:rsidR="00161160">
        <w:rPr>
          <w:rStyle w:val="FootnoteReference"/>
          <w:rFonts w:ascii="Arial LatArm" w:hAnsi="Arial LatArm" w:cs="Arial"/>
          <w:sz w:val="24"/>
          <w:szCs w:val="24"/>
          <w:lang w:bidi="he-IL"/>
        </w:rPr>
        <w:footnoteReference w:id="14"/>
      </w:r>
      <w:r w:rsidR="00161160" w:rsidRPr="00EC7B1D">
        <w:rPr>
          <w:rFonts w:cs="Arial"/>
          <w:sz w:val="24"/>
          <w:szCs w:val="24"/>
          <w:lang w:val="fr-FR" w:bidi="he-IL"/>
        </w:rPr>
        <w:t>:</w:t>
      </w:r>
      <w:r w:rsidR="00DE01C9" w:rsidRPr="00EC7B1D">
        <w:rPr>
          <w:rFonts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Այս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ամենը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բավական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էր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01C9">
        <w:rPr>
          <w:rFonts w:ascii="Sylfaen" w:hAnsi="Sylfaen" w:cs="Arial"/>
          <w:sz w:val="24"/>
          <w:szCs w:val="24"/>
          <w:lang w:bidi="he-IL"/>
        </w:rPr>
        <w:t>Մխիթարյան</w:t>
      </w:r>
      <w:r w:rsidR="00DE01C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հայրերին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տագնապի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մեջ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lastRenderedPageBreak/>
        <w:t>գցելու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համար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161160">
        <w:rPr>
          <w:rFonts w:ascii="Sylfaen" w:hAnsi="Sylfaen" w:cs="Arial"/>
          <w:sz w:val="24"/>
          <w:szCs w:val="24"/>
          <w:lang w:bidi="he-IL"/>
        </w:rPr>
        <w:t>Նախ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նրանք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փորձե</w:t>
      </w:r>
      <w:r w:rsidR="00BB35BC">
        <w:rPr>
          <w:rFonts w:ascii="Sylfaen" w:hAnsi="Sylfaen" w:cs="Arial"/>
          <w:sz w:val="24"/>
          <w:szCs w:val="24"/>
          <w:lang w:bidi="he-IL"/>
        </w:rPr>
        <w:t>ց</w:t>
      </w:r>
      <w:r w:rsidR="00161160">
        <w:rPr>
          <w:rFonts w:ascii="Sylfaen" w:hAnsi="Sylfaen" w:cs="Arial"/>
          <w:sz w:val="24"/>
          <w:szCs w:val="24"/>
          <w:lang w:bidi="he-IL"/>
        </w:rPr>
        <w:t>ին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ինչ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որ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քայլեր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ձեռնարկել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հրովարտակի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այս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վտանգը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իրենցից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հեռացնելու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համար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61160">
        <w:rPr>
          <w:rFonts w:ascii="Sylfaen" w:hAnsi="Sylfaen" w:cs="Arial"/>
          <w:sz w:val="24"/>
          <w:szCs w:val="24"/>
          <w:lang w:bidi="he-IL"/>
        </w:rPr>
        <w:t>ապա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փորձեցին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իրենց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համար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մի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հարմար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տեղ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գտնել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,  </w:t>
      </w:r>
      <w:r w:rsidR="00161160">
        <w:rPr>
          <w:rFonts w:ascii="Sylfaen" w:hAnsi="Sylfaen" w:cs="Arial"/>
          <w:sz w:val="24"/>
          <w:szCs w:val="24"/>
          <w:lang w:bidi="he-IL"/>
        </w:rPr>
        <w:t>եթե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հնարավոր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չլիներ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իրագործել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առաջինը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DE01C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Առաջինն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իրագործելու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համ</w:t>
      </w:r>
      <w:r w:rsidR="00DE01C9">
        <w:rPr>
          <w:rFonts w:ascii="Sylfaen" w:hAnsi="Sylfaen" w:cs="Arial"/>
          <w:sz w:val="24"/>
          <w:szCs w:val="24"/>
          <w:lang w:bidi="he-IL"/>
        </w:rPr>
        <w:t>ա</w:t>
      </w:r>
      <w:r w:rsidR="00161160">
        <w:rPr>
          <w:rFonts w:ascii="Sylfaen" w:hAnsi="Sylfaen" w:cs="Arial"/>
          <w:sz w:val="24"/>
          <w:szCs w:val="24"/>
          <w:lang w:bidi="he-IL"/>
        </w:rPr>
        <w:t>ր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Հովհաննես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Զոհրապին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ուղարկեցին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Միլան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E01C9">
        <w:rPr>
          <w:rFonts w:ascii="Sylfaen" w:hAnsi="Sylfaen" w:cs="Arial"/>
          <w:sz w:val="24"/>
          <w:szCs w:val="24"/>
          <w:lang w:bidi="he-IL"/>
        </w:rPr>
        <w:t>իսկ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երկրոդի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համար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մի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աղերսագիր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գրեցին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Մ</w:t>
      </w:r>
      <w:r w:rsidR="00DE01C9">
        <w:rPr>
          <w:rFonts w:ascii="Sylfaen" w:hAnsi="Sylfaen" w:cs="Arial"/>
          <w:sz w:val="24"/>
          <w:szCs w:val="24"/>
          <w:lang w:bidi="he-IL"/>
        </w:rPr>
        <w:t>ի</w:t>
      </w:r>
      <w:r w:rsidR="00161160">
        <w:rPr>
          <w:rFonts w:ascii="Sylfaen" w:hAnsi="Sylfaen" w:cs="Arial"/>
          <w:sz w:val="24"/>
          <w:szCs w:val="24"/>
          <w:lang w:bidi="he-IL"/>
        </w:rPr>
        <w:t>քայել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B4D5B">
        <w:rPr>
          <w:rFonts w:ascii="Sylfaen" w:hAnsi="Sylfaen" w:cs="Arial"/>
          <w:sz w:val="24"/>
          <w:szCs w:val="24"/>
          <w:lang w:bidi="he-IL"/>
        </w:rPr>
        <w:t>Չամչյան</w:t>
      </w:r>
      <w:r w:rsidR="00161160">
        <w:rPr>
          <w:rFonts w:ascii="Sylfaen" w:hAnsi="Sylfaen" w:cs="Arial"/>
          <w:sz w:val="24"/>
          <w:szCs w:val="24"/>
          <w:lang w:bidi="he-IL"/>
        </w:rPr>
        <w:t>ին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61160">
        <w:rPr>
          <w:rFonts w:ascii="Sylfaen" w:hAnsi="Sylfaen" w:cs="Arial"/>
          <w:sz w:val="24"/>
          <w:szCs w:val="24"/>
          <w:lang w:bidi="he-IL"/>
        </w:rPr>
        <w:t>որ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վերջինս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միջնորդի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Բարձրագույն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Դռանը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61160">
        <w:rPr>
          <w:rFonts w:ascii="Sylfaen" w:hAnsi="Sylfaen" w:cs="Arial"/>
          <w:sz w:val="24"/>
          <w:szCs w:val="24"/>
          <w:lang w:bidi="he-IL"/>
        </w:rPr>
        <w:t>որ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իրենց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Զանդայի</w:t>
      </w:r>
      <w:r w:rsidR="00B91658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02E46" w:rsidRPr="00EC7B1D">
        <w:rPr>
          <w:rFonts w:ascii="Sylfaen" w:hAnsi="Sylfaen" w:cs="Arial"/>
          <w:sz w:val="24"/>
          <w:szCs w:val="24"/>
          <w:lang w:val="fr-FR" w:bidi="he-IL"/>
        </w:rPr>
        <w:t>(</w:t>
      </w:r>
      <w:r w:rsidR="00102E46">
        <w:rPr>
          <w:rFonts w:ascii="Sylfaen" w:hAnsi="Sylfaen" w:cs="Arial"/>
          <w:sz w:val="24"/>
          <w:szCs w:val="24"/>
          <w:lang w:bidi="he-IL"/>
        </w:rPr>
        <w:t>Կ</w:t>
      </w:r>
      <w:r w:rsidR="00102E46" w:rsidRPr="00EC7B1D">
        <w:rPr>
          <w:rFonts w:ascii="Sylfaen" w:hAnsi="Sylfaen" w:cs="Arial"/>
          <w:sz w:val="24"/>
          <w:szCs w:val="24"/>
          <w:lang w:val="fr-FR" w:bidi="he-IL"/>
        </w:rPr>
        <w:t>.</w:t>
      </w:r>
      <w:r w:rsidR="00102E46">
        <w:rPr>
          <w:rFonts w:ascii="Sylfaen" w:hAnsi="Sylfaen" w:cs="Arial"/>
          <w:sz w:val="24"/>
          <w:szCs w:val="24"/>
          <w:lang w:bidi="he-IL"/>
        </w:rPr>
        <w:t>Պոլսի</w:t>
      </w:r>
      <w:r w:rsidR="00102E4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02E46">
        <w:rPr>
          <w:rFonts w:ascii="Sylfaen" w:hAnsi="Sylfaen" w:cs="Arial"/>
          <w:sz w:val="24"/>
          <w:szCs w:val="24"/>
          <w:lang w:bidi="he-IL"/>
        </w:rPr>
        <w:t>տարածքում</w:t>
      </w:r>
      <w:r w:rsidR="00102E46" w:rsidRPr="00EC7B1D">
        <w:rPr>
          <w:rFonts w:ascii="Sylfaen" w:hAnsi="Sylfaen" w:cs="Arial"/>
          <w:sz w:val="24"/>
          <w:szCs w:val="24"/>
          <w:lang w:val="fr-FR" w:bidi="he-IL"/>
        </w:rPr>
        <w:t xml:space="preserve">) 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մեջ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մի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տեղ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հատկացնեն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61160">
        <w:rPr>
          <w:rFonts w:ascii="Sylfaen" w:hAnsi="Sylfaen" w:cs="Arial"/>
          <w:sz w:val="24"/>
          <w:szCs w:val="24"/>
          <w:lang w:bidi="he-IL"/>
        </w:rPr>
        <w:t>եթե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դրա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57896">
        <w:rPr>
          <w:rFonts w:ascii="Sylfaen" w:hAnsi="Sylfaen" w:cs="Arial"/>
          <w:sz w:val="24"/>
          <w:szCs w:val="24"/>
          <w:lang w:bidi="he-IL"/>
        </w:rPr>
        <w:t>անհրաժեշտությ</w:t>
      </w:r>
      <w:r w:rsidR="002E6989">
        <w:rPr>
          <w:rFonts w:ascii="Sylfaen" w:hAnsi="Sylfaen" w:cs="Arial"/>
          <w:sz w:val="24"/>
          <w:szCs w:val="24"/>
          <w:lang w:bidi="he-IL"/>
        </w:rPr>
        <w:t>ու</w:t>
      </w:r>
      <w:r w:rsidR="00757896">
        <w:rPr>
          <w:rFonts w:ascii="Sylfaen" w:hAnsi="Sylfaen" w:cs="Arial"/>
          <w:sz w:val="24"/>
          <w:szCs w:val="24"/>
          <w:lang w:bidi="he-IL"/>
        </w:rPr>
        <w:t>նը</w:t>
      </w:r>
      <w:r w:rsidR="0016116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61160">
        <w:rPr>
          <w:rFonts w:ascii="Sylfaen" w:hAnsi="Sylfaen" w:cs="Arial"/>
          <w:sz w:val="24"/>
          <w:szCs w:val="24"/>
          <w:lang w:bidi="he-IL"/>
        </w:rPr>
        <w:t>լինի</w:t>
      </w:r>
      <w:r w:rsidR="00757896"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DE01C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Զոհրապին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հաջողվու</w:t>
      </w:r>
      <w:r w:rsidR="00DE01C9">
        <w:rPr>
          <w:rFonts w:ascii="Sylfaen" w:hAnsi="Sylfaen" w:cs="Arial"/>
          <w:sz w:val="24"/>
          <w:szCs w:val="24"/>
          <w:lang w:bidi="he-IL"/>
        </w:rPr>
        <w:t>մ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է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Միլանի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երեք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ատյաններից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նպաստավոր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վճիռ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01C9">
        <w:rPr>
          <w:rFonts w:ascii="Sylfaen" w:hAnsi="Sylfaen" w:cs="Arial"/>
          <w:sz w:val="24"/>
          <w:szCs w:val="24"/>
          <w:lang w:bidi="he-IL"/>
        </w:rPr>
        <w:t>ձ</w:t>
      </w:r>
      <w:r w:rsidR="003B25D7">
        <w:rPr>
          <w:rFonts w:ascii="Sylfaen" w:hAnsi="Sylfaen" w:cs="Arial"/>
          <w:sz w:val="24"/>
          <w:szCs w:val="24"/>
          <w:lang w:bidi="he-IL"/>
        </w:rPr>
        <w:t>ե</w:t>
      </w:r>
      <w:r w:rsidR="00A96D97">
        <w:rPr>
          <w:rFonts w:ascii="Sylfaen" w:hAnsi="Sylfaen" w:cs="Arial"/>
          <w:sz w:val="24"/>
          <w:szCs w:val="24"/>
          <w:lang w:bidi="he-IL"/>
        </w:rPr>
        <w:t>ռ</w:t>
      </w:r>
      <w:r w:rsidR="003B25D7">
        <w:rPr>
          <w:rFonts w:ascii="Sylfaen" w:hAnsi="Sylfaen" w:cs="Arial"/>
          <w:sz w:val="24"/>
          <w:szCs w:val="24"/>
          <w:lang w:bidi="he-IL"/>
        </w:rPr>
        <w:t>ք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բերել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3B25D7">
        <w:rPr>
          <w:rFonts w:ascii="Sylfaen" w:hAnsi="Sylfaen" w:cs="Arial"/>
          <w:sz w:val="24"/>
          <w:szCs w:val="24"/>
          <w:lang w:bidi="he-IL"/>
        </w:rPr>
        <w:t>վերջիններս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առաջարկեցին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դիմել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նաև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E6989">
        <w:rPr>
          <w:rFonts w:ascii="Sylfaen" w:hAnsi="Sylfaen" w:cs="Arial"/>
          <w:sz w:val="24"/>
          <w:szCs w:val="24"/>
          <w:lang w:bidi="he-IL"/>
        </w:rPr>
        <w:t>Իտալիայի</w:t>
      </w:r>
      <w:r w:rsidR="002E698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փոխարքա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Եվգինեոս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Բո</w:t>
      </w:r>
      <w:r w:rsidR="002E6989">
        <w:rPr>
          <w:rFonts w:ascii="Sylfaen" w:hAnsi="Sylfaen" w:cs="Arial"/>
          <w:sz w:val="24"/>
          <w:szCs w:val="24"/>
          <w:lang w:bidi="he-IL"/>
        </w:rPr>
        <w:t>գ</w:t>
      </w:r>
      <w:r w:rsidR="003B25D7">
        <w:rPr>
          <w:rFonts w:ascii="Sylfaen" w:hAnsi="Sylfaen" w:cs="Arial"/>
          <w:sz w:val="24"/>
          <w:szCs w:val="24"/>
          <w:lang w:bidi="he-IL"/>
        </w:rPr>
        <w:t>ա</w:t>
      </w:r>
      <w:r w:rsidR="002E6989">
        <w:rPr>
          <w:rFonts w:ascii="Sylfaen" w:hAnsi="Sylfaen" w:cs="Arial"/>
          <w:sz w:val="24"/>
          <w:szCs w:val="24"/>
          <w:lang w:bidi="he-IL"/>
        </w:rPr>
        <w:t>ր</w:t>
      </w:r>
      <w:r w:rsidR="003B25D7">
        <w:rPr>
          <w:rFonts w:ascii="Sylfaen" w:hAnsi="Sylfaen" w:cs="Arial"/>
          <w:sz w:val="24"/>
          <w:szCs w:val="24"/>
          <w:lang w:bidi="he-IL"/>
        </w:rPr>
        <w:t>նեին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3B25D7">
        <w:rPr>
          <w:rFonts w:ascii="Sylfaen" w:hAnsi="Sylfaen" w:cs="Arial"/>
          <w:sz w:val="24"/>
          <w:szCs w:val="24"/>
          <w:lang w:bidi="he-IL"/>
        </w:rPr>
        <w:t>նրա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հավանությունը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նույնպես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ստանալու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3B25D7">
        <w:rPr>
          <w:rFonts w:ascii="Sylfaen" w:hAnsi="Sylfaen" w:cs="Arial"/>
          <w:sz w:val="24"/>
          <w:szCs w:val="24"/>
          <w:lang w:bidi="he-IL"/>
        </w:rPr>
        <w:t>նա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էլ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տեղեկությ</w:t>
      </w:r>
      <w:r w:rsidR="00A96D97">
        <w:rPr>
          <w:rFonts w:ascii="Sylfaen" w:hAnsi="Sylfaen" w:cs="Arial"/>
          <w:sz w:val="24"/>
          <w:szCs w:val="24"/>
          <w:lang w:bidi="he-IL"/>
        </w:rPr>
        <w:t>ու</w:t>
      </w:r>
      <w:r w:rsidR="003B25D7">
        <w:rPr>
          <w:rFonts w:ascii="Sylfaen" w:hAnsi="Sylfaen" w:cs="Arial"/>
          <w:sz w:val="24"/>
          <w:szCs w:val="24"/>
          <w:lang w:bidi="he-IL"/>
        </w:rPr>
        <w:t>ն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գրեց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Փարիզ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3B25D7">
        <w:rPr>
          <w:rFonts w:ascii="Sylfaen" w:hAnsi="Sylfaen" w:cs="Arial"/>
          <w:sz w:val="24"/>
          <w:szCs w:val="24"/>
          <w:lang w:bidi="he-IL"/>
        </w:rPr>
        <w:t>որ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Նապոլեոնն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էլ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իր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հավանությ</w:t>
      </w:r>
      <w:r w:rsidR="00A96D97">
        <w:rPr>
          <w:rFonts w:ascii="Sylfaen" w:hAnsi="Sylfaen" w:cs="Arial"/>
          <w:sz w:val="24"/>
          <w:szCs w:val="24"/>
          <w:lang w:bidi="he-IL"/>
        </w:rPr>
        <w:t>ո</w:t>
      </w:r>
      <w:r w:rsidR="003B25D7">
        <w:rPr>
          <w:rFonts w:ascii="Sylfaen" w:hAnsi="Sylfaen" w:cs="Arial"/>
          <w:sz w:val="24"/>
          <w:szCs w:val="24"/>
          <w:lang w:bidi="he-IL"/>
        </w:rPr>
        <w:t>ւնը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տա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3B25D7">
        <w:rPr>
          <w:rFonts w:ascii="Sylfaen" w:hAnsi="Sylfaen" w:cs="Arial"/>
          <w:sz w:val="24"/>
          <w:szCs w:val="24"/>
          <w:lang w:bidi="he-IL"/>
        </w:rPr>
        <w:t>Ագոնցի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3B25D7">
        <w:rPr>
          <w:rFonts w:ascii="Sylfaen" w:hAnsi="Sylfaen" w:cs="Arial"/>
          <w:sz w:val="24"/>
          <w:szCs w:val="24"/>
          <w:lang w:bidi="he-IL"/>
        </w:rPr>
        <w:t>Չամչյանին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ուղված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նամակից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պարզ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է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դառնում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3B25D7">
        <w:rPr>
          <w:rFonts w:ascii="Sylfaen" w:hAnsi="Sylfaen" w:cs="Arial"/>
          <w:sz w:val="24"/>
          <w:szCs w:val="24"/>
          <w:lang w:bidi="he-IL"/>
        </w:rPr>
        <w:t>որ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Նապոլ</w:t>
      </w:r>
      <w:r w:rsidR="00A96D97">
        <w:rPr>
          <w:rFonts w:ascii="Sylfaen" w:hAnsi="Sylfaen" w:cs="Arial"/>
          <w:sz w:val="24"/>
          <w:szCs w:val="24"/>
          <w:lang w:bidi="he-IL"/>
        </w:rPr>
        <w:t>ե</w:t>
      </w:r>
      <w:r w:rsidR="003B25D7">
        <w:rPr>
          <w:rFonts w:ascii="Sylfaen" w:hAnsi="Sylfaen" w:cs="Arial"/>
          <w:sz w:val="24"/>
          <w:szCs w:val="24"/>
          <w:lang w:bidi="he-IL"/>
        </w:rPr>
        <w:t>ոնը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հավանություն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էր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տվել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6D97">
        <w:rPr>
          <w:rFonts w:ascii="Sylfaen" w:hAnsi="Sylfaen" w:cs="Arial"/>
          <w:sz w:val="24"/>
          <w:szCs w:val="24"/>
          <w:lang w:bidi="he-IL"/>
        </w:rPr>
        <w:t>Մխիթարյան</w:t>
      </w:r>
      <w:r w:rsidR="00A96D9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6D97">
        <w:rPr>
          <w:rFonts w:ascii="Sylfaen" w:hAnsi="Sylfaen" w:cs="Arial"/>
          <w:sz w:val="24"/>
          <w:szCs w:val="24"/>
          <w:lang w:bidi="he-IL"/>
        </w:rPr>
        <w:t>հայրերի</w:t>
      </w:r>
      <w:r w:rsidR="00A96D97" w:rsidRPr="00EC7B1D">
        <w:rPr>
          <w:rFonts w:ascii="Sylfaen" w:hAnsi="Sylfaen" w:cs="Arial"/>
          <w:sz w:val="24"/>
          <w:szCs w:val="24"/>
          <w:lang w:val="fr-FR" w:bidi="he-IL"/>
        </w:rPr>
        <w:t>`</w:t>
      </w:r>
      <w:r w:rsidR="003B25D7">
        <w:rPr>
          <w:rFonts w:ascii="Sylfaen" w:hAnsi="Sylfaen" w:cs="Arial"/>
          <w:sz w:val="24"/>
          <w:szCs w:val="24"/>
          <w:lang w:bidi="he-IL"/>
        </w:rPr>
        <w:t>միաբանությ</w:t>
      </w:r>
      <w:r w:rsidR="00A96D97">
        <w:rPr>
          <w:rFonts w:ascii="Sylfaen" w:hAnsi="Sylfaen" w:cs="Arial"/>
          <w:sz w:val="24"/>
          <w:szCs w:val="24"/>
          <w:lang w:bidi="he-IL"/>
        </w:rPr>
        <w:t>ու</w:t>
      </w:r>
      <w:r w:rsidR="003B25D7">
        <w:rPr>
          <w:rFonts w:ascii="Sylfaen" w:hAnsi="Sylfaen" w:cs="Arial"/>
          <w:sz w:val="24"/>
          <w:szCs w:val="24"/>
          <w:lang w:bidi="he-IL"/>
        </w:rPr>
        <w:t>նը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պահելու</w:t>
      </w:r>
      <w:r w:rsidR="003B25D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B25D7">
        <w:rPr>
          <w:rFonts w:ascii="Sylfaen" w:hAnsi="Sylfaen" w:cs="Arial"/>
          <w:sz w:val="24"/>
          <w:szCs w:val="24"/>
          <w:lang w:bidi="he-IL"/>
        </w:rPr>
        <w:t>խնդրագրին</w:t>
      </w:r>
      <w:r w:rsidR="000C0F97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0C0F97">
        <w:rPr>
          <w:rFonts w:ascii="Sylfaen" w:hAnsi="Sylfaen" w:cs="Arial"/>
          <w:sz w:val="24"/>
          <w:szCs w:val="24"/>
          <w:lang w:bidi="he-IL"/>
        </w:rPr>
        <w:t>և</w:t>
      </w:r>
      <w:r w:rsidR="000C0F9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6D97">
        <w:rPr>
          <w:rFonts w:ascii="Sylfaen" w:hAnsi="Sylfaen" w:cs="Arial"/>
          <w:sz w:val="24"/>
          <w:szCs w:val="24"/>
          <w:lang w:bidi="he-IL"/>
        </w:rPr>
        <w:t>Ագոնցը</w:t>
      </w:r>
      <w:r w:rsidR="00A96D9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C0F97">
        <w:rPr>
          <w:rFonts w:ascii="Sylfaen" w:hAnsi="Sylfaen" w:cs="Arial"/>
          <w:sz w:val="24"/>
          <w:szCs w:val="24"/>
          <w:lang w:bidi="he-IL"/>
        </w:rPr>
        <w:t>խորհուրդ</w:t>
      </w:r>
      <w:r w:rsidR="000C0F9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C0F97">
        <w:rPr>
          <w:rFonts w:ascii="Sylfaen" w:hAnsi="Sylfaen" w:cs="Arial"/>
          <w:sz w:val="24"/>
          <w:szCs w:val="24"/>
          <w:lang w:bidi="he-IL"/>
        </w:rPr>
        <w:t>էր</w:t>
      </w:r>
      <w:r w:rsidR="000C0F9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C0F97">
        <w:rPr>
          <w:rFonts w:ascii="Sylfaen" w:hAnsi="Sylfaen" w:cs="Arial"/>
          <w:sz w:val="24"/>
          <w:szCs w:val="24"/>
          <w:lang w:bidi="he-IL"/>
        </w:rPr>
        <w:t>տալիս</w:t>
      </w:r>
      <w:r w:rsidR="000C0F97" w:rsidRPr="00EC7B1D">
        <w:rPr>
          <w:rFonts w:ascii="Sylfaen" w:hAnsi="Sylfaen" w:cs="Arial"/>
          <w:sz w:val="24"/>
          <w:szCs w:val="24"/>
          <w:lang w:val="fr-FR" w:bidi="he-IL"/>
        </w:rPr>
        <w:t>.</w:t>
      </w:r>
      <w:r w:rsidR="000C0F97" w:rsidRPr="00EC7B1D">
        <w:rPr>
          <w:rFonts w:ascii="Arial LatArm" w:hAnsi="Arial LatArm" w:cs="Arial"/>
          <w:sz w:val="24"/>
          <w:szCs w:val="24"/>
          <w:lang w:val="fr-FR" w:bidi="he-IL"/>
        </w:rPr>
        <w:t xml:space="preserve"> §</w:t>
      </w:r>
      <w:r w:rsidR="00F730AA">
        <w:rPr>
          <w:rFonts w:ascii="Sylfaen" w:hAnsi="Sylfaen" w:cs="Arial"/>
          <w:sz w:val="24"/>
          <w:szCs w:val="24"/>
          <w:lang w:bidi="he-IL"/>
        </w:rPr>
        <w:t>զի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երկու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կամ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երեք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անձինք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երևելիք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ի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բարեկամաց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մերոց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երթեալ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ոռ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դեսպանն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Գաղղիոյ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ի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դիմաց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ազգիս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շնորհս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մատուսցեն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վասն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մեծի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գթասիրութեան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Վեհին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F730AA">
        <w:rPr>
          <w:rFonts w:ascii="Sylfaen" w:hAnsi="Sylfaen" w:cs="Arial"/>
          <w:sz w:val="24"/>
          <w:szCs w:val="24"/>
          <w:lang w:bidi="he-IL"/>
        </w:rPr>
        <w:t>զի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հաճեցաւ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զայս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փոքրիկ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ճրագ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հայասեր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ազգին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անշէջ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պահել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ընդ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հզօր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հովանաւորութեամբ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իւրով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730AA">
        <w:rPr>
          <w:rFonts w:ascii="Sylfaen" w:hAnsi="Sylfaen" w:cs="Arial"/>
          <w:sz w:val="24"/>
          <w:szCs w:val="24"/>
          <w:lang w:bidi="he-IL"/>
        </w:rPr>
        <w:t>և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աղաչել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զի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ծանուսցէ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զայս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շնորհակալութիւն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իւրեանց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նմին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կայսեր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730AA">
        <w:rPr>
          <w:rFonts w:ascii="Sylfaen" w:hAnsi="Sylfaen" w:cs="Arial"/>
          <w:sz w:val="24"/>
          <w:szCs w:val="24"/>
          <w:lang w:bidi="he-IL"/>
        </w:rPr>
        <w:t>որ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կարի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իմն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ախորժական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լինիցի</w:t>
      </w:r>
      <w:r w:rsidR="00F730A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730AA">
        <w:rPr>
          <w:rFonts w:ascii="Sylfaen" w:hAnsi="Sylfaen" w:cs="Arial"/>
          <w:sz w:val="24"/>
          <w:szCs w:val="24"/>
          <w:lang w:bidi="he-IL"/>
        </w:rPr>
        <w:t>նմա</w:t>
      </w:r>
      <w:r w:rsidR="000C0F97" w:rsidRPr="00EC7B1D">
        <w:rPr>
          <w:rFonts w:ascii="Arial LatArm" w:hAnsi="Arial LatArm" w:cs="Arial"/>
          <w:sz w:val="24"/>
          <w:szCs w:val="24"/>
          <w:lang w:val="fr-FR" w:bidi="he-IL"/>
        </w:rPr>
        <w:t xml:space="preserve"> ¦</w:t>
      </w:r>
      <w:r w:rsidR="000C0F97" w:rsidRPr="00EC7B1D">
        <w:rPr>
          <w:rFonts w:ascii="Sylfaen" w:hAnsi="Sylfaen"/>
          <w:lang w:val="fr-FR"/>
        </w:rPr>
        <w:t xml:space="preserve"> </w:t>
      </w:r>
      <w:r w:rsidR="00F730AA">
        <w:rPr>
          <w:rStyle w:val="FootnoteReference"/>
          <w:rFonts w:ascii="Sylfaen" w:hAnsi="Sylfaen"/>
        </w:rPr>
        <w:footnoteReference w:id="15"/>
      </w:r>
      <w:r w:rsidR="000C0F97" w:rsidRPr="00EC7B1D">
        <w:rPr>
          <w:rFonts w:ascii="Sylfaen" w:hAnsi="Sylfaen"/>
          <w:lang w:val="fr-FR"/>
        </w:rPr>
        <w:t xml:space="preserve">  </w:t>
      </w:r>
      <w:r w:rsidR="00FC5F21" w:rsidRPr="00EC7B1D">
        <w:rPr>
          <w:rFonts w:ascii="Sylfaen" w:hAnsi="Sylfaen"/>
          <w:lang w:val="fr-FR"/>
        </w:rPr>
        <w:t>:</w:t>
      </w:r>
      <w:r w:rsidR="00E9503F" w:rsidRPr="00EC7B1D">
        <w:rPr>
          <w:rFonts w:ascii="Sylfaen" w:hAnsi="Sylfaen"/>
          <w:lang w:val="fr-FR"/>
        </w:rPr>
        <w:t xml:space="preserve">        </w:t>
      </w:r>
      <w:r w:rsidR="00A96D97" w:rsidRPr="00EC7B1D">
        <w:rPr>
          <w:rFonts w:ascii="Sylfaen" w:hAnsi="Sylfaen"/>
          <w:lang w:val="fr-FR"/>
        </w:rPr>
        <w:t xml:space="preserve">      </w:t>
      </w:r>
      <w:r w:rsidR="00FC5F21" w:rsidRPr="00EC7B1D">
        <w:rPr>
          <w:rFonts w:ascii="Sylfaen" w:hAnsi="Sylfaen"/>
          <w:lang w:val="fr-FR"/>
        </w:rPr>
        <w:t xml:space="preserve"> </w:t>
      </w:r>
      <w:r w:rsidR="00E9503F">
        <w:rPr>
          <w:rFonts w:ascii="Sylfaen" w:hAnsi="Sylfaen"/>
          <w:sz w:val="24"/>
          <w:szCs w:val="24"/>
        </w:rPr>
        <w:t>Նապոլե</w:t>
      </w:r>
      <w:r w:rsidR="00FC5F21">
        <w:rPr>
          <w:rFonts w:ascii="Sylfaen" w:hAnsi="Sylfaen"/>
          <w:sz w:val="24"/>
          <w:szCs w:val="24"/>
        </w:rPr>
        <w:t>ո</w:t>
      </w:r>
      <w:r w:rsidR="00E9503F">
        <w:rPr>
          <w:rFonts w:ascii="Sylfaen" w:hAnsi="Sylfaen"/>
          <w:sz w:val="24"/>
          <w:szCs w:val="24"/>
        </w:rPr>
        <w:t>նի</w:t>
      </w:r>
      <w:r w:rsidR="00E9503F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E9503F">
        <w:rPr>
          <w:rFonts w:ascii="Sylfaen" w:hAnsi="Sylfaen"/>
          <w:sz w:val="24"/>
          <w:szCs w:val="24"/>
        </w:rPr>
        <w:t>այս</w:t>
      </w:r>
      <w:r w:rsidR="00E9503F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E9503F">
        <w:rPr>
          <w:rFonts w:ascii="Sylfaen" w:hAnsi="Sylfaen"/>
          <w:sz w:val="24"/>
          <w:szCs w:val="24"/>
        </w:rPr>
        <w:t>վճիռը</w:t>
      </w:r>
      <w:r w:rsidR="00E9503F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E9503F">
        <w:rPr>
          <w:rFonts w:ascii="Sylfaen" w:hAnsi="Sylfaen"/>
          <w:sz w:val="24"/>
          <w:szCs w:val="24"/>
        </w:rPr>
        <w:t>մեծ</w:t>
      </w:r>
      <w:r w:rsidR="00E9503F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E9503F">
        <w:rPr>
          <w:rFonts w:ascii="Sylfaen" w:hAnsi="Sylfaen"/>
          <w:sz w:val="24"/>
          <w:szCs w:val="24"/>
        </w:rPr>
        <w:t>ոգևորությ</w:t>
      </w:r>
      <w:r w:rsidR="00FC5F21">
        <w:rPr>
          <w:rFonts w:ascii="Sylfaen" w:hAnsi="Sylfaen"/>
          <w:sz w:val="24"/>
          <w:szCs w:val="24"/>
        </w:rPr>
        <w:t>ու</w:t>
      </w:r>
      <w:r w:rsidR="00E9503F">
        <w:rPr>
          <w:rFonts w:ascii="Sylfaen" w:hAnsi="Sylfaen"/>
          <w:sz w:val="24"/>
          <w:szCs w:val="24"/>
        </w:rPr>
        <w:t>ն</w:t>
      </w:r>
      <w:r w:rsidR="00E9503F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E9503F">
        <w:rPr>
          <w:rFonts w:ascii="Sylfaen" w:hAnsi="Sylfaen"/>
          <w:sz w:val="24"/>
          <w:szCs w:val="24"/>
        </w:rPr>
        <w:t>առաջաց</w:t>
      </w:r>
      <w:r w:rsidR="00FC5F21">
        <w:rPr>
          <w:rFonts w:ascii="Sylfaen" w:hAnsi="Sylfaen"/>
          <w:sz w:val="24"/>
          <w:szCs w:val="24"/>
        </w:rPr>
        <w:t>ր</w:t>
      </w:r>
      <w:r w:rsidR="00E9503F">
        <w:rPr>
          <w:rFonts w:ascii="Sylfaen" w:hAnsi="Sylfaen"/>
          <w:sz w:val="24"/>
          <w:szCs w:val="24"/>
        </w:rPr>
        <w:t>ե</w:t>
      </w:r>
      <w:r w:rsidR="00FC5F21">
        <w:rPr>
          <w:rFonts w:ascii="Sylfaen" w:hAnsi="Sylfaen"/>
          <w:sz w:val="24"/>
          <w:szCs w:val="24"/>
        </w:rPr>
        <w:t>ց</w:t>
      </w:r>
      <w:r w:rsidR="00E9503F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FC5F21">
        <w:rPr>
          <w:rFonts w:ascii="Sylfaen" w:hAnsi="Sylfaen"/>
          <w:sz w:val="24"/>
          <w:szCs w:val="24"/>
        </w:rPr>
        <w:t>Ս</w:t>
      </w:r>
      <w:r w:rsidR="00E9503F">
        <w:rPr>
          <w:rFonts w:ascii="Sylfaen" w:hAnsi="Sylfaen"/>
          <w:sz w:val="24"/>
          <w:szCs w:val="24"/>
        </w:rPr>
        <w:t>ուրբ</w:t>
      </w:r>
      <w:r w:rsidR="00E9503F" w:rsidRPr="00EC7B1D">
        <w:rPr>
          <w:rFonts w:ascii="Sylfaen" w:hAnsi="Sylfaen"/>
          <w:sz w:val="24"/>
          <w:szCs w:val="24"/>
          <w:lang w:val="fr-FR"/>
        </w:rPr>
        <w:t xml:space="preserve"> </w:t>
      </w:r>
      <w:proofErr w:type="gramStart"/>
      <w:r w:rsidR="00FC5F21">
        <w:rPr>
          <w:rFonts w:ascii="Sylfaen" w:hAnsi="Sylfaen"/>
          <w:sz w:val="24"/>
          <w:szCs w:val="24"/>
        </w:rPr>
        <w:t>Ղ</w:t>
      </w:r>
      <w:r w:rsidR="00E9503F">
        <w:rPr>
          <w:rFonts w:ascii="Sylfaen" w:hAnsi="Sylfaen"/>
          <w:sz w:val="24"/>
          <w:szCs w:val="24"/>
        </w:rPr>
        <w:t>ազարում</w:t>
      </w:r>
      <w:r w:rsidR="004741A9" w:rsidRPr="00EC7B1D">
        <w:rPr>
          <w:rFonts w:ascii="Sylfaen" w:hAnsi="Sylfaen"/>
          <w:sz w:val="24"/>
          <w:szCs w:val="24"/>
          <w:lang w:val="fr-FR"/>
        </w:rPr>
        <w:t>:</w:t>
      </w:r>
      <w:proofErr w:type="gramEnd"/>
      <w:r w:rsidR="00D45BA9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D45BA9">
        <w:rPr>
          <w:rFonts w:ascii="Sylfaen" w:hAnsi="Sylfaen"/>
          <w:sz w:val="24"/>
          <w:szCs w:val="24"/>
        </w:rPr>
        <w:t>Ագոնցի</w:t>
      </w:r>
      <w:r w:rsidR="00D45BA9" w:rsidRPr="00EC7B1D">
        <w:rPr>
          <w:rFonts w:ascii="Sylfaen" w:hAnsi="Sylfaen"/>
          <w:sz w:val="24"/>
          <w:szCs w:val="24"/>
          <w:lang w:val="fr-FR"/>
        </w:rPr>
        <w:t>` 1810</w:t>
      </w:r>
      <w:r w:rsidR="00D45BA9">
        <w:rPr>
          <w:rFonts w:ascii="Sylfaen" w:hAnsi="Sylfaen"/>
          <w:sz w:val="24"/>
          <w:szCs w:val="24"/>
        </w:rPr>
        <w:t>թ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. </w:t>
      </w:r>
      <w:r w:rsidR="00FC5F21">
        <w:rPr>
          <w:rFonts w:ascii="Sylfaen" w:hAnsi="Sylfaen"/>
          <w:sz w:val="24"/>
          <w:szCs w:val="24"/>
        </w:rPr>
        <w:t>ս</w:t>
      </w:r>
      <w:r w:rsidR="00D45BA9">
        <w:rPr>
          <w:rFonts w:ascii="Sylfaen" w:hAnsi="Sylfaen"/>
          <w:sz w:val="24"/>
          <w:szCs w:val="24"/>
        </w:rPr>
        <w:t>եպտեմբերի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 21-</w:t>
      </w:r>
      <w:r w:rsidR="00D45BA9">
        <w:rPr>
          <w:rFonts w:ascii="Sylfaen" w:hAnsi="Sylfaen"/>
          <w:sz w:val="24"/>
          <w:szCs w:val="24"/>
        </w:rPr>
        <w:t>ին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D45BA9">
        <w:rPr>
          <w:rFonts w:ascii="Sylfaen" w:hAnsi="Sylfaen"/>
          <w:sz w:val="24"/>
          <w:szCs w:val="24"/>
        </w:rPr>
        <w:t>Ինճիճյանին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D45BA9">
        <w:rPr>
          <w:rFonts w:ascii="Sylfaen" w:hAnsi="Sylfaen"/>
          <w:sz w:val="24"/>
          <w:szCs w:val="24"/>
        </w:rPr>
        <w:t>ուղղված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D45BA9">
        <w:rPr>
          <w:rFonts w:ascii="Sylfaen" w:hAnsi="Sylfaen"/>
          <w:sz w:val="24"/>
          <w:szCs w:val="24"/>
        </w:rPr>
        <w:t>նամակից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D45BA9">
        <w:rPr>
          <w:rFonts w:ascii="Sylfaen" w:hAnsi="Sylfaen"/>
          <w:sz w:val="24"/>
          <w:szCs w:val="24"/>
        </w:rPr>
        <w:t>պարզ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D45BA9">
        <w:rPr>
          <w:rFonts w:ascii="Sylfaen" w:hAnsi="Sylfaen"/>
          <w:sz w:val="24"/>
          <w:szCs w:val="24"/>
        </w:rPr>
        <w:t>է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D45BA9">
        <w:rPr>
          <w:rFonts w:ascii="Sylfaen" w:hAnsi="Sylfaen"/>
          <w:sz w:val="24"/>
          <w:szCs w:val="24"/>
        </w:rPr>
        <w:t>դառնում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, </w:t>
      </w:r>
      <w:r w:rsidR="00D45BA9">
        <w:rPr>
          <w:rFonts w:ascii="Sylfaen" w:hAnsi="Sylfaen"/>
          <w:sz w:val="24"/>
          <w:szCs w:val="24"/>
        </w:rPr>
        <w:t>որ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D45BA9">
        <w:rPr>
          <w:rFonts w:ascii="Sylfaen" w:hAnsi="Sylfaen"/>
          <w:sz w:val="24"/>
          <w:szCs w:val="24"/>
        </w:rPr>
        <w:t>Միլանում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D45BA9">
        <w:rPr>
          <w:rFonts w:ascii="Sylfaen" w:hAnsi="Sylfaen"/>
          <w:sz w:val="24"/>
          <w:szCs w:val="24"/>
        </w:rPr>
        <w:t>հետաքրքրվել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D45BA9">
        <w:rPr>
          <w:rFonts w:ascii="Sylfaen" w:hAnsi="Sylfaen"/>
          <w:sz w:val="24"/>
          <w:szCs w:val="24"/>
        </w:rPr>
        <w:t>են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D45BA9">
        <w:rPr>
          <w:rFonts w:ascii="Sylfaen" w:hAnsi="Sylfaen"/>
          <w:sz w:val="24"/>
          <w:szCs w:val="24"/>
        </w:rPr>
        <w:t>հայերով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D45BA9">
        <w:rPr>
          <w:rFonts w:ascii="Sylfaen" w:hAnsi="Sylfaen"/>
          <w:sz w:val="24"/>
          <w:szCs w:val="24"/>
        </w:rPr>
        <w:t>և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D45BA9">
        <w:rPr>
          <w:rFonts w:ascii="Sylfaen" w:hAnsi="Sylfaen"/>
          <w:sz w:val="24"/>
          <w:szCs w:val="24"/>
        </w:rPr>
        <w:t>առաջարկել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D45BA9">
        <w:rPr>
          <w:rFonts w:ascii="Sylfaen" w:hAnsi="Sylfaen"/>
          <w:sz w:val="24"/>
          <w:szCs w:val="24"/>
        </w:rPr>
        <w:t>են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A96D97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D45BA9">
        <w:rPr>
          <w:rFonts w:ascii="Sylfaen" w:hAnsi="Sylfaen"/>
          <w:sz w:val="24"/>
          <w:szCs w:val="24"/>
        </w:rPr>
        <w:t>տեղեկությ</w:t>
      </w:r>
      <w:r w:rsidR="009B4D5B">
        <w:rPr>
          <w:rFonts w:ascii="Sylfaen" w:hAnsi="Sylfaen"/>
          <w:sz w:val="24"/>
          <w:szCs w:val="24"/>
        </w:rPr>
        <w:t>ու</w:t>
      </w:r>
      <w:r w:rsidR="00D45BA9">
        <w:rPr>
          <w:rFonts w:ascii="Sylfaen" w:hAnsi="Sylfaen"/>
          <w:sz w:val="24"/>
          <w:szCs w:val="24"/>
        </w:rPr>
        <w:t>ններ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D45BA9">
        <w:rPr>
          <w:rFonts w:ascii="Sylfaen" w:hAnsi="Sylfaen"/>
          <w:sz w:val="24"/>
          <w:szCs w:val="24"/>
        </w:rPr>
        <w:t>տալ</w:t>
      </w:r>
      <w:r w:rsidR="00D45BA9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3A744D">
        <w:rPr>
          <w:rFonts w:ascii="Sylfaen" w:hAnsi="Sylfaen"/>
          <w:sz w:val="24"/>
          <w:szCs w:val="24"/>
        </w:rPr>
        <w:t>իրենց</w:t>
      </w:r>
      <w:r w:rsidR="003A744D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3A744D">
        <w:rPr>
          <w:rFonts w:ascii="Sylfaen" w:hAnsi="Sylfaen"/>
          <w:sz w:val="24"/>
          <w:szCs w:val="24"/>
        </w:rPr>
        <w:t>մասին</w:t>
      </w:r>
      <w:r w:rsidR="00D45BA9" w:rsidRPr="00EC7B1D">
        <w:rPr>
          <w:rFonts w:ascii="Sylfaen" w:hAnsi="Sylfaen"/>
          <w:sz w:val="24"/>
          <w:szCs w:val="24"/>
          <w:lang w:val="fr-FR"/>
        </w:rPr>
        <w:t>.</w:t>
      </w:r>
      <w:r w:rsidR="00D45BA9" w:rsidRPr="00EC7B1D">
        <w:rPr>
          <w:rFonts w:ascii="Arial LatArm" w:hAnsi="Arial LatArm" w:cs="Arial"/>
          <w:sz w:val="24"/>
          <w:szCs w:val="24"/>
          <w:lang w:val="fr-FR" w:bidi="he-IL"/>
        </w:rPr>
        <w:t xml:space="preserve"> §</w:t>
      </w:r>
      <w:r w:rsidR="00D45BA9">
        <w:rPr>
          <w:rFonts w:ascii="Sylfaen" w:hAnsi="Sylfaen" w:cs="Arial"/>
          <w:sz w:val="24"/>
          <w:szCs w:val="24"/>
          <w:lang w:bidi="he-IL"/>
        </w:rPr>
        <w:t>վասն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պատմագրացն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Հայոց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3A744D">
        <w:rPr>
          <w:rFonts w:ascii="Sylfaen" w:hAnsi="Sylfaen" w:cs="Arial"/>
          <w:sz w:val="24"/>
          <w:szCs w:val="24"/>
          <w:lang w:bidi="he-IL"/>
        </w:rPr>
        <w:t>վ</w:t>
      </w:r>
      <w:r w:rsidR="00D45BA9">
        <w:rPr>
          <w:rFonts w:ascii="Sylfaen" w:hAnsi="Sylfaen" w:cs="Arial"/>
          <w:sz w:val="24"/>
          <w:szCs w:val="24"/>
          <w:lang w:bidi="he-IL"/>
        </w:rPr>
        <w:t>ասն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որոյ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յանձն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առնէ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մեզ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զանուանս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և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զդար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հեղինակացն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45BA9">
        <w:rPr>
          <w:rFonts w:ascii="Sylfaen" w:hAnsi="Sylfaen" w:cs="Arial"/>
          <w:sz w:val="24"/>
          <w:szCs w:val="24"/>
          <w:lang w:bidi="he-IL"/>
        </w:rPr>
        <w:t>և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զժամանակ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գրչութեան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մատենիցն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զոր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ունիմք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առ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մեզ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D45BA9">
        <w:rPr>
          <w:rFonts w:ascii="Sylfaen" w:hAnsi="Sylfaen" w:cs="Arial"/>
          <w:sz w:val="24"/>
          <w:szCs w:val="24"/>
          <w:lang w:bidi="he-IL"/>
        </w:rPr>
        <w:t>նշանակել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և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զպատմութիւն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իւրաքանչիւրոց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համառօտել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45BA9">
        <w:rPr>
          <w:rFonts w:ascii="Sylfaen" w:hAnsi="Sylfaen" w:cs="Arial"/>
          <w:sz w:val="24"/>
          <w:szCs w:val="24"/>
          <w:lang w:bidi="he-IL"/>
        </w:rPr>
        <w:t>զոր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օրինակ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թէ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այս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հեղինակ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ի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վերայ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այս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և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այն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ինչ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իրաց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գրէ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45BA9">
        <w:rPr>
          <w:rFonts w:ascii="Sylfaen" w:hAnsi="Sylfaen" w:cs="Arial"/>
          <w:sz w:val="24"/>
          <w:szCs w:val="24"/>
          <w:lang w:bidi="he-IL"/>
        </w:rPr>
        <w:t>և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ուրեք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նաեւ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զնշանաւոր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դնել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45BA9">
        <w:rPr>
          <w:rFonts w:ascii="Sylfaen" w:hAnsi="Sylfaen" w:cs="Arial"/>
          <w:sz w:val="24"/>
          <w:szCs w:val="24"/>
          <w:lang w:bidi="he-IL"/>
        </w:rPr>
        <w:t>և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ապա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դարձուցեալ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ի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բարբառ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իտալական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առաքել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նոցա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45BA9">
        <w:rPr>
          <w:rFonts w:ascii="Sylfaen" w:hAnsi="Sylfaen" w:cs="Arial"/>
          <w:sz w:val="24"/>
          <w:szCs w:val="24"/>
          <w:lang w:bidi="he-IL"/>
        </w:rPr>
        <w:t>զի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ընդ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որ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ի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պատմագրաց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անտի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հաճեսցին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45BA9">
        <w:rPr>
          <w:rFonts w:ascii="Sylfaen" w:hAnsi="Sylfaen" w:cs="Arial"/>
          <w:sz w:val="24"/>
          <w:szCs w:val="24"/>
          <w:lang w:bidi="he-IL"/>
        </w:rPr>
        <w:t>տայցեն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մեզ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զբոլոր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պատմագիրն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և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ի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լոյս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հանել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45BA9">
        <w:rPr>
          <w:rFonts w:ascii="Sylfaen" w:hAnsi="Sylfaen" w:cs="Arial"/>
          <w:sz w:val="24"/>
          <w:szCs w:val="24"/>
          <w:lang w:bidi="he-IL"/>
        </w:rPr>
        <w:t>զոր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և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մեք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յանձն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առաք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45BA9">
        <w:rPr>
          <w:rFonts w:ascii="Sylfaen" w:hAnsi="Sylfaen" w:cs="Arial"/>
          <w:sz w:val="24"/>
          <w:szCs w:val="24"/>
          <w:lang w:bidi="he-IL"/>
        </w:rPr>
        <w:t>զի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չէր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մարթ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խոյս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տալ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և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ձեռն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ևս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մխեցաք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ի</w:t>
      </w:r>
      <w:r w:rsidR="00D45B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5BA9">
        <w:rPr>
          <w:rFonts w:ascii="Sylfaen" w:hAnsi="Sylfaen" w:cs="Arial"/>
          <w:sz w:val="24"/>
          <w:szCs w:val="24"/>
          <w:lang w:bidi="he-IL"/>
        </w:rPr>
        <w:t>գործ</w:t>
      </w:r>
      <w:r w:rsidR="00D45BA9" w:rsidRPr="00EC7B1D">
        <w:rPr>
          <w:rFonts w:ascii="Arial LatArm" w:hAnsi="Arial LatArm" w:cs="Arial"/>
          <w:sz w:val="24"/>
          <w:szCs w:val="24"/>
          <w:lang w:val="fr-FR" w:bidi="he-IL"/>
        </w:rPr>
        <w:t xml:space="preserve"> ¦</w:t>
      </w:r>
      <w:r w:rsidR="00D45BA9">
        <w:rPr>
          <w:rStyle w:val="FootnoteReference"/>
          <w:rFonts w:ascii="Arial LatArm" w:hAnsi="Arial LatArm" w:cs="Arial"/>
          <w:sz w:val="24"/>
          <w:szCs w:val="24"/>
          <w:lang w:bidi="he-IL"/>
        </w:rPr>
        <w:footnoteReference w:id="16"/>
      </w:r>
      <w:r w:rsidR="00D45BA9" w:rsidRPr="00EC7B1D">
        <w:rPr>
          <w:rFonts w:cs="Arial"/>
          <w:sz w:val="24"/>
          <w:szCs w:val="24"/>
          <w:lang w:val="fr-FR" w:bidi="he-IL"/>
        </w:rPr>
        <w:t>:</w:t>
      </w:r>
    </w:p>
    <w:p w:rsidR="00065DE8" w:rsidRPr="00EC7B1D" w:rsidRDefault="006F1E5C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EC7B1D">
        <w:rPr>
          <w:rFonts w:cs="Arial"/>
          <w:sz w:val="24"/>
          <w:szCs w:val="24"/>
          <w:lang w:val="fr-FR" w:bidi="he-IL"/>
        </w:rPr>
        <w:lastRenderedPageBreak/>
        <w:t xml:space="preserve">                 </w:t>
      </w:r>
      <w:r w:rsidR="00371C4E">
        <w:rPr>
          <w:rFonts w:ascii="Sylfaen" w:hAnsi="Sylfaen" w:cs="Arial"/>
          <w:sz w:val="24"/>
          <w:szCs w:val="24"/>
          <w:lang w:bidi="he-IL"/>
        </w:rPr>
        <w:t>Այս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ժամա</w:t>
      </w:r>
      <w:r w:rsidR="007B51E8">
        <w:rPr>
          <w:rFonts w:ascii="Sylfaen" w:hAnsi="Sylfaen" w:cs="Arial"/>
          <w:sz w:val="24"/>
          <w:szCs w:val="24"/>
          <w:lang w:bidi="he-IL"/>
        </w:rPr>
        <w:t>ն</w:t>
      </w:r>
      <w:r w:rsidR="00371C4E">
        <w:rPr>
          <w:rFonts w:ascii="Sylfaen" w:hAnsi="Sylfaen" w:cs="Arial"/>
          <w:sz w:val="24"/>
          <w:szCs w:val="24"/>
          <w:lang w:bidi="he-IL"/>
        </w:rPr>
        <w:t>ակին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է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վերաբերվում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նաև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Վիեննայի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Մխիթարյան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միաբանության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ստեղծումը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371C4E">
        <w:rPr>
          <w:rFonts w:ascii="Sylfaen" w:hAnsi="Sylfaen" w:cs="Arial"/>
          <w:sz w:val="24"/>
          <w:szCs w:val="24"/>
          <w:lang w:bidi="he-IL"/>
        </w:rPr>
        <w:t>որը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խառնաշփոթ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էր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առաջացրել</w:t>
      </w:r>
      <w:r w:rsidR="007B51E8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B51E8">
        <w:rPr>
          <w:rFonts w:ascii="Sylfaen" w:hAnsi="Sylfaen" w:cs="Arial"/>
          <w:sz w:val="24"/>
          <w:szCs w:val="24"/>
          <w:lang w:bidi="he-IL"/>
        </w:rPr>
        <w:t>Սուրբ</w:t>
      </w:r>
      <w:r w:rsidR="007B51E8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B51E8">
        <w:rPr>
          <w:rFonts w:ascii="Sylfaen" w:hAnsi="Sylfaen" w:cs="Arial"/>
          <w:sz w:val="24"/>
          <w:szCs w:val="24"/>
          <w:lang w:bidi="he-IL"/>
        </w:rPr>
        <w:t>Ղազարում</w:t>
      </w:r>
      <w:r w:rsidR="007B51E8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371C4E">
        <w:rPr>
          <w:rFonts w:ascii="Sylfaen" w:hAnsi="Sylfaen" w:cs="Arial"/>
          <w:sz w:val="24"/>
          <w:szCs w:val="24"/>
          <w:lang w:bidi="he-IL"/>
        </w:rPr>
        <w:t>Վիեննայի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Մխիթարյաններից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բացի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Վենետիկի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միաբանության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համար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կար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մի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մրցակից</w:t>
      </w:r>
      <w:r w:rsidR="00065DE8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65DE8">
        <w:rPr>
          <w:rFonts w:ascii="Sylfaen" w:hAnsi="Sylfaen" w:cs="Arial"/>
          <w:sz w:val="24"/>
          <w:szCs w:val="24"/>
          <w:lang w:bidi="he-IL"/>
        </w:rPr>
        <w:t>ևս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371C4E">
        <w:rPr>
          <w:rFonts w:ascii="Sylfaen" w:hAnsi="Sylfaen" w:cs="Arial"/>
          <w:sz w:val="24"/>
          <w:szCs w:val="24"/>
          <w:lang w:bidi="he-IL"/>
        </w:rPr>
        <w:t>կաթոլիկ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աշխարհական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մի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միավորում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` </w:t>
      </w:r>
      <w:r w:rsidR="00371C4E">
        <w:rPr>
          <w:rFonts w:ascii="Sylfaen" w:hAnsi="Sylfaen" w:cs="Arial"/>
          <w:sz w:val="24"/>
          <w:szCs w:val="24"/>
          <w:lang w:bidi="he-IL"/>
        </w:rPr>
        <w:t>դպրոցեանք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կոչված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371C4E">
        <w:rPr>
          <w:rFonts w:ascii="Sylfaen" w:hAnsi="Sylfaen" w:cs="Arial"/>
          <w:sz w:val="24"/>
          <w:szCs w:val="24"/>
          <w:lang w:bidi="he-IL"/>
        </w:rPr>
        <w:t>Սրանք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Մխիթարյանների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հետ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մի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մեծ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ընդհարում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են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ունեցել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1809-1810</w:t>
      </w:r>
      <w:r w:rsidR="00371C4E">
        <w:rPr>
          <w:rFonts w:ascii="Sylfaen" w:hAnsi="Sylfaen" w:cs="Arial"/>
          <w:sz w:val="24"/>
          <w:szCs w:val="24"/>
          <w:lang w:bidi="he-IL"/>
        </w:rPr>
        <w:t>թ</w:t>
      </w:r>
      <w:r w:rsidR="007B51E8">
        <w:rPr>
          <w:rFonts w:ascii="Sylfaen" w:hAnsi="Sylfaen" w:cs="Arial"/>
          <w:sz w:val="24"/>
          <w:szCs w:val="24"/>
          <w:lang w:bidi="he-IL"/>
        </w:rPr>
        <w:t>թ</w:t>
      </w:r>
      <w:r w:rsidR="007B51E8" w:rsidRPr="00EC7B1D">
        <w:rPr>
          <w:rFonts w:ascii="Sylfaen" w:hAnsi="Sylfaen" w:cs="Arial"/>
          <w:sz w:val="24"/>
          <w:szCs w:val="24"/>
          <w:lang w:val="fr-FR" w:bidi="he-IL"/>
        </w:rPr>
        <w:t>.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, </w:t>
      </w:r>
      <w:r w:rsidR="00371C4E">
        <w:rPr>
          <w:rFonts w:ascii="Sylfaen" w:hAnsi="Sylfaen" w:cs="Arial"/>
          <w:sz w:val="24"/>
          <w:szCs w:val="24"/>
          <w:lang w:bidi="he-IL"/>
        </w:rPr>
        <w:t>այս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741A9">
        <w:rPr>
          <w:rFonts w:ascii="Sylfaen" w:hAnsi="Sylfaen" w:cs="Arial"/>
          <w:sz w:val="24"/>
          <w:szCs w:val="24"/>
          <w:lang w:bidi="he-IL"/>
        </w:rPr>
        <w:t>վիճաբանությունների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ժամանակ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է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371C4E">
        <w:rPr>
          <w:rFonts w:ascii="Sylfaen" w:hAnsi="Sylfaen" w:cs="Arial"/>
          <w:sz w:val="24"/>
          <w:szCs w:val="24"/>
          <w:lang w:bidi="he-IL"/>
        </w:rPr>
        <w:t>որ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Ինճիճյանը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մեծ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վախ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է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proofErr w:type="gramStart"/>
      <w:r w:rsidR="00371C4E">
        <w:rPr>
          <w:rFonts w:ascii="Sylfaen" w:hAnsi="Sylfaen" w:cs="Arial"/>
          <w:sz w:val="24"/>
          <w:szCs w:val="24"/>
          <w:lang w:bidi="he-IL"/>
        </w:rPr>
        <w:t>ունեցել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,</w:t>
      </w:r>
      <w:proofErr w:type="gramEnd"/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այ</w:t>
      </w:r>
      <w:r w:rsidR="007B51E8">
        <w:rPr>
          <w:rFonts w:ascii="Sylfaen" w:hAnsi="Sylfaen" w:cs="Arial"/>
          <w:sz w:val="24"/>
          <w:szCs w:val="24"/>
          <w:lang w:bidi="he-IL"/>
        </w:rPr>
        <w:t>ն</w:t>
      </w:r>
      <w:r w:rsidR="00371C4E">
        <w:rPr>
          <w:rFonts w:ascii="Sylfaen" w:hAnsi="Sylfaen" w:cs="Arial"/>
          <w:sz w:val="24"/>
          <w:szCs w:val="24"/>
          <w:lang w:bidi="he-IL"/>
        </w:rPr>
        <w:t>պես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371C4E">
        <w:rPr>
          <w:rFonts w:ascii="Sylfaen" w:hAnsi="Sylfaen" w:cs="Arial"/>
          <w:sz w:val="24"/>
          <w:szCs w:val="24"/>
          <w:lang w:bidi="he-IL"/>
        </w:rPr>
        <w:t>ո</w:t>
      </w:r>
      <w:r w:rsidR="007B51E8">
        <w:rPr>
          <w:rFonts w:ascii="Sylfaen" w:hAnsi="Sylfaen" w:cs="Arial"/>
          <w:sz w:val="24"/>
          <w:szCs w:val="24"/>
          <w:lang w:bidi="he-IL"/>
        </w:rPr>
        <w:t>ր</w:t>
      </w:r>
      <w:r w:rsidR="007B51E8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Ագոնցը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այն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համեմատում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է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Նապոլեոնի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հրովարտակի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ազդած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վախի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71C4E">
        <w:rPr>
          <w:rFonts w:ascii="Sylfaen" w:hAnsi="Sylfaen" w:cs="Arial"/>
          <w:sz w:val="24"/>
          <w:szCs w:val="24"/>
          <w:lang w:bidi="he-IL"/>
        </w:rPr>
        <w:t>հետ</w:t>
      </w:r>
      <w:r w:rsidR="00371C4E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FE4DDC">
        <w:rPr>
          <w:rFonts w:ascii="Sylfaen" w:hAnsi="Sylfaen" w:cs="Arial"/>
          <w:sz w:val="24"/>
          <w:szCs w:val="24"/>
          <w:lang w:bidi="he-IL"/>
        </w:rPr>
        <w:t>Ներքին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այս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741A9">
        <w:rPr>
          <w:rFonts w:ascii="Sylfaen" w:hAnsi="Sylfaen" w:cs="Arial"/>
          <w:sz w:val="24"/>
          <w:szCs w:val="24"/>
          <w:lang w:bidi="he-IL"/>
        </w:rPr>
        <w:t>վիճաբանությունների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ընթացքում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է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E4DDC">
        <w:rPr>
          <w:rFonts w:ascii="Sylfaen" w:hAnsi="Sylfaen" w:cs="Arial"/>
          <w:sz w:val="24"/>
          <w:szCs w:val="24"/>
          <w:lang w:bidi="he-IL"/>
        </w:rPr>
        <w:t>որ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յուրաքանչյ</w:t>
      </w:r>
      <w:r w:rsidR="007B51E8">
        <w:rPr>
          <w:rFonts w:ascii="Sylfaen" w:hAnsi="Sylfaen" w:cs="Arial"/>
          <w:sz w:val="24"/>
          <w:szCs w:val="24"/>
          <w:lang w:bidi="he-IL"/>
        </w:rPr>
        <w:t>ու</w:t>
      </w:r>
      <w:r w:rsidR="00FE4DDC">
        <w:rPr>
          <w:rFonts w:ascii="Sylfaen" w:hAnsi="Sylfaen" w:cs="Arial"/>
          <w:sz w:val="24"/>
          <w:szCs w:val="24"/>
          <w:lang w:bidi="he-IL"/>
        </w:rPr>
        <w:t>ր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խմբավորմա</w:t>
      </w:r>
      <w:r w:rsidR="007B51E8">
        <w:rPr>
          <w:rFonts w:ascii="Sylfaen" w:hAnsi="Sylfaen" w:cs="Arial"/>
          <w:sz w:val="24"/>
          <w:szCs w:val="24"/>
          <w:lang w:bidi="he-IL"/>
        </w:rPr>
        <w:t>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741A9">
        <w:rPr>
          <w:rFonts w:ascii="Sylfaen" w:hAnsi="Sylfaen" w:cs="Arial"/>
          <w:sz w:val="24"/>
          <w:szCs w:val="24"/>
          <w:lang w:bidi="he-IL"/>
        </w:rPr>
        <w:t>պարագլուխներ</w:t>
      </w:r>
      <w:r w:rsidR="004741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ջանում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էին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ապահովել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իրենց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հ</w:t>
      </w:r>
      <w:r w:rsidR="007B51E8">
        <w:rPr>
          <w:rFonts w:ascii="Sylfaen" w:hAnsi="Sylfaen" w:cs="Arial"/>
          <w:sz w:val="24"/>
          <w:szCs w:val="24"/>
          <w:lang w:bidi="he-IL"/>
        </w:rPr>
        <w:t>ա</w:t>
      </w:r>
      <w:r w:rsidR="00FE4DDC">
        <w:rPr>
          <w:rFonts w:ascii="Sylfaen" w:hAnsi="Sylfaen" w:cs="Arial"/>
          <w:sz w:val="24"/>
          <w:szCs w:val="24"/>
          <w:lang w:bidi="he-IL"/>
        </w:rPr>
        <w:t>րուստ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ու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զորավոր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ընտանիքների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պաշտպանությամբ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>`</w:t>
      </w:r>
      <w:r w:rsidR="00065DE8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ավելի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համարձակ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գործելու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համար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FE4DDC">
        <w:rPr>
          <w:rFonts w:ascii="Sylfaen" w:hAnsi="Sylfaen" w:cs="Arial"/>
          <w:sz w:val="24"/>
          <w:szCs w:val="24"/>
          <w:lang w:bidi="he-IL"/>
        </w:rPr>
        <w:t>Վենետիկի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Մխիթարյանները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վաղուց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արդեն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շահել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էին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Տյուզյան</w:t>
      </w:r>
      <w:r w:rsidR="004741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741A9">
        <w:rPr>
          <w:rFonts w:ascii="Sylfaen" w:hAnsi="Sylfaen" w:cs="Arial"/>
          <w:sz w:val="24"/>
          <w:szCs w:val="24"/>
          <w:lang w:bidi="he-IL"/>
        </w:rPr>
        <w:t>ամիրայական</w:t>
      </w:r>
      <w:r w:rsidR="004741A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ընտանիքի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համակրանքը</w:t>
      </w:r>
      <w:r w:rsidR="0099762B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9762B">
        <w:rPr>
          <w:rFonts w:ascii="Sylfaen" w:hAnsi="Sylfaen" w:cs="Arial"/>
          <w:sz w:val="24"/>
          <w:szCs w:val="24"/>
          <w:lang w:bidi="he-IL"/>
        </w:rPr>
        <w:t>ինչպես</w:t>
      </w:r>
      <w:r w:rsidR="0099762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9762B">
        <w:rPr>
          <w:rFonts w:ascii="Sylfaen" w:hAnsi="Sylfaen" w:cs="Arial"/>
          <w:sz w:val="24"/>
          <w:szCs w:val="24"/>
          <w:lang w:bidi="he-IL"/>
        </w:rPr>
        <w:t>նաև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ուրիշների</w:t>
      </w:r>
      <w:r w:rsidR="0099762B">
        <w:rPr>
          <w:rFonts w:ascii="Sylfaen" w:hAnsi="Sylfaen" w:cs="Arial"/>
          <w:sz w:val="24"/>
          <w:szCs w:val="24"/>
          <w:lang w:bidi="he-IL"/>
        </w:rPr>
        <w:t>նը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ինչպես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Կ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FE4DDC">
        <w:rPr>
          <w:rFonts w:ascii="Sylfaen" w:hAnsi="Sylfaen" w:cs="Arial"/>
          <w:sz w:val="24"/>
          <w:szCs w:val="24"/>
          <w:lang w:bidi="he-IL"/>
        </w:rPr>
        <w:t>Պոլսում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E4DDC">
        <w:rPr>
          <w:rFonts w:ascii="Sylfaen" w:hAnsi="Sylfaen" w:cs="Arial"/>
          <w:sz w:val="24"/>
          <w:szCs w:val="24"/>
          <w:lang w:bidi="he-IL"/>
        </w:rPr>
        <w:t>այնպես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էլ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այլ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վայրերում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99762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Մխիթարյանների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բեղմնավոր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ու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հսկայական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գործունեությունն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էր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E4DDC">
        <w:rPr>
          <w:rFonts w:ascii="Sylfaen" w:hAnsi="Sylfaen" w:cs="Arial"/>
          <w:sz w:val="24"/>
          <w:szCs w:val="24"/>
          <w:lang w:bidi="he-IL"/>
        </w:rPr>
        <w:t>որ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հիացնում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էր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այս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բարերարներին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E4DDC">
        <w:rPr>
          <w:rFonts w:ascii="Sylfaen" w:hAnsi="Sylfaen" w:cs="Arial"/>
          <w:sz w:val="24"/>
          <w:szCs w:val="24"/>
          <w:lang w:bidi="he-IL"/>
        </w:rPr>
        <w:t>իսկ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իրենք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էլ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առատորեն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վայելում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էին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նրանց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շնորհներ</w:t>
      </w:r>
      <w:r w:rsidR="0099762B">
        <w:rPr>
          <w:rFonts w:ascii="Sylfaen" w:hAnsi="Sylfaen" w:cs="Arial"/>
          <w:sz w:val="24"/>
          <w:szCs w:val="24"/>
          <w:lang w:bidi="he-IL"/>
        </w:rPr>
        <w:t>ը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FE4DDC">
        <w:rPr>
          <w:rFonts w:ascii="Sylfaen" w:hAnsi="Sylfaen" w:cs="Arial"/>
          <w:sz w:val="24"/>
          <w:szCs w:val="24"/>
          <w:lang w:bidi="he-IL"/>
        </w:rPr>
        <w:t>Երկուստեք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հա</w:t>
      </w:r>
      <w:r w:rsidR="0099762B">
        <w:rPr>
          <w:rFonts w:ascii="Sylfaen" w:hAnsi="Sylfaen" w:cs="Arial"/>
          <w:sz w:val="24"/>
          <w:szCs w:val="24"/>
          <w:lang w:bidi="he-IL"/>
        </w:rPr>
        <w:t>ճ</w:t>
      </w:r>
      <w:r w:rsidR="00FE4DDC">
        <w:rPr>
          <w:rFonts w:ascii="Sylfaen" w:hAnsi="Sylfaen" w:cs="Arial"/>
          <w:sz w:val="24"/>
          <w:szCs w:val="24"/>
          <w:lang w:bidi="he-IL"/>
        </w:rPr>
        <w:t>ելի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էին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այս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հարաբերությ</w:t>
      </w:r>
      <w:r w:rsidR="0099762B">
        <w:rPr>
          <w:rFonts w:ascii="Sylfaen" w:hAnsi="Sylfaen" w:cs="Arial"/>
          <w:sz w:val="24"/>
          <w:szCs w:val="24"/>
          <w:lang w:bidi="he-IL"/>
        </w:rPr>
        <w:t>ու</w:t>
      </w:r>
      <w:r w:rsidR="00FE4DDC">
        <w:rPr>
          <w:rFonts w:ascii="Sylfaen" w:hAnsi="Sylfaen" w:cs="Arial"/>
          <w:sz w:val="24"/>
          <w:szCs w:val="24"/>
          <w:lang w:bidi="he-IL"/>
        </w:rPr>
        <w:t>նները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FE4DDC">
        <w:rPr>
          <w:rFonts w:ascii="Sylfaen" w:hAnsi="Sylfaen" w:cs="Arial"/>
          <w:sz w:val="24"/>
          <w:szCs w:val="24"/>
          <w:lang w:bidi="he-IL"/>
        </w:rPr>
        <w:t>Մ</w:t>
      </w:r>
      <w:r w:rsidR="0099762B">
        <w:rPr>
          <w:rFonts w:ascii="Sylfaen" w:hAnsi="Sylfaen" w:cs="Arial"/>
          <w:sz w:val="24"/>
          <w:szCs w:val="24"/>
          <w:lang w:bidi="he-IL"/>
        </w:rPr>
        <w:t>խ</w:t>
      </w:r>
      <w:r w:rsidR="00FE4DDC">
        <w:rPr>
          <w:rFonts w:ascii="Sylfaen" w:hAnsi="Sylfaen" w:cs="Arial"/>
          <w:sz w:val="24"/>
          <w:szCs w:val="24"/>
          <w:lang w:bidi="he-IL"/>
        </w:rPr>
        <w:t>իթարյան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միաբանությունն</w:t>
      </w:r>
      <w:r w:rsidR="0099762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իր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ծաղկման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շրջանում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էր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E4DDC">
        <w:rPr>
          <w:rFonts w:ascii="Sylfaen" w:hAnsi="Sylfaen" w:cs="Arial"/>
          <w:sz w:val="24"/>
          <w:szCs w:val="24"/>
          <w:lang w:bidi="he-IL"/>
        </w:rPr>
        <w:t>հատկապես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Ագոնցի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պաշ</w:t>
      </w:r>
      <w:r w:rsidR="0099762B">
        <w:rPr>
          <w:rFonts w:ascii="Sylfaen" w:hAnsi="Sylfaen" w:cs="Arial"/>
          <w:sz w:val="24"/>
          <w:szCs w:val="24"/>
          <w:lang w:bidi="he-IL"/>
        </w:rPr>
        <w:t>տ</w:t>
      </w:r>
      <w:r w:rsidR="00FE4DDC">
        <w:rPr>
          <w:rFonts w:ascii="Sylfaen" w:hAnsi="Sylfaen" w:cs="Arial"/>
          <w:sz w:val="24"/>
          <w:szCs w:val="24"/>
          <w:lang w:bidi="he-IL"/>
        </w:rPr>
        <w:t>ոնավարման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տարիներին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99762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9762B">
        <w:rPr>
          <w:rFonts w:ascii="Sylfaen" w:hAnsi="Sylfaen" w:cs="Arial"/>
          <w:sz w:val="24"/>
          <w:szCs w:val="24"/>
          <w:lang w:bidi="he-IL"/>
        </w:rPr>
        <w:t>Ա</w:t>
      </w:r>
      <w:r w:rsidR="00FE4DDC">
        <w:rPr>
          <w:rFonts w:ascii="Sylfaen" w:hAnsi="Sylfaen" w:cs="Arial"/>
          <w:sz w:val="24"/>
          <w:szCs w:val="24"/>
          <w:lang w:bidi="he-IL"/>
        </w:rPr>
        <w:t>յն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ճանաչված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էր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ողջ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9762B">
        <w:rPr>
          <w:rFonts w:ascii="Sylfaen" w:hAnsi="Sylfaen" w:cs="Arial"/>
          <w:sz w:val="24"/>
          <w:szCs w:val="24"/>
          <w:lang w:bidi="he-IL"/>
        </w:rPr>
        <w:t>Ե</w:t>
      </w:r>
      <w:r w:rsidR="00FE4DDC">
        <w:rPr>
          <w:rFonts w:ascii="Sylfaen" w:hAnsi="Sylfaen" w:cs="Arial"/>
          <w:sz w:val="24"/>
          <w:szCs w:val="24"/>
          <w:lang w:bidi="he-IL"/>
        </w:rPr>
        <w:t>վրոպայում</w:t>
      </w:r>
      <w:r w:rsidR="0099762B" w:rsidRPr="00EC7B1D">
        <w:rPr>
          <w:rFonts w:ascii="Sylfaen" w:hAnsi="Sylfaen" w:cs="Arial"/>
          <w:sz w:val="24"/>
          <w:szCs w:val="24"/>
          <w:lang w:val="fr-FR" w:bidi="he-IL"/>
        </w:rPr>
        <w:t>`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իբրև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հայագիտության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ու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4DDC">
        <w:rPr>
          <w:rFonts w:ascii="Sylfaen" w:hAnsi="Sylfaen" w:cs="Arial"/>
          <w:sz w:val="24"/>
          <w:szCs w:val="24"/>
          <w:lang w:bidi="he-IL"/>
        </w:rPr>
        <w:t>գրականության</w:t>
      </w:r>
      <w:r w:rsidR="00FE4DD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F6A1F">
        <w:rPr>
          <w:rFonts w:ascii="Sylfaen" w:hAnsi="Sylfaen" w:cs="Arial"/>
          <w:sz w:val="24"/>
          <w:szCs w:val="24"/>
          <w:lang w:bidi="he-IL"/>
        </w:rPr>
        <w:t>անշեջ</w:t>
      </w:r>
      <w:r w:rsidR="00EF6A1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F6A1F">
        <w:rPr>
          <w:rFonts w:ascii="Sylfaen" w:hAnsi="Sylfaen" w:cs="Arial"/>
          <w:sz w:val="24"/>
          <w:szCs w:val="24"/>
          <w:lang w:bidi="he-IL"/>
        </w:rPr>
        <w:t>վառարաններից</w:t>
      </w:r>
      <w:r w:rsidR="00EF6A1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F6A1F">
        <w:rPr>
          <w:rFonts w:ascii="Sylfaen" w:hAnsi="Sylfaen" w:cs="Arial"/>
          <w:sz w:val="24"/>
          <w:szCs w:val="24"/>
          <w:lang w:bidi="he-IL"/>
        </w:rPr>
        <w:t>մեկը</w:t>
      </w:r>
      <w:r w:rsidR="00EF6A1F"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99762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7436">
        <w:rPr>
          <w:rFonts w:ascii="Sylfaen" w:hAnsi="Sylfaen" w:cs="Arial"/>
          <w:sz w:val="24"/>
          <w:szCs w:val="24"/>
          <w:lang w:bidi="he-IL"/>
        </w:rPr>
        <w:t>Հենց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7436">
        <w:rPr>
          <w:rFonts w:ascii="Sylfaen" w:hAnsi="Sylfaen" w:cs="Arial"/>
          <w:sz w:val="24"/>
          <w:szCs w:val="24"/>
          <w:lang w:bidi="he-IL"/>
        </w:rPr>
        <w:t>այս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7436">
        <w:rPr>
          <w:rFonts w:ascii="Sylfaen" w:hAnsi="Sylfaen" w:cs="Arial"/>
          <w:sz w:val="24"/>
          <w:szCs w:val="24"/>
          <w:lang w:bidi="he-IL"/>
        </w:rPr>
        <w:t>շրջանում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7436">
        <w:rPr>
          <w:rFonts w:ascii="Sylfaen" w:hAnsi="Sylfaen" w:cs="Arial"/>
          <w:sz w:val="24"/>
          <w:szCs w:val="24"/>
          <w:lang w:bidi="he-IL"/>
        </w:rPr>
        <w:t>է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C7436">
        <w:rPr>
          <w:rFonts w:ascii="Sylfaen" w:hAnsi="Sylfaen" w:cs="Arial"/>
          <w:sz w:val="24"/>
          <w:szCs w:val="24"/>
          <w:lang w:bidi="he-IL"/>
        </w:rPr>
        <w:t>որ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9762B">
        <w:rPr>
          <w:rFonts w:ascii="Sylfaen" w:hAnsi="Sylfaen" w:cs="Arial"/>
          <w:sz w:val="24"/>
          <w:szCs w:val="24"/>
          <w:lang w:bidi="he-IL"/>
        </w:rPr>
        <w:t>Վ</w:t>
      </w:r>
      <w:r w:rsidR="009C7436">
        <w:rPr>
          <w:rFonts w:ascii="Sylfaen" w:hAnsi="Sylfaen" w:cs="Arial"/>
          <w:sz w:val="24"/>
          <w:szCs w:val="24"/>
          <w:lang w:bidi="he-IL"/>
        </w:rPr>
        <w:t>ենետիկի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7436">
        <w:rPr>
          <w:rFonts w:ascii="Sylfaen" w:hAnsi="Sylfaen" w:cs="Arial"/>
          <w:sz w:val="24"/>
          <w:szCs w:val="24"/>
          <w:lang w:bidi="he-IL"/>
        </w:rPr>
        <w:t>Մխիթարյաններին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7436">
        <w:rPr>
          <w:rFonts w:ascii="Sylfaen" w:hAnsi="Sylfaen" w:cs="Arial"/>
          <w:sz w:val="24"/>
          <w:szCs w:val="24"/>
          <w:lang w:bidi="he-IL"/>
        </w:rPr>
        <w:t>իրենց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65DE8">
        <w:rPr>
          <w:rFonts w:ascii="Sylfaen" w:hAnsi="Sylfaen" w:cs="Arial"/>
          <w:sz w:val="24"/>
          <w:szCs w:val="24"/>
          <w:lang w:bidi="he-IL"/>
        </w:rPr>
        <w:t>այցելությամ</w:t>
      </w:r>
      <w:r w:rsidR="009C7436">
        <w:rPr>
          <w:rFonts w:ascii="Sylfaen" w:hAnsi="Sylfaen" w:cs="Arial"/>
          <w:sz w:val="24"/>
          <w:szCs w:val="24"/>
          <w:lang w:bidi="he-IL"/>
        </w:rPr>
        <w:t>բ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7436">
        <w:rPr>
          <w:rFonts w:ascii="Sylfaen" w:hAnsi="Sylfaen" w:cs="Arial"/>
          <w:sz w:val="24"/>
          <w:szCs w:val="24"/>
          <w:lang w:bidi="he-IL"/>
        </w:rPr>
        <w:t>պատվում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7436">
        <w:rPr>
          <w:rFonts w:ascii="Sylfaen" w:hAnsi="Sylfaen" w:cs="Arial"/>
          <w:sz w:val="24"/>
          <w:szCs w:val="24"/>
          <w:lang w:bidi="he-IL"/>
        </w:rPr>
        <w:t>էին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7436">
        <w:rPr>
          <w:rFonts w:ascii="Sylfaen" w:hAnsi="Sylfaen" w:cs="Arial"/>
          <w:sz w:val="24"/>
          <w:szCs w:val="24"/>
          <w:lang w:bidi="he-IL"/>
        </w:rPr>
        <w:t>կայսրեր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C7436">
        <w:rPr>
          <w:rFonts w:ascii="Sylfaen" w:hAnsi="Sylfaen" w:cs="Arial"/>
          <w:sz w:val="24"/>
          <w:szCs w:val="24"/>
          <w:lang w:bidi="he-IL"/>
        </w:rPr>
        <w:t>թագավորներ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C7436">
        <w:rPr>
          <w:rFonts w:ascii="Sylfaen" w:hAnsi="Sylfaen" w:cs="Arial"/>
          <w:sz w:val="24"/>
          <w:szCs w:val="24"/>
          <w:lang w:bidi="he-IL"/>
        </w:rPr>
        <w:t>իշխաններ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C7436">
        <w:rPr>
          <w:rFonts w:ascii="Sylfaen" w:hAnsi="Sylfaen" w:cs="Arial"/>
          <w:sz w:val="24"/>
          <w:szCs w:val="24"/>
          <w:lang w:bidi="he-IL"/>
        </w:rPr>
        <w:t>գիտության</w:t>
      </w:r>
      <w:r w:rsidR="0099762B" w:rsidRPr="00EC7B1D">
        <w:rPr>
          <w:rFonts w:ascii="Sylfaen" w:hAnsi="Sylfaen" w:cs="Arial"/>
          <w:sz w:val="24"/>
          <w:szCs w:val="24"/>
          <w:lang w:val="fr-FR" w:bidi="he-IL"/>
        </w:rPr>
        <w:t>,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7436">
        <w:rPr>
          <w:rFonts w:ascii="Sylfaen" w:hAnsi="Sylfaen" w:cs="Arial"/>
          <w:sz w:val="24"/>
          <w:szCs w:val="24"/>
          <w:lang w:bidi="he-IL"/>
        </w:rPr>
        <w:t>արվեստի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7436">
        <w:rPr>
          <w:rFonts w:ascii="Sylfaen" w:hAnsi="Sylfaen" w:cs="Arial"/>
          <w:sz w:val="24"/>
          <w:szCs w:val="24"/>
          <w:lang w:bidi="he-IL"/>
        </w:rPr>
        <w:t>ու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7436">
        <w:rPr>
          <w:rFonts w:ascii="Sylfaen" w:hAnsi="Sylfaen" w:cs="Arial"/>
          <w:sz w:val="24"/>
          <w:szCs w:val="24"/>
          <w:lang w:bidi="he-IL"/>
        </w:rPr>
        <w:t>գրականության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7436">
        <w:rPr>
          <w:rFonts w:ascii="Sylfaen" w:hAnsi="Sylfaen" w:cs="Arial"/>
          <w:sz w:val="24"/>
          <w:szCs w:val="24"/>
          <w:lang w:bidi="he-IL"/>
        </w:rPr>
        <w:t>ներկայացուցիչներ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C7436">
        <w:rPr>
          <w:rFonts w:ascii="Sylfaen" w:hAnsi="Sylfaen" w:cs="Arial"/>
          <w:sz w:val="24"/>
          <w:szCs w:val="24"/>
          <w:lang w:bidi="he-IL"/>
        </w:rPr>
        <w:t>որոնք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7436">
        <w:rPr>
          <w:rFonts w:ascii="Sylfaen" w:hAnsi="Sylfaen" w:cs="Arial"/>
          <w:sz w:val="24"/>
          <w:szCs w:val="24"/>
          <w:lang w:bidi="he-IL"/>
        </w:rPr>
        <w:t>մեծ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9C7436">
        <w:rPr>
          <w:rFonts w:ascii="Sylfaen" w:hAnsi="Sylfaen" w:cs="Arial"/>
          <w:sz w:val="24"/>
          <w:szCs w:val="24"/>
          <w:lang w:bidi="he-IL"/>
        </w:rPr>
        <w:t>հիացմունքով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7436">
        <w:rPr>
          <w:rFonts w:ascii="Sylfaen" w:hAnsi="Sylfaen" w:cs="Arial"/>
          <w:sz w:val="24"/>
          <w:szCs w:val="24"/>
          <w:lang w:bidi="he-IL"/>
        </w:rPr>
        <w:t>էին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9762B">
        <w:rPr>
          <w:rFonts w:ascii="Sylfaen" w:hAnsi="Sylfaen" w:cs="Arial"/>
          <w:sz w:val="24"/>
          <w:szCs w:val="24"/>
          <w:lang w:bidi="he-IL"/>
        </w:rPr>
        <w:t>հ</w:t>
      </w:r>
      <w:r w:rsidR="009C7436">
        <w:rPr>
          <w:rFonts w:ascii="Sylfaen" w:hAnsi="Sylfaen" w:cs="Arial"/>
          <w:sz w:val="24"/>
          <w:szCs w:val="24"/>
          <w:lang w:bidi="he-IL"/>
        </w:rPr>
        <w:t>եռանում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7436">
        <w:rPr>
          <w:rFonts w:ascii="Sylfaen" w:hAnsi="Sylfaen" w:cs="Arial"/>
          <w:sz w:val="24"/>
          <w:szCs w:val="24"/>
          <w:lang w:bidi="he-IL"/>
        </w:rPr>
        <w:t>Սուրբ</w:t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C7436">
        <w:rPr>
          <w:rFonts w:ascii="Sylfaen" w:hAnsi="Sylfaen" w:cs="Arial"/>
          <w:sz w:val="24"/>
          <w:szCs w:val="24"/>
          <w:lang w:bidi="he-IL"/>
        </w:rPr>
        <w:t>Ղազարից</w:t>
      </w:r>
      <w:r w:rsidR="009C7436">
        <w:rPr>
          <w:rStyle w:val="FootnoteReference"/>
          <w:rFonts w:ascii="Sylfaen" w:hAnsi="Sylfaen" w:cs="Arial"/>
          <w:sz w:val="24"/>
          <w:szCs w:val="24"/>
          <w:lang w:bidi="he-IL"/>
        </w:rPr>
        <w:footnoteReference w:id="17"/>
      </w:r>
      <w:r w:rsidR="009C7436" w:rsidRPr="00EC7B1D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D318EA" w:rsidRPr="00EC7B1D" w:rsidRDefault="00A17E42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      </w:t>
      </w:r>
      <w:r w:rsidR="004741A9">
        <w:rPr>
          <w:rFonts w:ascii="Sylfaen" w:hAnsi="Sylfaen" w:cs="Arial"/>
          <w:sz w:val="24"/>
          <w:szCs w:val="24"/>
          <w:lang w:bidi="he-IL"/>
        </w:rPr>
        <w:t>Ղ</w:t>
      </w:r>
      <w:r w:rsidR="004741A9" w:rsidRPr="00EC7B1D">
        <w:rPr>
          <w:rFonts w:ascii="Sylfaen" w:hAnsi="Sylfaen" w:cs="Arial"/>
          <w:sz w:val="24"/>
          <w:szCs w:val="24"/>
          <w:lang w:val="fr-FR" w:bidi="he-IL"/>
        </w:rPr>
        <w:t>.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Ինճիճյանն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9762B">
        <w:rPr>
          <w:rFonts w:ascii="Sylfaen" w:hAnsi="Sylfaen" w:cs="Arial"/>
          <w:sz w:val="24"/>
          <w:szCs w:val="24"/>
          <w:lang w:bidi="he-IL"/>
        </w:rPr>
        <w:t>ա</w:t>
      </w:r>
      <w:r>
        <w:rPr>
          <w:rFonts w:ascii="Sylfaen" w:hAnsi="Sylfaen" w:cs="Arial"/>
          <w:sz w:val="24"/>
          <w:szCs w:val="24"/>
          <w:lang w:bidi="he-IL"/>
        </w:rPr>
        <w:t>մենից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ավելի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հարգված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ընդունված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էր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Տյուզյան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գերդաստանի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9762B">
        <w:rPr>
          <w:rFonts w:ascii="Sylfaen" w:hAnsi="Sylfaen" w:cs="Arial"/>
          <w:sz w:val="24"/>
          <w:szCs w:val="24"/>
          <w:lang w:bidi="he-IL"/>
        </w:rPr>
        <w:t>կողմից</w:t>
      </w:r>
      <w:r w:rsidR="0099762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գոյություն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ունեցող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փոխադարձ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համակրանքի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արդյունքում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էլ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ծնունդ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առավ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C5EE0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Արշարունյաց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ընկերությունը</w:t>
      </w:r>
      <w:r w:rsidR="001C5EE0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:  </w:t>
      </w:r>
    </w:p>
    <w:p w:rsidR="00DD5D01" w:rsidRPr="00EC7B1D" w:rsidRDefault="00066D2A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       </w:t>
      </w:r>
      <w:r>
        <w:rPr>
          <w:rFonts w:ascii="Sylfaen" w:hAnsi="Sylfaen" w:cs="Arial"/>
          <w:sz w:val="24"/>
          <w:szCs w:val="24"/>
          <w:lang w:bidi="he-IL"/>
        </w:rPr>
        <w:t>Կ</w:t>
      </w:r>
      <w:r w:rsidRPr="00EC7B1D">
        <w:rPr>
          <w:rFonts w:ascii="Sylfaen" w:hAnsi="Sylfaen" w:cs="Arial"/>
          <w:sz w:val="24"/>
          <w:szCs w:val="24"/>
          <w:lang w:val="fr-FR" w:bidi="he-IL"/>
        </w:rPr>
        <w:t>.</w:t>
      </w:r>
      <w:r>
        <w:rPr>
          <w:rFonts w:ascii="Sylfaen" w:hAnsi="Sylfaen" w:cs="Arial"/>
          <w:sz w:val="24"/>
          <w:szCs w:val="24"/>
          <w:lang w:bidi="he-IL"/>
        </w:rPr>
        <w:t>Պոլսի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Քուրուչէշմէ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թաղամասը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Տյուզյան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գերդաստանի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մշտական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բնակ</w:t>
      </w:r>
      <w:r w:rsidR="00685C9B">
        <w:rPr>
          <w:rFonts w:ascii="Sylfaen" w:hAnsi="Sylfaen" w:cs="Arial"/>
          <w:sz w:val="24"/>
          <w:szCs w:val="24"/>
          <w:lang w:val="en-US" w:bidi="he-IL"/>
        </w:rPr>
        <w:t>ության</w:t>
      </w:r>
      <w:r w:rsidR="00685C9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վայրն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եղել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հետևաբար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Տյուզյանների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հիմնած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Արշարուն</w:t>
      </w:r>
      <w:r w:rsidR="00CE26F9">
        <w:rPr>
          <w:rFonts w:ascii="Sylfaen" w:hAnsi="Sylfaen" w:cs="Arial"/>
          <w:sz w:val="24"/>
          <w:szCs w:val="24"/>
          <w:lang w:bidi="he-IL"/>
        </w:rPr>
        <w:t>յ</w:t>
      </w:r>
      <w:r>
        <w:rPr>
          <w:rFonts w:ascii="Sylfaen" w:hAnsi="Sylfaen" w:cs="Arial"/>
          <w:sz w:val="24"/>
          <w:szCs w:val="24"/>
          <w:lang w:bidi="he-IL"/>
        </w:rPr>
        <w:t>աց</w:t>
      </w:r>
      <w:r w:rsidRPr="00EC7B1D">
        <w:rPr>
          <w:rFonts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ընկերության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C5EE0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1C5EE0" w:rsidRPr="00EC7B1D">
        <w:rPr>
          <w:rFonts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հիմնավայրը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կարելի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համարել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հենց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այս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թաղամասը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Style w:val="FootnoteReference"/>
          <w:rFonts w:ascii="Sylfaen" w:hAnsi="Sylfaen" w:cs="Arial"/>
          <w:sz w:val="24"/>
          <w:szCs w:val="24"/>
          <w:lang w:bidi="he-IL"/>
        </w:rPr>
        <w:footnoteReference w:id="18"/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Արշարունյաց</w:t>
      </w:r>
      <w:r w:rsidRPr="00EC7B1D">
        <w:rPr>
          <w:rFonts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ընկերության</w:t>
      </w:r>
      <w:r w:rsidR="001C5EE0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հիմնադիրն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Հովհաննես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</w:t>
      </w:r>
      <w:r w:rsidR="004741A9">
        <w:rPr>
          <w:rFonts w:ascii="Sylfaen" w:hAnsi="Sylfaen" w:cs="Arial"/>
          <w:sz w:val="24"/>
          <w:szCs w:val="24"/>
          <w:lang w:bidi="he-IL"/>
        </w:rPr>
        <w:t>ե</w:t>
      </w:r>
      <w:r>
        <w:rPr>
          <w:rFonts w:ascii="Sylfaen" w:hAnsi="Sylfaen" w:cs="Arial"/>
          <w:sz w:val="24"/>
          <w:szCs w:val="24"/>
          <w:lang w:bidi="he-IL"/>
        </w:rPr>
        <w:t>լ</w:t>
      </w:r>
      <w:r w:rsidR="004741A9">
        <w:rPr>
          <w:rFonts w:ascii="Sylfaen" w:hAnsi="Sylfaen" w:cs="Arial"/>
          <w:sz w:val="24"/>
          <w:szCs w:val="24"/>
          <w:lang w:bidi="he-IL"/>
        </w:rPr>
        <w:t>ե</w:t>
      </w:r>
      <w:r>
        <w:rPr>
          <w:rFonts w:ascii="Sylfaen" w:hAnsi="Sylfaen" w:cs="Arial"/>
          <w:sz w:val="24"/>
          <w:szCs w:val="24"/>
          <w:lang w:bidi="he-IL"/>
        </w:rPr>
        <w:t>պի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Տյուզյանը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(1749-1812), </w:t>
      </w:r>
      <w:r>
        <w:rPr>
          <w:rFonts w:ascii="Sylfaen" w:hAnsi="Sylfaen" w:cs="Arial"/>
          <w:sz w:val="24"/>
          <w:szCs w:val="24"/>
          <w:lang w:bidi="he-IL"/>
        </w:rPr>
        <w:t>ով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ըստ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Գաբրիել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lastRenderedPageBreak/>
        <w:t>Մէնէվի</w:t>
      </w:r>
      <w:r w:rsidR="004741A9">
        <w:rPr>
          <w:rFonts w:ascii="Sylfaen" w:hAnsi="Sylfaen" w:cs="Arial"/>
          <w:sz w:val="24"/>
          <w:szCs w:val="24"/>
          <w:lang w:bidi="he-IL"/>
        </w:rPr>
        <w:t>շյ</w:t>
      </w:r>
      <w:r w:rsidR="00B41F86">
        <w:rPr>
          <w:rFonts w:ascii="Sylfaen" w:hAnsi="Sylfaen" w:cs="Arial"/>
          <w:sz w:val="24"/>
          <w:szCs w:val="24"/>
          <w:lang w:bidi="he-IL"/>
        </w:rPr>
        <w:t>անի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B41F86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B41F86">
        <w:rPr>
          <w:rFonts w:ascii="Sylfaen" w:hAnsi="Sylfaen" w:cs="Arial"/>
          <w:sz w:val="24"/>
          <w:szCs w:val="24"/>
          <w:lang w:bidi="he-IL"/>
        </w:rPr>
        <w:t>ճշմարիտ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գիտութեան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փափաքող</w:t>
      </w:r>
      <w:r w:rsidR="00B41F86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B41F86" w:rsidRPr="00EC7B1D">
        <w:rPr>
          <w:rFonts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անձ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է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եղել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և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B41F86">
        <w:rPr>
          <w:rFonts w:ascii="Sylfaen" w:hAnsi="Sylfaen" w:cs="Arial"/>
          <w:sz w:val="24"/>
          <w:szCs w:val="24"/>
          <w:lang w:bidi="he-IL"/>
        </w:rPr>
        <w:t>բազմակողմանի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ուսմանց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եւ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երաժշտութեան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մէջ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ինքն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արդէն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կրթուած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B41F86">
        <w:rPr>
          <w:rFonts w:ascii="Sylfaen" w:hAnsi="Sylfaen" w:cs="Arial"/>
          <w:sz w:val="24"/>
          <w:szCs w:val="24"/>
          <w:lang w:bidi="he-IL"/>
        </w:rPr>
        <w:t>փոյթ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տարած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է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նաեւ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իւր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ազգայնոց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յառաջադիմութեան</w:t>
      </w:r>
      <w:r w:rsidR="00B41F86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B41F86">
        <w:rPr>
          <w:rStyle w:val="FootnoteReference"/>
          <w:rFonts w:cs="Arial"/>
          <w:sz w:val="24"/>
          <w:szCs w:val="24"/>
          <w:lang w:bidi="he-IL"/>
        </w:rPr>
        <w:footnoteReference w:id="19"/>
      </w:r>
      <w:r w:rsidR="00B41F86" w:rsidRPr="00EC7B1D">
        <w:rPr>
          <w:rFonts w:cs="Arial"/>
          <w:sz w:val="24"/>
          <w:szCs w:val="24"/>
          <w:lang w:val="fr-FR" w:bidi="he-IL"/>
        </w:rPr>
        <w:t>:</w:t>
      </w:r>
      <w:r w:rsidR="001C5EE0" w:rsidRPr="00EC7B1D">
        <w:rPr>
          <w:rFonts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Հովհաննես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Տյուզյանը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եղել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է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ազգային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մեծ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բարերար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B41F86">
        <w:rPr>
          <w:rFonts w:ascii="Sylfaen" w:hAnsi="Sylfaen" w:cs="Arial"/>
          <w:sz w:val="24"/>
          <w:szCs w:val="24"/>
          <w:lang w:bidi="he-IL"/>
        </w:rPr>
        <w:t>նրա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նախաձեռնությամբ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նորոգվել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են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Սկյուտարի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և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ուրիշ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41F86">
        <w:rPr>
          <w:rFonts w:ascii="Sylfaen" w:hAnsi="Sylfaen" w:cs="Arial"/>
          <w:sz w:val="24"/>
          <w:szCs w:val="24"/>
          <w:lang w:bidi="he-IL"/>
        </w:rPr>
        <w:t>դպրոցն</w:t>
      </w:r>
      <w:r w:rsidR="00225D9E">
        <w:rPr>
          <w:rFonts w:ascii="Sylfaen" w:hAnsi="Sylfaen" w:cs="Arial"/>
          <w:sz w:val="24"/>
          <w:szCs w:val="24"/>
          <w:lang w:bidi="he-IL"/>
        </w:rPr>
        <w:t>ե</w:t>
      </w:r>
      <w:r w:rsidR="00B41F86">
        <w:rPr>
          <w:rFonts w:ascii="Sylfaen" w:hAnsi="Sylfaen" w:cs="Arial"/>
          <w:sz w:val="24"/>
          <w:szCs w:val="24"/>
          <w:lang w:bidi="he-IL"/>
        </w:rPr>
        <w:t>րը</w:t>
      </w:r>
      <w:r w:rsidR="00B41F86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F5FA2">
        <w:rPr>
          <w:rFonts w:ascii="Sylfaen" w:hAnsi="Sylfaen" w:cs="Arial"/>
          <w:sz w:val="24"/>
          <w:szCs w:val="24"/>
          <w:lang w:bidi="he-IL"/>
        </w:rPr>
        <w:t>նաև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իր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անձնական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ծախսերով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հիմնվել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են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երկու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դպրոցներ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225D9E">
        <w:rPr>
          <w:rFonts w:ascii="Sylfaen" w:hAnsi="Sylfaen" w:cs="Arial"/>
          <w:sz w:val="24"/>
          <w:szCs w:val="24"/>
          <w:lang w:bidi="he-IL"/>
        </w:rPr>
        <w:t>Կ</w:t>
      </w:r>
      <w:r w:rsidR="00DF5FA2">
        <w:rPr>
          <w:rFonts w:ascii="Sylfaen" w:hAnsi="Sylfaen" w:cs="Arial"/>
          <w:sz w:val="24"/>
          <w:szCs w:val="24"/>
          <w:lang w:bidi="he-IL"/>
        </w:rPr>
        <w:t>րթության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գործը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ճի</w:t>
      </w:r>
      <w:r w:rsidR="00225D9E">
        <w:rPr>
          <w:rFonts w:ascii="Sylfaen" w:hAnsi="Sylfaen" w:cs="Arial"/>
          <w:sz w:val="24"/>
          <w:szCs w:val="24"/>
          <w:lang w:bidi="he-IL"/>
        </w:rPr>
        <w:t>շ</w:t>
      </w:r>
      <w:r w:rsidR="00DF5FA2">
        <w:rPr>
          <w:rFonts w:ascii="Sylfaen" w:hAnsi="Sylfaen" w:cs="Arial"/>
          <w:sz w:val="24"/>
          <w:szCs w:val="24"/>
          <w:lang w:bidi="he-IL"/>
        </w:rPr>
        <w:t>տ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կազմակերպելու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նպատակով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իր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ծախսերով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տպագրվել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են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մեծահատոր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գրքեր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F5FA2">
        <w:rPr>
          <w:rFonts w:ascii="Sylfaen" w:hAnsi="Sylfaen" w:cs="Arial"/>
          <w:sz w:val="24"/>
          <w:szCs w:val="24"/>
          <w:lang w:bidi="he-IL"/>
        </w:rPr>
        <w:t>որոնց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վրա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իր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կամքով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չի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հիշատակվել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իր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անունը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որպես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մեկենաս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DF5FA2">
        <w:rPr>
          <w:rFonts w:ascii="Sylfaen" w:hAnsi="Sylfaen" w:cs="Arial"/>
          <w:sz w:val="24"/>
          <w:szCs w:val="24"/>
          <w:lang w:bidi="he-IL"/>
        </w:rPr>
        <w:t>Այս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փաստ</w:t>
      </w:r>
      <w:r w:rsidR="0025036F">
        <w:rPr>
          <w:rFonts w:ascii="Sylfaen" w:hAnsi="Sylfaen" w:cs="Arial"/>
          <w:sz w:val="24"/>
          <w:szCs w:val="24"/>
          <w:lang w:bidi="he-IL"/>
        </w:rPr>
        <w:t>ն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225D9E">
        <w:rPr>
          <w:rFonts w:ascii="Sylfaen" w:hAnsi="Sylfaen" w:cs="Arial"/>
          <w:sz w:val="24"/>
          <w:szCs w:val="24"/>
          <w:lang w:bidi="he-IL"/>
        </w:rPr>
        <w:t>անշուշտ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F5FA2">
        <w:rPr>
          <w:rFonts w:ascii="Sylfaen" w:hAnsi="Sylfaen" w:cs="Arial"/>
          <w:sz w:val="24"/>
          <w:szCs w:val="24"/>
          <w:lang w:bidi="he-IL"/>
        </w:rPr>
        <w:t>խոսում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է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Հովհաննես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Տյուզյանի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բարձր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հատկանիշների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մասին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DF5FA2">
        <w:rPr>
          <w:rFonts w:ascii="Sylfaen" w:hAnsi="Sylfaen" w:cs="Arial"/>
          <w:sz w:val="24"/>
          <w:szCs w:val="24"/>
          <w:lang w:bidi="he-IL"/>
        </w:rPr>
        <w:t>Ահա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այս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F5440">
        <w:rPr>
          <w:rFonts w:ascii="Sylfaen" w:hAnsi="Sylfaen" w:cs="Arial"/>
          <w:sz w:val="24"/>
          <w:szCs w:val="24"/>
          <w:lang w:val="en-US" w:bidi="he-IL"/>
        </w:rPr>
        <w:t>նշանավոր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անձնավորությունն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էր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F5FA2">
        <w:rPr>
          <w:rFonts w:ascii="Sylfaen" w:hAnsi="Sylfaen" w:cs="Arial"/>
          <w:sz w:val="24"/>
          <w:szCs w:val="24"/>
          <w:lang w:bidi="he-IL"/>
        </w:rPr>
        <w:t>որ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1812</w:t>
      </w:r>
      <w:r w:rsidR="00DF5FA2">
        <w:rPr>
          <w:rFonts w:ascii="Sylfaen" w:hAnsi="Sylfaen" w:cs="Arial"/>
          <w:sz w:val="24"/>
          <w:szCs w:val="24"/>
          <w:lang w:bidi="he-IL"/>
        </w:rPr>
        <w:t>թ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DF5FA2">
        <w:rPr>
          <w:rFonts w:ascii="Sylfaen" w:hAnsi="Sylfaen" w:cs="Arial"/>
          <w:sz w:val="24"/>
          <w:szCs w:val="24"/>
          <w:lang w:bidi="he-IL"/>
        </w:rPr>
        <w:t>Կ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DF5FA2">
        <w:rPr>
          <w:rFonts w:ascii="Sylfaen" w:hAnsi="Sylfaen" w:cs="Arial"/>
          <w:sz w:val="24"/>
          <w:szCs w:val="24"/>
          <w:lang w:bidi="he-IL"/>
        </w:rPr>
        <w:t>Պոլսում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հիմնեց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DF5FA2">
        <w:rPr>
          <w:rFonts w:ascii="Sylfaen" w:hAnsi="Sylfaen" w:cs="Arial"/>
          <w:sz w:val="24"/>
          <w:szCs w:val="24"/>
          <w:lang w:bidi="he-IL"/>
        </w:rPr>
        <w:t>Արշարունյաց</w:t>
      </w:r>
      <w:r w:rsidR="00DF5FA2" w:rsidRPr="00EC7B1D">
        <w:rPr>
          <w:rFonts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ընկերությունը</w:t>
      </w:r>
      <w:r w:rsidR="00AA29A5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DF5FA2">
        <w:rPr>
          <w:rFonts w:ascii="Sylfaen" w:hAnsi="Sylfaen" w:cs="Arial"/>
          <w:sz w:val="24"/>
          <w:szCs w:val="24"/>
          <w:lang w:bidi="he-IL"/>
        </w:rPr>
        <w:t>Այս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մասին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ակնարկում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>
        <w:rPr>
          <w:rFonts w:ascii="Sylfaen" w:hAnsi="Sylfaen" w:cs="Arial"/>
          <w:sz w:val="24"/>
          <w:szCs w:val="24"/>
          <w:lang w:bidi="he-IL"/>
        </w:rPr>
        <w:t>է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F5FA2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DF5FA2">
        <w:rPr>
          <w:rFonts w:ascii="Sylfaen" w:hAnsi="Sylfaen" w:cs="Arial"/>
          <w:sz w:val="24"/>
          <w:szCs w:val="24"/>
          <w:lang w:bidi="he-IL"/>
        </w:rPr>
        <w:t>Բանասեր</w:t>
      </w:r>
      <w:r w:rsidR="00DF5FA2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DF5FA2" w:rsidRPr="00EC7B1D">
        <w:rPr>
          <w:rFonts w:cs="Arial"/>
          <w:sz w:val="24"/>
          <w:szCs w:val="24"/>
          <w:lang w:val="fr-FR" w:bidi="he-IL"/>
        </w:rPr>
        <w:t>-</w:t>
      </w:r>
      <w:r w:rsidR="00DF5FA2">
        <w:rPr>
          <w:rFonts w:ascii="Sylfaen" w:hAnsi="Sylfaen" w:cs="Arial"/>
          <w:sz w:val="24"/>
          <w:szCs w:val="24"/>
          <w:lang w:bidi="he-IL"/>
        </w:rPr>
        <w:t>ը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DF5FA2">
        <w:rPr>
          <w:rFonts w:ascii="Sylfaen" w:hAnsi="Sylfaen" w:cs="Arial"/>
          <w:sz w:val="24"/>
          <w:szCs w:val="24"/>
          <w:lang w:bidi="he-IL"/>
        </w:rPr>
        <w:t>գրելով</w:t>
      </w:r>
      <w:r w:rsidR="00DF5FA2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D03370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D03370" w:rsidRPr="00EC7B1D">
        <w:rPr>
          <w:rFonts w:cs="Arial"/>
          <w:sz w:val="24"/>
          <w:szCs w:val="24"/>
          <w:lang w:val="fr-FR" w:bidi="he-IL"/>
        </w:rPr>
        <w:t>...</w:t>
      </w:r>
      <w:r w:rsidR="00D03370">
        <w:rPr>
          <w:rFonts w:ascii="Sylfaen" w:hAnsi="Sylfaen" w:cs="Arial"/>
          <w:sz w:val="24"/>
          <w:szCs w:val="24"/>
          <w:lang w:bidi="he-IL"/>
        </w:rPr>
        <w:t>Հոս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կը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դնենք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պզտիկ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03370">
        <w:rPr>
          <w:rFonts w:ascii="Sylfaen" w:hAnsi="Sylfaen" w:cs="Arial"/>
          <w:sz w:val="24"/>
          <w:szCs w:val="24"/>
          <w:lang w:bidi="he-IL"/>
        </w:rPr>
        <w:t>բայց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սքանչելի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հատուած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մը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03370">
        <w:rPr>
          <w:rFonts w:ascii="Sylfaen" w:hAnsi="Sylfaen" w:cs="Arial"/>
          <w:sz w:val="24"/>
          <w:szCs w:val="24"/>
          <w:lang w:bidi="he-IL"/>
        </w:rPr>
        <w:t>որն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որ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քառասուն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տարի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ասկէ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առաջ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ճշմարիտ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ազգասէրի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մը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գրածն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է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AA29A5">
        <w:rPr>
          <w:rFonts w:ascii="Sylfaen" w:hAnsi="Sylfaen" w:cs="Arial"/>
          <w:sz w:val="24"/>
          <w:szCs w:val="24"/>
          <w:lang w:bidi="he-IL"/>
        </w:rPr>
        <w:t>ե</w:t>
      </w:r>
      <w:r w:rsidR="00D03370">
        <w:rPr>
          <w:rFonts w:ascii="Sylfaen" w:hAnsi="Sylfaen" w:cs="Arial"/>
          <w:sz w:val="24"/>
          <w:szCs w:val="24"/>
          <w:lang w:bidi="he-IL"/>
        </w:rPr>
        <w:t>րբ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օգտակար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գրքեր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տպելու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Ընկերութիւն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մը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կը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հաստատէր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ազգերնուս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մէջ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>...</w:t>
      </w:r>
      <w:r w:rsidR="00D03370">
        <w:rPr>
          <w:rFonts w:ascii="Sylfaen" w:hAnsi="Sylfaen" w:cs="Arial"/>
          <w:sz w:val="24"/>
          <w:szCs w:val="24"/>
          <w:lang w:bidi="he-IL"/>
        </w:rPr>
        <w:t>ազնիւ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յիշատակ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մը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ան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ազգասէր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եւ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ուսումնասէր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մարդուն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03370">
        <w:rPr>
          <w:rFonts w:ascii="Sylfaen" w:hAnsi="Sylfaen" w:cs="Arial"/>
          <w:sz w:val="24"/>
          <w:szCs w:val="24"/>
          <w:lang w:bidi="he-IL"/>
        </w:rPr>
        <w:t>որուն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անունը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ամէնուն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ծանօթ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է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եւ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ամէն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յարգութիւն</w:t>
      </w:r>
      <w:r w:rsidR="00D03370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03370">
        <w:rPr>
          <w:rFonts w:ascii="Sylfaen" w:hAnsi="Sylfaen" w:cs="Arial"/>
          <w:sz w:val="24"/>
          <w:szCs w:val="24"/>
          <w:lang w:bidi="he-IL"/>
        </w:rPr>
        <w:t>կարժէ</w:t>
      </w:r>
      <w:r w:rsidR="00D03370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D03370">
        <w:rPr>
          <w:rStyle w:val="FootnoteReference"/>
          <w:rFonts w:ascii="Arial LatArm" w:hAnsi="Arial LatArm" w:cs="Arial"/>
          <w:sz w:val="24"/>
          <w:szCs w:val="24"/>
          <w:lang w:bidi="he-IL"/>
        </w:rPr>
        <w:footnoteReference w:id="20"/>
      </w:r>
      <w:r w:rsidR="00D03370" w:rsidRPr="00EC7B1D">
        <w:rPr>
          <w:rFonts w:cs="Arial"/>
          <w:sz w:val="24"/>
          <w:szCs w:val="24"/>
          <w:lang w:val="fr-FR" w:bidi="he-IL"/>
        </w:rPr>
        <w:t>:</w:t>
      </w:r>
      <w:r w:rsidR="008605BA" w:rsidRPr="00EC7B1D">
        <w:rPr>
          <w:rFonts w:cs="Arial"/>
          <w:sz w:val="24"/>
          <w:szCs w:val="24"/>
          <w:lang w:val="fr-FR" w:bidi="he-IL"/>
        </w:rPr>
        <w:t xml:space="preserve"> </w:t>
      </w:r>
      <w:r w:rsidR="008605BA">
        <w:rPr>
          <w:rFonts w:ascii="Sylfaen" w:hAnsi="Sylfaen" w:cs="Arial"/>
          <w:sz w:val="24"/>
          <w:szCs w:val="24"/>
          <w:lang w:bidi="he-IL"/>
        </w:rPr>
        <w:t>Ընկերության</w:t>
      </w:r>
      <w:r w:rsidR="008605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05BA">
        <w:rPr>
          <w:rFonts w:ascii="Sylfaen" w:hAnsi="Sylfaen" w:cs="Arial"/>
          <w:sz w:val="24"/>
          <w:szCs w:val="24"/>
          <w:lang w:bidi="he-IL"/>
        </w:rPr>
        <w:t>նպատակն</w:t>
      </w:r>
      <w:r w:rsidR="008605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05BA">
        <w:rPr>
          <w:rFonts w:ascii="Sylfaen" w:hAnsi="Sylfaen" w:cs="Arial"/>
          <w:sz w:val="24"/>
          <w:szCs w:val="24"/>
          <w:lang w:bidi="he-IL"/>
        </w:rPr>
        <w:t>էր</w:t>
      </w:r>
      <w:r w:rsidR="008605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05BA">
        <w:rPr>
          <w:rFonts w:ascii="Sylfaen" w:hAnsi="Sylfaen" w:cs="Arial"/>
          <w:sz w:val="24"/>
          <w:szCs w:val="24"/>
          <w:lang w:bidi="he-IL"/>
        </w:rPr>
        <w:t>լուսավորություն</w:t>
      </w:r>
      <w:r w:rsidR="008605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05BA">
        <w:rPr>
          <w:rFonts w:ascii="Sylfaen" w:hAnsi="Sylfaen" w:cs="Arial"/>
          <w:sz w:val="24"/>
          <w:szCs w:val="24"/>
          <w:lang w:bidi="he-IL"/>
        </w:rPr>
        <w:t>տարածել</w:t>
      </w:r>
      <w:r w:rsidR="008605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05BA">
        <w:rPr>
          <w:rFonts w:ascii="Sylfaen" w:hAnsi="Sylfaen" w:cs="Arial"/>
          <w:sz w:val="24"/>
          <w:szCs w:val="24"/>
          <w:lang w:bidi="he-IL"/>
        </w:rPr>
        <w:t>հայոց</w:t>
      </w:r>
      <w:r w:rsidR="008605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05BA">
        <w:rPr>
          <w:rFonts w:ascii="Sylfaen" w:hAnsi="Sylfaen" w:cs="Arial"/>
          <w:sz w:val="24"/>
          <w:szCs w:val="24"/>
          <w:lang w:bidi="he-IL"/>
        </w:rPr>
        <w:t>մեջ</w:t>
      </w:r>
      <w:r w:rsidR="008605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29A5"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8605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29A5">
        <w:rPr>
          <w:rFonts w:ascii="Sylfaen" w:hAnsi="Sylfaen" w:cs="Arial"/>
          <w:sz w:val="24"/>
          <w:szCs w:val="24"/>
          <w:lang w:bidi="he-IL"/>
        </w:rPr>
        <w:t>Ա</w:t>
      </w:r>
      <w:r w:rsidR="008605BA">
        <w:rPr>
          <w:rFonts w:ascii="Sylfaen" w:hAnsi="Sylfaen" w:cs="Arial"/>
          <w:sz w:val="24"/>
          <w:szCs w:val="24"/>
          <w:lang w:bidi="he-IL"/>
        </w:rPr>
        <w:t>յն</w:t>
      </w:r>
      <w:r w:rsidR="008605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05BA">
        <w:rPr>
          <w:rFonts w:ascii="Sylfaen" w:hAnsi="Sylfaen" w:cs="Arial"/>
          <w:sz w:val="24"/>
          <w:szCs w:val="24"/>
          <w:lang w:bidi="he-IL"/>
        </w:rPr>
        <w:t>առաջինն</w:t>
      </w:r>
      <w:r w:rsidR="008605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05BA">
        <w:rPr>
          <w:rFonts w:ascii="Sylfaen" w:hAnsi="Sylfaen" w:cs="Arial"/>
          <w:sz w:val="24"/>
          <w:szCs w:val="24"/>
          <w:lang w:bidi="he-IL"/>
        </w:rPr>
        <w:t>էր</w:t>
      </w:r>
      <w:r w:rsidR="008605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05BA">
        <w:rPr>
          <w:rFonts w:ascii="Sylfaen" w:hAnsi="Sylfaen" w:cs="Arial"/>
          <w:sz w:val="24"/>
          <w:szCs w:val="24"/>
          <w:lang w:bidi="he-IL"/>
        </w:rPr>
        <w:t>Կ</w:t>
      </w:r>
      <w:r w:rsidR="008605BA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8605BA">
        <w:rPr>
          <w:rFonts w:ascii="Sylfaen" w:hAnsi="Sylfaen" w:cs="Arial"/>
          <w:sz w:val="24"/>
          <w:szCs w:val="24"/>
          <w:lang w:bidi="he-IL"/>
        </w:rPr>
        <w:t>Պոլսի</w:t>
      </w:r>
      <w:r w:rsidR="008605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05BA">
        <w:rPr>
          <w:rFonts w:ascii="Sylfaen" w:hAnsi="Sylfaen" w:cs="Arial"/>
          <w:sz w:val="24"/>
          <w:szCs w:val="24"/>
          <w:lang w:bidi="he-IL"/>
        </w:rPr>
        <w:t>ընկերությունների</w:t>
      </w:r>
      <w:r w:rsidR="008605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05BA">
        <w:rPr>
          <w:rFonts w:ascii="Sylfaen" w:hAnsi="Sylfaen" w:cs="Arial"/>
          <w:sz w:val="24"/>
          <w:szCs w:val="24"/>
          <w:lang w:bidi="he-IL"/>
        </w:rPr>
        <w:t>մեջ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0067E5">
        <w:rPr>
          <w:rFonts w:ascii="Sylfaen" w:hAnsi="Sylfaen" w:cs="Arial"/>
          <w:sz w:val="24"/>
          <w:szCs w:val="24"/>
          <w:lang w:bidi="he-IL"/>
        </w:rPr>
        <w:t>այս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մասին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հիշատակում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է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նաև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0067E5">
        <w:rPr>
          <w:rFonts w:ascii="Sylfaen" w:hAnsi="Sylfaen" w:cs="Arial"/>
          <w:sz w:val="24"/>
          <w:szCs w:val="24"/>
          <w:lang w:bidi="he-IL"/>
        </w:rPr>
        <w:t>Դիտակ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Բիւզանդեան</w:t>
      </w:r>
      <w:r w:rsidR="000067E5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0067E5" w:rsidRPr="00EC7B1D">
        <w:rPr>
          <w:rFonts w:cs="Arial"/>
          <w:sz w:val="24"/>
          <w:szCs w:val="24"/>
          <w:lang w:val="fr-FR" w:bidi="he-IL"/>
        </w:rPr>
        <w:t>-</w:t>
      </w:r>
      <w:r w:rsidR="000067E5">
        <w:rPr>
          <w:rFonts w:ascii="Sylfaen" w:hAnsi="Sylfaen" w:cs="Arial"/>
          <w:sz w:val="24"/>
          <w:szCs w:val="24"/>
          <w:lang w:bidi="he-IL"/>
        </w:rPr>
        <w:t>ը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0067E5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0067E5">
        <w:rPr>
          <w:rFonts w:ascii="Sylfaen" w:hAnsi="Sylfaen" w:cs="Arial"/>
          <w:sz w:val="24"/>
          <w:szCs w:val="24"/>
          <w:lang w:bidi="he-IL"/>
        </w:rPr>
        <w:t>Մեր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ազգին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մէջ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հոգեւոր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գովելի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C0589">
        <w:rPr>
          <w:rFonts w:ascii="Sylfaen" w:hAnsi="Sylfaen" w:cs="Arial"/>
          <w:sz w:val="24"/>
          <w:szCs w:val="24"/>
          <w:lang w:bidi="he-IL"/>
        </w:rPr>
        <w:t>Ե</w:t>
      </w:r>
      <w:r w:rsidR="000067E5">
        <w:rPr>
          <w:rFonts w:ascii="Sylfaen" w:hAnsi="Sylfaen" w:cs="Arial"/>
          <w:sz w:val="24"/>
          <w:szCs w:val="24"/>
          <w:lang w:bidi="he-IL"/>
        </w:rPr>
        <w:t>ղբայրութիւններ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եղաւ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0067E5">
        <w:rPr>
          <w:rFonts w:ascii="Sylfaen" w:hAnsi="Sylfaen" w:cs="Arial"/>
          <w:sz w:val="24"/>
          <w:szCs w:val="24"/>
          <w:lang w:bidi="he-IL"/>
        </w:rPr>
        <w:t>բայց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Ընկերութիւն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մը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չի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կար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7C0589">
        <w:rPr>
          <w:rFonts w:ascii="Sylfaen" w:hAnsi="Sylfaen" w:cs="Arial"/>
          <w:sz w:val="24"/>
          <w:szCs w:val="24"/>
          <w:lang w:bidi="he-IL"/>
        </w:rPr>
        <w:t>ա</w:t>
      </w:r>
      <w:r w:rsidR="000067E5">
        <w:rPr>
          <w:rFonts w:ascii="Sylfaen" w:hAnsi="Sylfaen" w:cs="Arial"/>
          <w:sz w:val="24"/>
          <w:szCs w:val="24"/>
          <w:lang w:bidi="he-IL"/>
        </w:rPr>
        <w:t>ս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ԺԹ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դարուն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սկիզբը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տեսնուեցաւ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Ստանպօլի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մէջ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մէկ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նախանձելի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Ընկերութիւն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մը</w:t>
      </w:r>
      <w:r w:rsidR="007C0589" w:rsidRPr="00EC7B1D">
        <w:rPr>
          <w:rFonts w:ascii="Sylfaen" w:hAnsi="Sylfaen" w:cs="Arial"/>
          <w:sz w:val="24"/>
          <w:szCs w:val="24"/>
          <w:lang w:val="fr-FR" w:bidi="he-IL"/>
        </w:rPr>
        <w:t>`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որ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մէյտեղ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խօսք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դրած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են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0067E5">
        <w:rPr>
          <w:rFonts w:ascii="Sylfaen" w:hAnsi="Sylfaen" w:cs="Arial"/>
          <w:sz w:val="24"/>
          <w:szCs w:val="24"/>
          <w:lang w:bidi="he-IL"/>
        </w:rPr>
        <w:t>որ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ձեռվներնէն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եկածին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չափ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ջահդ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ընեն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0067E5">
        <w:rPr>
          <w:rFonts w:ascii="Sylfaen" w:hAnsi="Sylfaen" w:cs="Arial"/>
          <w:sz w:val="24"/>
          <w:szCs w:val="24"/>
          <w:lang w:bidi="he-IL"/>
        </w:rPr>
        <w:t>ստակ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` </w:t>
      </w:r>
      <w:r w:rsidR="000067E5">
        <w:rPr>
          <w:rFonts w:ascii="Sylfaen" w:hAnsi="Sylfaen" w:cs="Arial"/>
          <w:sz w:val="24"/>
          <w:szCs w:val="24"/>
          <w:lang w:bidi="he-IL"/>
        </w:rPr>
        <w:t>խարճ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չինային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0067E5">
        <w:rPr>
          <w:rFonts w:ascii="Sylfaen" w:hAnsi="Sylfaen" w:cs="Arial"/>
          <w:sz w:val="24"/>
          <w:szCs w:val="24"/>
          <w:lang w:bidi="he-IL"/>
        </w:rPr>
        <w:t>որչափ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պէտք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ըլլաը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տան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0067E5">
        <w:rPr>
          <w:rFonts w:ascii="Sylfaen" w:hAnsi="Sylfaen" w:cs="Arial"/>
          <w:sz w:val="24"/>
          <w:szCs w:val="24"/>
          <w:lang w:bidi="he-IL"/>
        </w:rPr>
        <w:t>որ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եղած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ուսումնական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գրքերուն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վրայ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0067E5">
        <w:rPr>
          <w:rFonts w:ascii="Sylfaen" w:hAnsi="Sylfaen" w:cs="Arial"/>
          <w:sz w:val="24"/>
          <w:szCs w:val="24"/>
          <w:lang w:bidi="he-IL"/>
        </w:rPr>
        <w:t>տահա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այլ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նորանոր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գրքեր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շինել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տան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գիտնոց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0067E5">
        <w:rPr>
          <w:rFonts w:ascii="Sylfaen" w:hAnsi="Sylfaen" w:cs="Arial"/>
          <w:sz w:val="24"/>
          <w:szCs w:val="24"/>
          <w:lang w:bidi="he-IL"/>
        </w:rPr>
        <w:t>ու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տպել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տան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0067E5">
        <w:rPr>
          <w:rFonts w:ascii="Sylfaen" w:hAnsi="Sylfaen" w:cs="Arial"/>
          <w:sz w:val="24"/>
          <w:szCs w:val="24"/>
          <w:lang w:bidi="he-IL"/>
        </w:rPr>
        <w:t>որով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որ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ազգը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067E5">
        <w:rPr>
          <w:rFonts w:ascii="Sylfaen" w:hAnsi="Sylfaen" w:cs="Arial"/>
          <w:sz w:val="24"/>
          <w:szCs w:val="24"/>
          <w:lang w:bidi="he-IL"/>
        </w:rPr>
        <w:t>պարէ</w:t>
      </w:r>
      <w:r w:rsidR="000067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80624">
        <w:rPr>
          <w:rFonts w:ascii="Sylfaen" w:hAnsi="Sylfaen" w:cs="Arial"/>
          <w:sz w:val="24"/>
          <w:szCs w:val="24"/>
          <w:lang w:bidi="he-IL"/>
        </w:rPr>
        <w:t>ան</w:t>
      </w:r>
      <w:r w:rsidR="006806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80624">
        <w:rPr>
          <w:rFonts w:ascii="Sylfaen" w:hAnsi="Sylfaen" w:cs="Arial"/>
          <w:sz w:val="24"/>
          <w:szCs w:val="24"/>
          <w:lang w:bidi="he-IL"/>
        </w:rPr>
        <w:t>շատէն</w:t>
      </w:r>
      <w:r w:rsidR="006806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80624">
        <w:rPr>
          <w:rFonts w:ascii="Sylfaen" w:hAnsi="Sylfaen" w:cs="Arial"/>
          <w:sz w:val="24"/>
          <w:szCs w:val="24"/>
          <w:lang w:bidi="he-IL"/>
        </w:rPr>
        <w:t>քիչը</w:t>
      </w:r>
      <w:r w:rsidR="006806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80624">
        <w:rPr>
          <w:rFonts w:ascii="Sylfaen" w:hAnsi="Sylfaen" w:cs="Arial"/>
          <w:sz w:val="24"/>
          <w:szCs w:val="24"/>
          <w:lang w:bidi="he-IL"/>
        </w:rPr>
        <w:t>կարդայ</w:t>
      </w:r>
      <w:r w:rsidR="006806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80624">
        <w:rPr>
          <w:rFonts w:ascii="Sylfaen" w:hAnsi="Sylfaen" w:cs="Arial"/>
          <w:sz w:val="24"/>
          <w:szCs w:val="24"/>
          <w:lang w:bidi="he-IL"/>
        </w:rPr>
        <w:t>սորվի</w:t>
      </w:r>
      <w:r w:rsidR="0068062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680624">
        <w:rPr>
          <w:rFonts w:ascii="Sylfaen" w:hAnsi="Sylfaen" w:cs="Arial"/>
          <w:sz w:val="24"/>
          <w:szCs w:val="24"/>
          <w:lang w:bidi="he-IL"/>
        </w:rPr>
        <w:t>իմաստութեան</w:t>
      </w:r>
      <w:r w:rsidR="006806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80624">
        <w:rPr>
          <w:rFonts w:ascii="Sylfaen" w:hAnsi="Sylfaen" w:cs="Arial"/>
          <w:sz w:val="24"/>
          <w:szCs w:val="24"/>
          <w:lang w:bidi="he-IL"/>
        </w:rPr>
        <w:t>անոյշ</w:t>
      </w:r>
      <w:r w:rsidR="006806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80624">
        <w:rPr>
          <w:rFonts w:ascii="Sylfaen" w:hAnsi="Sylfaen" w:cs="Arial"/>
          <w:sz w:val="24"/>
          <w:szCs w:val="24"/>
          <w:lang w:bidi="he-IL"/>
        </w:rPr>
        <w:t>համը</w:t>
      </w:r>
      <w:r w:rsidR="0068062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80624">
        <w:rPr>
          <w:rFonts w:ascii="Sylfaen" w:hAnsi="Sylfaen" w:cs="Arial"/>
          <w:sz w:val="24"/>
          <w:szCs w:val="24"/>
          <w:lang w:bidi="he-IL"/>
        </w:rPr>
        <w:t>առնէ</w:t>
      </w:r>
      <w:r w:rsidR="000067E5" w:rsidRPr="00EC7B1D">
        <w:rPr>
          <w:rFonts w:ascii="Arial LatArm" w:hAnsi="Arial LatArm" w:cs="Arial"/>
          <w:sz w:val="24"/>
          <w:szCs w:val="24"/>
          <w:lang w:val="fr-FR" w:bidi="he-IL"/>
        </w:rPr>
        <w:t xml:space="preserve"> ¦</w:t>
      </w:r>
      <w:r w:rsidR="00680624" w:rsidRPr="00EC7B1D">
        <w:rPr>
          <w:rFonts w:cs="Arial"/>
          <w:sz w:val="24"/>
          <w:szCs w:val="24"/>
          <w:lang w:val="fr-FR" w:bidi="he-IL"/>
        </w:rPr>
        <w:t xml:space="preserve"> </w:t>
      </w:r>
      <w:r w:rsidR="00680624">
        <w:rPr>
          <w:rStyle w:val="FootnoteReference"/>
          <w:rFonts w:cs="Arial"/>
          <w:sz w:val="24"/>
          <w:szCs w:val="24"/>
          <w:lang w:bidi="he-IL"/>
        </w:rPr>
        <w:footnoteReference w:id="21"/>
      </w:r>
      <w:r w:rsidR="00680624" w:rsidRPr="00EC7B1D">
        <w:rPr>
          <w:rFonts w:cs="Arial"/>
          <w:sz w:val="24"/>
          <w:szCs w:val="24"/>
          <w:lang w:val="fr-FR" w:bidi="he-IL"/>
        </w:rPr>
        <w:t>:</w:t>
      </w:r>
    </w:p>
    <w:p w:rsidR="0025036F" w:rsidRPr="00EC7B1D" w:rsidRDefault="00680624" w:rsidP="00DA4378">
      <w:pPr>
        <w:spacing w:after="0" w:line="360" w:lineRule="auto"/>
        <w:jc w:val="both"/>
        <w:rPr>
          <w:rFonts w:cs="Arial"/>
          <w:sz w:val="24"/>
          <w:szCs w:val="24"/>
          <w:lang w:val="fr-FR" w:bidi="he-IL"/>
        </w:rPr>
      </w:pP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         </w:t>
      </w:r>
      <w:r>
        <w:rPr>
          <w:rFonts w:ascii="Sylfaen" w:hAnsi="Sylfaen" w:cs="Arial"/>
          <w:sz w:val="24"/>
          <w:szCs w:val="24"/>
          <w:lang w:bidi="he-IL"/>
        </w:rPr>
        <w:t>Այն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Արշարունյաց</w:t>
      </w:r>
      <w:r w:rsidR="00CE26F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ընկերությունը</w:t>
      </w:r>
      <w:r w:rsidR="007C0589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առաջինն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էր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>
        <w:rPr>
          <w:rFonts w:ascii="Sylfaen" w:hAnsi="Sylfaen" w:cs="Arial"/>
          <w:sz w:val="24"/>
          <w:szCs w:val="24"/>
          <w:lang w:bidi="he-IL"/>
        </w:rPr>
        <w:t>Պոլսում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հաստատում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նաև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Բանասէր</w:t>
      </w:r>
      <w:r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EC7B1D">
        <w:rPr>
          <w:rFonts w:cs="Arial"/>
          <w:sz w:val="24"/>
          <w:szCs w:val="24"/>
          <w:lang w:val="fr-FR" w:bidi="he-IL"/>
        </w:rPr>
        <w:t>-</w:t>
      </w:r>
      <w:r>
        <w:rPr>
          <w:rFonts w:ascii="Sylfaen" w:hAnsi="Sylfaen" w:cs="Arial"/>
          <w:sz w:val="24"/>
          <w:szCs w:val="24"/>
          <w:lang w:bidi="he-IL"/>
        </w:rPr>
        <w:t>ը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Առջի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ուսումնական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Ընկերութիւնը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կը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սեպենք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անիկայ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հաստատուեցաւ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Կոստանդնուպոլիս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յամին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1812 </w:t>
      </w:r>
      <w:r>
        <w:rPr>
          <w:rFonts w:ascii="Sylfaen" w:hAnsi="Sylfaen" w:cs="Arial"/>
          <w:sz w:val="24"/>
          <w:szCs w:val="24"/>
          <w:lang w:bidi="he-IL"/>
        </w:rPr>
        <w:t>եւ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որուն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նպատակն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էր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օգտակար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գրեանք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հրատարակել</w:t>
      </w:r>
      <w:r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>
        <w:rPr>
          <w:rStyle w:val="FootnoteReference"/>
          <w:rFonts w:ascii="Arial LatArm" w:hAnsi="Arial LatArm" w:cs="Arial"/>
          <w:sz w:val="24"/>
          <w:szCs w:val="24"/>
          <w:lang w:bidi="he-IL"/>
        </w:rPr>
        <w:footnoteReference w:id="22"/>
      </w:r>
      <w:r w:rsidRPr="00EC7B1D">
        <w:rPr>
          <w:rFonts w:cs="Arial"/>
          <w:sz w:val="24"/>
          <w:szCs w:val="24"/>
          <w:lang w:val="fr-FR" w:bidi="he-IL"/>
        </w:rPr>
        <w:t>:</w:t>
      </w:r>
    </w:p>
    <w:p w:rsidR="001C458D" w:rsidRPr="00EC7B1D" w:rsidRDefault="00C95FB4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EC7B1D">
        <w:rPr>
          <w:rFonts w:cs="Arial"/>
          <w:sz w:val="24"/>
          <w:szCs w:val="24"/>
          <w:lang w:val="fr-FR" w:bidi="he-IL"/>
        </w:rPr>
        <w:lastRenderedPageBreak/>
        <w:t xml:space="preserve">          </w:t>
      </w:r>
      <w:r w:rsidR="00552FAF">
        <w:rPr>
          <w:rFonts w:ascii="Sylfaen" w:hAnsi="Sylfaen" w:cs="Arial"/>
          <w:sz w:val="24"/>
          <w:szCs w:val="24"/>
          <w:lang w:bidi="he-IL"/>
        </w:rPr>
        <w:t>Ղուկաս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Ինճիճյանն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իր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552FAF">
        <w:rPr>
          <w:rFonts w:ascii="Sylfaen" w:hAnsi="Sylfaen" w:cs="Arial"/>
          <w:sz w:val="24"/>
          <w:szCs w:val="24"/>
          <w:lang w:bidi="he-IL"/>
        </w:rPr>
        <w:t>Ազգասեր</w:t>
      </w:r>
      <w:r w:rsidR="00552FAF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552FAF" w:rsidRPr="00EC7B1D">
        <w:rPr>
          <w:rFonts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աշխատության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առաջաբանում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գրում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է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52FAF">
        <w:rPr>
          <w:rFonts w:ascii="Sylfaen" w:hAnsi="Sylfaen" w:cs="Arial"/>
          <w:sz w:val="24"/>
          <w:szCs w:val="24"/>
          <w:lang w:bidi="he-IL"/>
        </w:rPr>
        <w:t>որ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C0589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552FAF">
        <w:rPr>
          <w:rFonts w:ascii="Sylfaen" w:hAnsi="Sylfaen" w:cs="Arial"/>
          <w:sz w:val="24"/>
          <w:szCs w:val="24"/>
          <w:lang w:bidi="he-IL"/>
        </w:rPr>
        <w:t>Արշարունյաց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ընկերության</w:t>
      </w:r>
      <w:r w:rsidR="007C0589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հիմնադրման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մեջ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կարևոր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դերակատարում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են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ունեցել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երկու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երիտասար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Տյուզյաններ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552FAF">
        <w:rPr>
          <w:rFonts w:ascii="Sylfaen" w:hAnsi="Sylfaen" w:cs="Arial"/>
          <w:sz w:val="24"/>
          <w:szCs w:val="24"/>
          <w:lang w:bidi="he-IL"/>
        </w:rPr>
        <w:t>Հակոբ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7C0589">
        <w:rPr>
          <w:rFonts w:ascii="Sylfaen" w:hAnsi="Sylfaen" w:cs="Arial"/>
          <w:sz w:val="24"/>
          <w:szCs w:val="24"/>
          <w:lang w:bidi="he-IL"/>
        </w:rPr>
        <w:t>և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Մկրտիչ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Fonts w:ascii="Sylfaen" w:hAnsi="Sylfaen" w:cs="Arial"/>
          <w:sz w:val="24"/>
          <w:szCs w:val="24"/>
          <w:lang w:bidi="he-IL"/>
        </w:rPr>
        <w:t>Չէլէպիները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52FAF">
        <w:rPr>
          <w:rStyle w:val="FootnoteReference"/>
          <w:rFonts w:ascii="Sylfaen" w:hAnsi="Sylfaen" w:cs="Arial"/>
          <w:sz w:val="24"/>
          <w:szCs w:val="24"/>
          <w:lang w:bidi="he-IL"/>
        </w:rPr>
        <w:footnoteReference w:id="23"/>
      </w:r>
      <w:r w:rsidR="00380AFF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380AFF">
        <w:rPr>
          <w:rFonts w:ascii="Sylfaen" w:hAnsi="Sylfaen" w:cs="Arial"/>
          <w:sz w:val="24"/>
          <w:szCs w:val="24"/>
          <w:lang w:bidi="he-IL"/>
        </w:rPr>
        <w:t>իսկ</w:t>
      </w:r>
      <w:r w:rsidR="00380AF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AFF">
        <w:rPr>
          <w:rFonts w:ascii="Sylfaen" w:hAnsi="Sylfaen" w:cs="Arial"/>
          <w:sz w:val="24"/>
          <w:szCs w:val="24"/>
          <w:lang w:bidi="he-IL"/>
        </w:rPr>
        <w:t>Ղուկաս</w:t>
      </w:r>
      <w:r w:rsidR="00380AF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AFF">
        <w:rPr>
          <w:rFonts w:ascii="Sylfaen" w:hAnsi="Sylfaen" w:cs="Arial"/>
          <w:sz w:val="24"/>
          <w:szCs w:val="24"/>
          <w:lang w:bidi="he-IL"/>
        </w:rPr>
        <w:t>Ինճիճյանը</w:t>
      </w:r>
      <w:r w:rsidR="00380AF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AFF">
        <w:rPr>
          <w:rFonts w:ascii="Sylfaen" w:hAnsi="Sylfaen" w:cs="Arial"/>
          <w:sz w:val="24"/>
          <w:szCs w:val="24"/>
          <w:lang w:bidi="he-IL"/>
        </w:rPr>
        <w:t>կարգվել</w:t>
      </w:r>
      <w:r w:rsidR="00380AF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AFF">
        <w:rPr>
          <w:rFonts w:ascii="Sylfaen" w:hAnsi="Sylfaen" w:cs="Arial"/>
          <w:sz w:val="24"/>
          <w:szCs w:val="24"/>
          <w:lang w:bidi="he-IL"/>
        </w:rPr>
        <w:t>է</w:t>
      </w:r>
      <w:r w:rsidR="00380AFF" w:rsidRPr="00EC7B1D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380AFF">
        <w:rPr>
          <w:rFonts w:ascii="Sylfaen" w:hAnsi="Sylfaen" w:cs="Arial"/>
          <w:sz w:val="24"/>
          <w:szCs w:val="24"/>
          <w:lang w:bidi="he-IL"/>
        </w:rPr>
        <w:t>ընկերության</w:t>
      </w:r>
      <w:r w:rsidR="00380AF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AFF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380AFF">
        <w:rPr>
          <w:rFonts w:ascii="Sylfaen" w:hAnsi="Sylfaen" w:cs="Arial"/>
          <w:sz w:val="24"/>
          <w:szCs w:val="24"/>
          <w:lang w:bidi="he-IL"/>
        </w:rPr>
        <w:t>խնամակալ</w:t>
      </w:r>
      <w:r w:rsidR="00380AF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AFF">
        <w:rPr>
          <w:rFonts w:ascii="Sylfaen" w:hAnsi="Sylfaen" w:cs="Arial"/>
          <w:sz w:val="24"/>
          <w:szCs w:val="24"/>
          <w:lang w:bidi="he-IL"/>
        </w:rPr>
        <w:t>և</w:t>
      </w:r>
      <w:r w:rsidR="00380AFF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80AFF">
        <w:rPr>
          <w:rFonts w:ascii="Sylfaen" w:hAnsi="Sylfaen" w:cs="Arial"/>
          <w:sz w:val="24"/>
          <w:szCs w:val="24"/>
          <w:lang w:bidi="he-IL"/>
        </w:rPr>
        <w:t>հոգաբարձու</w:t>
      </w:r>
      <w:r w:rsidR="00380AFF" w:rsidRPr="00EC7B1D">
        <w:rPr>
          <w:rFonts w:ascii="Arial LatArm" w:hAnsi="Arial LatArm" w:cs="Arial"/>
          <w:sz w:val="24"/>
          <w:szCs w:val="24"/>
          <w:lang w:val="fr-FR" w:bidi="he-IL"/>
        </w:rPr>
        <w:t xml:space="preserve"> ¦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380AFF">
        <w:rPr>
          <w:rStyle w:val="FootnoteReference"/>
          <w:rFonts w:ascii="Sylfaen" w:hAnsi="Sylfaen" w:cs="Arial"/>
          <w:sz w:val="24"/>
          <w:szCs w:val="24"/>
          <w:lang w:bidi="he-IL"/>
        </w:rPr>
        <w:footnoteReference w:id="24"/>
      </w:r>
      <w:r w:rsidR="006C7AEC" w:rsidRPr="00EC7B1D">
        <w:rPr>
          <w:rFonts w:ascii="Sylfaen" w:hAnsi="Sylfaen" w:cs="Arial"/>
          <w:sz w:val="24"/>
          <w:szCs w:val="24"/>
          <w:lang w:val="fr-FR" w:bidi="he-IL"/>
        </w:rPr>
        <w:t xml:space="preserve"> , </w:t>
      </w:r>
      <w:r w:rsidR="00CE26F9">
        <w:rPr>
          <w:rFonts w:ascii="Sylfaen" w:hAnsi="Sylfaen" w:cs="Arial"/>
          <w:sz w:val="24"/>
          <w:szCs w:val="24"/>
          <w:lang w:bidi="he-IL"/>
        </w:rPr>
        <w:t>նրան</w:t>
      </w:r>
      <w:r w:rsidR="00CE26F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C7AE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C7AEC">
        <w:rPr>
          <w:rFonts w:ascii="Sylfaen" w:hAnsi="Sylfaen" w:cs="Arial"/>
          <w:sz w:val="24"/>
          <w:szCs w:val="24"/>
          <w:lang w:bidi="he-IL"/>
        </w:rPr>
        <w:t>է</w:t>
      </w:r>
      <w:r w:rsidR="006C7AE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C7AEC">
        <w:rPr>
          <w:rFonts w:ascii="Sylfaen" w:hAnsi="Sylfaen" w:cs="Arial"/>
          <w:sz w:val="24"/>
          <w:szCs w:val="24"/>
          <w:lang w:bidi="he-IL"/>
        </w:rPr>
        <w:t>հանձնվել</w:t>
      </w:r>
      <w:r w:rsidR="006C7AEC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C7AEC">
        <w:rPr>
          <w:rFonts w:ascii="Sylfaen" w:hAnsi="Sylfaen" w:cs="Arial"/>
          <w:sz w:val="24"/>
          <w:szCs w:val="24"/>
          <w:lang w:bidi="he-IL"/>
        </w:rPr>
        <w:t>վարչությունը</w:t>
      </w:r>
      <w:r w:rsidR="006C7AEC" w:rsidRPr="00EC7B1D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A56295" w:rsidRPr="00EC7B1D" w:rsidRDefault="00364A54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         </w:t>
      </w:r>
      <w:r w:rsidR="00452AFB">
        <w:rPr>
          <w:rFonts w:ascii="Sylfaen" w:hAnsi="Sylfaen" w:cs="Arial"/>
          <w:sz w:val="24"/>
          <w:szCs w:val="24"/>
          <w:lang w:bidi="he-IL"/>
        </w:rPr>
        <w:t>Երբ</w:t>
      </w:r>
      <w:r w:rsidR="00452AF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52AFB">
        <w:rPr>
          <w:rFonts w:ascii="Sylfaen" w:hAnsi="Sylfaen" w:cs="Arial"/>
          <w:sz w:val="24"/>
          <w:szCs w:val="24"/>
          <w:lang w:bidi="he-IL"/>
        </w:rPr>
        <w:t>բացվեց</w:t>
      </w:r>
      <w:r w:rsidR="00452AF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C7AEC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452AFB">
        <w:rPr>
          <w:rFonts w:ascii="Sylfaen" w:hAnsi="Sylfaen" w:cs="Arial"/>
          <w:sz w:val="24"/>
          <w:szCs w:val="24"/>
          <w:lang w:bidi="he-IL"/>
        </w:rPr>
        <w:t>Արշարունյաց</w:t>
      </w:r>
      <w:r w:rsidR="00452AF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52AFB">
        <w:rPr>
          <w:rFonts w:ascii="Sylfaen" w:hAnsi="Sylfaen" w:cs="Arial"/>
          <w:sz w:val="24"/>
          <w:szCs w:val="24"/>
          <w:lang w:bidi="he-IL"/>
        </w:rPr>
        <w:t>ընկերությունը</w:t>
      </w:r>
      <w:r w:rsidR="006C7AEC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452AFB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B567B">
        <w:rPr>
          <w:rFonts w:ascii="Sylfaen" w:hAnsi="Sylfaen" w:cs="Arial"/>
          <w:sz w:val="24"/>
          <w:szCs w:val="24"/>
          <w:lang w:bidi="he-IL"/>
        </w:rPr>
        <w:t>Տյուզյան</w:t>
      </w:r>
      <w:r w:rsidR="009B567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B567B">
        <w:rPr>
          <w:rFonts w:ascii="Sylfaen" w:hAnsi="Sylfaen" w:cs="Arial"/>
          <w:sz w:val="24"/>
          <w:szCs w:val="24"/>
          <w:lang w:bidi="he-IL"/>
        </w:rPr>
        <w:t>գերդաստանը</w:t>
      </w:r>
      <w:r w:rsidR="009B567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B567B">
        <w:rPr>
          <w:rFonts w:ascii="Sylfaen" w:hAnsi="Sylfaen" w:cs="Arial"/>
          <w:sz w:val="24"/>
          <w:szCs w:val="24"/>
          <w:lang w:bidi="he-IL"/>
        </w:rPr>
        <w:t>իր</w:t>
      </w:r>
      <w:r w:rsidR="009B567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B567B">
        <w:rPr>
          <w:rFonts w:ascii="Sylfaen" w:hAnsi="Sylfaen" w:cs="Arial"/>
          <w:sz w:val="24"/>
          <w:szCs w:val="24"/>
          <w:lang w:bidi="he-IL"/>
        </w:rPr>
        <w:t>փառքի</w:t>
      </w:r>
      <w:r w:rsidR="009B567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B567B">
        <w:rPr>
          <w:rFonts w:ascii="Sylfaen" w:hAnsi="Sylfaen" w:cs="Arial"/>
          <w:sz w:val="24"/>
          <w:szCs w:val="24"/>
          <w:lang w:bidi="he-IL"/>
        </w:rPr>
        <w:t>գագաթնակետին</w:t>
      </w:r>
      <w:r w:rsidR="009B567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B567B">
        <w:rPr>
          <w:rFonts w:ascii="Sylfaen" w:hAnsi="Sylfaen" w:cs="Arial"/>
          <w:sz w:val="24"/>
          <w:szCs w:val="24"/>
          <w:lang w:bidi="he-IL"/>
        </w:rPr>
        <w:t>էր</w:t>
      </w:r>
      <w:r w:rsidR="009B567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B567B">
        <w:rPr>
          <w:rFonts w:ascii="Sylfaen" w:hAnsi="Sylfaen" w:cs="Arial"/>
          <w:sz w:val="24"/>
          <w:szCs w:val="24"/>
          <w:lang w:bidi="he-IL"/>
        </w:rPr>
        <w:t>գտնվում</w:t>
      </w:r>
      <w:r w:rsidR="009B567B" w:rsidRPr="00EC7B1D">
        <w:rPr>
          <w:rFonts w:ascii="Sylfaen" w:hAnsi="Sylfaen" w:cs="Arial"/>
          <w:sz w:val="24"/>
          <w:szCs w:val="24"/>
          <w:lang w:val="fr-FR" w:bidi="he-IL"/>
        </w:rPr>
        <w:t>`</w:t>
      </w:r>
      <w:r w:rsidR="00D06A2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B567B">
        <w:rPr>
          <w:rFonts w:ascii="Sylfaen" w:hAnsi="Sylfaen" w:cs="Arial"/>
          <w:sz w:val="24"/>
          <w:szCs w:val="24"/>
          <w:lang w:bidi="he-IL"/>
        </w:rPr>
        <w:t>վայելելով</w:t>
      </w:r>
      <w:r w:rsidR="009B567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B567B">
        <w:rPr>
          <w:rFonts w:ascii="Sylfaen" w:hAnsi="Sylfaen" w:cs="Arial"/>
          <w:sz w:val="24"/>
          <w:szCs w:val="24"/>
          <w:lang w:bidi="he-IL"/>
        </w:rPr>
        <w:t>սուլթան</w:t>
      </w:r>
      <w:r w:rsidR="009B567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B567B">
        <w:rPr>
          <w:rFonts w:ascii="Sylfaen" w:hAnsi="Sylfaen" w:cs="Arial"/>
          <w:sz w:val="24"/>
          <w:szCs w:val="24"/>
          <w:lang w:bidi="he-IL"/>
        </w:rPr>
        <w:t>Մահմուդի</w:t>
      </w:r>
      <w:r w:rsidR="009B567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B567B">
        <w:rPr>
          <w:rFonts w:ascii="Sylfaen" w:hAnsi="Sylfaen" w:cs="Arial"/>
          <w:sz w:val="24"/>
          <w:szCs w:val="24"/>
          <w:lang w:bidi="he-IL"/>
        </w:rPr>
        <w:t>անվերապահ</w:t>
      </w:r>
      <w:r w:rsidR="009B567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B567B">
        <w:rPr>
          <w:rFonts w:ascii="Sylfaen" w:hAnsi="Sylfaen" w:cs="Arial"/>
          <w:sz w:val="24"/>
          <w:szCs w:val="24"/>
          <w:lang w:bidi="he-IL"/>
        </w:rPr>
        <w:t>համարումն</w:t>
      </w:r>
      <w:r w:rsidR="009B567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B567B">
        <w:rPr>
          <w:rFonts w:ascii="Sylfaen" w:hAnsi="Sylfaen" w:cs="Arial"/>
          <w:sz w:val="24"/>
          <w:szCs w:val="24"/>
          <w:lang w:bidi="he-IL"/>
        </w:rPr>
        <w:t>ու</w:t>
      </w:r>
      <w:r w:rsidR="009B567B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B567B">
        <w:rPr>
          <w:rFonts w:ascii="Sylfaen" w:hAnsi="Sylfaen" w:cs="Arial"/>
          <w:sz w:val="24"/>
          <w:szCs w:val="24"/>
          <w:lang w:bidi="he-IL"/>
        </w:rPr>
        <w:t>շնորհները</w:t>
      </w:r>
      <w:r w:rsidR="009B567B" w:rsidRPr="00EC7B1D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515E53" w:rsidRPr="00EC7B1D" w:rsidRDefault="00D06A27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          1813</w:t>
      </w:r>
      <w:r>
        <w:rPr>
          <w:rFonts w:ascii="Sylfaen" w:hAnsi="Sylfaen" w:cs="Arial"/>
          <w:sz w:val="24"/>
          <w:szCs w:val="24"/>
          <w:lang w:bidi="he-IL"/>
        </w:rPr>
        <w:t>թ</w:t>
      </w:r>
      <w:r w:rsidR="00515E53" w:rsidRPr="00EC7B1D">
        <w:rPr>
          <w:rFonts w:ascii="Sylfaen" w:hAnsi="Sylfaen" w:cs="Arial"/>
          <w:sz w:val="24"/>
          <w:szCs w:val="24"/>
          <w:lang w:val="fr-FR" w:bidi="he-IL"/>
        </w:rPr>
        <w:t>.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երբ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մահացել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էր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Հովհաննես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</w:t>
      </w:r>
      <w:r w:rsidR="00D47B34">
        <w:rPr>
          <w:rFonts w:ascii="Sylfaen" w:hAnsi="Sylfaen" w:cs="Arial"/>
          <w:sz w:val="24"/>
          <w:szCs w:val="24"/>
          <w:lang w:bidi="he-IL"/>
        </w:rPr>
        <w:t>ե</w:t>
      </w:r>
      <w:r>
        <w:rPr>
          <w:rFonts w:ascii="Sylfaen" w:hAnsi="Sylfaen" w:cs="Arial"/>
          <w:sz w:val="24"/>
          <w:szCs w:val="24"/>
          <w:lang w:bidi="he-IL"/>
        </w:rPr>
        <w:t>լ</w:t>
      </w:r>
      <w:r w:rsidR="00D47B34">
        <w:rPr>
          <w:rFonts w:ascii="Sylfaen" w:hAnsi="Sylfaen" w:cs="Arial"/>
          <w:sz w:val="24"/>
          <w:szCs w:val="24"/>
          <w:lang w:bidi="he-IL"/>
        </w:rPr>
        <w:t>ե</w:t>
      </w:r>
      <w:r>
        <w:rPr>
          <w:rFonts w:ascii="Sylfaen" w:hAnsi="Sylfaen" w:cs="Arial"/>
          <w:sz w:val="24"/>
          <w:szCs w:val="24"/>
          <w:lang w:bidi="he-IL"/>
        </w:rPr>
        <w:t>պին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>
        <w:rPr>
          <w:rFonts w:ascii="Sylfaen" w:hAnsi="Sylfaen" w:cs="Arial"/>
          <w:sz w:val="24"/>
          <w:szCs w:val="24"/>
          <w:lang w:bidi="he-IL"/>
        </w:rPr>
        <w:t>փողերանոցի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տեսուչն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թագավորի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արքունիքի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ոսկերիչը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արքունի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նոր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հրովարտակով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C7AEC">
        <w:rPr>
          <w:rFonts w:ascii="Sylfaen" w:hAnsi="Sylfaen" w:cs="Arial"/>
          <w:sz w:val="24"/>
          <w:szCs w:val="24"/>
          <w:lang w:bidi="he-IL"/>
        </w:rPr>
        <w:t>փ</w:t>
      </w:r>
      <w:r>
        <w:rPr>
          <w:rFonts w:ascii="Sylfaen" w:hAnsi="Sylfaen" w:cs="Arial"/>
          <w:sz w:val="24"/>
          <w:szCs w:val="24"/>
          <w:lang w:bidi="he-IL"/>
        </w:rPr>
        <w:t>ողերանոցի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տեսչությունը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հանձնվեց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7B34">
        <w:rPr>
          <w:rFonts w:ascii="Sylfaen" w:hAnsi="Sylfaen" w:cs="Arial"/>
          <w:sz w:val="24"/>
          <w:szCs w:val="24"/>
          <w:lang w:bidi="he-IL"/>
        </w:rPr>
        <w:t>նրա</w:t>
      </w:r>
      <w:r w:rsidR="00D47B3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47B34">
        <w:rPr>
          <w:rFonts w:ascii="Sylfaen" w:hAnsi="Sylfaen" w:cs="Arial"/>
          <w:sz w:val="24"/>
          <w:szCs w:val="24"/>
          <w:lang w:bidi="he-IL"/>
        </w:rPr>
        <w:t>ավագ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որդուն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>
        <w:rPr>
          <w:rFonts w:ascii="Sylfaen" w:hAnsi="Sylfaen" w:cs="Arial"/>
          <w:sz w:val="24"/>
          <w:szCs w:val="24"/>
          <w:lang w:bidi="he-IL"/>
        </w:rPr>
        <w:t>Գրիգոր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</w:t>
      </w:r>
      <w:r w:rsidR="00D47B34">
        <w:rPr>
          <w:rFonts w:ascii="Sylfaen" w:hAnsi="Sylfaen" w:cs="Arial"/>
          <w:sz w:val="24"/>
          <w:szCs w:val="24"/>
          <w:lang w:bidi="he-IL"/>
        </w:rPr>
        <w:t>ե</w:t>
      </w:r>
      <w:r>
        <w:rPr>
          <w:rFonts w:ascii="Sylfaen" w:hAnsi="Sylfaen" w:cs="Arial"/>
          <w:sz w:val="24"/>
          <w:szCs w:val="24"/>
          <w:lang w:bidi="he-IL"/>
        </w:rPr>
        <w:t>լ</w:t>
      </w:r>
      <w:r w:rsidR="00D47B34">
        <w:rPr>
          <w:rFonts w:ascii="Sylfaen" w:hAnsi="Sylfaen" w:cs="Arial"/>
          <w:sz w:val="24"/>
          <w:szCs w:val="24"/>
          <w:lang w:bidi="he-IL"/>
        </w:rPr>
        <w:t>ե</w:t>
      </w:r>
      <w:r>
        <w:rPr>
          <w:rFonts w:ascii="Sylfaen" w:hAnsi="Sylfaen" w:cs="Arial"/>
          <w:sz w:val="24"/>
          <w:szCs w:val="24"/>
          <w:lang w:bidi="he-IL"/>
        </w:rPr>
        <w:t>պիին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իսկ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ոսկերչությ</w:t>
      </w:r>
      <w:r w:rsidR="00D47B34">
        <w:rPr>
          <w:rFonts w:ascii="Sylfaen" w:hAnsi="Sylfaen" w:cs="Arial"/>
          <w:sz w:val="24"/>
          <w:szCs w:val="24"/>
          <w:lang w:bidi="he-IL"/>
        </w:rPr>
        <w:t>ու</w:t>
      </w:r>
      <w:r>
        <w:rPr>
          <w:rFonts w:ascii="Sylfaen" w:hAnsi="Sylfaen" w:cs="Arial"/>
          <w:sz w:val="24"/>
          <w:szCs w:val="24"/>
          <w:lang w:bidi="he-IL"/>
        </w:rPr>
        <w:t>նը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>
        <w:rPr>
          <w:rFonts w:ascii="Sylfaen" w:hAnsi="Sylfaen" w:cs="Arial"/>
          <w:sz w:val="24"/>
          <w:szCs w:val="24"/>
          <w:lang w:bidi="he-IL"/>
        </w:rPr>
        <w:t>երկրորդ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որդուն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>
        <w:rPr>
          <w:rFonts w:ascii="Sylfaen" w:hAnsi="Sylfaen" w:cs="Arial"/>
          <w:sz w:val="24"/>
          <w:szCs w:val="24"/>
          <w:lang w:bidi="he-IL"/>
        </w:rPr>
        <w:t>Սարգիս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</w:t>
      </w:r>
      <w:r w:rsidR="00D47B34">
        <w:rPr>
          <w:rFonts w:ascii="Sylfaen" w:hAnsi="Sylfaen" w:cs="Arial"/>
          <w:sz w:val="24"/>
          <w:szCs w:val="24"/>
          <w:lang w:bidi="he-IL"/>
        </w:rPr>
        <w:t>ե</w:t>
      </w:r>
      <w:r>
        <w:rPr>
          <w:rFonts w:ascii="Sylfaen" w:hAnsi="Sylfaen" w:cs="Arial"/>
          <w:sz w:val="24"/>
          <w:szCs w:val="24"/>
          <w:lang w:bidi="he-IL"/>
        </w:rPr>
        <w:t>լ</w:t>
      </w:r>
      <w:r w:rsidR="00D47B34">
        <w:rPr>
          <w:rFonts w:ascii="Sylfaen" w:hAnsi="Sylfaen" w:cs="Arial"/>
          <w:sz w:val="24"/>
          <w:szCs w:val="24"/>
          <w:lang w:bidi="he-IL"/>
        </w:rPr>
        <w:t>ե</w:t>
      </w:r>
      <w:r>
        <w:rPr>
          <w:rFonts w:ascii="Sylfaen" w:hAnsi="Sylfaen" w:cs="Arial"/>
          <w:sz w:val="24"/>
          <w:szCs w:val="24"/>
          <w:lang w:bidi="he-IL"/>
        </w:rPr>
        <w:t>պիին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2401D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Ընկերությունն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ծրագիրը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լիովին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իրականացրած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տեսնելու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համար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պահանջում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էր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զանուն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ընկերութեան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արձանագրել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ճակատ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գրոցն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խոստանալով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զամենայն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ծախս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լի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բովանդակ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վճարել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յարկեղէ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ընկերութեան</w:t>
      </w:r>
      <w:r w:rsidRPr="00EC7B1D">
        <w:rPr>
          <w:rFonts w:ascii="Arial LatArm" w:hAnsi="Arial LatArm" w:cs="Arial"/>
          <w:sz w:val="24"/>
          <w:szCs w:val="24"/>
          <w:lang w:val="fr-FR" w:bidi="he-IL"/>
        </w:rPr>
        <w:t xml:space="preserve"> ¦</w:t>
      </w:r>
      <w:r>
        <w:rPr>
          <w:rStyle w:val="FootnoteReference"/>
          <w:rFonts w:ascii="Arial LatArm" w:hAnsi="Arial LatArm" w:cs="Arial"/>
          <w:sz w:val="24"/>
          <w:szCs w:val="24"/>
          <w:lang w:bidi="he-IL"/>
        </w:rPr>
        <w:footnoteReference w:id="25"/>
      </w:r>
      <w:r w:rsidRPr="00EC7B1D">
        <w:rPr>
          <w:rFonts w:cs="Arial"/>
          <w:sz w:val="24"/>
          <w:szCs w:val="24"/>
          <w:lang w:val="fr-FR" w:bidi="he-IL"/>
        </w:rPr>
        <w:t>:</w:t>
      </w:r>
      <w:r w:rsidR="002401DD" w:rsidRPr="00EC7B1D">
        <w:rPr>
          <w:rFonts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Ինճիճյանն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ընկերությ</w:t>
      </w:r>
      <w:r w:rsidR="00A715DD">
        <w:rPr>
          <w:rFonts w:ascii="Sylfaen" w:hAnsi="Sylfaen" w:cs="Arial"/>
          <w:sz w:val="24"/>
          <w:szCs w:val="24"/>
          <w:lang w:bidi="he-IL"/>
        </w:rPr>
        <w:t>ու</w:t>
      </w:r>
      <w:r>
        <w:rPr>
          <w:rFonts w:ascii="Sylfaen" w:hAnsi="Sylfaen" w:cs="Arial"/>
          <w:sz w:val="24"/>
          <w:szCs w:val="24"/>
          <w:lang w:bidi="he-IL"/>
        </w:rPr>
        <w:t>նը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կարծես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անբա</w:t>
      </w:r>
      <w:r w:rsidR="002401DD">
        <w:rPr>
          <w:rFonts w:ascii="Sylfaen" w:hAnsi="Sylfaen" w:cs="Arial"/>
          <w:sz w:val="24"/>
          <w:szCs w:val="24"/>
          <w:lang w:bidi="he-IL"/>
        </w:rPr>
        <w:t>ժ</w:t>
      </w:r>
      <w:r>
        <w:rPr>
          <w:rFonts w:ascii="Sylfaen" w:hAnsi="Sylfaen" w:cs="Arial"/>
          <w:sz w:val="24"/>
          <w:szCs w:val="24"/>
          <w:lang w:bidi="he-IL"/>
        </w:rPr>
        <w:t>անելի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մարմին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0B83">
        <w:rPr>
          <w:rFonts w:ascii="Sylfaen" w:hAnsi="Sylfaen" w:cs="Arial"/>
          <w:sz w:val="24"/>
          <w:szCs w:val="24"/>
          <w:lang w:bidi="he-IL"/>
        </w:rPr>
        <w:t>ոգի</w:t>
      </w:r>
      <w:r w:rsidR="00E20B83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0B83">
        <w:rPr>
          <w:rFonts w:ascii="Sylfaen" w:hAnsi="Sylfaen" w:cs="Arial"/>
          <w:sz w:val="24"/>
          <w:szCs w:val="24"/>
          <w:lang w:bidi="he-IL"/>
        </w:rPr>
        <w:t>լինեին</w:t>
      </w:r>
      <w:r w:rsidR="00E20B83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0B83">
        <w:rPr>
          <w:rFonts w:ascii="Sylfaen" w:hAnsi="Sylfaen" w:cs="Arial"/>
          <w:sz w:val="24"/>
          <w:szCs w:val="24"/>
          <w:lang w:bidi="he-IL"/>
        </w:rPr>
        <w:t>մի</w:t>
      </w:r>
      <w:r w:rsidR="00E20B83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0B83">
        <w:rPr>
          <w:rFonts w:ascii="Sylfaen" w:hAnsi="Sylfaen" w:cs="Arial"/>
          <w:sz w:val="24"/>
          <w:szCs w:val="24"/>
          <w:lang w:bidi="he-IL"/>
        </w:rPr>
        <w:t>անհատի</w:t>
      </w:r>
      <w:r w:rsidR="00E20B83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20B83">
        <w:rPr>
          <w:rFonts w:ascii="Sylfaen" w:hAnsi="Sylfaen" w:cs="Arial"/>
          <w:sz w:val="24"/>
          <w:szCs w:val="24"/>
          <w:lang w:bidi="he-IL"/>
        </w:rPr>
        <w:t>մեջ</w:t>
      </w:r>
      <w:r w:rsidR="00E20B83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</w:p>
    <w:p w:rsidR="007D0AE0" w:rsidRPr="00EC7B1D" w:rsidRDefault="00380AFF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552FAF" w:rsidRPr="00EC7B1D">
        <w:rPr>
          <w:rFonts w:ascii="Sylfaen" w:hAnsi="Sylfaen" w:cs="Arial"/>
          <w:sz w:val="24"/>
          <w:szCs w:val="24"/>
          <w:lang w:val="fr-FR" w:bidi="he-IL"/>
        </w:rPr>
        <w:t xml:space="preserve">        </w:t>
      </w:r>
      <w:r w:rsidR="00C06FA7">
        <w:rPr>
          <w:rFonts w:ascii="Sylfaen" w:hAnsi="Sylfaen" w:cs="Arial"/>
          <w:sz w:val="24"/>
          <w:szCs w:val="24"/>
          <w:lang w:bidi="he-IL"/>
        </w:rPr>
        <w:t>Առաջին</w:t>
      </w:r>
      <w:r w:rsidR="00C06FA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06FA7">
        <w:rPr>
          <w:rFonts w:ascii="Sylfaen" w:hAnsi="Sylfaen" w:cs="Arial"/>
          <w:sz w:val="24"/>
          <w:szCs w:val="24"/>
          <w:lang w:bidi="he-IL"/>
        </w:rPr>
        <w:t>տարում</w:t>
      </w:r>
      <w:r w:rsidR="00C06FA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06FA7">
        <w:rPr>
          <w:rFonts w:ascii="Sylfaen" w:hAnsi="Sylfaen" w:cs="Arial"/>
          <w:sz w:val="24"/>
          <w:szCs w:val="24"/>
          <w:lang w:bidi="he-IL"/>
        </w:rPr>
        <w:t>ընկերություն</w:t>
      </w:r>
      <w:r w:rsidR="009159DE">
        <w:rPr>
          <w:rFonts w:ascii="Sylfaen" w:hAnsi="Sylfaen" w:cs="Arial"/>
          <w:sz w:val="24"/>
          <w:szCs w:val="24"/>
          <w:lang w:bidi="he-IL"/>
        </w:rPr>
        <w:t>ն</w:t>
      </w:r>
      <w:r w:rsidR="00C06FA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06FA7">
        <w:rPr>
          <w:rFonts w:ascii="Sylfaen" w:hAnsi="Sylfaen" w:cs="Arial"/>
          <w:sz w:val="24"/>
          <w:szCs w:val="24"/>
          <w:lang w:bidi="he-IL"/>
        </w:rPr>
        <w:t>ունեցել</w:t>
      </w:r>
      <w:r w:rsidR="00C06FA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06FA7">
        <w:rPr>
          <w:rFonts w:ascii="Sylfaen" w:hAnsi="Sylfaen" w:cs="Arial"/>
          <w:sz w:val="24"/>
          <w:szCs w:val="24"/>
          <w:lang w:bidi="he-IL"/>
        </w:rPr>
        <w:t>է</w:t>
      </w:r>
      <w:r w:rsidR="00C06FA7" w:rsidRPr="00EC7B1D">
        <w:rPr>
          <w:rFonts w:ascii="Sylfaen" w:hAnsi="Sylfaen" w:cs="Arial"/>
          <w:sz w:val="24"/>
          <w:szCs w:val="24"/>
          <w:lang w:val="fr-FR" w:bidi="he-IL"/>
        </w:rPr>
        <w:t xml:space="preserve"> 40-45 </w:t>
      </w:r>
      <w:r w:rsidR="00C06FA7">
        <w:rPr>
          <w:rFonts w:ascii="Sylfaen" w:hAnsi="Sylfaen" w:cs="Arial"/>
          <w:sz w:val="24"/>
          <w:szCs w:val="24"/>
          <w:lang w:bidi="he-IL"/>
        </w:rPr>
        <w:t>անդամ</w:t>
      </w:r>
      <w:r w:rsidR="00C06FA7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C06FA7">
        <w:rPr>
          <w:rFonts w:ascii="Sylfaen" w:hAnsi="Sylfaen" w:cs="Arial"/>
          <w:sz w:val="24"/>
          <w:szCs w:val="24"/>
          <w:lang w:bidi="he-IL"/>
        </w:rPr>
        <w:t>սակայն</w:t>
      </w:r>
      <w:r w:rsidR="00C06FA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06FA7">
        <w:rPr>
          <w:rFonts w:ascii="Sylfaen" w:hAnsi="Sylfaen" w:cs="Arial"/>
          <w:sz w:val="24"/>
          <w:szCs w:val="24"/>
          <w:lang w:bidi="he-IL"/>
        </w:rPr>
        <w:t>օր</w:t>
      </w:r>
      <w:r w:rsidR="00946601">
        <w:rPr>
          <w:rFonts w:ascii="Sylfaen" w:hAnsi="Sylfaen" w:cs="Arial"/>
          <w:sz w:val="24"/>
          <w:szCs w:val="24"/>
          <w:lang w:bidi="he-IL"/>
        </w:rPr>
        <w:t>եցօր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անդամների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թիվն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946601">
        <w:rPr>
          <w:rFonts w:ascii="Sylfaen" w:hAnsi="Sylfaen" w:cs="Arial"/>
          <w:sz w:val="24"/>
          <w:szCs w:val="24"/>
          <w:lang w:bidi="he-IL"/>
        </w:rPr>
        <w:t>ավելացել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է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946601">
        <w:rPr>
          <w:rFonts w:ascii="Sylfaen" w:hAnsi="Sylfaen" w:cs="Arial"/>
          <w:sz w:val="24"/>
          <w:szCs w:val="24"/>
          <w:lang w:bidi="he-IL"/>
        </w:rPr>
        <w:t>Ընկերության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մի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հայտարարությունից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պարզ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է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դառնում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նաև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46601">
        <w:rPr>
          <w:rFonts w:ascii="Sylfaen" w:hAnsi="Sylfaen" w:cs="Arial"/>
          <w:sz w:val="24"/>
          <w:szCs w:val="24"/>
          <w:lang w:bidi="he-IL"/>
        </w:rPr>
        <w:t>որ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անդամներից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յուրաքանչյուրը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իրավունք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ուներ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ստանալ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տպագրված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գրքերից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մի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օրինակ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</w:p>
    <w:p w:rsidR="000E0B34" w:rsidRPr="00EC7B1D" w:rsidRDefault="003666BB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          </w:t>
      </w:r>
      <w:r w:rsidR="00E20B83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Այս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ընկերությ</w:t>
      </w:r>
      <w:r w:rsidR="009159DE">
        <w:rPr>
          <w:rFonts w:ascii="Sylfaen" w:hAnsi="Sylfaen" w:cs="Arial"/>
          <w:sz w:val="24"/>
          <w:szCs w:val="24"/>
          <w:lang w:bidi="he-IL"/>
        </w:rPr>
        <w:t>ո</w:t>
      </w:r>
      <w:r w:rsidR="00946601">
        <w:rPr>
          <w:rFonts w:ascii="Sylfaen" w:hAnsi="Sylfaen" w:cs="Arial"/>
          <w:sz w:val="24"/>
          <w:szCs w:val="24"/>
          <w:lang w:bidi="he-IL"/>
        </w:rPr>
        <w:t>ւնը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6601">
        <w:rPr>
          <w:rFonts w:ascii="Sylfaen" w:hAnsi="Sylfaen" w:cs="Arial"/>
          <w:sz w:val="24"/>
          <w:szCs w:val="24"/>
          <w:lang w:bidi="he-IL"/>
        </w:rPr>
        <w:t>չափազանց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A1FE1">
        <w:rPr>
          <w:rFonts w:ascii="Sylfaen" w:hAnsi="Sylfaen" w:cs="Arial"/>
          <w:sz w:val="24"/>
          <w:szCs w:val="24"/>
          <w:lang w:bidi="he-IL"/>
        </w:rPr>
        <w:t>օգտակար</w:t>
      </w:r>
      <w:r w:rsidR="009A1FE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A1FE1">
        <w:rPr>
          <w:rFonts w:ascii="Sylfaen" w:hAnsi="Sylfaen" w:cs="Arial"/>
          <w:sz w:val="24"/>
          <w:szCs w:val="24"/>
          <w:lang w:bidi="he-IL"/>
        </w:rPr>
        <w:t>է</w:t>
      </w:r>
      <w:r w:rsidR="009A1FE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A1FE1">
        <w:rPr>
          <w:rFonts w:ascii="Sylfaen" w:hAnsi="Sylfaen" w:cs="Arial"/>
          <w:sz w:val="24"/>
          <w:szCs w:val="24"/>
          <w:lang w:bidi="he-IL"/>
        </w:rPr>
        <w:t>եղել</w:t>
      </w:r>
      <w:r w:rsidR="009A1FE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A1FE1">
        <w:rPr>
          <w:rFonts w:ascii="Sylfaen" w:hAnsi="Sylfaen" w:cs="Arial"/>
          <w:sz w:val="24"/>
          <w:szCs w:val="24"/>
          <w:lang w:bidi="he-IL"/>
        </w:rPr>
        <w:t>հայության</w:t>
      </w:r>
      <w:r w:rsidR="009A1FE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A1FE1">
        <w:rPr>
          <w:rFonts w:ascii="Sylfaen" w:hAnsi="Sylfaen" w:cs="Arial"/>
          <w:sz w:val="24"/>
          <w:szCs w:val="24"/>
          <w:lang w:bidi="he-IL"/>
        </w:rPr>
        <w:t>համար</w:t>
      </w:r>
      <w:r w:rsidR="009A1FE1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br/>
        <w:t xml:space="preserve">            </w:t>
      </w:r>
      <w:r w:rsidR="00CC55E4">
        <w:rPr>
          <w:rFonts w:ascii="Sylfaen" w:hAnsi="Sylfaen" w:cs="Arial"/>
          <w:sz w:val="24"/>
          <w:szCs w:val="24"/>
          <w:lang w:bidi="he-IL"/>
        </w:rPr>
        <w:t>Ընկերությա</w:t>
      </w:r>
      <w:r w:rsidR="00A332B1">
        <w:rPr>
          <w:rFonts w:ascii="Sylfaen" w:hAnsi="Sylfaen" w:cs="Arial"/>
          <w:sz w:val="24"/>
          <w:szCs w:val="24"/>
          <w:lang w:bidi="he-IL"/>
        </w:rPr>
        <w:t>ն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ղեկը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ձեռքին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ունենալով</w:t>
      </w:r>
      <w:r w:rsidR="00A332B1" w:rsidRPr="00EC7B1D">
        <w:rPr>
          <w:rFonts w:ascii="Sylfaen" w:hAnsi="Sylfaen" w:cs="Arial"/>
          <w:sz w:val="24"/>
          <w:szCs w:val="24"/>
          <w:lang w:val="fr-FR" w:bidi="he-IL"/>
        </w:rPr>
        <w:t>`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Ինճիճյանը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նպատակ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ուներ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401DD">
        <w:rPr>
          <w:rFonts w:ascii="Sylfaen" w:hAnsi="Sylfaen" w:cs="Arial"/>
          <w:sz w:val="24"/>
          <w:szCs w:val="24"/>
          <w:lang w:bidi="he-IL"/>
        </w:rPr>
        <w:t>Ս</w:t>
      </w:r>
      <w:r w:rsidR="00CC55E4">
        <w:rPr>
          <w:rFonts w:ascii="Sylfaen" w:hAnsi="Sylfaen" w:cs="Arial"/>
          <w:sz w:val="24"/>
          <w:szCs w:val="24"/>
          <w:lang w:bidi="he-IL"/>
        </w:rPr>
        <w:t>ուրբ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Ղազարում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մամուլ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պահել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CC55E4">
        <w:rPr>
          <w:rFonts w:ascii="Sylfaen" w:hAnsi="Sylfaen" w:cs="Arial"/>
          <w:sz w:val="24"/>
          <w:szCs w:val="24"/>
          <w:lang w:bidi="he-IL"/>
        </w:rPr>
        <w:t>այս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մտայնության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մասին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նա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հայտնում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է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Ագոնցին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CC55E4">
        <w:rPr>
          <w:rFonts w:ascii="Sylfaen" w:hAnsi="Sylfaen" w:cs="Arial"/>
          <w:sz w:val="24"/>
          <w:szCs w:val="24"/>
          <w:lang w:bidi="he-IL"/>
        </w:rPr>
        <w:t>վերջինս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էլ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պատասխանում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է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CC55E4">
        <w:rPr>
          <w:rFonts w:ascii="Sylfaen" w:hAnsi="Sylfaen" w:cs="Arial"/>
          <w:sz w:val="24"/>
          <w:szCs w:val="24"/>
          <w:lang w:bidi="he-IL"/>
        </w:rPr>
        <w:t>թե</w:t>
      </w:r>
      <w:r w:rsidR="002401D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CC55E4">
        <w:rPr>
          <w:rFonts w:ascii="Sylfaen" w:hAnsi="Sylfaen" w:cs="Arial"/>
          <w:sz w:val="24"/>
          <w:szCs w:val="24"/>
          <w:lang w:bidi="he-IL"/>
        </w:rPr>
        <w:t>առ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անընդհատ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գործադրութիւն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միոյ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մամլոյ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չէ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բաւական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15 </w:t>
      </w:r>
      <w:r w:rsidR="00CC55E4">
        <w:rPr>
          <w:rFonts w:ascii="Sylfaen" w:hAnsi="Sylfaen" w:cs="Arial"/>
          <w:sz w:val="24"/>
          <w:szCs w:val="24"/>
          <w:lang w:bidi="he-IL"/>
        </w:rPr>
        <w:t>քսակ</w:t>
      </w:r>
      <w:r w:rsidR="00CC55E4" w:rsidRPr="00EC7B1D">
        <w:rPr>
          <w:rFonts w:ascii="Arial LatArm" w:hAnsi="Arial LatArm" w:cs="Arial"/>
          <w:sz w:val="24"/>
          <w:szCs w:val="24"/>
          <w:lang w:val="fr-FR" w:bidi="he-IL"/>
        </w:rPr>
        <w:t xml:space="preserve"> ¦</w:t>
      </w:r>
      <w:r w:rsidR="00CC55E4" w:rsidRPr="00EC7B1D">
        <w:rPr>
          <w:rFonts w:ascii="Sylfaen" w:hAnsi="Sylfaen"/>
          <w:lang w:val="fr-FR"/>
        </w:rPr>
        <w:t xml:space="preserve"> </w:t>
      </w:r>
      <w:r w:rsidR="00CC55E4">
        <w:rPr>
          <w:rStyle w:val="FootnoteReference"/>
          <w:rFonts w:ascii="Sylfaen" w:hAnsi="Sylfaen"/>
        </w:rPr>
        <w:footnoteReference w:id="26"/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:</w:t>
      </w:r>
      <w:r w:rsidR="002401D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Բայց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հասկանալի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է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դառնում</w:t>
      </w:r>
      <w:r w:rsidR="002401DD" w:rsidRPr="00EC7B1D">
        <w:rPr>
          <w:rFonts w:ascii="Sylfaen" w:hAnsi="Sylfaen" w:cs="Arial"/>
          <w:sz w:val="24"/>
          <w:szCs w:val="24"/>
          <w:lang w:val="fr-FR" w:bidi="he-IL"/>
        </w:rPr>
        <w:t>,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որ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միաբանությ</w:t>
      </w:r>
      <w:r w:rsidR="00970AE5">
        <w:rPr>
          <w:rFonts w:ascii="Sylfaen" w:hAnsi="Sylfaen" w:cs="Arial"/>
          <w:sz w:val="24"/>
          <w:szCs w:val="24"/>
          <w:lang w:bidi="he-IL"/>
        </w:rPr>
        <w:t>ու</w:t>
      </w:r>
      <w:r w:rsidR="00CC55E4">
        <w:rPr>
          <w:rFonts w:ascii="Sylfaen" w:hAnsi="Sylfaen" w:cs="Arial"/>
          <w:sz w:val="24"/>
          <w:szCs w:val="24"/>
          <w:lang w:bidi="he-IL"/>
        </w:rPr>
        <w:t>նն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ու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ընկերությ</w:t>
      </w:r>
      <w:r w:rsidR="00970AE5">
        <w:rPr>
          <w:rFonts w:ascii="Sylfaen" w:hAnsi="Sylfaen" w:cs="Arial"/>
          <w:sz w:val="24"/>
          <w:szCs w:val="24"/>
          <w:lang w:bidi="he-IL"/>
        </w:rPr>
        <w:t>ու</w:t>
      </w:r>
      <w:r w:rsidR="00CC55E4">
        <w:rPr>
          <w:rFonts w:ascii="Sylfaen" w:hAnsi="Sylfaen" w:cs="Arial"/>
          <w:sz w:val="24"/>
          <w:szCs w:val="24"/>
          <w:lang w:bidi="he-IL"/>
        </w:rPr>
        <w:t>նը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եկել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են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ընդհան</w:t>
      </w:r>
      <w:r w:rsidR="00970AE5">
        <w:rPr>
          <w:rFonts w:ascii="Sylfaen" w:hAnsi="Sylfaen" w:cs="Arial"/>
          <w:sz w:val="24"/>
          <w:szCs w:val="24"/>
          <w:lang w:bidi="he-IL"/>
        </w:rPr>
        <w:t>ու</w:t>
      </w:r>
      <w:r w:rsidR="00CC55E4">
        <w:rPr>
          <w:rFonts w:ascii="Sylfaen" w:hAnsi="Sylfaen" w:cs="Arial"/>
          <w:sz w:val="24"/>
          <w:szCs w:val="24"/>
          <w:lang w:bidi="he-IL"/>
        </w:rPr>
        <w:t>ր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եզրակացության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CC55E4">
        <w:rPr>
          <w:rFonts w:ascii="Sylfaen" w:hAnsi="Sylfaen" w:cs="Arial"/>
          <w:sz w:val="24"/>
          <w:szCs w:val="24"/>
          <w:lang w:bidi="he-IL"/>
        </w:rPr>
        <w:t>քանի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որ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ընկերության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բոլոր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գործերը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տպագրվել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են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Ս</w:t>
      </w:r>
      <w:r w:rsidR="00970AE5">
        <w:rPr>
          <w:rFonts w:ascii="Sylfaen" w:hAnsi="Sylfaen" w:cs="Arial"/>
          <w:sz w:val="24"/>
          <w:szCs w:val="24"/>
          <w:lang w:bidi="he-IL"/>
        </w:rPr>
        <w:t>ուրբ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Ղազարում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CC55E4">
        <w:rPr>
          <w:rFonts w:ascii="Sylfaen" w:hAnsi="Sylfaen" w:cs="Arial"/>
          <w:sz w:val="24"/>
          <w:szCs w:val="24"/>
          <w:lang w:bidi="he-IL"/>
        </w:rPr>
        <w:t>Ս</w:t>
      </w:r>
      <w:r w:rsidR="00970AE5">
        <w:rPr>
          <w:rFonts w:ascii="Sylfaen" w:hAnsi="Sylfaen" w:cs="Arial"/>
          <w:sz w:val="24"/>
          <w:szCs w:val="24"/>
          <w:lang w:bidi="he-IL"/>
        </w:rPr>
        <w:t>ուրբ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Ղազարի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տնտեսական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վիճակը</w:t>
      </w:r>
      <w:r w:rsidR="00A332B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332B1">
        <w:rPr>
          <w:rFonts w:ascii="Sylfaen" w:hAnsi="Sylfaen" w:cs="Arial"/>
          <w:sz w:val="24"/>
          <w:szCs w:val="24"/>
          <w:lang w:bidi="he-IL"/>
        </w:rPr>
        <w:t>այդ</w:t>
      </w:r>
      <w:r w:rsidR="00A332B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332B1">
        <w:rPr>
          <w:rFonts w:ascii="Sylfaen" w:hAnsi="Sylfaen" w:cs="Arial"/>
          <w:sz w:val="24"/>
          <w:szCs w:val="24"/>
          <w:lang w:bidi="he-IL"/>
        </w:rPr>
        <w:lastRenderedPageBreak/>
        <w:t>ժամանակ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վատ</w:t>
      </w:r>
      <w:r w:rsidR="00A715DD">
        <w:rPr>
          <w:rFonts w:ascii="Sylfaen" w:hAnsi="Sylfaen" w:cs="Arial"/>
          <w:sz w:val="24"/>
          <w:szCs w:val="24"/>
          <w:lang w:bidi="he-IL"/>
        </w:rPr>
        <w:t>թար</w:t>
      </w:r>
      <w:r w:rsidR="00CC55E4">
        <w:rPr>
          <w:rFonts w:ascii="Sylfaen" w:hAnsi="Sylfaen" w:cs="Arial"/>
          <w:sz w:val="24"/>
          <w:szCs w:val="24"/>
          <w:lang w:bidi="he-IL"/>
        </w:rPr>
        <w:t>ացել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էր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CC55E4">
        <w:rPr>
          <w:rFonts w:ascii="Sylfaen" w:hAnsi="Sylfaen" w:cs="Arial"/>
          <w:sz w:val="24"/>
          <w:szCs w:val="24"/>
          <w:lang w:bidi="he-IL"/>
        </w:rPr>
        <w:t>Ֆրանսիայի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պատերազմներն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Իտալիայի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դեմ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CC55E4">
        <w:rPr>
          <w:rFonts w:ascii="Sylfaen" w:hAnsi="Sylfaen" w:cs="Arial"/>
          <w:sz w:val="24"/>
          <w:szCs w:val="24"/>
          <w:lang w:bidi="he-IL"/>
        </w:rPr>
        <w:t>Վենետիկի</w:t>
      </w:r>
      <w:r w:rsidR="00CC55E4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C55E4">
        <w:rPr>
          <w:rFonts w:ascii="Sylfaen" w:hAnsi="Sylfaen" w:cs="Arial"/>
          <w:sz w:val="24"/>
          <w:szCs w:val="24"/>
          <w:lang w:bidi="he-IL"/>
        </w:rPr>
        <w:t>պաշարումը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ծովից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ու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ցամաքից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282BBA">
        <w:rPr>
          <w:rFonts w:ascii="Sylfaen" w:hAnsi="Sylfaen" w:cs="Arial"/>
          <w:sz w:val="24"/>
          <w:szCs w:val="24"/>
          <w:lang w:bidi="he-IL"/>
        </w:rPr>
        <w:t>հաղորդակցության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անկարելի</w:t>
      </w:r>
      <w:r w:rsidR="00970AE5">
        <w:rPr>
          <w:rFonts w:ascii="Sylfaen" w:hAnsi="Sylfaen" w:cs="Arial"/>
          <w:sz w:val="24"/>
          <w:szCs w:val="24"/>
          <w:lang w:bidi="he-IL"/>
        </w:rPr>
        <w:t>ու</w:t>
      </w:r>
      <w:r w:rsidR="00282BBA">
        <w:rPr>
          <w:rFonts w:ascii="Sylfaen" w:hAnsi="Sylfaen" w:cs="Arial"/>
          <w:sz w:val="24"/>
          <w:szCs w:val="24"/>
          <w:lang w:bidi="he-IL"/>
        </w:rPr>
        <w:t>թյ</w:t>
      </w:r>
      <w:r w:rsidR="00970AE5">
        <w:rPr>
          <w:rFonts w:ascii="Sylfaen" w:hAnsi="Sylfaen" w:cs="Arial"/>
          <w:sz w:val="24"/>
          <w:szCs w:val="24"/>
          <w:lang w:bidi="he-IL"/>
        </w:rPr>
        <w:t>ու</w:t>
      </w:r>
      <w:r w:rsidR="00282BBA">
        <w:rPr>
          <w:rFonts w:ascii="Sylfaen" w:hAnsi="Sylfaen" w:cs="Arial"/>
          <w:sz w:val="24"/>
          <w:szCs w:val="24"/>
          <w:lang w:bidi="he-IL"/>
        </w:rPr>
        <w:t>նը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ծանր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կացության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մեջ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էր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գցել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քաղաքի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ապրուստը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>: 1811</w:t>
      </w:r>
      <w:r w:rsidR="00282BBA">
        <w:rPr>
          <w:rFonts w:ascii="Sylfaen" w:hAnsi="Sylfaen" w:cs="Arial"/>
          <w:sz w:val="24"/>
          <w:szCs w:val="24"/>
          <w:lang w:bidi="he-IL"/>
        </w:rPr>
        <w:t>թ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970AE5">
        <w:rPr>
          <w:rFonts w:ascii="Sylfaen" w:hAnsi="Sylfaen" w:cs="Arial"/>
          <w:sz w:val="24"/>
          <w:szCs w:val="24"/>
          <w:lang w:bidi="he-IL"/>
        </w:rPr>
        <w:t>մ</w:t>
      </w:r>
      <w:r w:rsidR="00282BBA">
        <w:rPr>
          <w:rFonts w:ascii="Sylfaen" w:hAnsi="Sylfaen" w:cs="Arial"/>
          <w:sz w:val="24"/>
          <w:szCs w:val="24"/>
          <w:lang w:bidi="he-IL"/>
        </w:rPr>
        <w:t>այիսի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24-</w:t>
      </w:r>
      <w:r w:rsidR="00282BBA">
        <w:rPr>
          <w:rFonts w:ascii="Sylfaen" w:hAnsi="Sylfaen" w:cs="Arial"/>
          <w:sz w:val="24"/>
          <w:szCs w:val="24"/>
          <w:lang w:bidi="he-IL"/>
        </w:rPr>
        <w:t>ին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Ագոնցի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282BBA">
        <w:rPr>
          <w:rFonts w:ascii="Sylfaen" w:hAnsi="Sylfaen" w:cs="Arial"/>
          <w:sz w:val="24"/>
          <w:szCs w:val="24"/>
          <w:lang w:bidi="he-IL"/>
        </w:rPr>
        <w:t>Չամչյանին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ուղղված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նամակից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պարզ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282BBA">
        <w:rPr>
          <w:rFonts w:ascii="Sylfaen" w:hAnsi="Sylfaen" w:cs="Arial"/>
          <w:sz w:val="24"/>
          <w:szCs w:val="24"/>
          <w:lang w:bidi="he-IL"/>
        </w:rPr>
        <w:t>է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դառնում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282BBA">
        <w:rPr>
          <w:rFonts w:ascii="Sylfaen" w:hAnsi="Sylfaen" w:cs="Arial"/>
          <w:sz w:val="24"/>
          <w:szCs w:val="24"/>
          <w:lang w:bidi="he-IL"/>
        </w:rPr>
        <w:t>որ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սնունդն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էլ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բավականին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թանկացել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էր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ու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282BBA">
        <w:rPr>
          <w:rFonts w:ascii="Sylfaen" w:hAnsi="Sylfaen" w:cs="Arial"/>
          <w:sz w:val="24"/>
          <w:szCs w:val="24"/>
          <w:lang w:bidi="he-IL"/>
        </w:rPr>
        <w:t>կացություն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ավելի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էր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վատացել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282BBA">
        <w:rPr>
          <w:rFonts w:ascii="Sylfaen" w:hAnsi="Sylfaen" w:cs="Arial"/>
          <w:sz w:val="24"/>
          <w:szCs w:val="24"/>
          <w:lang w:bidi="he-IL"/>
        </w:rPr>
        <w:t>քանի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որ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ցամաքել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էին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282BBA">
        <w:rPr>
          <w:rFonts w:ascii="Sylfaen" w:hAnsi="Sylfaen" w:cs="Arial"/>
          <w:sz w:val="24"/>
          <w:szCs w:val="24"/>
          <w:lang w:bidi="he-IL"/>
        </w:rPr>
        <w:t>զովացուցիչ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աղբիւրները</w:t>
      </w:r>
      <w:r w:rsidR="00282BBA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282BBA" w:rsidRPr="00EC7B1D">
        <w:rPr>
          <w:rFonts w:cs="Arial"/>
          <w:sz w:val="24"/>
          <w:szCs w:val="24"/>
          <w:lang w:val="fr-FR" w:bidi="he-IL"/>
        </w:rPr>
        <w:t xml:space="preserve">: </w:t>
      </w:r>
      <w:r w:rsidR="00282BBA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282BBA">
        <w:rPr>
          <w:rFonts w:ascii="Sylfaen" w:hAnsi="Sylfaen" w:cs="Arial"/>
          <w:sz w:val="24"/>
          <w:szCs w:val="24"/>
          <w:lang w:bidi="he-IL"/>
        </w:rPr>
        <w:t>Զովացուցիչ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աղբիւրներ</w:t>
      </w:r>
      <w:r w:rsidR="00282BBA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282BBA" w:rsidRPr="00EC7B1D">
        <w:rPr>
          <w:rFonts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ասելով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282BBA">
        <w:rPr>
          <w:rFonts w:ascii="Sylfaen" w:hAnsi="Sylfaen" w:cs="Arial"/>
          <w:sz w:val="24"/>
          <w:szCs w:val="24"/>
          <w:lang w:bidi="he-IL"/>
        </w:rPr>
        <w:t>Ագոնցը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նկատի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ուներ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այն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հասույթները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282BBA">
        <w:rPr>
          <w:rFonts w:ascii="Sylfaen" w:hAnsi="Sylfaen" w:cs="Arial"/>
          <w:sz w:val="24"/>
          <w:szCs w:val="24"/>
          <w:lang w:bidi="he-IL"/>
        </w:rPr>
        <w:t>որ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վայելում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էին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եկեղեցականները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282BBA">
        <w:rPr>
          <w:rFonts w:ascii="Sylfaen" w:hAnsi="Sylfaen" w:cs="Arial"/>
          <w:sz w:val="24"/>
          <w:szCs w:val="24"/>
          <w:lang w:bidi="he-IL"/>
        </w:rPr>
        <w:t>և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որոնցից</w:t>
      </w:r>
      <w:r w:rsidR="00A715D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715DD">
        <w:rPr>
          <w:rFonts w:ascii="Sylfaen" w:hAnsi="Sylfaen" w:cs="Arial"/>
          <w:sz w:val="24"/>
          <w:szCs w:val="24"/>
          <w:lang w:bidi="he-IL"/>
        </w:rPr>
        <w:t>նրանց</w:t>
      </w:r>
      <w:r w:rsidR="00A715D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զրկել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էր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Նապոլեոնը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970A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Ուստի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0AE5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282BBA">
        <w:rPr>
          <w:rFonts w:ascii="Sylfaen" w:hAnsi="Sylfaen" w:cs="Arial"/>
          <w:sz w:val="24"/>
          <w:szCs w:val="24"/>
          <w:lang w:bidi="he-IL"/>
        </w:rPr>
        <w:t>Արշարունյաց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ընկերության</w:t>
      </w:r>
      <w:r w:rsidR="00970AE5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0AE5">
        <w:rPr>
          <w:rFonts w:ascii="Sylfaen" w:hAnsi="Sylfaen" w:cs="Arial"/>
          <w:sz w:val="24"/>
          <w:szCs w:val="24"/>
          <w:lang w:bidi="he-IL"/>
        </w:rPr>
        <w:t>ա</w:t>
      </w:r>
      <w:r w:rsidR="00282BBA">
        <w:rPr>
          <w:rFonts w:ascii="Sylfaen" w:hAnsi="Sylfaen" w:cs="Arial"/>
          <w:sz w:val="24"/>
          <w:szCs w:val="24"/>
          <w:lang w:bidi="he-IL"/>
        </w:rPr>
        <w:t>ռաջարկ</w:t>
      </w:r>
      <w:r w:rsidR="00970AE5">
        <w:rPr>
          <w:rFonts w:ascii="Sylfaen" w:hAnsi="Sylfaen" w:cs="Arial"/>
          <w:sz w:val="24"/>
          <w:szCs w:val="24"/>
          <w:lang w:bidi="he-IL"/>
        </w:rPr>
        <w:t>ը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սիրով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պիտի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ընդունվեր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Ս</w:t>
      </w:r>
      <w:r w:rsidR="00970AE5">
        <w:rPr>
          <w:rFonts w:ascii="Sylfaen" w:hAnsi="Sylfaen" w:cs="Arial"/>
          <w:sz w:val="24"/>
          <w:szCs w:val="24"/>
          <w:lang w:bidi="he-IL"/>
        </w:rPr>
        <w:t>ուրբ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Ղազարում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70AE5" w:rsidRPr="00EC7B1D">
        <w:rPr>
          <w:rFonts w:ascii="Sylfaen" w:hAnsi="Sylfaen" w:cs="Arial"/>
          <w:sz w:val="24"/>
          <w:szCs w:val="24"/>
          <w:lang w:val="fr-FR" w:bidi="he-IL"/>
        </w:rPr>
        <w:t>,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ընկերության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ծախսերով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Վենետիկում</w:t>
      </w:r>
      <w:r w:rsidR="00970AE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սկսեցին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լույս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տեսնել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մի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շարք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2BBA">
        <w:rPr>
          <w:rFonts w:ascii="Sylfaen" w:hAnsi="Sylfaen" w:cs="Arial"/>
          <w:sz w:val="24"/>
          <w:szCs w:val="24"/>
          <w:lang w:bidi="he-IL"/>
        </w:rPr>
        <w:t>գործեր</w:t>
      </w:r>
      <w:r w:rsidR="00282BBA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</w:p>
    <w:p w:rsidR="00C00CEF" w:rsidRPr="00EC7B1D" w:rsidRDefault="00CC55E4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            </w:t>
      </w:r>
      <w:r w:rsidR="00F55FC8" w:rsidRPr="00EC7B1D">
        <w:rPr>
          <w:rFonts w:ascii="Sylfaen" w:hAnsi="Sylfaen" w:cs="Arial"/>
          <w:sz w:val="24"/>
          <w:szCs w:val="24"/>
          <w:lang w:val="fr-FR" w:bidi="he-IL"/>
        </w:rPr>
        <w:t>1812-1816</w:t>
      </w:r>
      <w:r w:rsidR="00F55FC8">
        <w:rPr>
          <w:rFonts w:ascii="Sylfaen" w:hAnsi="Sylfaen" w:cs="Arial"/>
          <w:sz w:val="24"/>
          <w:szCs w:val="24"/>
          <w:lang w:bidi="he-IL"/>
        </w:rPr>
        <w:t>թթ</w:t>
      </w:r>
      <w:r w:rsidR="00F55FC8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970AE5">
        <w:rPr>
          <w:rFonts w:ascii="Sylfaen" w:hAnsi="Sylfaen" w:cs="Arial"/>
          <w:sz w:val="24"/>
          <w:szCs w:val="24"/>
          <w:lang w:bidi="he-IL"/>
        </w:rPr>
        <w:t>ը</w:t>
      </w:r>
      <w:r w:rsidR="00F55FC8">
        <w:rPr>
          <w:rFonts w:ascii="Sylfaen" w:hAnsi="Sylfaen" w:cs="Arial"/>
          <w:sz w:val="24"/>
          <w:szCs w:val="24"/>
          <w:lang w:bidi="he-IL"/>
        </w:rPr>
        <w:t>նթացքում</w:t>
      </w:r>
      <w:r w:rsidR="00F55FC8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55FC8">
        <w:rPr>
          <w:rFonts w:ascii="Sylfaen" w:hAnsi="Sylfaen" w:cs="Arial"/>
          <w:sz w:val="24"/>
          <w:szCs w:val="24"/>
          <w:lang w:bidi="he-IL"/>
        </w:rPr>
        <w:t>երբ</w:t>
      </w:r>
      <w:r w:rsidR="00F55FC8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5FC8">
        <w:rPr>
          <w:rFonts w:ascii="Sylfaen" w:hAnsi="Sylfaen" w:cs="Arial"/>
          <w:sz w:val="24"/>
          <w:szCs w:val="24"/>
          <w:lang w:bidi="he-IL"/>
        </w:rPr>
        <w:t>գոյություն</w:t>
      </w:r>
      <w:r w:rsidR="00F55FC8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5FC8">
        <w:rPr>
          <w:rFonts w:ascii="Sylfaen" w:hAnsi="Sylfaen" w:cs="Arial"/>
          <w:sz w:val="24"/>
          <w:szCs w:val="24"/>
          <w:lang w:bidi="he-IL"/>
        </w:rPr>
        <w:t>ուներ</w:t>
      </w:r>
      <w:r w:rsidR="00F55FC8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55FC8">
        <w:rPr>
          <w:rFonts w:ascii="Sylfaen" w:hAnsi="Sylfaen" w:cs="Arial"/>
          <w:sz w:val="24"/>
          <w:szCs w:val="24"/>
          <w:lang w:bidi="he-IL"/>
        </w:rPr>
        <w:t>ընկերությունը</w:t>
      </w:r>
      <w:r w:rsidR="00F55FC8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C6675">
        <w:rPr>
          <w:rFonts w:ascii="Sylfaen" w:hAnsi="Sylfaen" w:cs="Arial"/>
          <w:sz w:val="24"/>
          <w:szCs w:val="24"/>
          <w:lang w:bidi="he-IL"/>
        </w:rPr>
        <w:t>այն</w:t>
      </w:r>
      <w:r w:rsidR="009A1FE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A1FE1">
        <w:rPr>
          <w:rFonts w:ascii="Sylfaen" w:hAnsi="Sylfaen" w:cs="Arial"/>
          <w:sz w:val="24"/>
          <w:szCs w:val="24"/>
          <w:lang w:bidi="he-IL"/>
        </w:rPr>
        <w:t>ստանձնել</w:t>
      </w:r>
      <w:r w:rsidR="009A1FE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A1FE1">
        <w:rPr>
          <w:rFonts w:ascii="Sylfaen" w:hAnsi="Sylfaen" w:cs="Arial"/>
          <w:sz w:val="24"/>
          <w:szCs w:val="24"/>
          <w:lang w:bidi="he-IL"/>
        </w:rPr>
        <w:t>է</w:t>
      </w:r>
      <w:r w:rsidR="0094660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A1FE1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9A1FE1">
        <w:rPr>
          <w:rFonts w:ascii="Sylfaen" w:hAnsi="Sylfaen" w:cs="Arial"/>
          <w:sz w:val="24"/>
          <w:szCs w:val="24"/>
          <w:lang w:bidi="he-IL"/>
        </w:rPr>
        <w:t>Դիտակ</w:t>
      </w:r>
      <w:r w:rsidR="009A1FE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A1FE1">
        <w:rPr>
          <w:rFonts w:ascii="Sylfaen" w:hAnsi="Sylfaen" w:cs="Arial"/>
          <w:sz w:val="24"/>
          <w:szCs w:val="24"/>
          <w:lang w:bidi="he-IL"/>
        </w:rPr>
        <w:t>Բյուզանդեան</w:t>
      </w:r>
      <w:r w:rsidR="009A1FE1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9A1FE1" w:rsidRPr="00EC7B1D">
        <w:rPr>
          <w:rFonts w:cs="Arial"/>
          <w:sz w:val="24"/>
          <w:szCs w:val="24"/>
          <w:lang w:val="fr-FR" w:bidi="he-IL"/>
        </w:rPr>
        <w:t xml:space="preserve"> </w:t>
      </w:r>
      <w:r w:rsidR="009A1FE1">
        <w:rPr>
          <w:rFonts w:ascii="Sylfaen" w:hAnsi="Sylfaen" w:cs="Arial"/>
          <w:sz w:val="24"/>
          <w:szCs w:val="24"/>
          <w:lang w:bidi="he-IL"/>
        </w:rPr>
        <w:t>երկշաբաթաթերթի</w:t>
      </w:r>
      <w:r w:rsidR="00DC667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C6675">
        <w:rPr>
          <w:rFonts w:ascii="Sylfaen" w:hAnsi="Sylfaen" w:cs="Arial"/>
          <w:sz w:val="24"/>
          <w:szCs w:val="24"/>
          <w:lang w:bidi="he-IL"/>
        </w:rPr>
        <w:t>տպագրության</w:t>
      </w:r>
      <w:r w:rsidR="009A1FE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A1FE1">
        <w:rPr>
          <w:rFonts w:ascii="Sylfaen" w:hAnsi="Sylfaen" w:cs="Arial"/>
          <w:sz w:val="24"/>
          <w:szCs w:val="24"/>
          <w:lang w:bidi="he-IL"/>
        </w:rPr>
        <w:t>ամբողջ</w:t>
      </w:r>
      <w:r w:rsidR="009A1FE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A1FE1">
        <w:rPr>
          <w:rFonts w:ascii="Sylfaen" w:hAnsi="Sylfaen" w:cs="Arial"/>
          <w:sz w:val="24"/>
          <w:szCs w:val="24"/>
          <w:lang w:bidi="he-IL"/>
        </w:rPr>
        <w:t>ծախսը</w:t>
      </w:r>
      <w:r w:rsidR="009A1FE1" w:rsidRPr="00EC7B1D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9A1FE1">
        <w:rPr>
          <w:rFonts w:ascii="Sylfaen" w:hAnsi="Sylfaen" w:cs="Arial"/>
          <w:sz w:val="24"/>
          <w:szCs w:val="24"/>
          <w:lang w:bidi="he-IL"/>
        </w:rPr>
        <w:t>խմբագրությունը</w:t>
      </w:r>
      <w:r w:rsidR="009A1FE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A1FE1">
        <w:rPr>
          <w:rFonts w:ascii="Sylfaen" w:hAnsi="Sylfaen" w:cs="Arial"/>
          <w:sz w:val="24"/>
          <w:szCs w:val="24"/>
          <w:lang w:bidi="he-IL"/>
        </w:rPr>
        <w:t>հանձնելով</w:t>
      </w:r>
      <w:r w:rsidR="009A1FE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A1FE1">
        <w:rPr>
          <w:rFonts w:ascii="Sylfaen" w:hAnsi="Sylfaen" w:cs="Arial"/>
          <w:sz w:val="24"/>
          <w:szCs w:val="24"/>
          <w:lang w:bidi="he-IL"/>
        </w:rPr>
        <w:t>Վենետիկի</w:t>
      </w:r>
      <w:r w:rsidR="009A1FE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A1FE1">
        <w:rPr>
          <w:rFonts w:ascii="Sylfaen" w:hAnsi="Sylfaen" w:cs="Arial"/>
          <w:sz w:val="24"/>
          <w:szCs w:val="24"/>
          <w:lang w:bidi="he-IL"/>
        </w:rPr>
        <w:t>Մխիթարյաններին</w:t>
      </w:r>
      <w:r w:rsidR="009A1FE1">
        <w:rPr>
          <w:rStyle w:val="FootnoteReference"/>
          <w:rFonts w:ascii="Sylfaen" w:hAnsi="Sylfaen" w:cs="Arial"/>
          <w:sz w:val="24"/>
          <w:szCs w:val="24"/>
          <w:lang w:bidi="he-IL"/>
        </w:rPr>
        <w:footnoteReference w:id="27"/>
      </w:r>
      <w:r w:rsidR="009A1FE1"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Թեպետ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Ղուկաս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Ինճիճյանը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չի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համարվել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երկշաբաթաթերթի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անմիջական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խմբագիրը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284325">
        <w:rPr>
          <w:rFonts w:ascii="Sylfaen" w:hAnsi="Sylfaen" w:cs="Arial"/>
          <w:sz w:val="24"/>
          <w:szCs w:val="24"/>
          <w:lang w:bidi="he-IL"/>
        </w:rPr>
        <w:t>այնուամենայնիվ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զգալի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մասնակցություն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է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ունեցել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այս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գործին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AA77B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Իր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գոյության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առաջին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իսկ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տարում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284325">
        <w:rPr>
          <w:rFonts w:ascii="Sylfaen" w:hAnsi="Sylfaen" w:cs="Arial"/>
          <w:sz w:val="24"/>
          <w:szCs w:val="24"/>
          <w:lang w:bidi="he-IL"/>
        </w:rPr>
        <w:t>Դիտակ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Բյուզանդեան</w:t>
      </w:r>
      <w:r w:rsidR="00284325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284325" w:rsidRPr="00EC7B1D">
        <w:rPr>
          <w:rFonts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հանդեսն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ունեցել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է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1500-3000 </w:t>
      </w:r>
      <w:r w:rsidR="00284325">
        <w:rPr>
          <w:rFonts w:ascii="Sylfaen" w:hAnsi="Sylfaen" w:cs="Arial"/>
          <w:sz w:val="24"/>
          <w:szCs w:val="24"/>
          <w:lang w:bidi="he-IL"/>
        </w:rPr>
        <w:t>բաժանորդ</w:t>
      </w:r>
      <w:r w:rsidR="00284325">
        <w:rPr>
          <w:rStyle w:val="FootnoteReference"/>
          <w:rFonts w:ascii="Sylfaen" w:hAnsi="Sylfaen" w:cs="Arial"/>
          <w:sz w:val="24"/>
          <w:szCs w:val="24"/>
          <w:lang w:bidi="he-IL"/>
        </w:rPr>
        <w:footnoteReference w:id="28"/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1A533E">
        <w:rPr>
          <w:rFonts w:ascii="Sylfaen" w:hAnsi="Sylfaen" w:cs="Arial"/>
          <w:sz w:val="24"/>
          <w:szCs w:val="24"/>
          <w:lang w:bidi="he-IL"/>
        </w:rPr>
        <w:t>Ն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1A533E">
        <w:rPr>
          <w:rFonts w:ascii="Sylfaen" w:hAnsi="Sylfaen" w:cs="Arial"/>
          <w:sz w:val="24"/>
          <w:szCs w:val="24"/>
          <w:lang w:bidi="he-IL"/>
        </w:rPr>
        <w:t>Անդրիկյանը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պարզաբանում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է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A533E">
        <w:rPr>
          <w:rFonts w:ascii="Sylfaen" w:hAnsi="Sylfaen" w:cs="Arial"/>
          <w:sz w:val="24"/>
          <w:szCs w:val="24"/>
          <w:lang w:bidi="he-IL"/>
        </w:rPr>
        <w:t>որ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77B7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1A533E">
        <w:rPr>
          <w:rFonts w:ascii="Sylfaen" w:hAnsi="Sylfaen" w:cs="Arial"/>
          <w:sz w:val="24"/>
          <w:szCs w:val="24"/>
          <w:lang w:bidi="he-IL"/>
        </w:rPr>
        <w:t>Դիտակ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Բյուզանդ</w:t>
      </w:r>
      <w:r w:rsidR="00AA77B7">
        <w:rPr>
          <w:rFonts w:ascii="Sylfaen" w:hAnsi="Sylfaen" w:cs="Arial"/>
          <w:sz w:val="24"/>
          <w:szCs w:val="24"/>
          <w:lang w:bidi="he-IL"/>
        </w:rPr>
        <w:t>ե</w:t>
      </w:r>
      <w:r w:rsidR="00FD01AB">
        <w:rPr>
          <w:rFonts w:ascii="Sylfaen" w:hAnsi="Sylfaen" w:cs="Arial"/>
          <w:sz w:val="24"/>
          <w:szCs w:val="24"/>
          <w:lang w:bidi="he-IL"/>
        </w:rPr>
        <w:t>ա</w:t>
      </w:r>
      <w:r w:rsidR="001A533E">
        <w:rPr>
          <w:rFonts w:ascii="Sylfaen" w:hAnsi="Sylfaen" w:cs="Arial"/>
          <w:sz w:val="24"/>
          <w:szCs w:val="24"/>
          <w:lang w:bidi="he-IL"/>
        </w:rPr>
        <w:t>ն</w:t>
      </w:r>
      <w:r w:rsidR="00AA77B7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ասելով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նկատի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են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ունեցել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Լրագիր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Բյուզանդեան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` gazette </w:t>
      </w:r>
      <w:r w:rsidR="001A533E">
        <w:rPr>
          <w:rFonts w:ascii="Sylfaen" w:hAnsi="Sylfaen" w:cs="Arial"/>
          <w:sz w:val="24"/>
          <w:szCs w:val="24"/>
          <w:lang w:bidi="he-IL"/>
        </w:rPr>
        <w:t>բառը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թարգմանելով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դիտակ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1A533E">
        <w:rPr>
          <w:rFonts w:ascii="Sylfaen" w:hAnsi="Sylfaen" w:cs="Arial"/>
          <w:sz w:val="24"/>
          <w:szCs w:val="24"/>
          <w:lang w:bidi="he-IL"/>
        </w:rPr>
        <w:t>Դիտակի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վրա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աշխատել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են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Գրիգոր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Խապարաճ</w:t>
      </w:r>
      <w:r w:rsidR="00961CED">
        <w:rPr>
          <w:rFonts w:ascii="Sylfaen" w:hAnsi="Sylfaen" w:cs="Arial"/>
          <w:sz w:val="24"/>
          <w:szCs w:val="24"/>
          <w:lang w:bidi="he-IL"/>
        </w:rPr>
        <w:t>յ</w:t>
      </w:r>
      <w:r w:rsidR="001A533E">
        <w:rPr>
          <w:rFonts w:ascii="Sylfaen" w:hAnsi="Sylfaen" w:cs="Arial"/>
          <w:sz w:val="24"/>
          <w:szCs w:val="24"/>
          <w:lang w:bidi="he-IL"/>
        </w:rPr>
        <w:t>անը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A533E">
        <w:rPr>
          <w:rFonts w:ascii="Sylfaen" w:hAnsi="Sylfaen" w:cs="Arial"/>
          <w:sz w:val="24"/>
          <w:szCs w:val="24"/>
          <w:lang w:bidi="he-IL"/>
        </w:rPr>
        <w:t>հետո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Մանու</w:t>
      </w:r>
      <w:r w:rsidR="00961CED">
        <w:rPr>
          <w:rFonts w:ascii="Sylfaen" w:hAnsi="Sylfaen" w:cs="Arial"/>
          <w:sz w:val="24"/>
          <w:szCs w:val="24"/>
          <w:lang w:bidi="he-IL"/>
        </w:rPr>
        <w:t>ե</w:t>
      </w:r>
      <w:r w:rsidR="001A533E">
        <w:rPr>
          <w:rFonts w:ascii="Sylfaen" w:hAnsi="Sylfaen" w:cs="Arial"/>
          <w:sz w:val="24"/>
          <w:szCs w:val="24"/>
          <w:lang w:bidi="he-IL"/>
        </w:rPr>
        <w:t>լ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Ջախջախ</w:t>
      </w:r>
      <w:r w:rsidR="00961CED">
        <w:rPr>
          <w:rFonts w:ascii="Sylfaen" w:hAnsi="Sylfaen" w:cs="Arial"/>
          <w:sz w:val="24"/>
          <w:szCs w:val="24"/>
          <w:lang w:bidi="he-IL"/>
        </w:rPr>
        <w:t>յ</w:t>
      </w:r>
      <w:r w:rsidR="001A533E">
        <w:rPr>
          <w:rFonts w:ascii="Sylfaen" w:hAnsi="Sylfaen" w:cs="Arial"/>
          <w:sz w:val="24"/>
          <w:szCs w:val="24"/>
          <w:lang w:bidi="he-IL"/>
        </w:rPr>
        <w:t>անը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A533E">
        <w:rPr>
          <w:rFonts w:ascii="Sylfaen" w:hAnsi="Sylfaen" w:cs="Arial"/>
          <w:sz w:val="24"/>
          <w:szCs w:val="24"/>
          <w:lang w:bidi="he-IL"/>
        </w:rPr>
        <w:t>Խաչատուր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Ս</w:t>
      </w:r>
      <w:r w:rsidR="00961CED">
        <w:rPr>
          <w:rFonts w:ascii="Sylfaen" w:hAnsi="Sylfaen" w:cs="Arial"/>
          <w:sz w:val="24"/>
          <w:szCs w:val="24"/>
          <w:lang w:bidi="he-IL"/>
        </w:rPr>
        <w:t>յուր</w:t>
      </w:r>
      <w:r w:rsidR="001A533E">
        <w:rPr>
          <w:rFonts w:ascii="Sylfaen" w:hAnsi="Sylfaen" w:cs="Arial"/>
          <w:sz w:val="24"/>
          <w:szCs w:val="24"/>
          <w:lang w:bidi="he-IL"/>
        </w:rPr>
        <w:t>մէլ</w:t>
      </w:r>
      <w:r w:rsidR="00961CED">
        <w:rPr>
          <w:rFonts w:ascii="Sylfaen" w:hAnsi="Sylfaen" w:cs="Arial"/>
          <w:sz w:val="24"/>
          <w:szCs w:val="24"/>
          <w:lang w:bidi="he-IL"/>
        </w:rPr>
        <w:t>յ</w:t>
      </w:r>
      <w:r w:rsidR="001A533E">
        <w:rPr>
          <w:rFonts w:ascii="Sylfaen" w:hAnsi="Sylfaen" w:cs="Arial"/>
          <w:sz w:val="24"/>
          <w:szCs w:val="24"/>
          <w:lang w:bidi="he-IL"/>
        </w:rPr>
        <w:t>անը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A533E">
        <w:rPr>
          <w:rFonts w:ascii="Sylfaen" w:hAnsi="Sylfaen" w:cs="Arial"/>
          <w:sz w:val="24"/>
          <w:szCs w:val="24"/>
          <w:lang w:bidi="he-IL"/>
        </w:rPr>
        <w:t>Մատաթիա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Փ</w:t>
      </w:r>
      <w:r w:rsidR="00961CED">
        <w:rPr>
          <w:rFonts w:ascii="Sylfaen" w:hAnsi="Sylfaen" w:cs="Arial"/>
          <w:sz w:val="24"/>
          <w:szCs w:val="24"/>
          <w:lang w:bidi="he-IL"/>
        </w:rPr>
        <w:t>յո</w:t>
      </w:r>
      <w:r w:rsidR="001A533E">
        <w:rPr>
          <w:rFonts w:ascii="Sylfaen" w:hAnsi="Sylfaen" w:cs="Arial"/>
          <w:sz w:val="24"/>
          <w:szCs w:val="24"/>
          <w:lang w:bidi="he-IL"/>
        </w:rPr>
        <w:t>ւսկ</w:t>
      </w:r>
      <w:r w:rsidR="00961CED">
        <w:rPr>
          <w:rFonts w:ascii="Sylfaen" w:hAnsi="Sylfaen" w:cs="Arial"/>
          <w:sz w:val="24"/>
          <w:szCs w:val="24"/>
          <w:lang w:bidi="he-IL"/>
        </w:rPr>
        <w:t>յո</w:t>
      </w:r>
      <w:r w:rsidR="001A533E">
        <w:rPr>
          <w:rFonts w:ascii="Sylfaen" w:hAnsi="Sylfaen" w:cs="Arial"/>
          <w:sz w:val="24"/>
          <w:szCs w:val="24"/>
          <w:lang w:bidi="he-IL"/>
        </w:rPr>
        <w:t>ւլճ</w:t>
      </w:r>
      <w:r w:rsidR="00961CED">
        <w:rPr>
          <w:rFonts w:ascii="Sylfaen" w:hAnsi="Sylfaen" w:cs="Arial"/>
          <w:sz w:val="24"/>
          <w:szCs w:val="24"/>
          <w:lang w:bidi="he-IL"/>
        </w:rPr>
        <w:t>յ</w:t>
      </w:r>
      <w:r w:rsidR="001A533E">
        <w:rPr>
          <w:rFonts w:ascii="Sylfaen" w:hAnsi="Sylfaen" w:cs="Arial"/>
          <w:sz w:val="24"/>
          <w:szCs w:val="24"/>
          <w:lang w:bidi="he-IL"/>
        </w:rPr>
        <w:t>անը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և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961CED">
        <w:rPr>
          <w:rFonts w:ascii="Sylfaen" w:hAnsi="Sylfaen" w:cs="Arial"/>
          <w:sz w:val="24"/>
          <w:szCs w:val="24"/>
          <w:lang w:bidi="he-IL"/>
        </w:rPr>
        <w:t>Հ</w:t>
      </w:r>
      <w:r w:rsidR="001A533E">
        <w:rPr>
          <w:rFonts w:ascii="Sylfaen" w:hAnsi="Sylfaen" w:cs="Arial"/>
          <w:sz w:val="24"/>
          <w:szCs w:val="24"/>
          <w:lang w:bidi="he-IL"/>
        </w:rPr>
        <w:t>արութ</w:t>
      </w:r>
      <w:r w:rsidR="00961CED">
        <w:rPr>
          <w:rFonts w:ascii="Sylfaen" w:hAnsi="Sylfaen" w:cs="Arial"/>
          <w:sz w:val="24"/>
          <w:szCs w:val="24"/>
          <w:lang w:bidi="he-IL"/>
        </w:rPr>
        <w:t>յո</w:t>
      </w:r>
      <w:r w:rsidR="001A533E">
        <w:rPr>
          <w:rFonts w:ascii="Sylfaen" w:hAnsi="Sylfaen" w:cs="Arial"/>
          <w:sz w:val="24"/>
          <w:szCs w:val="24"/>
          <w:lang w:bidi="he-IL"/>
        </w:rPr>
        <w:t>ւն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A533E">
        <w:rPr>
          <w:rFonts w:ascii="Sylfaen" w:hAnsi="Sylfaen" w:cs="Arial"/>
          <w:sz w:val="24"/>
          <w:szCs w:val="24"/>
          <w:lang w:bidi="he-IL"/>
        </w:rPr>
        <w:t>Ա</w:t>
      </w:r>
      <w:r w:rsidR="00961CED">
        <w:rPr>
          <w:rFonts w:ascii="Sylfaen" w:hAnsi="Sylfaen" w:cs="Arial"/>
          <w:sz w:val="24"/>
          <w:szCs w:val="24"/>
          <w:lang w:bidi="he-IL"/>
        </w:rPr>
        <w:t>վ</w:t>
      </w:r>
      <w:r w:rsidR="001A533E">
        <w:rPr>
          <w:rFonts w:ascii="Sylfaen" w:hAnsi="Sylfaen" w:cs="Arial"/>
          <w:sz w:val="24"/>
          <w:szCs w:val="24"/>
          <w:lang w:bidi="he-IL"/>
        </w:rPr>
        <w:t>գեր</w:t>
      </w:r>
      <w:r w:rsidR="00961CED">
        <w:rPr>
          <w:rFonts w:ascii="Sylfaen" w:hAnsi="Sylfaen" w:cs="Arial"/>
          <w:sz w:val="24"/>
          <w:szCs w:val="24"/>
          <w:lang w:bidi="he-IL"/>
        </w:rPr>
        <w:t>յ</w:t>
      </w:r>
      <w:r w:rsidR="001A533E">
        <w:rPr>
          <w:rFonts w:ascii="Sylfaen" w:hAnsi="Sylfaen" w:cs="Arial"/>
          <w:sz w:val="24"/>
          <w:szCs w:val="24"/>
          <w:lang w:bidi="he-IL"/>
        </w:rPr>
        <w:t>անը</w:t>
      </w:r>
      <w:r w:rsidR="001A533E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D57313">
        <w:rPr>
          <w:rFonts w:ascii="Sylfaen" w:hAnsi="Sylfaen" w:cs="Arial"/>
          <w:sz w:val="24"/>
          <w:szCs w:val="24"/>
          <w:lang w:bidi="he-IL"/>
        </w:rPr>
        <w:t>Առաջին</w:t>
      </w:r>
      <w:r w:rsidR="00D57313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57313">
        <w:rPr>
          <w:rFonts w:ascii="Sylfaen" w:hAnsi="Sylfaen" w:cs="Arial"/>
          <w:sz w:val="24"/>
          <w:szCs w:val="24"/>
          <w:lang w:bidi="he-IL"/>
        </w:rPr>
        <w:t>Դիտակները</w:t>
      </w:r>
      <w:r w:rsidR="00D57313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1CE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1CED">
        <w:rPr>
          <w:rFonts w:ascii="Sylfaen" w:hAnsi="Sylfaen" w:cs="Arial"/>
          <w:sz w:val="24"/>
          <w:szCs w:val="24"/>
          <w:lang w:bidi="he-IL"/>
        </w:rPr>
        <w:t>Պոլիս</w:t>
      </w:r>
      <w:r w:rsidR="00961CE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57313">
        <w:rPr>
          <w:rFonts w:ascii="Sylfaen" w:hAnsi="Sylfaen" w:cs="Arial"/>
          <w:sz w:val="24"/>
          <w:szCs w:val="24"/>
          <w:lang w:bidi="he-IL"/>
        </w:rPr>
        <w:t>հասան</w:t>
      </w:r>
      <w:r w:rsidR="00D57313" w:rsidRPr="00EC7B1D">
        <w:rPr>
          <w:rFonts w:ascii="Sylfaen" w:hAnsi="Sylfaen" w:cs="Arial"/>
          <w:sz w:val="24"/>
          <w:szCs w:val="24"/>
          <w:lang w:val="fr-FR" w:bidi="he-IL"/>
        </w:rPr>
        <w:t xml:space="preserve"> 1812</w:t>
      </w:r>
      <w:r w:rsidR="00D57313">
        <w:rPr>
          <w:rFonts w:ascii="Sylfaen" w:hAnsi="Sylfaen" w:cs="Arial"/>
          <w:sz w:val="24"/>
          <w:szCs w:val="24"/>
          <w:lang w:bidi="he-IL"/>
        </w:rPr>
        <w:t>թ</w:t>
      </w:r>
      <w:r w:rsidR="00D57313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AA77B7">
        <w:rPr>
          <w:rFonts w:ascii="Sylfaen" w:hAnsi="Sylfaen" w:cs="Arial"/>
          <w:sz w:val="24"/>
          <w:szCs w:val="24"/>
          <w:lang w:bidi="he-IL"/>
        </w:rPr>
        <w:t>հ</w:t>
      </w:r>
      <w:r w:rsidR="00D57313">
        <w:rPr>
          <w:rFonts w:ascii="Sylfaen" w:hAnsi="Sylfaen" w:cs="Arial"/>
          <w:sz w:val="24"/>
          <w:szCs w:val="24"/>
          <w:lang w:bidi="he-IL"/>
        </w:rPr>
        <w:t>ոկտեմբերին</w:t>
      </w:r>
      <w:r w:rsidR="00D57313" w:rsidRPr="00EC7B1D">
        <w:rPr>
          <w:rFonts w:ascii="Sylfaen" w:hAnsi="Sylfaen" w:cs="Arial"/>
          <w:sz w:val="24"/>
          <w:szCs w:val="24"/>
          <w:lang w:val="fr-FR" w:bidi="he-IL"/>
        </w:rPr>
        <w:t>`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մեծ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ոգևորություն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առաջաց</w:t>
      </w:r>
      <w:r w:rsidR="00D57313">
        <w:rPr>
          <w:rFonts w:ascii="Sylfaen" w:hAnsi="Sylfaen" w:cs="Arial"/>
          <w:sz w:val="24"/>
          <w:szCs w:val="24"/>
          <w:lang w:bidi="he-IL"/>
        </w:rPr>
        <w:t>ն</w:t>
      </w:r>
      <w:r w:rsidR="00284325">
        <w:rPr>
          <w:rFonts w:ascii="Sylfaen" w:hAnsi="Sylfaen" w:cs="Arial"/>
          <w:sz w:val="24"/>
          <w:szCs w:val="24"/>
          <w:lang w:bidi="he-IL"/>
        </w:rPr>
        <w:t>ել</w:t>
      </w:r>
      <w:r w:rsidR="00D57313">
        <w:rPr>
          <w:rFonts w:ascii="Sylfaen" w:hAnsi="Sylfaen" w:cs="Arial"/>
          <w:sz w:val="24"/>
          <w:szCs w:val="24"/>
          <w:lang w:bidi="he-IL"/>
        </w:rPr>
        <w:t>ով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57313">
        <w:rPr>
          <w:rFonts w:ascii="Sylfaen" w:hAnsi="Sylfaen" w:cs="Arial"/>
          <w:sz w:val="24"/>
          <w:szCs w:val="24"/>
          <w:lang w:bidi="he-IL"/>
        </w:rPr>
        <w:t>ու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արդարացնելով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կազմակերպիչների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>
        <w:rPr>
          <w:rFonts w:ascii="Sylfaen" w:hAnsi="Sylfaen" w:cs="Arial"/>
          <w:sz w:val="24"/>
          <w:szCs w:val="24"/>
          <w:lang w:bidi="he-IL"/>
        </w:rPr>
        <w:t>հույսերը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AA77B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Դիտակները</w:t>
      </w:r>
      <w:r w:rsidR="00961CE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1CED">
        <w:rPr>
          <w:rFonts w:ascii="Sylfaen" w:hAnsi="Sylfaen" w:cs="Arial"/>
          <w:sz w:val="24"/>
          <w:szCs w:val="24"/>
          <w:lang w:bidi="he-IL"/>
        </w:rPr>
        <w:t>ձեռքից</w:t>
      </w:r>
      <w:r w:rsidR="00961CE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1CED">
        <w:rPr>
          <w:rFonts w:ascii="Sylfaen" w:hAnsi="Sylfaen" w:cs="Arial"/>
          <w:sz w:val="24"/>
          <w:szCs w:val="24"/>
          <w:lang w:bidi="he-IL"/>
        </w:rPr>
        <w:t>ձեռք</w:t>
      </w:r>
      <w:r w:rsidR="00961CE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1CED">
        <w:rPr>
          <w:rFonts w:ascii="Sylfaen" w:hAnsi="Sylfaen" w:cs="Arial"/>
          <w:sz w:val="24"/>
          <w:szCs w:val="24"/>
          <w:lang w:bidi="he-IL"/>
        </w:rPr>
        <w:t>էին</w:t>
      </w:r>
      <w:r w:rsidR="00961CED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1CED">
        <w:rPr>
          <w:rFonts w:ascii="Sylfaen" w:hAnsi="Sylfaen" w:cs="Arial"/>
          <w:sz w:val="24"/>
          <w:szCs w:val="24"/>
          <w:lang w:bidi="he-IL"/>
        </w:rPr>
        <w:t>խլում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04492">
        <w:rPr>
          <w:rFonts w:ascii="Sylfaen" w:hAnsi="Sylfaen" w:cs="Arial"/>
          <w:sz w:val="24"/>
          <w:szCs w:val="24"/>
          <w:lang w:bidi="he-IL"/>
        </w:rPr>
        <w:t>հայ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ընտանիքների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մեջ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ինչ</w:t>
      </w:r>
      <w:r w:rsidR="00AA77B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որ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եվրոպական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շունչ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էր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մտել</w:t>
      </w:r>
      <w:r w:rsidR="00AA77B7" w:rsidRPr="00EC7B1D">
        <w:rPr>
          <w:rFonts w:ascii="Sylfaen" w:hAnsi="Sylfaen" w:cs="Arial"/>
          <w:sz w:val="24"/>
          <w:szCs w:val="24"/>
          <w:lang w:val="fr-FR" w:bidi="he-IL"/>
        </w:rPr>
        <w:t>,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այսուհետ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պա</w:t>
      </w:r>
      <w:r w:rsidR="00AA77B7">
        <w:rPr>
          <w:rFonts w:ascii="Sylfaen" w:hAnsi="Sylfaen" w:cs="Arial"/>
          <w:sz w:val="24"/>
          <w:szCs w:val="24"/>
          <w:lang w:bidi="he-IL"/>
        </w:rPr>
        <w:t>ր</w:t>
      </w:r>
      <w:r w:rsidR="00904492">
        <w:rPr>
          <w:rFonts w:ascii="Sylfaen" w:hAnsi="Sylfaen" w:cs="Arial"/>
          <w:sz w:val="24"/>
          <w:szCs w:val="24"/>
          <w:lang w:bidi="he-IL"/>
        </w:rPr>
        <w:t>ապ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77B7">
        <w:rPr>
          <w:rFonts w:ascii="Sylfaen" w:hAnsi="Sylfaen" w:cs="Arial"/>
          <w:sz w:val="24"/>
          <w:szCs w:val="24"/>
          <w:lang w:bidi="he-IL"/>
        </w:rPr>
        <w:t>ժ</w:t>
      </w:r>
      <w:r w:rsidR="00904492">
        <w:rPr>
          <w:rFonts w:ascii="Sylfaen" w:hAnsi="Sylfaen" w:cs="Arial"/>
          <w:sz w:val="24"/>
          <w:szCs w:val="24"/>
          <w:lang w:bidi="he-IL"/>
        </w:rPr>
        <w:t>ամերին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կարող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էին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կարդալ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հայերեն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լեզվով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լրագիր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904492">
        <w:rPr>
          <w:rFonts w:ascii="Sylfaen" w:hAnsi="Sylfaen" w:cs="Arial"/>
          <w:sz w:val="24"/>
          <w:szCs w:val="24"/>
          <w:lang w:bidi="he-IL"/>
        </w:rPr>
        <w:t>Ինճի</w:t>
      </w:r>
      <w:r w:rsidR="00AA77B7">
        <w:rPr>
          <w:rFonts w:ascii="Sylfaen" w:hAnsi="Sylfaen" w:cs="Arial"/>
          <w:sz w:val="24"/>
          <w:szCs w:val="24"/>
          <w:lang w:bidi="he-IL"/>
        </w:rPr>
        <w:t>ճ</w:t>
      </w:r>
      <w:r w:rsidR="00904492">
        <w:rPr>
          <w:rFonts w:ascii="Sylfaen" w:hAnsi="Sylfaen" w:cs="Arial"/>
          <w:sz w:val="24"/>
          <w:szCs w:val="24"/>
          <w:lang w:bidi="he-IL"/>
        </w:rPr>
        <w:t>յանը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գովեստներ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էր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լսել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անգամ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իր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հակառակորդներից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04492">
        <w:rPr>
          <w:rFonts w:ascii="Sylfaen" w:hAnsi="Sylfaen" w:cs="Arial"/>
          <w:sz w:val="24"/>
          <w:szCs w:val="24"/>
          <w:lang w:bidi="he-IL"/>
        </w:rPr>
        <w:t>մասնավորպես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Ա</w:t>
      </w:r>
      <w:r w:rsidR="00961CED">
        <w:rPr>
          <w:rFonts w:ascii="Sylfaen" w:hAnsi="Sylfaen" w:cs="Arial"/>
          <w:sz w:val="24"/>
          <w:szCs w:val="24"/>
          <w:lang w:bidi="he-IL"/>
        </w:rPr>
        <w:t>վ</w:t>
      </w:r>
      <w:r w:rsidR="00904492">
        <w:rPr>
          <w:rFonts w:ascii="Sylfaen" w:hAnsi="Sylfaen" w:cs="Arial"/>
          <w:sz w:val="24"/>
          <w:szCs w:val="24"/>
          <w:lang w:bidi="he-IL"/>
        </w:rPr>
        <w:t>ետիքյանից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04492">
        <w:rPr>
          <w:rFonts w:ascii="Sylfaen" w:hAnsi="Sylfaen" w:cs="Arial"/>
          <w:sz w:val="24"/>
          <w:szCs w:val="24"/>
          <w:lang w:bidi="he-IL"/>
        </w:rPr>
        <w:t>ով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գրաբարի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ջերմեռանդ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պաշտպան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էր</w:t>
      </w:r>
      <w:r w:rsidR="00AA77B7" w:rsidRPr="00EC7B1D">
        <w:rPr>
          <w:rFonts w:ascii="Sylfaen" w:hAnsi="Sylfaen" w:cs="Arial"/>
          <w:sz w:val="24"/>
          <w:szCs w:val="24"/>
          <w:lang w:val="fr-FR" w:bidi="he-IL"/>
        </w:rPr>
        <w:t>.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Դիտակը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աշխարհաբարով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էր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AA77B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Բնական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է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չարամի</w:t>
      </w:r>
      <w:r w:rsidR="00AA77B7">
        <w:rPr>
          <w:rFonts w:ascii="Sylfaen" w:hAnsi="Sylfaen" w:cs="Arial"/>
          <w:sz w:val="24"/>
          <w:szCs w:val="24"/>
          <w:lang w:bidi="he-IL"/>
        </w:rPr>
        <w:t>տ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քննադատներ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էլ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04492">
        <w:rPr>
          <w:rFonts w:ascii="Sylfaen" w:hAnsi="Sylfaen" w:cs="Arial"/>
          <w:sz w:val="24"/>
          <w:szCs w:val="24"/>
          <w:lang w:bidi="he-IL"/>
        </w:rPr>
        <w:t>եղան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04492">
        <w:rPr>
          <w:rFonts w:ascii="Sylfaen" w:hAnsi="Sylfaen" w:cs="Arial"/>
          <w:sz w:val="24"/>
          <w:szCs w:val="24"/>
          <w:lang w:bidi="he-IL"/>
        </w:rPr>
        <w:t>ովքեր</w:t>
      </w:r>
      <w:r w:rsidR="00904492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77B7">
        <w:rPr>
          <w:rFonts w:ascii="Sylfaen" w:hAnsi="Sylfaen" w:cs="Arial"/>
          <w:sz w:val="24"/>
          <w:szCs w:val="24"/>
          <w:lang w:bidi="he-IL"/>
        </w:rPr>
        <w:t>Մ</w:t>
      </w:r>
      <w:r w:rsidR="00BE6299">
        <w:rPr>
          <w:rFonts w:ascii="Sylfaen" w:hAnsi="Sylfaen" w:cs="Arial"/>
          <w:sz w:val="24"/>
          <w:szCs w:val="24"/>
          <w:lang w:bidi="he-IL"/>
        </w:rPr>
        <w:t>խիթարյանների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Fonts w:ascii="Sylfaen" w:hAnsi="Sylfaen" w:cs="Arial"/>
          <w:sz w:val="24"/>
          <w:szCs w:val="24"/>
          <w:lang w:bidi="he-IL"/>
        </w:rPr>
        <w:t>վերաբերյալ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Fonts w:ascii="Sylfaen" w:hAnsi="Sylfaen" w:cs="Arial"/>
          <w:sz w:val="24"/>
          <w:szCs w:val="24"/>
          <w:lang w:bidi="he-IL"/>
        </w:rPr>
        <w:t>հետևյալ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Fonts w:ascii="Sylfaen" w:hAnsi="Sylfaen" w:cs="Arial"/>
          <w:sz w:val="24"/>
          <w:szCs w:val="24"/>
          <w:lang w:bidi="he-IL"/>
        </w:rPr>
        <w:t>կերպ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Fonts w:ascii="Sylfaen" w:hAnsi="Sylfaen" w:cs="Arial"/>
          <w:sz w:val="24"/>
          <w:szCs w:val="24"/>
          <w:lang w:bidi="he-IL"/>
        </w:rPr>
        <w:t>էին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Fonts w:ascii="Sylfaen" w:hAnsi="Sylfaen" w:cs="Arial"/>
          <w:sz w:val="24"/>
          <w:szCs w:val="24"/>
          <w:lang w:bidi="he-IL"/>
        </w:rPr>
        <w:t>արտահայտվում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>.</w:t>
      </w:r>
      <w:r w:rsidR="00284325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84325" w:rsidRPr="00EC7B1D">
        <w:rPr>
          <w:rFonts w:cs="Arial"/>
          <w:sz w:val="24"/>
          <w:szCs w:val="24"/>
          <w:lang w:val="fr-FR" w:bidi="he-IL"/>
        </w:rPr>
        <w:t xml:space="preserve"> </w:t>
      </w:r>
      <w:r w:rsidR="00BE6299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BE6299">
        <w:rPr>
          <w:rFonts w:ascii="Sylfaen" w:hAnsi="Sylfaen" w:cs="Arial"/>
          <w:sz w:val="24"/>
          <w:szCs w:val="24"/>
          <w:lang w:bidi="he-IL"/>
        </w:rPr>
        <w:t>դոքա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Fonts w:ascii="Sylfaen" w:hAnsi="Sylfaen" w:cs="Arial"/>
          <w:sz w:val="24"/>
          <w:szCs w:val="24"/>
          <w:lang w:bidi="he-IL"/>
        </w:rPr>
        <w:t>յամենայն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Fonts w:ascii="Sylfaen" w:hAnsi="Sylfaen" w:cs="Arial"/>
          <w:sz w:val="24"/>
          <w:szCs w:val="24"/>
          <w:lang w:bidi="he-IL"/>
        </w:rPr>
        <w:t>ներկս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Fonts w:ascii="Sylfaen" w:hAnsi="Sylfaen" w:cs="Arial"/>
          <w:sz w:val="24"/>
          <w:szCs w:val="24"/>
          <w:lang w:bidi="he-IL"/>
        </w:rPr>
        <w:t>ներկեցան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BE6299">
        <w:rPr>
          <w:rFonts w:ascii="Sylfaen" w:hAnsi="Sylfaen" w:cs="Arial"/>
          <w:sz w:val="24"/>
          <w:szCs w:val="24"/>
          <w:lang w:bidi="he-IL"/>
        </w:rPr>
        <w:t>այժմ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Fonts w:ascii="Sylfaen" w:hAnsi="Sylfaen" w:cs="Arial"/>
          <w:sz w:val="24"/>
          <w:szCs w:val="24"/>
          <w:lang w:bidi="he-IL"/>
        </w:rPr>
        <w:t>ձեռն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Fonts w:ascii="Sylfaen" w:hAnsi="Sylfaen" w:cs="Arial"/>
          <w:sz w:val="24"/>
          <w:szCs w:val="24"/>
          <w:lang w:bidi="he-IL"/>
        </w:rPr>
        <w:t>արկին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Fonts w:ascii="Sylfaen" w:hAnsi="Sylfaen" w:cs="Arial"/>
          <w:sz w:val="24"/>
          <w:szCs w:val="24"/>
          <w:lang w:bidi="he-IL"/>
        </w:rPr>
        <w:t>և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Fonts w:ascii="Sylfaen" w:hAnsi="Sylfaen" w:cs="Arial"/>
          <w:sz w:val="24"/>
          <w:szCs w:val="24"/>
          <w:lang w:bidi="he-IL"/>
        </w:rPr>
        <w:t>ի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Fonts w:ascii="Sylfaen" w:hAnsi="Sylfaen" w:cs="Arial"/>
          <w:sz w:val="24"/>
          <w:szCs w:val="24"/>
          <w:lang w:bidi="he-IL"/>
        </w:rPr>
        <w:lastRenderedPageBreak/>
        <w:t>քաղաքական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Fonts w:ascii="Sylfaen" w:hAnsi="Sylfaen" w:cs="Arial"/>
          <w:sz w:val="24"/>
          <w:szCs w:val="24"/>
          <w:lang w:bidi="he-IL"/>
        </w:rPr>
        <w:t>իրս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Fonts w:ascii="Sylfaen" w:hAnsi="Sylfaen" w:cs="Arial"/>
          <w:sz w:val="24"/>
          <w:szCs w:val="24"/>
          <w:lang w:bidi="he-IL"/>
        </w:rPr>
        <w:t>զծած</w:t>
      </w:r>
      <w:r w:rsidR="00223A67">
        <w:rPr>
          <w:rFonts w:ascii="Sylfaen" w:hAnsi="Sylfaen" w:cs="Arial"/>
          <w:sz w:val="24"/>
          <w:szCs w:val="24"/>
          <w:lang w:bidi="he-IL"/>
        </w:rPr>
        <w:t>ու</w:t>
      </w:r>
      <w:r w:rsidR="00BE6299">
        <w:rPr>
          <w:rFonts w:ascii="Sylfaen" w:hAnsi="Sylfaen" w:cs="Arial"/>
          <w:sz w:val="24"/>
          <w:szCs w:val="24"/>
          <w:lang w:bidi="he-IL"/>
        </w:rPr>
        <w:t>կս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Fonts w:ascii="Sylfaen" w:hAnsi="Sylfaen" w:cs="Arial"/>
          <w:sz w:val="24"/>
          <w:szCs w:val="24"/>
          <w:lang w:bidi="he-IL"/>
        </w:rPr>
        <w:t>թագաւորութեանց</w:t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Fonts w:ascii="Sylfaen" w:hAnsi="Sylfaen" w:cs="Arial"/>
          <w:sz w:val="24"/>
          <w:szCs w:val="24"/>
          <w:lang w:bidi="he-IL"/>
        </w:rPr>
        <w:t>հրատարակելով</w:t>
      </w:r>
      <w:r w:rsidR="00BE6299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284325" w:rsidRPr="00EC7B1D">
        <w:rPr>
          <w:rFonts w:cs="Arial"/>
          <w:sz w:val="24"/>
          <w:szCs w:val="24"/>
          <w:lang w:val="fr-FR" w:bidi="he-IL"/>
        </w:rPr>
        <w:t xml:space="preserve"> </w:t>
      </w:r>
      <w:r w:rsidR="009A1FE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E6299">
        <w:rPr>
          <w:rStyle w:val="FootnoteReference"/>
          <w:rFonts w:ascii="Sylfaen" w:hAnsi="Sylfaen" w:cs="Arial"/>
          <w:sz w:val="24"/>
          <w:szCs w:val="24"/>
          <w:lang w:bidi="he-IL"/>
        </w:rPr>
        <w:footnoteReference w:id="29"/>
      </w:r>
      <w:r w:rsidR="00BE6299"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AA77B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29DA">
        <w:rPr>
          <w:rFonts w:ascii="Sylfaen" w:hAnsi="Sylfaen" w:cs="Arial"/>
          <w:sz w:val="24"/>
          <w:szCs w:val="24"/>
          <w:lang w:bidi="he-IL"/>
        </w:rPr>
        <w:t>Թեպետ</w:t>
      </w:r>
      <w:r w:rsidR="00B829D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29DA">
        <w:rPr>
          <w:rFonts w:ascii="Sylfaen" w:hAnsi="Sylfaen" w:cs="Arial"/>
          <w:sz w:val="24"/>
          <w:szCs w:val="24"/>
          <w:lang w:bidi="he-IL"/>
        </w:rPr>
        <w:t>հակառակ</w:t>
      </w:r>
      <w:r w:rsidR="00B829D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29DA">
        <w:rPr>
          <w:rFonts w:ascii="Sylfaen" w:hAnsi="Sylfaen" w:cs="Arial"/>
          <w:sz w:val="24"/>
          <w:szCs w:val="24"/>
          <w:lang w:bidi="he-IL"/>
        </w:rPr>
        <w:t>հարձակումներին</w:t>
      </w:r>
      <w:r w:rsidR="00B829DA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B829DA">
        <w:rPr>
          <w:rFonts w:ascii="Sylfaen" w:hAnsi="Sylfaen" w:cs="Arial"/>
          <w:sz w:val="24"/>
          <w:szCs w:val="24"/>
          <w:lang w:bidi="he-IL"/>
        </w:rPr>
        <w:t>քաջալերանքն</w:t>
      </w:r>
      <w:r w:rsidR="00B829D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29DA">
        <w:rPr>
          <w:rFonts w:ascii="Sylfaen" w:hAnsi="Sylfaen" w:cs="Arial"/>
          <w:sz w:val="24"/>
          <w:szCs w:val="24"/>
          <w:lang w:bidi="he-IL"/>
        </w:rPr>
        <w:t>ավելի</w:t>
      </w:r>
      <w:r w:rsidR="00B829D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77B7">
        <w:rPr>
          <w:rFonts w:ascii="Sylfaen" w:hAnsi="Sylfaen" w:cs="Arial"/>
          <w:sz w:val="24"/>
          <w:szCs w:val="24"/>
          <w:lang w:bidi="he-IL"/>
        </w:rPr>
        <w:t>շ</w:t>
      </w:r>
      <w:r w:rsidR="00B829DA">
        <w:rPr>
          <w:rFonts w:ascii="Sylfaen" w:hAnsi="Sylfaen" w:cs="Arial"/>
          <w:sz w:val="24"/>
          <w:szCs w:val="24"/>
          <w:lang w:bidi="he-IL"/>
        </w:rPr>
        <w:t>ատ</w:t>
      </w:r>
      <w:r w:rsidR="00B829D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29DA">
        <w:rPr>
          <w:rFonts w:ascii="Sylfaen" w:hAnsi="Sylfaen" w:cs="Arial"/>
          <w:sz w:val="24"/>
          <w:szCs w:val="24"/>
          <w:lang w:bidi="he-IL"/>
        </w:rPr>
        <w:t>էր</w:t>
      </w:r>
      <w:r w:rsidR="00B829DA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B829DA">
        <w:rPr>
          <w:rFonts w:ascii="Sylfaen" w:hAnsi="Sylfaen" w:cs="Arial"/>
          <w:sz w:val="24"/>
          <w:szCs w:val="24"/>
          <w:lang w:bidi="he-IL"/>
        </w:rPr>
        <w:t>և</w:t>
      </w:r>
      <w:r w:rsidR="00B829D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29DA">
        <w:rPr>
          <w:rFonts w:ascii="Sylfaen" w:hAnsi="Sylfaen" w:cs="Arial"/>
          <w:sz w:val="24"/>
          <w:szCs w:val="24"/>
          <w:lang w:bidi="he-IL"/>
        </w:rPr>
        <w:t>Դիտակը</w:t>
      </w:r>
      <w:r w:rsidR="00B829D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29DA">
        <w:rPr>
          <w:rFonts w:ascii="Sylfaen" w:hAnsi="Sylfaen" w:cs="Arial"/>
          <w:sz w:val="24"/>
          <w:szCs w:val="24"/>
          <w:lang w:bidi="he-IL"/>
        </w:rPr>
        <w:t>պատրաստողները</w:t>
      </w:r>
      <w:r w:rsidR="00B829D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29DA">
        <w:rPr>
          <w:rFonts w:ascii="Sylfaen" w:hAnsi="Sylfaen" w:cs="Arial"/>
          <w:sz w:val="24"/>
          <w:szCs w:val="24"/>
          <w:lang w:bidi="he-IL"/>
        </w:rPr>
        <w:t>լրագրի</w:t>
      </w:r>
      <w:r w:rsidR="00B829D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29DA">
        <w:rPr>
          <w:rFonts w:ascii="Sylfaen" w:hAnsi="Sylfaen" w:cs="Arial"/>
          <w:sz w:val="24"/>
          <w:szCs w:val="24"/>
          <w:lang w:bidi="he-IL"/>
        </w:rPr>
        <w:t>գոյության</w:t>
      </w:r>
      <w:r w:rsidR="00B829D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61CED">
        <w:rPr>
          <w:rFonts w:ascii="Sylfaen" w:hAnsi="Sylfaen" w:cs="Arial"/>
          <w:sz w:val="24"/>
          <w:szCs w:val="24"/>
          <w:lang w:bidi="he-IL"/>
        </w:rPr>
        <w:t>ամբ</w:t>
      </w:r>
      <w:r w:rsidR="00B829DA">
        <w:rPr>
          <w:rFonts w:ascii="Sylfaen" w:hAnsi="Sylfaen" w:cs="Arial"/>
          <w:sz w:val="24"/>
          <w:szCs w:val="24"/>
          <w:lang w:bidi="he-IL"/>
        </w:rPr>
        <w:t>ողջ</w:t>
      </w:r>
      <w:r w:rsidR="00B829D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29DA">
        <w:rPr>
          <w:rFonts w:ascii="Sylfaen" w:hAnsi="Sylfaen" w:cs="Arial"/>
          <w:sz w:val="24"/>
          <w:szCs w:val="24"/>
          <w:lang w:bidi="he-IL"/>
        </w:rPr>
        <w:t>ընթացքում</w:t>
      </w:r>
      <w:r w:rsidR="00B829D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829DA">
        <w:rPr>
          <w:rFonts w:ascii="Sylfaen" w:hAnsi="Sylfaen" w:cs="Arial"/>
          <w:sz w:val="24"/>
          <w:szCs w:val="24"/>
          <w:lang w:bidi="he-IL"/>
        </w:rPr>
        <w:t>աշխատել</w:t>
      </w:r>
      <w:r w:rsidR="00B829D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proofErr w:type="gramStart"/>
      <w:r w:rsidR="00B829DA">
        <w:rPr>
          <w:rFonts w:ascii="Sylfaen" w:hAnsi="Sylfaen" w:cs="Arial"/>
          <w:sz w:val="24"/>
          <w:szCs w:val="24"/>
          <w:lang w:bidi="he-IL"/>
        </w:rPr>
        <w:t>են</w:t>
      </w:r>
      <w:r w:rsidR="00B829D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927F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927FA">
        <w:rPr>
          <w:rFonts w:ascii="Sylfaen" w:hAnsi="Sylfaen" w:cs="Arial"/>
          <w:sz w:val="24"/>
          <w:szCs w:val="24"/>
          <w:lang w:bidi="he-IL"/>
        </w:rPr>
        <w:t>զարգացնել</w:t>
      </w:r>
      <w:proofErr w:type="gramEnd"/>
      <w:r w:rsidR="000927F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927FA">
        <w:rPr>
          <w:rFonts w:ascii="Sylfaen" w:hAnsi="Sylfaen" w:cs="Arial"/>
          <w:sz w:val="24"/>
          <w:szCs w:val="24"/>
          <w:lang w:bidi="he-IL"/>
        </w:rPr>
        <w:t>բովանդակությ</w:t>
      </w:r>
      <w:r w:rsidR="00AA77B7">
        <w:rPr>
          <w:rFonts w:ascii="Sylfaen" w:hAnsi="Sylfaen" w:cs="Arial"/>
          <w:sz w:val="24"/>
          <w:szCs w:val="24"/>
          <w:lang w:bidi="he-IL"/>
        </w:rPr>
        <w:t>ու</w:t>
      </w:r>
      <w:r w:rsidR="000927FA">
        <w:rPr>
          <w:rFonts w:ascii="Sylfaen" w:hAnsi="Sylfaen" w:cs="Arial"/>
          <w:sz w:val="24"/>
          <w:szCs w:val="24"/>
          <w:lang w:bidi="he-IL"/>
        </w:rPr>
        <w:t>նը</w:t>
      </w:r>
      <w:r w:rsidR="000927FA" w:rsidRPr="00EC7B1D">
        <w:rPr>
          <w:rFonts w:ascii="Sylfaen" w:hAnsi="Sylfaen" w:cs="Arial"/>
          <w:sz w:val="24"/>
          <w:szCs w:val="24"/>
          <w:lang w:val="fr-FR" w:bidi="he-IL"/>
        </w:rPr>
        <w:t>:</w:t>
      </w:r>
      <w:r w:rsidR="00AA77B7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>1812</w:t>
      </w:r>
      <w:r w:rsidR="005D74D1">
        <w:rPr>
          <w:rFonts w:ascii="Sylfaen" w:hAnsi="Sylfaen" w:cs="Arial"/>
          <w:sz w:val="24"/>
          <w:szCs w:val="24"/>
          <w:lang w:bidi="he-IL"/>
        </w:rPr>
        <w:t>թ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AA77B7">
        <w:rPr>
          <w:rFonts w:ascii="Sylfaen" w:hAnsi="Sylfaen" w:cs="Arial"/>
          <w:sz w:val="24"/>
          <w:szCs w:val="24"/>
          <w:lang w:bidi="he-IL"/>
        </w:rPr>
        <w:t>ս</w:t>
      </w:r>
      <w:r w:rsidR="005D74D1">
        <w:rPr>
          <w:rFonts w:ascii="Sylfaen" w:hAnsi="Sylfaen" w:cs="Arial"/>
          <w:sz w:val="24"/>
          <w:szCs w:val="24"/>
          <w:lang w:bidi="he-IL"/>
        </w:rPr>
        <w:t>ակայն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Դիտակը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ունեցել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է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լրատվության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պակաս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D74D1">
        <w:rPr>
          <w:rFonts w:ascii="Sylfaen" w:hAnsi="Sylfaen" w:cs="Arial"/>
          <w:sz w:val="24"/>
          <w:szCs w:val="24"/>
          <w:lang w:bidi="he-IL"/>
        </w:rPr>
        <w:t>հետևյալ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կերպ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է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այս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մեկնաբանում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Ագոնցը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Չամչյանին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ուղղված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իր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նամակում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5D74D1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5D74D1">
        <w:rPr>
          <w:rFonts w:ascii="Sylfaen" w:hAnsi="Sylfaen" w:cs="Arial"/>
          <w:sz w:val="24"/>
          <w:szCs w:val="24"/>
          <w:lang w:bidi="he-IL"/>
        </w:rPr>
        <w:t>ի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բազում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քազէթայից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հազիւ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մի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երկթերթեան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կարէ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հաւաքիլ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AA77B7">
        <w:rPr>
          <w:rFonts w:ascii="Sylfaen" w:hAnsi="Sylfaen" w:cs="Arial"/>
          <w:sz w:val="24"/>
          <w:szCs w:val="24"/>
          <w:lang w:bidi="he-IL"/>
        </w:rPr>
        <w:t>զ</w:t>
      </w:r>
      <w:r w:rsidR="005D74D1">
        <w:rPr>
          <w:rFonts w:ascii="Sylfaen" w:hAnsi="Sylfaen" w:cs="Arial"/>
          <w:sz w:val="24"/>
          <w:szCs w:val="24"/>
          <w:lang w:bidi="he-IL"/>
        </w:rPr>
        <w:t>ի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առ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ի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չգոյէ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նոր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լրոց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կամ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զգրեալսն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կրկնեն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D74D1">
        <w:rPr>
          <w:rFonts w:ascii="Sylfaen" w:hAnsi="Sylfaen" w:cs="Arial"/>
          <w:sz w:val="24"/>
          <w:szCs w:val="24"/>
          <w:lang w:bidi="he-IL"/>
        </w:rPr>
        <w:t>և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կամ</w:t>
      </w:r>
      <w:r w:rsidR="005D74D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D74D1">
        <w:rPr>
          <w:rFonts w:ascii="Sylfaen" w:hAnsi="Sylfaen" w:cs="Arial"/>
          <w:sz w:val="24"/>
          <w:szCs w:val="24"/>
          <w:lang w:bidi="he-IL"/>
        </w:rPr>
        <w:t>սն</w:t>
      </w:r>
      <w:r w:rsidR="00045961">
        <w:rPr>
          <w:rFonts w:ascii="Sylfaen" w:hAnsi="Sylfaen" w:cs="Arial"/>
          <w:sz w:val="24"/>
          <w:szCs w:val="24"/>
          <w:lang w:bidi="he-IL"/>
        </w:rPr>
        <w:t>ոտեօք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լնուն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զթերթն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և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կամ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ծածկեն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զձախողակս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իւրեանց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AA77B7">
        <w:rPr>
          <w:rFonts w:ascii="Sylfaen" w:hAnsi="Sylfaen" w:cs="Arial"/>
          <w:sz w:val="24"/>
          <w:szCs w:val="24"/>
          <w:lang w:bidi="he-IL"/>
        </w:rPr>
        <w:t>զ</w:t>
      </w:r>
      <w:r w:rsidR="00045961">
        <w:rPr>
          <w:rFonts w:ascii="Sylfaen" w:hAnsi="Sylfaen" w:cs="Arial"/>
          <w:sz w:val="24"/>
          <w:szCs w:val="24"/>
          <w:lang w:bidi="he-IL"/>
        </w:rPr>
        <w:t>ի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աստ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միայն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գաղղիական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քազէթայք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գան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045961">
        <w:rPr>
          <w:rFonts w:ascii="Sylfaen" w:hAnsi="Sylfaen" w:cs="Arial"/>
          <w:sz w:val="24"/>
          <w:szCs w:val="24"/>
          <w:lang w:bidi="he-IL"/>
        </w:rPr>
        <w:t>որք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ի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77B7">
        <w:rPr>
          <w:rFonts w:ascii="Sylfaen" w:hAnsi="Sylfaen" w:cs="Arial"/>
          <w:sz w:val="24"/>
          <w:szCs w:val="24"/>
          <w:lang w:bidi="he-IL"/>
        </w:rPr>
        <w:t>Փ</w:t>
      </w:r>
      <w:r w:rsidR="00045961">
        <w:rPr>
          <w:rFonts w:ascii="Sylfaen" w:hAnsi="Sylfaen" w:cs="Arial"/>
          <w:sz w:val="24"/>
          <w:szCs w:val="24"/>
          <w:lang w:bidi="he-IL"/>
        </w:rPr>
        <w:t>արիզու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առաքին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ի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Միլան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045961">
        <w:rPr>
          <w:rFonts w:ascii="Sylfaen" w:hAnsi="Sylfaen" w:cs="Arial"/>
          <w:sz w:val="24"/>
          <w:szCs w:val="24"/>
          <w:lang w:bidi="he-IL"/>
        </w:rPr>
        <w:t>և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անտի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գան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ի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Վենետիկ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AA77B7">
        <w:rPr>
          <w:rFonts w:ascii="Sylfaen" w:hAnsi="Sylfaen" w:cs="Arial"/>
          <w:sz w:val="24"/>
          <w:szCs w:val="24"/>
          <w:lang w:bidi="he-IL"/>
        </w:rPr>
        <w:t>ի</w:t>
      </w:r>
      <w:r w:rsidR="00045961">
        <w:rPr>
          <w:rFonts w:ascii="Sylfaen" w:hAnsi="Sylfaen" w:cs="Arial"/>
          <w:sz w:val="24"/>
          <w:szCs w:val="24"/>
          <w:lang w:bidi="he-IL"/>
        </w:rPr>
        <w:t>սկ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արտաքինք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սաստիկ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արգելեալ</w:t>
      </w:r>
      <w:r w:rsidR="00045961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45961">
        <w:rPr>
          <w:rFonts w:ascii="Sylfaen" w:hAnsi="Sylfaen" w:cs="Arial"/>
          <w:sz w:val="24"/>
          <w:szCs w:val="24"/>
          <w:lang w:bidi="he-IL"/>
        </w:rPr>
        <w:t>են</w:t>
      </w:r>
      <w:r w:rsidR="005D74D1" w:rsidRPr="00EC7B1D">
        <w:rPr>
          <w:rFonts w:ascii="Arial LatArm" w:hAnsi="Arial LatArm" w:cs="Arial"/>
          <w:sz w:val="24"/>
          <w:szCs w:val="24"/>
          <w:lang w:val="fr-FR" w:bidi="he-IL"/>
        </w:rPr>
        <w:t xml:space="preserve"> ¦</w:t>
      </w:r>
      <w:r w:rsidR="00045961">
        <w:rPr>
          <w:rStyle w:val="FootnoteReference"/>
          <w:rFonts w:ascii="Arial LatArm" w:hAnsi="Arial LatArm" w:cs="Arial"/>
          <w:sz w:val="24"/>
          <w:szCs w:val="24"/>
          <w:lang w:bidi="he-IL"/>
        </w:rPr>
        <w:footnoteReference w:id="30"/>
      </w:r>
      <w:r w:rsidR="00045961" w:rsidRPr="00EC7B1D">
        <w:rPr>
          <w:rFonts w:cs="Arial"/>
          <w:sz w:val="24"/>
          <w:szCs w:val="24"/>
          <w:lang w:val="fr-FR" w:bidi="he-IL"/>
        </w:rPr>
        <w:t>:</w:t>
      </w:r>
      <w:r w:rsidR="008073BA" w:rsidRPr="00EC7B1D">
        <w:rPr>
          <w:rFonts w:cs="Arial"/>
          <w:sz w:val="24"/>
          <w:szCs w:val="24"/>
          <w:lang w:val="fr-FR" w:bidi="he-IL"/>
        </w:rPr>
        <w:t xml:space="preserve"> </w:t>
      </w:r>
      <w:r w:rsidR="008073BA">
        <w:rPr>
          <w:rFonts w:ascii="Sylfaen" w:hAnsi="Sylfaen" w:cs="Arial"/>
          <w:sz w:val="24"/>
          <w:szCs w:val="24"/>
          <w:lang w:bidi="he-IL"/>
        </w:rPr>
        <w:t>Դիտակներն</w:t>
      </w:r>
      <w:r w:rsidR="008073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73BA">
        <w:rPr>
          <w:rFonts w:ascii="Sylfaen" w:hAnsi="Sylfaen" w:cs="Arial"/>
          <w:sz w:val="24"/>
          <w:szCs w:val="24"/>
          <w:lang w:bidi="he-IL"/>
        </w:rPr>
        <w:t>աստիճանաբար</w:t>
      </w:r>
      <w:r w:rsidR="008073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73BA">
        <w:rPr>
          <w:rFonts w:ascii="Sylfaen" w:hAnsi="Sylfaen" w:cs="Arial"/>
          <w:sz w:val="24"/>
          <w:szCs w:val="24"/>
          <w:lang w:bidi="he-IL"/>
        </w:rPr>
        <w:t>ավելի</w:t>
      </w:r>
      <w:r w:rsidR="008073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73BA">
        <w:rPr>
          <w:rFonts w:ascii="Sylfaen" w:hAnsi="Sylfaen" w:cs="Arial"/>
          <w:sz w:val="24"/>
          <w:szCs w:val="24"/>
          <w:lang w:bidi="he-IL"/>
        </w:rPr>
        <w:t>ու</w:t>
      </w:r>
      <w:r w:rsidR="008073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73BA">
        <w:rPr>
          <w:rFonts w:ascii="Sylfaen" w:hAnsi="Sylfaen" w:cs="Arial"/>
          <w:sz w:val="24"/>
          <w:szCs w:val="24"/>
          <w:lang w:bidi="he-IL"/>
        </w:rPr>
        <w:t>ավելի</w:t>
      </w:r>
      <w:r w:rsidR="008073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73BA">
        <w:rPr>
          <w:rFonts w:ascii="Sylfaen" w:hAnsi="Sylfaen" w:cs="Arial"/>
          <w:sz w:val="24"/>
          <w:szCs w:val="24"/>
          <w:lang w:bidi="he-IL"/>
        </w:rPr>
        <w:t>էին</w:t>
      </w:r>
      <w:r w:rsidR="008073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73BA">
        <w:rPr>
          <w:rFonts w:ascii="Sylfaen" w:hAnsi="Sylfaen" w:cs="Arial"/>
          <w:sz w:val="24"/>
          <w:szCs w:val="24"/>
          <w:lang w:bidi="he-IL"/>
        </w:rPr>
        <w:t>կատարելագործվում</w:t>
      </w:r>
      <w:r w:rsidR="008073BA" w:rsidRPr="00EC7B1D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8073BA">
        <w:rPr>
          <w:rFonts w:ascii="Sylfaen" w:hAnsi="Sylfaen" w:cs="Arial"/>
          <w:sz w:val="24"/>
          <w:szCs w:val="24"/>
          <w:lang w:bidi="he-IL"/>
        </w:rPr>
        <w:t>արժանանալով</w:t>
      </w:r>
      <w:r w:rsidR="008073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73BA">
        <w:rPr>
          <w:rFonts w:ascii="Sylfaen" w:hAnsi="Sylfaen" w:cs="Arial"/>
          <w:sz w:val="24"/>
          <w:szCs w:val="24"/>
          <w:lang w:bidi="he-IL"/>
        </w:rPr>
        <w:t>Տյուզյանների</w:t>
      </w:r>
      <w:r w:rsidR="008073BA" w:rsidRPr="00EC7B1D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073BA">
        <w:rPr>
          <w:rFonts w:ascii="Sylfaen" w:hAnsi="Sylfaen" w:cs="Arial"/>
          <w:sz w:val="24"/>
          <w:szCs w:val="24"/>
          <w:lang w:bidi="he-IL"/>
        </w:rPr>
        <w:t>հավանությանը</w:t>
      </w:r>
      <w:r w:rsidR="008073BA" w:rsidRPr="00EC7B1D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956B35" w:rsidRPr="00EC7B1D" w:rsidRDefault="00BC5BCF" w:rsidP="00DA4378">
      <w:pPr>
        <w:spacing w:after="0" w:line="360" w:lineRule="auto"/>
        <w:jc w:val="both"/>
        <w:rPr>
          <w:rFonts w:ascii="Sylfaen" w:hAnsi="Sylfaen"/>
          <w:sz w:val="24"/>
          <w:szCs w:val="24"/>
          <w:lang w:val="fr-FR"/>
        </w:rPr>
      </w:pPr>
      <w:r w:rsidRPr="00EC7B1D">
        <w:rPr>
          <w:rFonts w:ascii="Sylfaen" w:hAnsi="Sylfaen" w:cs="Arial"/>
          <w:sz w:val="24"/>
          <w:szCs w:val="24"/>
          <w:lang w:val="fr-FR" w:bidi="he-IL"/>
        </w:rPr>
        <w:t xml:space="preserve">             </w:t>
      </w:r>
      <w:r w:rsidR="00956B35" w:rsidRPr="00EC7B1D">
        <w:rPr>
          <w:rFonts w:ascii="Sylfaen" w:hAnsi="Sylfaen"/>
          <w:sz w:val="24"/>
          <w:szCs w:val="24"/>
          <w:lang w:val="fr-FR"/>
        </w:rPr>
        <w:t>1803-1820</w:t>
      </w:r>
      <w:r w:rsidR="00956B35" w:rsidRPr="00D8392B">
        <w:rPr>
          <w:rFonts w:ascii="Sylfaen" w:hAnsi="Sylfaen"/>
          <w:sz w:val="24"/>
          <w:szCs w:val="24"/>
          <w:lang w:val="en-US"/>
        </w:rPr>
        <w:t>թթ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. </w:t>
      </w:r>
      <w:r w:rsidR="00956B35" w:rsidRPr="00D8392B">
        <w:rPr>
          <w:rFonts w:ascii="Sylfaen" w:hAnsi="Sylfaen"/>
          <w:sz w:val="24"/>
          <w:szCs w:val="24"/>
          <w:lang w:val="en-US"/>
        </w:rPr>
        <w:t>Ղուկաս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Ինճիճյանի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proofErr w:type="gramStart"/>
      <w:r w:rsidR="00956B35" w:rsidRPr="00D8392B">
        <w:rPr>
          <w:rFonts w:ascii="Sylfaen" w:hAnsi="Sylfaen"/>
          <w:sz w:val="24"/>
          <w:szCs w:val="24"/>
          <w:lang w:val="en-US"/>
        </w:rPr>
        <w:t>խմբագրությամբ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 </w:t>
      </w:r>
      <w:r w:rsidR="00956B35" w:rsidRPr="00D8392B">
        <w:rPr>
          <w:rFonts w:ascii="Sylfaen" w:hAnsi="Sylfaen"/>
          <w:sz w:val="24"/>
          <w:szCs w:val="24"/>
          <w:lang w:val="en-US"/>
        </w:rPr>
        <w:t>լույս</w:t>
      </w:r>
      <w:proofErr w:type="gramEnd"/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>
        <w:rPr>
          <w:rFonts w:ascii="Sylfaen" w:hAnsi="Sylfaen"/>
          <w:sz w:val="24"/>
          <w:szCs w:val="24"/>
          <w:lang w:val="en-US"/>
        </w:rPr>
        <w:t>է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տեսնում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նաև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B3CC4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956B35" w:rsidRPr="00D8392B">
        <w:rPr>
          <w:rFonts w:ascii="Sylfaen" w:hAnsi="Sylfaen"/>
          <w:sz w:val="24"/>
          <w:szCs w:val="24"/>
          <w:lang w:val="en-US"/>
        </w:rPr>
        <w:t>Եղանակ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Բյուզանդեան</w:t>
      </w:r>
      <w:r w:rsidR="00956B35" w:rsidRPr="00EC7B1D">
        <w:rPr>
          <w:rFonts w:ascii="Sylfaen" w:hAnsi="Sylfaen"/>
          <w:sz w:val="24"/>
          <w:szCs w:val="24"/>
          <w:lang w:val="fr-FR"/>
        </w:rPr>
        <w:t>-</w:t>
      </w:r>
      <w:r w:rsidR="00956B35" w:rsidRPr="00D8392B">
        <w:rPr>
          <w:rFonts w:ascii="Sylfaen" w:hAnsi="Sylfaen"/>
          <w:sz w:val="24"/>
          <w:szCs w:val="24"/>
          <w:lang w:val="en-US"/>
        </w:rPr>
        <w:t>Բազմավէպ</w:t>
      </w:r>
      <w:r w:rsidR="00CB3CC4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պարբերականը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: </w:t>
      </w:r>
      <w:r w:rsidR="00956B35" w:rsidRPr="00D8392B">
        <w:rPr>
          <w:rFonts w:ascii="Sylfaen" w:hAnsi="Sylfaen"/>
          <w:sz w:val="24"/>
          <w:szCs w:val="24"/>
          <w:lang w:val="en-US"/>
        </w:rPr>
        <w:t>Կարելի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է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ասել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, </w:t>
      </w:r>
      <w:r w:rsidR="00956B35" w:rsidRPr="00D8392B">
        <w:rPr>
          <w:rFonts w:ascii="Sylfaen" w:hAnsi="Sylfaen"/>
          <w:sz w:val="24"/>
          <w:szCs w:val="24"/>
          <w:lang w:val="en-US"/>
        </w:rPr>
        <w:t>որ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այն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C43FA6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956B35" w:rsidRPr="00D8392B">
        <w:rPr>
          <w:rFonts w:ascii="Sylfaen" w:hAnsi="Sylfaen"/>
          <w:sz w:val="24"/>
          <w:szCs w:val="24"/>
          <w:lang w:val="en-US"/>
        </w:rPr>
        <w:t>Տարեգրութեան</w:t>
      </w:r>
      <w:r w:rsidR="00C43FA6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տրամաբանական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շարունակությունն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էր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, </w:t>
      </w:r>
      <w:r w:rsidR="00956B35" w:rsidRPr="00D8392B">
        <w:rPr>
          <w:rFonts w:ascii="Sylfaen" w:hAnsi="Sylfaen"/>
          <w:sz w:val="24"/>
          <w:szCs w:val="24"/>
          <w:lang w:val="en-US"/>
        </w:rPr>
        <w:t>քանի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որ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միայն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փոխված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էր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ձևը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, </w:t>
      </w:r>
      <w:r w:rsidR="00956B35" w:rsidRPr="00D8392B">
        <w:rPr>
          <w:rFonts w:ascii="Sylfaen" w:hAnsi="Sylfaen"/>
          <w:sz w:val="24"/>
          <w:szCs w:val="24"/>
          <w:lang w:val="en-US"/>
        </w:rPr>
        <w:t>իսկ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խմբագիրը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, </w:t>
      </w:r>
      <w:r w:rsidR="00956B35" w:rsidRPr="00D8392B">
        <w:rPr>
          <w:rFonts w:ascii="Sylfaen" w:hAnsi="Sylfaen"/>
          <w:sz w:val="24"/>
          <w:szCs w:val="24"/>
          <w:lang w:val="en-US"/>
        </w:rPr>
        <w:t>քաղաքը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, </w:t>
      </w:r>
      <w:r w:rsidR="00956B35" w:rsidRPr="00D8392B">
        <w:rPr>
          <w:rFonts w:ascii="Sylfaen" w:hAnsi="Sylfaen"/>
          <w:sz w:val="24"/>
          <w:szCs w:val="24"/>
          <w:lang w:val="en-US"/>
        </w:rPr>
        <w:t>տպարանը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և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, </w:t>
      </w:r>
      <w:r w:rsidR="00956B35" w:rsidRPr="00D8392B">
        <w:rPr>
          <w:rFonts w:ascii="Sylfaen" w:hAnsi="Sylfaen"/>
          <w:sz w:val="24"/>
          <w:szCs w:val="24"/>
          <w:lang w:val="en-US"/>
        </w:rPr>
        <w:t>որ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ամնենակարևորն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է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, </w:t>
      </w:r>
      <w:r w:rsidR="00956B35" w:rsidRPr="00D8392B">
        <w:rPr>
          <w:rFonts w:ascii="Sylfaen" w:hAnsi="Sylfaen"/>
          <w:sz w:val="24"/>
          <w:szCs w:val="24"/>
          <w:lang w:val="en-US"/>
        </w:rPr>
        <w:t>ծրագիրն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ու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նպատակը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նույնն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էր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` </w:t>
      </w:r>
      <w:r w:rsidR="00956B35" w:rsidRPr="00D8392B">
        <w:rPr>
          <w:rFonts w:ascii="Sylfaen" w:hAnsi="Sylfaen"/>
          <w:sz w:val="24"/>
          <w:szCs w:val="24"/>
          <w:lang w:val="en-US"/>
        </w:rPr>
        <w:t>լուսավորության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տարածումը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: </w:t>
      </w:r>
      <w:r w:rsidR="00956B35" w:rsidRPr="00D8392B">
        <w:rPr>
          <w:rFonts w:ascii="Sylfaen" w:hAnsi="Sylfaen"/>
          <w:sz w:val="24"/>
          <w:szCs w:val="24"/>
          <w:lang w:val="en-US"/>
        </w:rPr>
        <w:t>Լեզուն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>
        <w:rPr>
          <w:rFonts w:ascii="Sylfaen" w:hAnsi="Sylfaen"/>
          <w:sz w:val="24"/>
          <w:szCs w:val="24"/>
          <w:lang w:val="en-US"/>
        </w:rPr>
        <w:t>դարձյալ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աշխարհաբարն</w:t>
      </w:r>
      <w:r w:rsidR="00956B35" w:rsidRPr="00EC7B1D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էր</w:t>
      </w:r>
      <w:r w:rsidR="00956B35" w:rsidRPr="00EC7B1D">
        <w:rPr>
          <w:rFonts w:ascii="Sylfaen" w:hAnsi="Sylfaen"/>
          <w:sz w:val="24"/>
          <w:szCs w:val="24"/>
          <w:lang w:val="fr-FR"/>
        </w:rPr>
        <w:t>:</w:t>
      </w:r>
    </w:p>
    <w:p w:rsidR="00956B35" w:rsidRPr="001F6608" w:rsidRDefault="00C43FA6" w:rsidP="00DA4378">
      <w:pPr>
        <w:spacing w:after="0" w:line="360" w:lineRule="auto"/>
        <w:jc w:val="both"/>
        <w:rPr>
          <w:rFonts w:ascii="Sylfaen" w:hAnsi="Sylfaen"/>
          <w:sz w:val="24"/>
          <w:szCs w:val="24"/>
          <w:lang w:val="fr-FR"/>
        </w:rPr>
      </w:pPr>
      <w:r w:rsidRPr="00EC7B1D">
        <w:rPr>
          <w:rFonts w:cs="Arial"/>
          <w:sz w:val="24"/>
          <w:szCs w:val="24"/>
          <w:lang w:val="fr-FR" w:bidi="he-IL"/>
        </w:rPr>
        <w:t xml:space="preserve">          </w:t>
      </w:r>
      <w:r w:rsidRPr="001F6608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956B35" w:rsidRPr="00D8392B">
        <w:rPr>
          <w:rFonts w:ascii="Sylfaen" w:hAnsi="Sylfaen"/>
          <w:sz w:val="24"/>
          <w:szCs w:val="24"/>
          <w:lang w:val="en-US"/>
        </w:rPr>
        <w:t>Եղանակ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Բյուզանդ</w:t>
      </w:r>
      <w:r w:rsidR="00956B35">
        <w:rPr>
          <w:rFonts w:ascii="Sylfaen" w:hAnsi="Sylfaen"/>
          <w:sz w:val="24"/>
          <w:szCs w:val="24"/>
          <w:lang w:val="en-US"/>
        </w:rPr>
        <w:t>ե</w:t>
      </w:r>
      <w:r w:rsidR="00956B35" w:rsidRPr="00D8392B">
        <w:rPr>
          <w:rFonts w:ascii="Sylfaen" w:hAnsi="Sylfaen"/>
          <w:sz w:val="24"/>
          <w:szCs w:val="24"/>
          <w:lang w:val="en-US"/>
        </w:rPr>
        <w:t>անը</w:t>
      </w:r>
      <w:r w:rsidRPr="001F6608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հրատարակվում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էր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յուրաքանչյուր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տարվա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սկզբում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` </w:t>
      </w:r>
      <w:r w:rsidR="00956B35" w:rsidRPr="00D8392B">
        <w:rPr>
          <w:rFonts w:ascii="Sylfaen" w:hAnsi="Sylfaen"/>
          <w:sz w:val="24"/>
          <w:szCs w:val="24"/>
          <w:lang w:val="en-US"/>
        </w:rPr>
        <w:t>ներառելով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հետևյալ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բաժինները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. </w:t>
      </w:r>
      <w:proofErr w:type="gramStart"/>
      <w:r w:rsidR="00956B35" w:rsidRPr="00D8392B">
        <w:rPr>
          <w:rFonts w:ascii="Sylfaen" w:hAnsi="Sylfaen"/>
          <w:sz w:val="24"/>
          <w:szCs w:val="24"/>
          <w:lang w:val="en-US"/>
        </w:rPr>
        <w:t>ա</w:t>
      </w:r>
      <w:r w:rsidR="00C00CEF" w:rsidRPr="001F6608">
        <w:rPr>
          <w:rFonts w:ascii="Sylfaen" w:hAnsi="Sylfaen"/>
          <w:sz w:val="24"/>
          <w:szCs w:val="24"/>
          <w:lang w:val="fr-FR"/>
        </w:rPr>
        <w:t>.</w:t>
      </w:r>
      <w:r w:rsidR="00956B35" w:rsidRPr="00D8392B">
        <w:rPr>
          <w:rFonts w:ascii="Sylfaen" w:hAnsi="Sylfaen"/>
          <w:sz w:val="24"/>
          <w:szCs w:val="24"/>
          <w:lang w:val="en-US"/>
        </w:rPr>
        <w:t>Նոր</w:t>
      </w:r>
      <w:proofErr w:type="gramEnd"/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տարի</w:t>
      </w:r>
      <w:r w:rsidR="00956B35" w:rsidRPr="001F6608">
        <w:rPr>
          <w:rFonts w:ascii="Sylfaen" w:hAnsi="Sylfaen"/>
          <w:sz w:val="24"/>
          <w:szCs w:val="24"/>
          <w:lang w:val="fr-FR"/>
        </w:rPr>
        <w:t>-</w:t>
      </w:r>
      <w:r w:rsidR="00956B35" w:rsidRPr="00D8392B">
        <w:rPr>
          <w:rFonts w:ascii="Sylfaen" w:hAnsi="Sylfaen"/>
          <w:sz w:val="24"/>
          <w:szCs w:val="24"/>
          <w:lang w:val="en-US"/>
        </w:rPr>
        <w:t>նոր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գիտելիք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, </w:t>
      </w:r>
      <w:r w:rsidR="00956B35" w:rsidRPr="00D8392B">
        <w:rPr>
          <w:rFonts w:ascii="Sylfaen" w:hAnsi="Sylfaen"/>
          <w:sz w:val="24"/>
          <w:szCs w:val="24"/>
          <w:lang w:val="en-US"/>
        </w:rPr>
        <w:t>բարոյական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խորհրդածութիւններ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, </w:t>
      </w:r>
      <w:r w:rsidR="00956B35" w:rsidRPr="00D8392B">
        <w:rPr>
          <w:rFonts w:ascii="Sylfaen" w:hAnsi="Sylfaen"/>
          <w:sz w:val="24"/>
          <w:szCs w:val="24"/>
          <w:lang w:val="en-US"/>
        </w:rPr>
        <w:t>բ</w:t>
      </w:r>
      <w:r w:rsidR="00956B35" w:rsidRPr="001F6608">
        <w:rPr>
          <w:rFonts w:ascii="Sylfaen" w:hAnsi="Sylfaen"/>
          <w:sz w:val="24"/>
          <w:szCs w:val="24"/>
          <w:lang w:val="fr-FR"/>
        </w:rPr>
        <w:t>.</w:t>
      </w:r>
      <w:r w:rsidR="00956B35" w:rsidRPr="00D8392B">
        <w:rPr>
          <w:rFonts w:ascii="Sylfaen" w:hAnsi="Sylfaen"/>
          <w:sz w:val="24"/>
          <w:szCs w:val="24"/>
          <w:lang w:val="en-US"/>
        </w:rPr>
        <w:t>Պատմութիւն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օդերեւութականաց</w:t>
      </w:r>
      <w:r w:rsidR="00956B35" w:rsidRPr="001F6608">
        <w:rPr>
          <w:rFonts w:ascii="Sylfaen" w:hAnsi="Sylfaen"/>
          <w:sz w:val="24"/>
          <w:szCs w:val="24"/>
          <w:lang w:val="fr-FR"/>
        </w:rPr>
        <w:t>-</w:t>
      </w:r>
      <w:r w:rsidR="00956B35" w:rsidRPr="00D8392B">
        <w:rPr>
          <w:rFonts w:ascii="Sylfaen" w:hAnsi="Sylfaen"/>
          <w:sz w:val="24"/>
          <w:szCs w:val="24"/>
          <w:lang w:val="en-US"/>
        </w:rPr>
        <w:t>բժշկական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և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բնական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այլ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և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այլ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տեղեկությիւններ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, </w:t>
      </w:r>
      <w:r w:rsidR="00956B35" w:rsidRPr="00D8392B">
        <w:rPr>
          <w:rFonts w:ascii="Sylfaen" w:hAnsi="Sylfaen"/>
          <w:sz w:val="24"/>
          <w:szCs w:val="24"/>
          <w:lang w:val="en-US"/>
        </w:rPr>
        <w:t>գ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. </w:t>
      </w:r>
      <w:r w:rsidR="00956B35" w:rsidRPr="00D8392B">
        <w:rPr>
          <w:rFonts w:ascii="Sylfaen" w:hAnsi="Sylfaen"/>
          <w:sz w:val="24"/>
          <w:szCs w:val="24"/>
          <w:lang w:val="en-US"/>
        </w:rPr>
        <w:t>Գուշակութիւն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օդերեւոյթ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փոփոխութեանց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. </w:t>
      </w:r>
      <w:r w:rsidR="00956B35" w:rsidRPr="00D8392B">
        <w:rPr>
          <w:rFonts w:ascii="Sylfaen" w:hAnsi="Sylfaen"/>
          <w:sz w:val="24"/>
          <w:szCs w:val="24"/>
          <w:lang w:val="en-US"/>
        </w:rPr>
        <w:t>այս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բաժնի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մեջ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ներկայացվում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է</w:t>
      </w:r>
      <w:r w:rsidR="00956B35">
        <w:rPr>
          <w:rFonts w:ascii="Sylfaen" w:hAnsi="Sylfaen"/>
          <w:sz w:val="24"/>
          <w:szCs w:val="24"/>
          <w:lang w:val="en-US"/>
        </w:rPr>
        <w:t>ին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յուրաքանչյուր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ամսվա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օրն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ու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բնության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երևույթների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գուշակությունները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, </w:t>
      </w:r>
      <w:proofErr w:type="gramStart"/>
      <w:r w:rsidR="00956B35" w:rsidRPr="00D8392B">
        <w:rPr>
          <w:rFonts w:ascii="Sylfaen" w:hAnsi="Sylfaen"/>
          <w:sz w:val="24"/>
          <w:szCs w:val="24"/>
          <w:lang w:val="en-US"/>
        </w:rPr>
        <w:t>դ</w:t>
      </w:r>
      <w:r w:rsidR="00956B35" w:rsidRPr="001F6608">
        <w:rPr>
          <w:rFonts w:ascii="Sylfaen" w:hAnsi="Sylfaen"/>
          <w:sz w:val="24"/>
          <w:szCs w:val="24"/>
          <w:lang w:val="fr-FR"/>
        </w:rPr>
        <w:t>.</w:t>
      </w:r>
      <w:r w:rsidR="00956B35" w:rsidRPr="00D8392B">
        <w:rPr>
          <w:rFonts w:ascii="Sylfaen" w:hAnsi="Sylfaen"/>
          <w:sz w:val="24"/>
          <w:szCs w:val="24"/>
          <w:lang w:val="en-US"/>
        </w:rPr>
        <w:t>Զբօսարան</w:t>
      </w:r>
      <w:proofErr w:type="gramEnd"/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ուսմանց</w:t>
      </w:r>
      <w:r w:rsidR="00956B35" w:rsidRPr="001F6608">
        <w:rPr>
          <w:rFonts w:ascii="Sylfaen" w:hAnsi="Sylfaen"/>
          <w:sz w:val="24"/>
          <w:szCs w:val="24"/>
          <w:lang w:val="fr-FR"/>
        </w:rPr>
        <w:t>-</w:t>
      </w:r>
      <w:r w:rsidR="00956B35" w:rsidRPr="00D8392B">
        <w:rPr>
          <w:rFonts w:ascii="Sylfaen" w:hAnsi="Sylfaen"/>
          <w:sz w:val="24"/>
          <w:szCs w:val="24"/>
          <w:lang w:val="en-US"/>
        </w:rPr>
        <w:t>գիտնական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հատվածներ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, </w:t>
      </w:r>
      <w:r w:rsidR="00956B35" w:rsidRPr="00D8392B">
        <w:rPr>
          <w:rFonts w:ascii="Sylfaen" w:hAnsi="Sylfaen"/>
          <w:sz w:val="24"/>
          <w:szCs w:val="24"/>
          <w:lang w:val="en-US"/>
        </w:rPr>
        <w:t>նաև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քաղաքական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դեպքեր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ու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իրադարձություններ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, </w:t>
      </w:r>
      <w:r w:rsidR="00956B35" w:rsidRPr="00D8392B">
        <w:rPr>
          <w:rFonts w:ascii="Sylfaen" w:hAnsi="Sylfaen"/>
          <w:sz w:val="24"/>
          <w:szCs w:val="24"/>
          <w:lang w:val="en-US"/>
        </w:rPr>
        <w:t>բանասիրական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, </w:t>
      </w:r>
      <w:r w:rsidR="00956B35" w:rsidRPr="00D8392B">
        <w:rPr>
          <w:rFonts w:ascii="Sylfaen" w:hAnsi="Sylfaen"/>
          <w:sz w:val="24"/>
          <w:szCs w:val="24"/>
          <w:lang w:val="en-US"/>
        </w:rPr>
        <w:t>ուսումնական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, </w:t>
      </w:r>
      <w:r w:rsidR="00956B35" w:rsidRPr="00D8392B">
        <w:rPr>
          <w:rFonts w:ascii="Sylfaen" w:hAnsi="Sylfaen"/>
          <w:sz w:val="24"/>
          <w:szCs w:val="24"/>
          <w:lang w:val="en-US"/>
        </w:rPr>
        <w:t>արվեստագիտական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և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եկեղեցական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,  </w:t>
      </w:r>
      <w:r w:rsidR="00956B35" w:rsidRPr="00D8392B">
        <w:rPr>
          <w:rFonts w:ascii="Sylfaen" w:hAnsi="Sylfaen"/>
          <w:sz w:val="24"/>
          <w:szCs w:val="24"/>
          <w:lang w:val="en-US"/>
        </w:rPr>
        <w:t>պատմական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Fonts w:ascii="Sylfaen" w:hAnsi="Sylfaen"/>
          <w:sz w:val="24"/>
          <w:szCs w:val="24"/>
          <w:lang w:val="en-US"/>
        </w:rPr>
        <w:t>հոդվածներ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, </w:t>
      </w:r>
      <w:r w:rsidR="00956B35" w:rsidRPr="00D8392B">
        <w:rPr>
          <w:rFonts w:ascii="Sylfaen" w:hAnsi="Sylfaen"/>
          <w:sz w:val="24"/>
          <w:szCs w:val="24"/>
          <w:lang w:val="en-US"/>
        </w:rPr>
        <w:t>սովորույթներ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 </w:t>
      </w:r>
      <w:r w:rsidR="00956B35" w:rsidRPr="00D8392B">
        <w:rPr>
          <w:rFonts w:ascii="Sylfaen" w:hAnsi="Sylfaen"/>
          <w:sz w:val="24"/>
          <w:szCs w:val="24"/>
          <w:lang w:val="en-US"/>
        </w:rPr>
        <w:t>և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   </w:t>
      </w:r>
      <w:r w:rsidR="00956B35" w:rsidRPr="00D8392B">
        <w:rPr>
          <w:rFonts w:ascii="Sylfaen" w:hAnsi="Sylfaen"/>
          <w:sz w:val="24"/>
          <w:szCs w:val="24"/>
          <w:lang w:val="en-US"/>
        </w:rPr>
        <w:t>այլն</w:t>
      </w:r>
      <w:r w:rsidR="00956B35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56B35" w:rsidRPr="00D8392B">
        <w:rPr>
          <w:rStyle w:val="FootnoteReference"/>
          <w:rFonts w:ascii="Sylfaen" w:hAnsi="Sylfaen"/>
          <w:sz w:val="24"/>
          <w:szCs w:val="24"/>
          <w:lang w:val="en-US"/>
        </w:rPr>
        <w:footnoteReference w:id="31"/>
      </w:r>
      <w:r w:rsidR="00956B35" w:rsidRPr="001F6608">
        <w:rPr>
          <w:rFonts w:ascii="Sylfaen" w:hAnsi="Sylfaen"/>
          <w:sz w:val="24"/>
          <w:szCs w:val="24"/>
          <w:lang w:val="fr-FR"/>
        </w:rPr>
        <w:t>:</w:t>
      </w:r>
    </w:p>
    <w:p w:rsidR="00E45866" w:rsidRPr="001F6608" w:rsidRDefault="00956B35" w:rsidP="00DA4378">
      <w:pPr>
        <w:spacing w:after="0" w:line="360" w:lineRule="auto"/>
        <w:jc w:val="both"/>
        <w:rPr>
          <w:rFonts w:ascii="Sylfaen" w:hAnsi="Sylfaen"/>
          <w:sz w:val="24"/>
          <w:szCs w:val="24"/>
          <w:lang w:val="fr-FR"/>
        </w:rPr>
      </w:pPr>
      <w:r w:rsidRPr="001F6608">
        <w:rPr>
          <w:rFonts w:ascii="Sylfaen" w:hAnsi="Sylfaen"/>
          <w:sz w:val="24"/>
          <w:szCs w:val="24"/>
          <w:lang w:val="fr-FR"/>
        </w:rPr>
        <w:t xml:space="preserve">        </w:t>
      </w:r>
      <w:r w:rsidR="00C00CEF" w:rsidRPr="001F6608">
        <w:rPr>
          <w:rFonts w:ascii="Sylfaen" w:hAnsi="Sylfaen"/>
          <w:sz w:val="24"/>
          <w:szCs w:val="24"/>
          <w:lang w:val="fr-FR"/>
        </w:rPr>
        <w:t xml:space="preserve">  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Մխիթարյան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միաբանության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հանձնարարությամբ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C43FA6" w:rsidRPr="001F6608">
        <w:rPr>
          <w:rFonts w:ascii="Arial LatArm" w:hAnsi="Arial LatArm" w:cs="Arial"/>
          <w:sz w:val="24"/>
          <w:szCs w:val="24"/>
          <w:lang w:val="fr-FR" w:bidi="he-IL"/>
        </w:rPr>
        <w:t>§</w:t>
      </w:r>
      <w:r w:rsidRPr="00D8392B">
        <w:rPr>
          <w:rFonts w:ascii="Sylfaen" w:hAnsi="Sylfaen"/>
          <w:sz w:val="24"/>
          <w:szCs w:val="24"/>
          <w:lang w:val="en-US"/>
        </w:rPr>
        <w:t>Եղանակ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Բյուզանդ</w:t>
      </w:r>
      <w:r>
        <w:rPr>
          <w:rFonts w:ascii="Sylfaen" w:hAnsi="Sylfaen"/>
          <w:sz w:val="24"/>
          <w:szCs w:val="24"/>
          <w:lang w:val="en-US"/>
        </w:rPr>
        <w:t>ե</w:t>
      </w:r>
      <w:r w:rsidRPr="00D8392B">
        <w:rPr>
          <w:rFonts w:ascii="Sylfaen" w:hAnsi="Sylfaen"/>
          <w:sz w:val="24"/>
          <w:szCs w:val="24"/>
          <w:lang w:val="en-US"/>
        </w:rPr>
        <w:t>ան</w:t>
      </w:r>
      <w:r w:rsidR="00C43FA6" w:rsidRPr="001F6608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proofErr w:type="gramStart"/>
      <w:r w:rsidRPr="00D8392B">
        <w:rPr>
          <w:rFonts w:ascii="Sylfaen" w:hAnsi="Sylfaen"/>
          <w:sz w:val="24"/>
          <w:szCs w:val="24"/>
          <w:lang w:val="en-US"/>
        </w:rPr>
        <w:t>պարբերականի</w:t>
      </w:r>
      <w:r w:rsidRPr="001F6608">
        <w:rPr>
          <w:rFonts w:ascii="Sylfaen" w:hAnsi="Sylfaen"/>
          <w:sz w:val="24"/>
          <w:szCs w:val="24"/>
          <w:lang w:val="fr-FR"/>
        </w:rPr>
        <w:t xml:space="preserve">  </w:t>
      </w:r>
      <w:r w:rsidRPr="00D8392B">
        <w:rPr>
          <w:rFonts w:ascii="Sylfaen" w:hAnsi="Sylfaen"/>
          <w:sz w:val="24"/>
          <w:szCs w:val="24"/>
          <w:lang w:val="en-US"/>
        </w:rPr>
        <w:t>ղեկավարությունը</w:t>
      </w:r>
      <w:proofErr w:type="gramEnd"/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ստանձնեց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Ղուկաս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Ինճիճյանը</w:t>
      </w:r>
      <w:r w:rsidRPr="001F6608">
        <w:rPr>
          <w:rFonts w:ascii="Sylfaen" w:hAnsi="Sylfaen"/>
          <w:sz w:val="24"/>
          <w:szCs w:val="24"/>
          <w:lang w:val="fr-FR"/>
        </w:rPr>
        <w:t xml:space="preserve">, </w:t>
      </w:r>
      <w:r w:rsidRPr="00D8392B">
        <w:rPr>
          <w:rFonts w:ascii="Sylfaen" w:hAnsi="Sylfaen"/>
          <w:sz w:val="24"/>
          <w:szCs w:val="24"/>
          <w:lang w:val="en-US"/>
        </w:rPr>
        <w:t>քանի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որ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նա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մեծ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lastRenderedPageBreak/>
        <w:t>հեղինակություն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էր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վայելում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թե</w:t>
      </w:r>
      <w:r w:rsidRPr="001F6608">
        <w:rPr>
          <w:rFonts w:ascii="Arial LatArm" w:hAnsi="Arial LatArm"/>
          <w:sz w:val="24"/>
          <w:szCs w:val="24"/>
          <w:lang w:val="fr-FR"/>
        </w:rPr>
        <w:t>°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միաբանության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այրերի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և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թե</w:t>
      </w:r>
      <w:r w:rsidRPr="001F6608">
        <w:rPr>
          <w:rFonts w:ascii="Arial LatArm" w:hAnsi="Arial LatArm"/>
          <w:sz w:val="24"/>
          <w:szCs w:val="24"/>
          <w:lang w:val="fr-FR"/>
        </w:rPr>
        <w:t>°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արևմտահայ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ամիրաների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շրջանում</w:t>
      </w:r>
      <w:r w:rsidRPr="001F6608">
        <w:rPr>
          <w:rFonts w:ascii="Sylfaen" w:hAnsi="Sylfaen"/>
          <w:sz w:val="24"/>
          <w:szCs w:val="24"/>
          <w:lang w:val="fr-FR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Բ</w:t>
      </w:r>
      <w:r w:rsidRPr="00D8392B">
        <w:rPr>
          <w:rFonts w:ascii="Sylfaen" w:hAnsi="Sylfaen"/>
          <w:sz w:val="24"/>
          <w:szCs w:val="24"/>
          <w:lang w:val="en-US"/>
        </w:rPr>
        <w:t>ացի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այդ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հեշտությամբ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կարող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էր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կարգավորել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պարբերականի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հրատարակության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գործը</w:t>
      </w:r>
      <w:r w:rsidRPr="001F6608">
        <w:rPr>
          <w:rFonts w:ascii="Sylfaen" w:hAnsi="Sylfaen"/>
          <w:sz w:val="24"/>
          <w:szCs w:val="24"/>
          <w:lang w:val="fr-FR"/>
        </w:rPr>
        <w:t xml:space="preserve">: </w:t>
      </w:r>
      <w:r w:rsidRPr="00D8392B">
        <w:rPr>
          <w:rFonts w:ascii="Sylfaen" w:hAnsi="Sylfaen"/>
          <w:sz w:val="24"/>
          <w:szCs w:val="24"/>
          <w:lang w:val="en-US"/>
        </w:rPr>
        <w:t>Ուշագրավ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են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հատկապես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C43FA6" w:rsidRPr="001F6608">
        <w:rPr>
          <w:rFonts w:ascii="Arial LatArm" w:hAnsi="Arial LatArm" w:cs="Arial"/>
          <w:sz w:val="24"/>
          <w:szCs w:val="24"/>
          <w:lang w:val="fr-FR" w:bidi="he-IL"/>
        </w:rPr>
        <w:t>§</w:t>
      </w:r>
      <w:r w:rsidRPr="00D8392B">
        <w:rPr>
          <w:rFonts w:ascii="Sylfaen" w:hAnsi="Sylfaen"/>
          <w:sz w:val="24"/>
          <w:szCs w:val="24"/>
          <w:lang w:val="en-US"/>
        </w:rPr>
        <w:t>Եղանակ</w:t>
      </w:r>
      <w:r w:rsidR="00C43FA6" w:rsidRPr="001F6608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1F6608">
        <w:rPr>
          <w:rFonts w:ascii="Sylfaen" w:hAnsi="Sylfaen"/>
          <w:sz w:val="24"/>
          <w:szCs w:val="24"/>
          <w:lang w:val="fr-FR"/>
        </w:rPr>
        <w:t>-</w:t>
      </w:r>
      <w:r w:rsidRPr="00D8392B">
        <w:rPr>
          <w:rFonts w:ascii="Sylfaen" w:hAnsi="Sylfaen"/>
          <w:sz w:val="24"/>
          <w:szCs w:val="24"/>
          <w:lang w:val="en-US"/>
        </w:rPr>
        <w:t>ի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մեջ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զետեղված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պատկերները</w:t>
      </w:r>
      <w:r w:rsidRPr="001F6608">
        <w:rPr>
          <w:rFonts w:ascii="Sylfaen" w:hAnsi="Sylfaen"/>
          <w:sz w:val="24"/>
          <w:szCs w:val="24"/>
          <w:lang w:val="fr-FR"/>
        </w:rPr>
        <w:t xml:space="preserve">. XIX </w:t>
      </w:r>
      <w:r w:rsidRPr="00D8392B">
        <w:rPr>
          <w:rFonts w:ascii="Sylfaen" w:hAnsi="Sylfaen"/>
          <w:sz w:val="24"/>
          <w:szCs w:val="24"/>
          <w:lang w:val="en-US"/>
        </w:rPr>
        <w:t>դարի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սկզբին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ոչ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մի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հայերեն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proofErr w:type="gramStart"/>
      <w:r w:rsidRPr="00D8392B">
        <w:rPr>
          <w:rFonts w:ascii="Sylfaen" w:hAnsi="Sylfaen"/>
          <w:sz w:val="24"/>
          <w:szCs w:val="24"/>
          <w:lang w:val="en-US"/>
        </w:rPr>
        <w:t>հանդես</w:t>
      </w:r>
      <w:r w:rsidRPr="001F6608">
        <w:rPr>
          <w:rFonts w:ascii="Sylfaen" w:hAnsi="Sylfaen"/>
          <w:sz w:val="24"/>
          <w:szCs w:val="24"/>
          <w:lang w:val="fr-FR"/>
        </w:rPr>
        <w:t xml:space="preserve">  </w:t>
      </w:r>
      <w:r w:rsidRPr="00D8392B">
        <w:rPr>
          <w:rFonts w:ascii="Sylfaen" w:hAnsi="Sylfaen"/>
          <w:sz w:val="24"/>
          <w:szCs w:val="24"/>
          <w:lang w:val="en-US"/>
        </w:rPr>
        <w:t>իր</w:t>
      </w:r>
      <w:proofErr w:type="gramEnd"/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նյութերով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չէր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կարող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մրցել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C43FA6" w:rsidRPr="001F6608">
        <w:rPr>
          <w:rFonts w:ascii="Arial LatArm" w:hAnsi="Arial LatArm" w:cs="Arial"/>
          <w:sz w:val="24"/>
          <w:szCs w:val="24"/>
          <w:lang w:val="fr-FR" w:bidi="he-IL"/>
        </w:rPr>
        <w:t>§</w:t>
      </w:r>
      <w:r w:rsidRPr="00D8392B">
        <w:rPr>
          <w:rFonts w:ascii="Sylfaen" w:hAnsi="Sylfaen"/>
          <w:sz w:val="24"/>
          <w:szCs w:val="24"/>
          <w:lang w:val="en-US"/>
        </w:rPr>
        <w:t>Եղանակ</w:t>
      </w:r>
      <w:r w:rsidR="00C43FA6" w:rsidRPr="001F6608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1F6608">
        <w:rPr>
          <w:rFonts w:ascii="Sylfaen" w:hAnsi="Sylfaen"/>
          <w:sz w:val="24"/>
          <w:szCs w:val="24"/>
          <w:lang w:val="fr-FR"/>
        </w:rPr>
        <w:t>-</w:t>
      </w:r>
      <w:r w:rsidRPr="00D8392B">
        <w:rPr>
          <w:rFonts w:ascii="Sylfaen" w:hAnsi="Sylfaen"/>
          <w:sz w:val="24"/>
          <w:szCs w:val="24"/>
          <w:lang w:val="en-US"/>
        </w:rPr>
        <w:t>ի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մեջ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զետեղված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ընտիր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պատկե</w:t>
      </w:r>
      <w:r w:rsidRPr="00D8392B">
        <w:rPr>
          <w:rFonts w:ascii="Sylfaen" w:hAnsi="Sylfaen"/>
          <w:sz w:val="24"/>
          <w:szCs w:val="24"/>
          <w:lang w:val="en-US"/>
        </w:rPr>
        <w:t>րների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հետ</w:t>
      </w:r>
      <w:r w:rsidRPr="001F6608">
        <w:rPr>
          <w:rFonts w:ascii="Sylfaen" w:hAnsi="Sylfaen"/>
          <w:sz w:val="24"/>
          <w:szCs w:val="24"/>
          <w:lang w:val="fr-FR"/>
        </w:rPr>
        <w:t xml:space="preserve">:  </w:t>
      </w:r>
      <w:r w:rsidRPr="00D8392B">
        <w:rPr>
          <w:rFonts w:ascii="Sylfaen" w:hAnsi="Sylfaen"/>
          <w:sz w:val="24"/>
          <w:szCs w:val="24"/>
          <w:lang w:val="en-US"/>
        </w:rPr>
        <w:t>Յուրաքանչյուր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առանձին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գրքի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մեջ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ամսեամիս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տպագրված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նկարներին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կցված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էին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ուրույն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առակներ</w:t>
      </w:r>
      <w:r w:rsidRPr="001F6608">
        <w:rPr>
          <w:rFonts w:ascii="Sylfaen" w:hAnsi="Sylfaen"/>
          <w:sz w:val="24"/>
          <w:szCs w:val="24"/>
          <w:lang w:val="fr-FR"/>
        </w:rPr>
        <w:t xml:space="preserve">, </w:t>
      </w:r>
      <w:r w:rsidRPr="00D8392B">
        <w:rPr>
          <w:rFonts w:ascii="Sylfaen" w:hAnsi="Sylfaen"/>
          <w:sz w:val="24"/>
          <w:szCs w:val="24"/>
          <w:lang w:val="en-US"/>
        </w:rPr>
        <w:t>հիմնականում</w:t>
      </w:r>
      <w:r w:rsidRPr="001F6608">
        <w:rPr>
          <w:rFonts w:ascii="Sylfaen" w:hAnsi="Sylfaen"/>
          <w:sz w:val="24"/>
          <w:szCs w:val="24"/>
          <w:lang w:val="fr-FR"/>
        </w:rPr>
        <w:t xml:space="preserve"> ` </w:t>
      </w:r>
      <w:r w:rsidRPr="00D8392B">
        <w:rPr>
          <w:rFonts w:ascii="Sylfaen" w:hAnsi="Sylfaen"/>
          <w:sz w:val="24"/>
          <w:szCs w:val="24"/>
          <w:lang w:val="en-US"/>
        </w:rPr>
        <w:t>կենցաղագրակա</w:t>
      </w:r>
      <w:r w:rsidR="00E45866">
        <w:rPr>
          <w:rFonts w:ascii="Sylfaen" w:hAnsi="Sylfaen"/>
          <w:sz w:val="24"/>
          <w:szCs w:val="24"/>
        </w:rPr>
        <w:t>ն</w:t>
      </w:r>
      <w:r w:rsidR="00E45866" w:rsidRPr="001F6608">
        <w:rPr>
          <w:rFonts w:ascii="Sylfaen" w:hAnsi="Sylfaen"/>
          <w:sz w:val="24"/>
          <w:szCs w:val="24"/>
          <w:lang w:val="fr-FR"/>
        </w:rPr>
        <w:t xml:space="preserve">: </w:t>
      </w:r>
    </w:p>
    <w:p w:rsidR="006844B0" w:rsidRPr="001F6608" w:rsidRDefault="00E45866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1F6608">
        <w:rPr>
          <w:rFonts w:ascii="Sylfaen" w:hAnsi="Sylfaen"/>
          <w:sz w:val="24"/>
          <w:szCs w:val="24"/>
          <w:lang w:val="fr-FR"/>
        </w:rPr>
        <w:t xml:space="preserve">          </w:t>
      </w:r>
      <w:r w:rsidR="00536572">
        <w:rPr>
          <w:rFonts w:ascii="Sylfaen" w:hAnsi="Sylfaen" w:cs="Arial"/>
          <w:sz w:val="24"/>
          <w:szCs w:val="24"/>
          <w:lang w:bidi="he-IL"/>
        </w:rPr>
        <w:t>Սկսած</w:t>
      </w:r>
      <w:r w:rsidR="00536572" w:rsidRPr="001F6608">
        <w:rPr>
          <w:rFonts w:ascii="Sylfaen" w:hAnsi="Sylfaen" w:cs="Arial"/>
          <w:sz w:val="24"/>
          <w:szCs w:val="24"/>
          <w:lang w:val="fr-FR" w:bidi="he-IL"/>
        </w:rPr>
        <w:t xml:space="preserve"> 1815</w:t>
      </w:r>
      <w:r w:rsidR="00536572">
        <w:rPr>
          <w:rFonts w:ascii="Sylfaen" w:hAnsi="Sylfaen" w:cs="Arial"/>
          <w:sz w:val="24"/>
          <w:szCs w:val="24"/>
          <w:lang w:bidi="he-IL"/>
        </w:rPr>
        <w:t>թ</w:t>
      </w:r>
      <w:r w:rsidR="00536572"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536572">
        <w:rPr>
          <w:rFonts w:ascii="Sylfaen" w:hAnsi="Sylfaen" w:cs="Arial"/>
          <w:sz w:val="24"/>
          <w:szCs w:val="24"/>
          <w:lang w:bidi="he-IL"/>
        </w:rPr>
        <w:t>Արշարունյաց</w:t>
      </w:r>
      <w:r w:rsidR="0053657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36572">
        <w:rPr>
          <w:rFonts w:ascii="Sylfaen" w:hAnsi="Sylfaen" w:cs="Arial"/>
          <w:sz w:val="24"/>
          <w:szCs w:val="24"/>
          <w:lang w:bidi="he-IL"/>
        </w:rPr>
        <w:t>ընկերությունն</w:t>
      </w:r>
      <w:r w:rsidR="0053657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36572">
        <w:rPr>
          <w:rFonts w:ascii="Sylfaen" w:hAnsi="Sylfaen" w:cs="Arial"/>
          <w:sz w:val="24"/>
          <w:szCs w:val="24"/>
          <w:lang w:bidi="he-IL"/>
        </w:rPr>
        <w:t>իր</w:t>
      </w:r>
      <w:r w:rsidR="0053657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36572">
        <w:rPr>
          <w:rFonts w:ascii="Sylfaen" w:hAnsi="Sylfaen" w:cs="Arial"/>
          <w:sz w:val="24"/>
          <w:szCs w:val="24"/>
          <w:lang w:bidi="he-IL"/>
        </w:rPr>
        <w:t>վրա</w:t>
      </w:r>
      <w:r w:rsidR="0053657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36572">
        <w:rPr>
          <w:rFonts w:ascii="Sylfaen" w:hAnsi="Sylfaen" w:cs="Arial"/>
          <w:sz w:val="24"/>
          <w:szCs w:val="24"/>
          <w:lang w:bidi="he-IL"/>
        </w:rPr>
        <w:t>է</w:t>
      </w:r>
      <w:r w:rsidR="0053657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36572">
        <w:rPr>
          <w:rFonts w:ascii="Sylfaen" w:hAnsi="Sylfaen" w:cs="Arial"/>
          <w:sz w:val="24"/>
          <w:szCs w:val="24"/>
          <w:lang w:bidi="he-IL"/>
        </w:rPr>
        <w:t>վերցրել</w:t>
      </w:r>
      <w:r w:rsidR="0053657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36572">
        <w:rPr>
          <w:rFonts w:ascii="Sylfaen" w:hAnsi="Sylfaen" w:cs="Arial"/>
          <w:sz w:val="24"/>
          <w:szCs w:val="24"/>
          <w:lang w:bidi="he-IL"/>
        </w:rPr>
        <w:t>նաև</w:t>
      </w:r>
      <w:r w:rsidR="0053657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23796" w:rsidRPr="001F6608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B23796">
        <w:rPr>
          <w:rFonts w:ascii="Sylfaen" w:hAnsi="Sylfaen" w:cs="Arial"/>
          <w:sz w:val="24"/>
          <w:szCs w:val="24"/>
          <w:lang w:bidi="he-IL"/>
        </w:rPr>
        <w:t>Եղանակ</w:t>
      </w:r>
      <w:r w:rsidR="00B23796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23796">
        <w:rPr>
          <w:rFonts w:ascii="Sylfaen" w:hAnsi="Sylfaen" w:cs="Arial"/>
          <w:sz w:val="24"/>
          <w:szCs w:val="24"/>
          <w:lang w:bidi="he-IL"/>
        </w:rPr>
        <w:t>Բյուզանդեան</w:t>
      </w:r>
      <w:r w:rsidR="00B23796" w:rsidRPr="001F6608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B23796" w:rsidRPr="001F6608">
        <w:rPr>
          <w:rFonts w:cs="Arial"/>
          <w:sz w:val="24"/>
          <w:szCs w:val="24"/>
          <w:lang w:val="fr-FR" w:bidi="he-IL"/>
        </w:rPr>
        <w:t xml:space="preserve"> </w:t>
      </w:r>
      <w:r w:rsidR="00B23796">
        <w:rPr>
          <w:rFonts w:ascii="Sylfaen" w:hAnsi="Sylfaen" w:cs="Arial"/>
          <w:sz w:val="24"/>
          <w:szCs w:val="24"/>
          <w:lang w:bidi="he-IL"/>
        </w:rPr>
        <w:t>տարեթերթի</w:t>
      </w:r>
      <w:r w:rsidR="00B23796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23796">
        <w:rPr>
          <w:rFonts w:ascii="Sylfaen" w:hAnsi="Sylfaen" w:cs="Arial"/>
          <w:sz w:val="24"/>
          <w:szCs w:val="24"/>
          <w:lang w:bidi="he-IL"/>
        </w:rPr>
        <w:t>ծախսերը</w:t>
      </w:r>
      <w:r w:rsidR="00B23796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23796">
        <w:rPr>
          <w:rStyle w:val="FootnoteReference"/>
          <w:rFonts w:ascii="Sylfaen" w:hAnsi="Sylfaen" w:cs="Arial"/>
          <w:sz w:val="24"/>
          <w:szCs w:val="24"/>
          <w:lang w:bidi="he-IL"/>
        </w:rPr>
        <w:footnoteReference w:id="32"/>
      </w:r>
      <w:r w:rsidR="00B23796" w:rsidRPr="001F6608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E45866" w:rsidRPr="001F6608" w:rsidRDefault="00956B35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         181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>3</w:t>
      </w:r>
      <w:r>
        <w:rPr>
          <w:rFonts w:ascii="Sylfaen" w:hAnsi="Sylfaen" w:cs="Arial"/>
          <w:sz w:val="24"/>
          <w:szCs w:val="24"/>
          <w:lang w:bidi="he-IL"/>
        </w:rPr>
        <w:t>թ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C43FA6" w:rsidRPr="001F6608">
        <w:rPr>
          <w:rFonts w:ascii="Arial LatArm" w:hAnsi="Arial LatArm" w:cs="Arial"/>
          <w:sz w:val="24"/>
          <w:szCs w:val="24"/>
          <w:lang w:val="fr-FR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Եղանակի</w:t>
      </w:r>
      <w:r w:rsidR="00C43FA6" w:rsidRPr="001F6608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սկզբում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Ինճիճյանը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զետեղում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խորհրդավոր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պատկեր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>.</w:t>
      </w:r>
      <w:r w:rsidR="00E45866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72A5F">
        <w:rPr>
          <w:rFonts w:ascii="Sylfaen" w:hAnsi="Sylfaen" w:cs="Arial"/>
          <w:sz w:val="24"/>
          <w:szCs w:val="24"/>
          <w:lang w:bidi="he-IL"/>
        </w:rPr>
        <w:t>ստորգետ</w:t>
      </w:r>
      <w:r>
        <w:rPr>
          <w:rFonts w:ascii="Sylfaen" w:hAnsi="Sylfaen" w:cs="Arial"/>
          <w:sz w:val="24"/>
          <w:szCs w:val="24"/>
          <w:lang w:bidi="he-IL"/>
        </w:rPr>
        <w:t>նյա</w:t>
      </w:r>
      <w:r w:rsidR="00172A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գրատուն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լուսավորում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ծեր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մարդ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>
        <w:rPr>
          <w:rFonts w:ascii="Sylfaen" w:hAnsi="Sylfaen" w:cs="Arial"/>
          <w:sz w:val="24"/>
          <w:szCs w:val="24"/>
          <w:lang w:bidi="he-IL"/>
        </w:rPr>
        <w:t>անընդհատ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յուղ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լցն</w:t>
      </w:r>
      <w:r w:rsidR="00172A5F">
        <w:rPr>
          <w:rFonts w:ascii="Sylfaen" w:hAnsi="Sylfaen" w:cs="Arial"/>
          <w:sz w:val="24"/>
          <w:szCs w:val="24"/>
          <w:lang w:bidi="he-IL"/>
        </w:rPr>
        <w:t>ելով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ձեռքի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կանթեղ</w:t>
      </w:r>
      <w:r w:rsidR="00AC7A04">
        <w:rPr>
          <w:rFonts w:ascii="Sylfaen" w:hAnsi="Sylfaen" w:cs="Arial"/>
          <w:sz w:val="24"/>
          <w:szCs w:val="24"/>
          <w:lang w:bidi="he-IL"/>
        </w:rPr>
        <w:t>ի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մեջ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C7A04">
        <w:rPr>
          <w:rFonts w:ascii="Sylfaen" w:hAnsi="Sylfaen" w:cs="Arial"/>
          <w:sz w:val="24"/>
          <w:szCs w:val="24"/>
          <w:lang w:bidi="he-IL"/>
        </w:rPr>
        <w:t>իսկ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արդեն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1815</w:t>
      </w:r>
      <w:r w:rsidR="00AC7A04">
        <w:rPr>
          <w:rFonts w:ascii="Sylfaen" w:hAnsi="Sylfaen" w:cs="Arial"/>
          <w:sz w:val="24"/>
          <w:szCs w:val="24"/>
          <w:lang w:bidi="he-IL"/>
        </w:rPr>
        <w:t>թ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172A5F" w:rsidRPr="001F6608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AC7A04">
        <w:rPr>
          <w:rFonts w:ascii="Sylfaen" w:hAnsi="Sylfaen" w:cs="Arial"/>
          <w:sz w:val="24"/>
          <w:szCs w:val="24"/>
          <w:lang w:bidi="he-IL"/>
        </w:rPr>
        <w:t>Եղանակում</w:t>
      </w:r>
      <w:r w:rsidR="00172A5F" w:rsidRPr="001F6608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Ինճի</w:t>
      </w:r>
      <w:r w:rsidR="00172A5F">
        <w:rPr>
          <w:rFonts w:ascii="Sylfaen" w:hAnsi="Sylfaen" w:cs="Arial"/>
          <w:sz w:val="24"/>
          <w:szCs w:val="24"/>
          <w:lang w:bidi="he-IL"/>
        </w:rPr>
        <w:t>ճ</w:t>
      </w:r>
      <w:r w:rsidR="00AC7A04">
        <w:rPr>
          <w:rFonts w:ascii="Sylfaen" w:hAnsi="Sylfaen" w:cs="Arial"/>
          <w:sz w:val="24"/>
          <w:szCs w:val="24"/>
          <w:lang w:bidi="he-IL"/>
        </w:rPr>
        <w:t>յանը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տալիս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է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պատկերի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բացատրությունը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>.</w:t>
      </w:r>
      <w:r w:rsidRPr="001F6608">
        <w:rPr>
          <w:rFonts w:ascii="Arial LatArm" w:hAnsi="Arial LatArm" w:cs="Arial"/>
          <w:sz w:val="24"/>
          <w:szCs w:val="24"/>
          <w:lang w:val="fr-FR" w:bidi="he-IL"/>
        </w:rPr>
        <w:t xml:space="preserve"> §</w:t>
      </w:r>
      <w:r w:rsidR="00AC7A04">
        <w:rPr>
          <w:rFonts w:ascii="Sylfaen" w:hAnsi="Sylfaen" w:cs="Arial"/>
          <w:sz w:val="24"/>
          <w:szCs w:val="24"/>
          <w:lang w:bidi="he-IL"/>
        </w:rPr>
        <w:t>Շէնքի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վարի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դին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ներսը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խորունկ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մութ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տեղ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մը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կը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տեսնաս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գրքատուն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մը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E02028">
        <w:rPr>
          <w:rFonts w:ascii="Sylfaen" w:hAnsi="Sylfaen" w:cs="Arial"/>
          <w:sz w:val="24"/>
          <w:szCs w:val="24"/>
          <w:lang w:bidi="he-IL"/>
        </w:rPr>
        <w:t>ա</w:t>
      </w:r>
      <w:r w:rsidR="00AC7A04">
        <w:rPr>
          <w:rFonts w:ascii="Sylfaen" w:hAnsi="Sylfaen" w:cs="Arial"/>
          <w:sz w:val="24"/>
          <w:szCs w:val="24"/>
          <w:lang w:bidi="he-IL"/>
        </w:rPr>
        <w:t>ս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դիի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ծարը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մէկ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ծեր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մը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նստած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C7A04">
        <w:rPr>
          <w:rFonts w:ascii="Sylfaen" w:hAnsi="Sylfaen" w:cs="Arial"/>
          <w:sz w:val="24"/>
          <w:szCs w:val="24"/>
          <w:lang w:bidi="he-IL"/>
        </w:rPr>
        <w:t>մէկ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ձեռքը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կանթեղ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C7A04">
        <w:rPr>
          <w:rFonts w:ascii="Sylfaen" w:hAnsi="Sylfaen" w:cs="Arial"/>
          <w:sz w:val="24"/>
          <w:szCs w:val="24"/>
          <w:lang w:bidi="he-IL"/>
        </w:rPr>
        <w:t>մէկալ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ձեռքը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ամանով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եղ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բռնած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մէջը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կը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լեցնէ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C7A04">
        <w:rPr>
          <w:rFonts w:ascii="Sylfaen" w:hAnsi="Sylfaen" w:cs="Arial"/>
          <w:sz w:val="24"/>
          <w:szCs w:val="24"/>
          <w:lang w:bidi="he-IL"/>
        </w:rPr>
        <w:t>որ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ետեւէ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ետեւ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վառի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լոյսը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չիմարի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AC7A04">
        <w:rPr>
          <w:rFonts w:ascii="Sylfaen" w:hAnsi="Sylfaen" w:cs="Arial"/>
          <w:sz w:val="24"/>
          <w:szCs w:val="24"/>
          <w:lang w:bidi="he-IL"/>
        </w:rPr>
        <w:t>Ասիկայ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կը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նշանակէ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նոր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Ընկերութիւն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Արշարունեաց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AC7A04">
        <w:rPr>
          <w:rFonts w:ascii="Sylfaen" w:hAnsi="Sylfaen" w:cs="Arial"/>
          <w:sz w:val="24"/>
          <w:szCs w:val="24"/>
          <w:lang w:bidi="he-IL"/>
        </w:rPr>
        <w:t>որ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մոռցըված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գրքէր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և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իբր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թէ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գետնի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տակ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թաղված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ու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մեռած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գրքէր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գտնալով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C7A04">
        <w:rPr>
          <w:rFonts w:ascii="Sylfaen" w:hAnsi="Sylfaen" w:cs="Arial"/>
          <w:sz w:val="24"/>
          <w:szCs w:val="24"/>
          <w:lang w:bidi="he-IL"/>
        </w:rPr>
        <w:t>որոնք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լոյս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C7A04">
        <w:rPr>
          <w:rFonts w:ascii="Sylfaen" w:hAnsi="Sylfaen" w:cs="Arial"/>
          <w:sz w:val="24"/>
          <w:szCs w:val="24"/>
          <w:lang w:bidi="he-IL"/>
        </w:rPr>
        <w:t>ելլելով</w:t>
      </w:r>
      <w:r w:rsidR="00AC7A0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չեն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տեսնար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ուրիշները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A11A2">
        <w:rPr>
          <w:rFonts w:ascii="Sylfaen" w:hAnsi="Sylfaen" w:cs="Arial"/>
          <w:sz w:val="24"/>
          <w:szCs w:val="24"/>
          <w:lang w:bidi="he-IL"/>
        </w:rPr>
        <w:t>յօժարեցավ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դրսի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եղած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կանթեղը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ու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լոյսը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ներս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խօթել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A11A2">
        <w:rPr>
          <w:rFonts w:ascii="Sylfaen" w:hAnsi="Sylfaen" w:cs="Arial"/>
          <w:sz w:val="24"/>
          <w:szCs w:val="24"/>
          <w:lang w:bidi="he-IL"/>
        </w:rPr>
        <w:t>որ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գրքէրուն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վրայ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ալ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լոյսը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զարնելով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A11A2">
        <w:rPr>
          <w:rFonts w:ascii="Sylfaen" w:hAnsi="Sylfaen" w:cs="Arial"/>
          <w:sz w:val="24"/>
          <w:szCs w:val="24"/>
          <w:lang w:bidi="he-IL"/>
        </w:rPr>
        <w:t>ամմէնէն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տեսնըվին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AA11A2">
        <w:rPr>
          <w:rFonts w:ascii="Sylfaen" w:hAnsi="Sylfaen" w:cs="Arial"/>
          <w:sz w:val="24"/>
          <w:szCs w:val="24"/>
          <w:lang w:bidi="he-IL"/>
        </w:rPr>
        <w:t>Եւ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որպես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զի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ան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լոյսը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միշտ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ծաթի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A11A2">
        <w:rPr>
          <w:rFonts w:ascii="Sylfaen" w:hAnsi="Sylfaen" w:cs="Arial"/>
          <w:sz w:val="24"/>
          <w:szCs w:val="24"/>
          <w:lang w:bidi="he-IL"/>
        </w:rPr>
        <w:t>գրքէրը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միշտ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տեսցնէ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ուրիշներուն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A11A2">
        <w:rPr>
          <w:rFonts w:ascii="Sylfaen" w:hAnsi="Sylfaen" w:cs="Arial"/>
          <w:sz w:val="24"/>
          <w:szCs w:val="24"/>
          <w:lang w:bidi="he-IL"/>
        </w:rPr>
        <w:t>մէկ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ձեռքով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ալ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ետեւէ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ետեւ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եղ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կը</w:t>
      </w:r>
      <w:r w:rsidR="00AA11A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A11A2">
        <w:rPr>
          <w:rFonts w:ascii="Sylfaen" w:hAnsi="Sylfaen" w:cs="Arial"/>
          <w:sz w:val="24"/>
          <w:szCs w:val="24"/>
          <w:lang w:bidi="he-IL"/>
        </w:rPr>
        <w:t>լ</w:t>
      </w:r>
      <w:r w:rsidR="0032633D">
        <w:rPr>
          <w:rFonts w:ascii="Sylfaen" w:hAnsi="Sylfaen" w:cs="Arial"/>
          <w:sz w:val="24"/>
          <w:szCs w:val="24"/>
          <w:lang w:bidi="he-IL"/>
        </w:rPr>
        <w:t>եցնէ</w:t>
      </w:r>
      <w:r w:rsidR="0032633D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2633D">
        <w:rPr>
          <w:rFonts w:ascii="Sylfaen" w:hAnsi="Sylfaen" w:cs="Arial"/>
          <w:sz w:val="24"/>
          <w:szCs w:val="24"/>
          <w:lang w:bidi="he-IL"/>
        </w:rPr>
        <w:t>որ</w:t>
      </w:r>
      <w:r w:rsidR="0032633D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2633D">
        <w:rPr>
          <w:rFonts w:ascii="Sylfaen" w:hAnsi="Sylfaen" w:cs="Arial"/>
          <w:sz w:val="24"/>
          <w:szCs w:val="24"/>
          <w:lang w:bidi="he-IL"/>
        </w:rPr>
        <w:t>ան</w:t>
      </w:r>
      <w:r w:rsidR="0032633D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2633D">
        <w:rPr>
          <w:rFonts w:ascii="Sylfaen" w:hAnsi="Sylfaen" w:cs="Arial"/>
          <w:sz w:val="24"/>
          <w:szCs w:val="24"/>
          <w:lang w:bidi="he-IL"/>
        </w:rPr>
        <w:t>լոյսը</w:t>
      </w:r>
      <w:r w:rsidR="0032633D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2633D">
        <w:rPr>
          <w:rFonts w:ascii="Sylfaen" w:hAnsi="Sylfaen" w:cs="Arial"/>
          <w:sz w:val="24"/>
          <w:szCs w:val="24"/>
          <w:lang w:bidi="he-IL"/>
        </w:rPr>
        <w:t>չիհատնի</w:t>
      </w:r>
      <w:r w:rsidR="0032633D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32633D">
        <w:rPr>
          <w:rFonts w:ascii="Sylfaen" w:hAnsi="Sylfaen" w:cs="Arial"/>
          <w:sz w:val="24"/>
          <w:szCs w:val="24"/>
          <w:lang w:bidi="he-IL"/>
        </w:rPr>
        <w:t>Ծեր</w:t>
      </w:r>
      <w:r w:rsidR="0032633D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2633D">
        <w:rPr>
          <w:rFonts w:ascii="Sylfaen" w:hAnsi="Sylfaen" w:cs="Arial"/>
          <w:sz w:val="24"/>
          <w:szCs w:val="24"/>
          <w:lang w:bidi="he-IL"/>
        </w:rPr>
        <w:t>է</w:t>
      </w:r>
      <w:r w:rsidR="0032633D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2633D">
        <w:rPr>
          <w:rFonts w:ascii="Sylfaen" w:hAnsi="Sylfaen" w:cs="Arial"/>
          <w:sz w:val="24"/>
          <w:szCs w:val="24"/>
          <w:lang w:bidi="he-IL"/>
        </w:rPr>
        <w:t>իր</w:t>
      </w:r>
      <w:r w:rsidR="0032633D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2633D">
        <w:rPr>
          <w:rFonts w:ascii="Sylfaen" w:hAnsi="Sylfaen" w:cs="Arial"/>
          <w:sz w:val="24"/>
          <w:szCs w:val="24"/>
          <w:lang w:bidi="he-IL"/>
        </w:rPr>
        <w:t>կերպարանքը</w:t>
      </w:r>
      <w:r w:rsidR="0032633D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32633D">
        <w:rPr>
          <w:rFonts w:ascii="Sylfaen" w:hAnsi="Sylfaen" w:cs="Arial"/>
          <w:sz w:val="24"/>
          <w:szCs w:val="24"/>
          <w:lang w:bidi="he-IL"/>
        </w:rPr>
        <w:t>նշանակելով</w:t>
      </w:r>
      <w:r w:rsidR="0032633D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2633D">
        <w:rPr>
          <w:rFonts w:ascii="Sylfaen" w:hAnsi="Sylfaen" w:cs="Arial"/>
          <w:sz w:val="24"/>
          <w:szCs w:val="24"/>
          <w:lang w:bidi="he-IL"/>
        </w:rPr>
        <w:t>աշխարհիս</w:t>
      </w:r>
      <w:r w:rsidR="0032633D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2633D">
        <w:rPr>
          <w:rFonts w:ascii="Sylfaen" w:hAnsi="Sylfaen" w:cs="Arial"/>
          <w:sz w:val="24"/>
          <w:szCs w:val="24"/>
          <w:lang w:bidi="he-IL"/>
        </w:rPr>
        <w:t>ծերութիւնը</w:t>
      </w:r>
      <w:r w:rsidR="0032633D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32633D">
        <w:rPr>
          <w:rFonts w:ascii="Sylfaen" w:hAnsi="Sylfaen" w:cs="Arial"/>
          <w:sz w:val="24"/>
          <w:szCs w:val="24"/>
          <w:lang w:bidi="he-IL"/>
        </w:rPr>
        <w:t>ըսել</w:t>
      </w:r>
      <w:r w:rsidR="0032633D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2633D">
        <w:rPr>
          <w:rFonts w:ascii="Sylfaen" w:hAnsi="Sylfaen" w:cs="Arial"/>
          <w:sz w:val="24"/>
          <w:szCs w:val="24"/>
          <w:lang w:bidi="he-IL"/>
        </w:rPr>
        <w:t>ուզելով</w:t>
      </w:r>
      <w:r w:rsidR="0032633D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2633D">
        <w:rPr>
          <w:rFonts w:ascii="Sylfaen" w:hAnsi="Sylfaen" w:cs="Arial"/>
          <w:sz w:val="24"/>
          <w:szCs w:val="24"/>
          <w:lang w:bidi="he-IL"/>
        </w:rPr>
        <w:t>որ</w:t>
      </w:r>
      <w:r w:rsidR="0032633D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2633D">
        <w:rPr>
          <w:rFonts w:ascii="Sylfaen" w:hAnsi="Sylfaen" w:cs="Arial"/>
          <w:sz w:val="24"/>
          <w:szCs w:val="24"/>
          <w:lang w:bidi="he-IL"/>
        </w:rPr>
        <w:t>շատ</w:t>
      </w:r>
      <w:r w:rsidR="0032633D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2633D">
        <w:rPr>
          <w:rFonts w:ascii="Sylfaen" w:hAnsi="Sylfaen" w:cs="Arial"/>
          <w:sz w:val="24"/>
          <w:szCs w:val="24"/>
          <w:lang w:bidi="he-IL"/>
        </w:rPr>
        <w:t>ուշ</w:t>
      </w:r>
      <w:r w:rsidR="0032633D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32633D">
        <w:rPr>
          <w:rFonts w:ascii="Sylfaen" w:hAnsi="Sylfaen" w:cs="Arial"/>
          <w:sz w:val="24"/>
          <w:szCs w:val="24"/>
          <w:lang w:bidi="he-IL"/>
        </w:rPr>
        <w:t>ատեն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46EFE">
        <w:rPr>
          <w:rFonts w:ascii="Sylfaen" w:hAnsi="Sylfaen" w:cs="Arial"/>
          <w:sz w:val="24"/>
          <w:szCs w:val="24"/>
          <w:lang w:bidi="he-IL"/>
        </w:rPr>
        <w:t>ժամանակիս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ետքերը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ասանկ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սէր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ելաւ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մեր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ազգին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մէջ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546EFE">
        <w:rPr>
          <w:rFonts w:ascii="Sylfaen" w:hAnsi="Sylfaen" w:cs="Arial"/>
          <w:sz w:val="24"/>
          <w:szCs w:val="24"/>
          <w:lang w:bidi="he-IL"/>
        </w:rPr>
        <w:t>Երկու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թեւ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ունի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46EFE">
        <w:rPr>
          <w:rFonts w:ascii="Sylfaen" w:hAnsi="Sylfaen" w:cs="Arial"/>
          <w:sz w:val="24"/>
          <w:szCs w:val="24"/>
          <w:lang w:bidi="he-IL"/>
        </w:rPr>
        <w:t>նշանակելով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որ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`</w:t>
      </w:r>
      <w:r w:rsidR="00546EFE">
        <w:rPr>
          <w:rFonts w:ascii="Sylfaen" w:hAnsi="Sylfaen" w:cs="Arial"/>
          <w:sz w:val="24"/>
          <w:szCs w:val="24"/>
          <w:lang w:bidi="he-IL"/>
        </w:rPr>
        <w:t>թէպէտ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ժամանակիս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ետքերը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546EFE">
        <w:rPr>
          <w:rFonts w:ascii="Sylfaen" w:hAnsi="Sylfaen" w:cs="Arial"/>
          <w:sz w:val="24"/>
          <w:szCs w:val="24"/>
          <w:lang w:bidi="he-IL"/>
        </w:rPr>
        <w:t>ծերութեան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ատենը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ելաւ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46EFE">
        <w:rPr>
          <w:rFonts w:ascii="Sylfaen" w:hAnsi="Sylfaen" w:cs="Arial"/>
          <w:sz w:val="24"/>
          <w:szCs w:val="24"/>
          <w:lang w:bidi="he-IL"/>
        </w:rPr>
        <w:t>բայց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անչափ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սէր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ունի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, </w:t>
      </w:r>
      <w:r w:rsidR="00546EFE">
        <w:rPr>
          <w:rFonts w:ascii="Sylfaen" w:hAnsi="Sylfaen" w:cs="Arial"/>
          <w:sz w:val="24"/>
          <w:szCs w:val="24"/>
          <w:lang w:bidi="he-IL"/>
        </w:rPr>
        <w:t>այնչափ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վառված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է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աս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բանիս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համար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46EFE">
        <w:rPr>
          <w:rFonts w:ascii="Sylfaen" w:hAnsi="Sylfaen" w:cs="Arial"/>
          <w:sz w:val="24"/>
          <w:szCs w:val="24"/>
          <w:lang w:bidi="he-IL"/>
        </w:rPr>
        <w:t>որ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արտորնօքով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թռչելու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մը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պէս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կը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վազէ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իր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բաղձանքին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հասնելու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ազգին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մէջ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օգտակար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գրեանք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հանել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տալու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համար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546EFE">
        <w:rPr>
          <w:rFonts w:ascii="Sylfaen" w:hAnsi="Sylfaen" w:cs="Arial"/>
          <w:sz w:val="24"/>
          <w:szCs w:val="24"/>
          <w:lang w:bidi="he-IL"/>
        </w:rPr>
        <w:t>Ան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գրքերէն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մէկն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ալ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աս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Եղանակն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է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46EFE">
        <w:rPr>
          <w:rFonts w:ascii="Sylfaen" w:hAnsi="Sylfaen" w:cs="Arial"/>
          <w:sz w:val="24"/>
          <w:szCs w:val="24"/>
          <w:lang w:bidi="he-IL"/>
        </w:rPr>
        <w:t>որ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թէպէտ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պզտիկ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546EFE">
        <w:rPr>
          <w:rFonts w:ascii="Sylfaen" w:hAnsi="Sylfaen" w:cs="Arial"/>
          <w:sz w:val="24"/>
          <w:szCs w:val="24"/>
          <w:lang w:bidi="he-IL"/>
        </w:rPr>
        <w:t>բայց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իբր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դասատետր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մըն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է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546EFE">
        <w:rPr>
          <w:rFonts w:ascii="Sylfaen" w:hAnsi="Sylfaen" w:cs="Arial"/>
          <w:sz w:val="24"/>
          <w:szCs w:val="24"/>
          <w:lang w:bidi="he-IL"/>
        </w:rPr>
        <w:t>մէջ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շատ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աղէկ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օգտակար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բաներու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համարներ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կու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տայ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46EFE">
        <w:rPr>
          <w:rFonts w:ascii="Sylfaen" w:hAnsi="Sylfaen" w:cs="Arial"/>
          <w:sz w:val="24"/>
          <w:szCs w:val="24"/>
          <w:lang w:bidi="he-IL"/>
        </w:rPr>
        <w:t>որ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կարդացօղը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ամմէն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մէկ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546EFE">
        <w:rPr>
          <w:rFonts w:ascii="Sylfaen" w:hAnsi="Sylfaen" w:cs="Arial"/>
          <w:sz w:val="24"/>
          <w:szCs w:val="24"/>
          <w:lang w:bidi="he-IL"/>
        </w:rPr>
        <w:t>տարին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միտք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առնելով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46EFE">
        <w:rPr>
          <w:rFonts w:ascii="Sylfaen" w:hAnsi="Sylfaen" w:cs="Arial"/>
          <w:sz w:val="24"/>
          <w:szCs w:val="24"/>
          <w:lang w:bidi="he-IL"/>
        </w:rPr>
        <w:t>առանց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յօգնելու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քիչ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քիչ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բան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կը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սորվի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546EFE">
        <w:rPr>
          <w:rFonts w:ascii="Sylfaen" w:hAnsi="Sylfaen" w:cs="Arial"/>
          <w:sz w:val="24"/>
          <w:szCs w:val="24"/>
          <w:lang w:bidi="he-IL"/>
        </w:rPr>
        <w:t>Ասոր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օգտակարութիւնը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իմանալով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ընկերութիւնը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իր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արդեամբքը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տպել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կու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տայ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աս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գիրքս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546EFE">
        <w:rPr>
          <w:rFonts w:ascii="Sylfaen" w:hAnsi="Sylfaen" w:cs="Arial"/>
          <w:sz w:val="24"/>
          <w:szCs w:val="24"/>
          <w:lang w:bidi="he-IL"/>
        </w:rPr>
        <w:lastRenderedPageBreak/>
        <w:t>և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գիրքն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ալ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ընկերութեան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յիշատակը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կը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դնէ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աս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պատկերիս</w:t>
      </w:r>
      <w:r w:rsidR="00546EF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46EFE">
        <w:rPr>
          <w:rFonts w:ascii="Sylfaen" w:hAnsi="Sylfaen" w:cs="Arial"/>
          <w:sz w:val="24"/>
          <w:szCs w:val="24"/>
          <w:lang w:bidi="he-IL"/>
        </w:rPr>
        <w:t>մէջ</w:t>
      </w:r>
      <w:r w:rsidRPr="001F6608">
        <w:rPr>
          <w:rFonts w:ascii="Arial LatArm" w:hAnsi="Arial LatArm" w:cs="Arial"/>
          <w:sz w:val="24"/>
          <w:szCs w:val="24"/>
          <w:lang w:val="fr-FR" w:bidi="he-IL"/>
        </w:rPr>
        <w:t xml:space="preserve"> ¦</w:t>
      </w:r>
      <w:r w:rsidRPr="001F6608">
        <w:rPr>
          <w:rFonts w:ascii="Sylfaen" w:hAnsi="Sylfaen"/>
          <w:lang w:val="fr-FR"/>
        </w:rPr>
        <w:t xml:space="preserve"> </w:t>
      </w:r>
      <w:r w:rsidR="00012290">
        <w:rPr>
          <w:rStyle w:val="FootnoteReference"/>
          <w:rFonts w:ascii="Sylfaen" w:hAnsi="Sylfaen"/>
          <w:lang w:val="en-US"/>
        </w:rPr>
        <w:footnoteReference w:id="33"/>
      </w:r>
      <w:r w:rsidRPr="001F6608">
        <w:rPr>
          <w:rFonts w:ascii="Sylfaen" w:hAnsi="Sylfaen"/>
          <w:lang w:val="fr-FR"/>
        </w:rPr>
        <w:t xml:space="preserve"> </w:t>
      </w:r>
      <w:r w:rsidR="00012290" w:rsidRPr="001F6608">
        <w:rPr>
          <w:rFonts w:ascii="Sylfaen" w:hAnsi="Sylfaen"/>
          <w:lang w:val="fr-FR"/>
        </w:rPr>
        <w:t>:</w:t>
      </w:r>
      <w:r w:rsidR="001E36B8" w:rsidRPr="001F6608">
        <w:rPr>
          <w:rFonts w:ascii="Sylfaen" w:hAnsi="Sylfaen"/>
          <w:lang w:val="fr-FR"/>
        </w:rPr>
        <w:br/>
        <w:t xml:space="preserve">   </w:t>
      </w:r>
      <w:r w:rsidR="00B37625" w:rsidRPr="001F6608">
        <w:rPr>
          <w:rFonts w:ascii="Sylfaen" w:hAnsi="Sylfaen"/>
          <w:lang w:val="fr-FR"/>
        </w:rPr>
        <w:t xml:space="preserve">          </w:t>
      </w:r>
      <w:r w:rsidR="001E36B8" w:rsidRPr="001F6608">
        <w:rPr>
          <w:rFonts w:ascii="Sylfaen" w:hAnsi="Sylfaen"/>
          <w:lang w:val="fr-FR"/>
        </w:rPr>
        <w:t xml:space="preserve">  </w:t>
      </w:r>
      <w:r w:rsidR="001E36B8" w:rsidRPr="001F6608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1E36B8">
        <w:rPr>
          <w:rFonts w:ascii="Sylfaen" w:hAnsi="Sylfaen" w:cs="Arial"/>
          <w:sz w:val="24"/>
          <w:szCs w:val="24"/>
          <w:lang w:bidi="he-IL"/>
        </w:rPr>
        <w:t>Արշարունյաց</w:t>
      </w:r>
      <w:r w:rsidR="001E36B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36B8">
        <w:rPr>
          <w:rFonts w:ascii="Sylfaen" w:hAnsi="Sylfaen" w:cs="Arial"/>
          <w:sz w:val="24"/>
          <w:szCs w:val="24"/>
          <w:lang w:bidi="he-IL"/>
        </w:rPr>
        <w:t>ընկերության</w:t>
      </w:r>
      <w:r w:rsidR="001E36B8" w:rsidRPr="001F6608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1E36B8" w:rsidRPr="001F6608">
        <w:rPr>
          <w:rFonts w:cs="Arial"/>
          <w:sz w:val="24"/>
          <w:szCs w:val="24"/>
          <w:lang w:val="fr-FR" w:bidi="he-IL"/>
        </w:rPr>
        <w:t xml:space="preserve"> </w:t>
      </w:r>
      <w:r w:rsidR="001E36B8">
        <w:rPr>
          <w:rFonts w:ascii="Sylfaen" w:hAnsi="Sylfaen" w:cs="Arial"/>
          <w:sz w:val="24"/>
          <w:szCs w:val="24"/>
          <w:lang w:bidi="he-IL"/>
        </w:rPr>
        <w:t>ծախսերով</w:t>
      </w:r>
      <w:r w:rsidR="001E36B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36B8">
        <w:rPr>
          <w:rFonts w:ascii="Sylfaen" w:hAnsi="Sylfaen" w:cs="Arial"/>
          <w:sz w:val="24"/>
          <w:szCs w:val="24"/>
          <w:lang w:bidi="he-IL"/>
        </w:rPr>
        <w:t>է</w:t>
      </w:r>
      <w:r w:rsidR="001E36B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36B8">
        <w:rPr>
          <w:rFonts w:ascii="Sylfaen" w:hAnsi="Sylfaen" w:cs="Arial"/>
          <w:sz w:val="24"/>
          <w:szCs w:val="24"/>
          <w:lang w:bidi="he-IL"/>
        </w:rPr>
        <w:t>հրատարակվել</w:t>
      </w:r>
      <w:r w:rsidR="001E36B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36B8">
        <w:rPr>
          <w:rFonts w:ascii="Sylfaen" w:hAnsi="Sylfaen" w:cs="Arial"/>
          <w:sz w:val="24"/>
          <w:szCs w:val="24"/>
          <w:lang w:bidi="he-IL"/>
        </w:rPr>
        <w:t>նաև</w:t>
      </w:r>
      <w:r w:rsidR="001E36B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36B8">
        <w:rPr>
          <w:rFonts w:ascii="Sylfaen" w:hAnsi="Sylfaen" w:cs="Arial"/>
          <w:sz w:val="24"/>
          <w:szCs w:val="24"/>
          <w:lang w:bidi="he-IL"/>
        </w:rPr>
        <w:t>Ղուկաս</w:t>
      </w:r>
      <w:r w:rsidR="001E36B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36B8">
        <w:rPr>
          <w:rFonts w:ascii="Sylfaen" w:hAnsi="Sylfaen" w:cs="Arial"/>
          <w:sz w:val="24"/>
          <w:szCs w:val="24"/>
          <w:lang w:bidi="he-IL"/>
        </w:rPr>
        <w:t>Ինճիճյանի</w:t>
      </w:r>
      <w:r w:rsidR="001E36B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E36B8" w:rsidRPr="001F6608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1E36B8">
        <w:rPr>
          <w:rFonts w:ascii="Sylfaen" w:hAnsi="Sylfaen" w:cs="Arial"/>
          <w:sz w:val="24"/>
          <w:szCs w:val="24"/>
          <w:lang w:bidi="he-IL"/>
        </w:rPr>
        <w:t>Ազգասեր</w:t>
      </w:r>
      <w:r w:rsidR="001E36B8" w:rsidRPr="001F6608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1E36B8" w:rsidRPr="001F6608">
        <w:rPr>
          <w:rFonts w:cs="Arial"/>
          <w:sz w:val="24"/>
          <w:szCs w:val="24"/>
          <w:lang w:val="fr-FR" w:bidi="he-IL"/>
        </w:rPr>
        <w:t xml:space="preserve"> </w:t>
      </w:r>
      <w:r w:rsidR="00D10107">
        <w:rPr>
          <w:rFonts w:ascii="Sylfaen" w:hAnsi="Sylfaen" w:cs="Arial"/>
          <w:sz w:val="24"/>
          <w:szCs w:val="24"/>
          <w:lang w:bidi="he-IL"/>
        </w:rPr>
        <w:t>երկասիր</w:t>
      </w:r>
      <w:r w:rsidR="001E36B8">
        <w:rPr>
          <w:rFonts w:ascii="Sylfaen" w:hAnsi="Sylfaen" w:cs="Arial"/>
          <w:sz w:val="24"/>
          <w:szCs w:val="24"/>
          <w:lang w:bidi="he-IL"/>
        </w:rPr>
        <w:t>ությունը</w:t>
      </w:r>
      <w:r w:rsidR="00B37625" w:rsidRPr="001F6608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E45866" w:rsidRPr="001F6608" w:rsidRDefault="00105418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       </w:t>
      </w:r>
      <w:r>
        <w:rPr>
          <w:rFonts w:ascii="Sylfaen" w:hAnsi="Sylfaen" w:cs="Arial"/>
          <w:sz w:val="24"/>
          <w:szCs w:val="24"/>
          <w:lang w:bidi="he-IL"/>
        </w:rPr>
        <w:t>Սա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մի</w:t>
      </w:r>
      <w:r w:rsidR="00B0430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04302">
        <w:rPr>
          <w:rFonts w:ascii="Sylfaen" w:hAnsi="Sylfaen" w:cs="Arial"/>
          <w:sz w:val="24"/>
          <w:szCs w:val="24"/>
          <w:lang w:bidi="he-IL"/>
        </w:rPr>
        <w:t>կարևոր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գործ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մեծ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հաջողության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գնահատանքի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պիտի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արժանանար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Այն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>
        <w:rPr>
          <w:rFonts w:ascii="Sylfaen" w:hAnsi="Sylfaen" w:cs="Arial"/>
          <w:sz w:val="24"/>
          <w:szCs w:val="24"/>
          <w:lang w:bidi="he-IL"/>
        </w:rPr>
        <w:t>քննադատվեց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միայն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աշխարհաբարով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գրված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լինելու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պատճառով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Այդ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կապակցությամբ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>
        <w:rPr>
          <w:rFonts w:ascii="Sylfaen" w:hAnsi="Sylfaen" w:cs="Arial"/>
          <w:sz w:val="24"/>
          <w:szCs w:val="24"/>
          <w:lang w:bidi="he-IL"/>
        </w:rPr>
        <w:t>Մահտեսի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Կարապետը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գրում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Pr="001F6608">
        <w:rPr>
          <w:rFonts w:ascii="Arial LatArm" w:hAnsi="Arial LatArm" w:cs="Arial"/>
          <w:sz w:val="24"/>
          <w:szCs w:val="24"/>
          <w:lang w:val="fr-FR" w:bidi="he-IL"/>
        </w:rPr>
        <w:t>§</w:t>
      </w:r>
      <w:r>
        <w:rPr>
          <w:rFonts w:ascii="Sylfaen" w:hAnsi="Sylfaen"/>
          <w:sz w:val="24"/>
          <w:szCs w:val="24"/>
        </w:rPr>
        <w:t>Ազգասէր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անուանեալ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գիրքն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շատ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հաճելի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եղեւ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հասարակաց</w:t>
      </w:r>
      <w:r w:rsidRPr="001F6608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այլ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տխրեցան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տեսանելով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աշխարհաբար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լինելն</w:t>
      </w:r>
      <w:r w:rsidRPr="001F6608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մեզ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ծանր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անախորժ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թուի</w:t>
      </w:r>
      <w:r w:rsidRPr="001F6608">
        <w:rPr>
          <w:rFonts w:ascii="Sylfaen" w:hAnsi="Sylfaen"/>
          <w:sz w:val="24"/>
          <w:szCs w:val="24"/>
          <w:lang w:val="fr-FR"/>
        </w:rPr>
        <w:t xml:space="preserve">. </w:t>
      </w:r>
      <w:r>
        <w:rPr>
          <w:rFonts w:ascii="Sylfaen" w:hAnsi="Sylfaen"/>
          <w:sz w:val="24"/>
          <w:szCs w:val="24"/>
        </w:rPr>
        <w:t>ուստի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իսկ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իսկ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թարգմանեցին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ընտիր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պարզ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ոճիւ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ի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հայկական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բարբառ</w:t>
      </w:r>
      <w:r w:rsidRPr="001F6608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1F6608">
        <w:rPr>
          <w:rFonts w:cs="Arial"/>
          <w:sz w:val="24"/>
          <w:szCs w:val="24"/>
          <w:lang w:val="fr-FR" w:bidi="he-IL"/>
        </w:rPr>
        <w:t xml:space="preserve"> </w:t>
      </w:r>
      <w:r>
        <w:rPr>
          <w:rStyle w:val="FootnoteReference"/>
          <w:rFonts w:cs="Arial"/>
          <w:sz w:val="24"/>
          <w:szCs w:val="24"/>
          <w:lang w:bidi="he-IL"/>
        </w:rPr>
        <w:footnoteReference w:id="34"/>
      </w:r>
      <w:r w:rsidRPr="001F6608">
        <w:rPr>
          <w:rFonts w:cs="Arial"/>
          <w:sz w:val="24"/>
          <w:szCs w:val="24"/>
          <w:lang w:val="fr-FR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Գրաբարով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ներկայացված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միայն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առաջաբանը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ուր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հեղինակը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ներկայացնում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ազգի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պարտականությունները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B95249" w:rsidRPr="001F6608" w:rsidRDefault="00B77A9F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            </w:t>
      </w:r>
      <w:r>
        <w:rPr>
          <w:rFonts w:ascii="Sylfaen" w:hAnsi="Sylfaen" w:cs="Arial"/>
          <w:sz w:val="24"/>
          <w:szCs w:val="24"/>
          <w:lang w:bidi="he-IL"/>
        </w:rPr>
        <w:t>Ղ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>
        <w:rPr>
          <w:rFonts w:ascii="Sylfaen" w:hAnsi="Sylfaen" w:cs="Arial"/>
          <w:sz w:val="24"/>
          <w:szCs w:val="24"/>
          <w:lang w:bidi="he-IL"/>
        </w:rPr>
        <w:t>Ինճիճյանի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երկի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հիմնական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նպատակն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ազգասիրություն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սերմանել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յուրաքանչյուր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մեջ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Առաջաբանից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հետո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` </w:t>
      </w:r>
      <w:r>
        <w:rPr>
          <w:rFonts w:ascii="Sylfaen" w:hAnsi="Sylfaen" w:cs="Arial"/>
          <w:sz w:val="24"/>
          <w:szCs w:val="24"/>
          <w:lang w:bidi="he-IL"/>
        </w:rPr>
        <w:t>գրքի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հիմնական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մասում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 </w:t>
      </w:r>
      <w:r>
        <w:rPr>
          <w:rFonts w:ascii="Sylfaen" w:hAnsi="Sylfaen" w:cs="Arial"/>
          <w:sz w:val="24"/>
          <w:szCs w:val="24"/>
          <w:lang w:bidi="he-IL"/>
        </w:rPr>
        <w:t>ներկայացվում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անհատի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պարտականությունները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ընկերության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համայնքի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մեջ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ազգասիրության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անհրաժեշտությունը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անմիաբանության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հետևանքները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հայ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ազգի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թերությունները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Այնուհետև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հեղինակը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հայրենասիրության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օրինակներ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բերում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հույների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հռոմեացիների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պատմություններից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ներկայացնում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Պետրոս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Մեծի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վարքն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գործունեությունը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գիրքն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ավարտում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Վաղարշակ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թագավորի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Ներսես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Մեծի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` </w:t>
      </w:r>
      <w:r>
        <w:rPr>
          <w:rFonts w:ascii="Sylfaen" w:hAnsi="Sylfaen" w:cs="Arial"/>
          <w:sz w:val="24"/>
          <w:szCs w:val="24"/>
          <w:lang w:bidi="he-IL"/>
        </w:rPr>
        <w:t>իր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երկու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գերագույն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հայրենասեր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այրերի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հայրենասիրության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օրինակները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ցույց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տալով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</w:p>
    <w:p w:rsidR="0069670D" w:rsidRPr="001F6608" w:rsidRDefault="0045172D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         </w:t>
      </w:r>
      <w:r>
        <w:rPr>
          <w:rFonts w:ascii="Sylfaen" w:hAnsi="Sylfaen" w:cs="Arial"/>
          <w:sz w:val="24"/>
          <w:szCs w:val="24"/>
          <w:lang w:bidi="he-IL"/>
        </w:rPr>
        <w:t>Հակառակ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կարճատև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գոյությանը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Արշարունյաց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ընկերությունը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մեծ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ծառայություն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մատուցել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մշակույթին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ոչ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միայն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նրանով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գր</w:t>
      </w:r>
      <w:r w:rsidR="002A7918">
        <w:rPr>
          <w:rFonts w:ascii="Sylfaen" w:hAnsi="Sylfaen" w:cs="Arial"/>
          <w:sz w:val="24"/>
          <w:szCs w:val="24"/>
          <w:lang w:bidi="he-IL"/>
        </w:rPr>
        <w:t>ք</w:t>
      </w:r>
      <w:r>
        <w:rPr>
          <w:rFonts w:ascii="Sylfaen" w:hAnsi="Sylfaen" w:cs="Arial"/>
          <w:sz w:val="24"/>
          <w:szCs w:val="24"/>
          <w:lang w:bidi="he-IL"/>
        </w:rPr>
        <w:t>եր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թերթեր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տպագրել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այլ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օրինակ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հանդիսացել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հայության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>
        <w:rPr>
          <w:rFonts w:ascii="Sylfaen" w:hAnsi="Sylfaen" w:cs="Arial"/>
          <w:sz w:val="24"/>
          <w:szCs w:val="24"/>
          <w:lang w:bidi="he-IL"/>
        </w:rPr>
        <w:t>հավաքական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միասնական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գործունեությւոն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ծավալելու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առումով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Ընկերության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օրինակը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վարակիչ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եղել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հաջորդ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սերունդների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պատահական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հետզհետե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առաջացել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նոր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ընկերություններ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AF3D00" w:rsidRPr="00B51B29" w:rsidRDefault="00941B8F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        </w:t>
      </w:r>
    </w:p>
    <w:p w:rsidR="00AF3D00" w:rsidRPr="00B51B29" w:rsidRDefault="00AF3D00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</w:p>
    <w:p w:rsidR="00AF3D00" w:rsidRPr="00B51B29" w:rsidRDefault="00AF3D00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</w:p>
    <w:p w:rsidR="00AF3D00" w:rsidRPr="00B51B29" w:rsidRDefault="00AF3D00" w:rsidP="00C345E2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>
        <w:rPr>
          <w:rFonts w:ascii="Sylfaen" w:hAnsi="Sylfaen" w:cs="Arial"/>
          <w:sz w:val="24"/>
          <w:szCs w:val="24"/>
          <w:lang w:bidi="he-IL"/>
        </w:rPr>
        <w:lastRenderedPageBreak/>
        <w:t>Գլուխ</w:t>
      </w:r>
      <w:r w:rsidRPr="00B51B29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երկրորդ</w:t>
      </w:r>
    </w:p>
    <w:p w:rsidR="00AF3D00" w:rsidRPr="00B51B29" w:rsidRDefault="00AF3D00" w:rsidP="00AF3D00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fr-FR" w:bidi="he-IL"/>
        </w:rPr>
      </w:pPr>
      <w:r>
        <w:rPr>
          <w:rFonts w:ascii="Sylfaen" w:hAnsi="Sylfaen" w:cs="Arial"/>
          <w:sz w:val="24"/>
          <w:szCs w:val="24"/>
          <w:lang w:bidi="he-IL"/>
        </w:rPr>
        <w:t>Ղուկաս</w:t>
      </w:r>
      <w:r w:rsidRPr="00B51B29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Ինճիճյանի</w:t>
      </w:r>
      <w:r w:rsidRPr="00B51B29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պատմա</w:t>
      </w:r>
      <w:r w:rsidR="00F8788F" w:rsidRPr="00F8788F">
        <w:rPr>
          <w:rFonts w:ascii="Sylfaen" w:hAnsi="Sylfaen" w:cs="Arial"/>
          <w:sz w:val="24"/>
          <w:szCs w:val="24"/>
          <w:lang w:val="fr-FR" w:bidi="he-IL"/>
        </w:rPr>
        <w:t>-</w:t>
      </w:r>
      <w:r>
        <w:rPr>
          <w:rFonts w:ascii="Sylfaen" w:hAnsi="Sylfaen" w:cs="Arial"/>
          <w:sz w:val="24"/>
          <w:szCs w:val="24"/>
          <w:lang w:bidi="he-IL"/>
        </w:rPr>
        <w:t>աշխարհագրական</w:t>
      </w:r>
      <w:r w:rsidRPr="00B51B29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ժառանգությունը</w:t>
      </w:r>
    </w:p>
    <w:p w:rsidR="00AF3D00" w:rsidRPr="00B51B29" w:rsidRDefault="00AF3D00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</w:p>
    <w:p w:rsidR="0002581A" w:rsidRPr="001F6608" w:rsidRDefault="00F8788F" w:rsidP="00DA4378">
      <w:pPr>
        <w:spacing w:after="0" w:line="360" w:lineRule="auto"/>
        <w:jc w:val="both"/>
        <w:rPr>
          <w:rFonts w:ascii="Sylfaen" w:hAnsi="Sylfaen"/>
          <w:sz w:val="24"/>
          <w:szCs w:val="24"/>
          <w:lang w:val="fr-FR"/>
        </w:rPr>
      </w:pPr>
      <w:r w:rsidRPr="00F8788F">
        <w:rPr>
          <w:rFonts w:ascii="Sylfaen" w:hAnsi="Sylfaen" w:cs="Arial"/>
          <w:sz w:val="24"/>
          <w:szCs w:val="24"/>
          <w:lang w:val="fr-FR" w:bidi="he-IL"/>
        </w:rPr>
        <w:t xml:space="preserve">             </w:t>
      </w:r>
      <w:r w:rsidR="00941B8F">
        <w:rPr>
          <w:rFonts w:ascii="Sylfaen" w:hAnsi="Sylfaen" w:cs="Arial"/>
          <w:sz w:val="24"/>
          <w:szCs w:val="24"/>
          <w:lang w:bidi="he-IL"/>
        </w:rPr>
        <w:t>Զբաղված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լինելով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Արշարունյաց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ընկերության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գործերով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ու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C5997" w:rsidRPr="001F6608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941B8F">
        <w:rPr>
          <w:rFonts w:ascii="Sylfaen" w:hAnsi="Sylfaen" w:cs="Arial"/>
          <w:sz w:val="24"/>
          <w:szCs w:val="24"/>
          <w:lang w:bidi="he-IL"/>
        </w:rPr>
        <w:t>Եղանակի</w:t>
      </w:r>
      <w:r w:rsidR="00FC5997" w:rsidRPr="001F6608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խմբագրությամբ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941B8F">
        <w:rPr>
          <w:rFonts w:ascii="Sylfaen" w:hAnsi="Sylfaen" w:cs="Arial"/>
          <w:sz w:val="24"/>
          <w:szCs w:val="24"/>
          <w:lang w:bidi="he-IL"/>
        </w:rPr>
        <w:t>Ինճիճյանը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չէր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դադարում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զբաղվել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աշխարհագրությամբ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941B8F">
        <w:rPr>
          <w:rFonts w:ascii="Sylfaen" w:hAnsi="Sylfaen" w:cs="Arial"/>
          <w:sz w:val="24"/>
          <w:szCs w:val="24"/>
          <w:lang w:bidi="he-IL"/>
        </w:rPr>
        <w:t>Նրա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F0061" w:rsidRPr="001F6608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941B8F">
        <w:rPr>
          <w:rFonts w:ascii="Sylfaen" w:hAnsi="Sylfaen" w:cs="Arial"/>
          <w:sz w:val="24"/>
          <w:szCs w:val="24"/>
          <w:lang w:bidi="he-IL"/>
        </w:rPr>
        <w:t>Ստորագրութ</w:t>
      </w:r>
      <w:r w:rsidR="006F0061">
        <w:rPr>
          <w:rFonts w:ascii="Sylfaen" w:hAnsi="Sylfaen" w:cs="Arial"/>
          <w:sz w:val="24"/>
          <w:szCs w:val="24"/>
          <w:lang w:bidi="he-IL"/>
        </w:rPr>
        <w:t>իւ</w:t>
      </w:r>
      <w:r w:rsidR="00941B8F">
        <w:rPr>
          <w:rFonts w:ascii="Sylfaen" w:hAnsi="Sylfaen" w:cs="Arial"/>
          <w:sz w:val="24"/>
          <w:szCs w:val="24"/>
          <w:lang w:bidi="he-IL"/>
        </w:rPr>
        <w:t>ւն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Հին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Հայաստան</w:t>
      </w:r>
      <w:r w:rsidR="006F0061">
        <w:rPr>
          <w:rFonts w:ascii="Sylfaen" w:hAnsi="Sylfaen" w:cs="Arial"/>
          <w:sz w:val="24"/>
          <w:szCs w:val="24"/>
          <w:lang w:bidi="he-IL"/>
        </w:rPr>
        <w:t>եայց</w:t>
      </w:r>
      <w:r w:rsidR="006F0061" w:rsidRPr="001F6608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աշխատությ</w:t>
      </w:r>
      <w:r w:rsidR="006F0061">
        <w:rPr>
          <w:rFonts w:ascii="Sylfaen" w:hAnsi="Sylfaen" w:cs="Arial"/>
          <w:sz w:val="24"/>
          <w:szCs w:val="24"/>
          <w:lang w:bidi="he-IL"/>
        </w:rPr>
        <w:t>ու</w:t>
      </w:r>
      <w:r w:rsidR="00941B8F">
        <w:rPr>
          <w:rFonts w:ascii="Sylfaen" w:hAnsi="Sylfaen" w:cs="Arial"/>
          <w:sz w:val="24"/>
          <w:szCs w:val="24"/>
          <w:lang w:bidi="he-IL"/>
        </w:rPr>
        <w:t>նը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ամբողջությամբ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պատրաստ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էր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արդեն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1812</w:t>
      </w:r>
      <w:r w:rsidR="000F4E0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թվականին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941B8F">
        <w:rPr>
          <w:rFonts w:ascii="Sylfaen" w:hAnsi="Sylfaen" w:cs="Arial"/>
          <w:sz w:val="24"/>
          <w:szCs w:val="24"/>
          <w:lang w:bidi="he-IL"/>
        </w:rPr>
        <w:t>Այս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գործի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պատրաստման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մեջ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իրեն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օգնել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էր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Հ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941B8F">
        <w:rPr>
          <w:rFonts w:ascii="Sylfaen" w:hAnsi="Sylfaen" w:cs="Arial"/>
          <w:sz w:val="24"/>
          <w:szCs w:val="24"/>
          <w:lang w:bidi="he-IL"/>
        </w:rPr>
        <w:t>Կարապետը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941B8F">
        <w:rPr>
          <w:rFonts w:ascii="Sylfaen" w:hAnsi="Sylfaen" w:cs="Arial"/>
          <w:sz w:val="24"/>
          <w:szCs w:val="24"/>
          <w:lang w:bidi="he-IL"/>
        </w:rPr>
        <w:t>Ինչպես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տեսնում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ենք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Ագոնցի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941B8F">
        <w:rPr>
          <w:rFonts w:ascii="Sylfaen" w:hAnsi="Sylfaen" w:cs="Arial"/>
          <w:sz w:val="24"/>
          <w:szCs w:val="24"/>
          <w:lang w:bidi="he-IL"/>
        </w:rPr>
        <w:t>Ինճի</w:t>
      </w:r>
      <w:r w:rsidR="006F0061">
        <w:rPr>
          <w:rFonts w:ascii="Sylfaen" w:hAnsi="Sylfaen" w:cs="Arial"/>
          <w:sz w:val="24"/>
          <w:szCs w:val="24"/>
          <w:lang w:bidi="he-IL"/>
        </w:rPr>
        <w:t>ճ</w:t>
      </w:r>
      <w:r w:rsidR="00941B8F">
        <w:rPr>
          <w:rFonts w:ascii="Sylfaen" w:hAnsi="Sylfaen" w:cs="Arial"/>
          <w:sz w:val="24"/>
          <w:szCs w:val="24"/>
          <w:lang w:bidi="he-IL"/>
        </w:rPr>
        <w:t>յանին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ուղված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նամակից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գործը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չտպագրվեց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1812</w:t>
      </w:r>
      <w:r w:rsidR="006F0061">
        <w:rPr>
          <w:rFonts w:ascii="Sylfaen" w:hAnsi="Sylfaen" w:cs="Arial"/>
          <w:sz w:val="24"/>
          <w:szCs w:val="24"/>
          <w:lang w:bidi="he-IL"/>
        </w:rPr>
        <w:t>թ</w:t>
      </w:r>
      <w:r w:rsidR="006F0061" w:rsidRPr="001F6608">
        <w:rPr>
          <w:rFonts w:ascii="Sylfaen" w:hAnsi="Sylfaen" w:cs="Arial"/>
          <w:sz w:val="24"/>
          <w:szCs w:val="24"/>
          <w:lang w:val="fr-FR" w:bidi="he-IL"/>
        </w:rPr>
        <w:t>.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41B8F">
        <w:rPr>
          <w:rFonts w:ascii="Sylfaen" w:hAnsi="Sylfaen" w:cs="Arial"/>
          <w:sz w:val="24"/>
          <w:szCs w:val="24"/>
          <w:lang w:bidi="he-IL"/>
        </w:rPr>
        <w:t>քանի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որ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ուներ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թերի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կո</w:t>
      </w:r>
      <w:r w:rsidR="006F0061">
        <w:rPr>
          <w:rFonts w:ascii="Sylfaen" w:hAnsi="Sylfaen" w:cs="Arial"/>
          <w:sz w:val="24"/>
          <w:szCs w:val="24"/>
          <w:lang w:bidi="he-IL"/>
        </w:rPr>
        <w:t>ղ</w:t>
      </w:r>
      <w:r w:rsidR="00941B8F">
        <w:rPr>
          <w:rFonts w:ascii="Sylfaen" w:hAnsi="Sylfaen" w:cs="Arial"/>
          <w:sz w:val="24"/>
          <w:szCs w:val="24"/>
          <w:lang w:bidi="he-IL"/>
        </w:rPr>
        <w:t>մեր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և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պետք</w:t>
      </w:r>
      <w:r w:rsidR="006F0061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6F0061">
        <w:rPr>
          <w:rFonts w:ascii="Sylfaen" w:hAnsi="Sylfaen" w:cs="Arial"/>
          <w:sz w:val="24"/>
          <w:szCs w:val="24"/>
          <w:lang w:bidi="he-IL"/>
        </w:rPr>
        <w:t>է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մշակվեր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>.</w:t>
      </w:r>
      <w:r w:rsidR="00941B8F" w:rsidRPr="001F6608">
        <w:rPr>
          <w:rFonts w:ascii="Arial LatArm" w:hAnsi="Arial LatArm" w:cs="Arial"/>
          <w:sz w:val="24"/>
          <w:szCs w:val="24"/>
          <w:lang w:val="fr-FR" w:bidi="he-IL"/>
        </w:rPr>
        <w:t xml:space="preserve"> §</w:t>
      </w:r>
      <w:r w:rsidR="00941B8F">
        <w:rPr>
          <w:rFonts w:ascii="Sylfaen" w:hAnsi="Sylfaen" w:cs="Arial"/>
          <w:sz w:val="24"/>
          <w:szCs w:val="24"/>
          <w:lang w:bidi="he-IL"/>
        </w:rPr>
        <w:t>Ընթերցաք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զցաւագին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գանգատս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քո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որ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յաղագս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Հինն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Հայաստանի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41B8F">
        <w:rPr>
          <w:rFonts w:ascii="Sylfaen" w:hAnsi="Sylfaen" w:cs="Arial"/>
          <w:sz w:val="24"/>
          <w:szCs w:val="24"/>
          <w:lang w:bidi="he-IL"/>
        </w:rPr>
        <w:t>զոր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կարծեմք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թէ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յառաջ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քան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զգրել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քո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առ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մեզ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41B8F">
        <w:rPr>
          <w:rFonts w:ascii="Sylfaen" w:hAnsi="Sylfaen" w:cs="Arial"/>
          <w:sz w:val="24"/>
          <w:szCs w:val="24"/>
          <w:lang w:bidi="he-IL"/>
        </w:rPr>
        <w:t>արարեր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և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Հ</w:t>
      </w:r>
      <w:r w:rsidR="006F0061" w:rsidRPr="001F6608">
        <w:rPr>
          <w:rFonts w:ascii="Sylfaen" w:hAnsi="Sylfaen" w:cs="Arial"/>
          <w:sz w:val="24"/>
          <w:szCs w:val="24"/>
          <w:lang w:val="fr-FR" w:bidi="he-IL"/>
        </w:rPr>
        <w:t>.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Կարապետին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բերան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ի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բերան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41B8F">
        <w:rPr>
          <w:rFonts w:ascii="Sylfaen" w:hAnsi="Sylfaen" w:cs="Arial"/>
          <w:sz w:val="24"/>
          <w:szCs w:val="24"/>
          <w:lang w:bidi="he-IL"/>
        </w:rPr>
        <w:t>և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զլուծումն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տարակուսանացդ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ընկալար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ի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նմանէ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>...</w:t>
      </w:r>
      <w:r w:rsidR="00941B8F">
        <w:rPr>
          <w:rFonts w:ascii="Sylfaen" w:hAnsi="Sylfaen" w:cs="Arial"/>
          <w:sz w:val="24"/>
          <w:szCs w:val="24"/>
          <w:lang w:bidi="he-IL"/>
        </w:rPr>
        <w:t>այժմ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առ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քեզ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ունելով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զվաստակակից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քո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41B8F">
        <w:rPr>
          <w:rFonts w:ascii="Sylfaen" w:hAnsi="Sylfaen" w:cs="Arial"/>
          <w:sz w:val="24"/>
          <w:szCs w:val="24"/>
          <w:lang w:bidi="he-IL"/>
        </w:rPr>
        <w:t>դու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և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նա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ըստ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ներելոյ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ժամանակին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41B8F">
        <w:rPr>
          <w:rFonts w:ascii="Sylfaen" w:hAnsi="Sylfaen" w:cs="Arial"/>
          <w:sz w:val="24"/>
          <w:szCs w:val="24"/>
          <w:lang w:bidi="he-IL"/>
        </w:rPr>
        <w:t>ընդօրինակեսջիք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զայն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մաքուր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941B8F">
        <w:rPr>
          <w:rFonts w:ascii="Sylfaen" w:hAnsi="Sylfaen" w:cs="Arial"/>
          <w:sz w:val="24"/>
          <w:szCs w:val="24"/>
          <w:lang w:bidi="he-IL"/>
        </w:rPr>
        <w:t>և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առ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իւրաքանչիւր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գլուխ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կամ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յօդ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941B8F">
        <w:rPr>
          <w:rFonts w:ascii="Sylfaen" w:hAnsi="Sylfaen" w:cs="Arial"/>
          <w:sz w:val="24"/>
          <w:szCs w:val="24"/>
          <w:lang w:bidi="he-IL"/>
        </w:rPr>
        <w:t>և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կամ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այլ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գլխաւոր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տեղի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նշանակեսցես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ուրոյն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թէ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ո</w:t>
      </w:r>
      <w:r w:rsidR="006F0061" w:rsidRPr="001F6608">
        <w:rPr>
          <w:rFonts w:ascii="Sylfaen" w:hAnsi="Sylfaen"/>
          <w:sz w:val="24"/>
          <w:szCs w:val="24"/>
          <w:lang w:val="fr-FR"/>
        </w:rPr>
        <w:t>′</w:t>
      </w:r>
      <w:r w:rsidR="00941B8F">
        <w:rPr>
          <w:rFonts w:ascii="Sylfaen" w:hAnsi="Sylfaen" w:cs="Arial"/>
          <w:sz w:val="24"/>
          <w:szCs w:val="24"/>
          <w:lang w:bidi="he-IL"/>
        </w:rPr>
        <w:t>ր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տեսակ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գրով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ունի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տպագրիլ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941B8F">
        <w:rPr>
          <w:rFonts w:ascii="Sylfaen" w:hAnsi="Sylfaen" w:cs="Arial"/>
          <w:sz w:val="24"/>
          <w:szCs w:val="24"/>
          <w:lang w:bidi="he-IL"/>
        </w:rPr>
        <w:t>և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այլ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ինչ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ինչ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զոր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դիտես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ի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նմա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և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այնպէս</w:t>
      </w:r>
      <w:r w:rsidR="00941B8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41B8F">
        <w:rPr>
          <w:rFonts w:ascii="Sylfaen" w:hAnsi="Sylfaen" w:cs="Arial"/>
          <w:sz w:val="24"/>
          <w:szCs w:val="24"/>
          <w:lang w:bidi="he-IL"/>
        </w:rPr>
        <w:t>առաքեսցես</w:t>
      </w:r>
      <w:r w:rsidR="00941B8F" w:rsidRPr="001F6608">
        <w:rPr>
          <w:rFonts w:ascii="Arial LatArm" w:hAnsi="Arial LatArm" w:cs="Arial"/>
          <w:sz w:val="24"/>
          <w:szCs w:val="24"/>
          <w:lang w:val="fr-FR" w:bidi="he-IL"/>
        </w:rPr>
        <w:t xml:space="preserve"> ¦</w:t>
      </w:r>
      <w:r w:rsidR="00941B8F" w:rsidRPr="001F6608">
        <w:rPr>
          <w:rFonts w:ascii="Sylfaen" w:hAnsi="Sylfaen"/>
          <w:lang w:val="fr-FR"/>
        </w:rPr>
        <w:t xml:space="preserve">  </w:t>
      </w:r>
      <w:r w:rsidR="009D09C6">
        <w:rPr>
          <w:rStyle w:val="FootnoteReference"/>
          <w:rFonts w:ascii="Sylfaen" w:hAnsi="Sylfaen"/>
        </w:rPr>
        <w:footnoteReference w:id="35"/>
      </w:r>
      <w:r w:rsidR="009D09C6" w:rsidRPr="001F6608">
        <w:rPr>
          <w:rFonts w:ascii="Sylfaen" w:hAnsi="Sylfaen"/>
          <w:lang w:val="fr-FR"/>
        </w:rPr>
        <w:t>:</w:t>
      </w:r>
      <w:r w:rsidR="00660A02" w:rsidRPr="001F6608">
        <w:rPr>
          <w:rFonts w:ascii="Sylfaen" w:hAnsi="Sylfaen"/>
          <w:lang w:val="fr-FR"/>
        </w:rPr>
        <w:br/>
        <w:t xml:space="preserve">      </w:t>
      </w:r>
      <w:r w:rsidR="0002581A" w:rsidRPr="001F6608">
        <w:rPr>
          <w:rFonts w:ascii="Sylfaen" w:hAnsi="Sylfaen"/>
          <w:lang w:val="fr-FR"/>
        </w:rPr>
        <w:t xml:space="preserve">    </w:t>
      </w:r>
      <w:r w:rsidR="00660A02">
        <w:rPr>
          <w:rFonts w:ascii="Sylfaen" w:hAnsi="Sylfaen"/>
          <w:sz w:val="24"/>
          <w:szCs w:val="24"/>
        </w:rPr>
        <w:t>Ինճիճյանը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դեռ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չէր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հրատարակել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աս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գործը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, </w:t>
      </w:r>
      <w:r w:rsidR="00660A02">
        <w:rPr>
          <w:rFonts w:ascii="Sylfaen" w:hAnsi="Sylfaen"/>
          <w:sz w:val="24"/>
          <w:szCs w:val="24"/>
        </w:rPr>
        <w:t>բայց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արդեն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գիտական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աշխարհի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մեջ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աշխարհագրի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մեծ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համբավ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ուներ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: </w:t>
      </w:r>
      <w:r w:rsidR="00660A02">
        <w:rPr>
          <w:rFonts w:ascii="Sylfaen" w:hAnsi="Sylfaen"/>
          <w:sz w:val="24"/>
          <w:szCs w:val="24"/>
        </w:rPr>
        <w:t>Սա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երևում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է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նա</w:t>
      </w:r>
      <w:r w:rsidR="009417F4">
        <w:rPr>
          <w:rFonts w:ascii="Sylfaen" w:hAnsi="Sylfaen"/>
          <w:sz w:val="24"/>
          <w:szCs w:val="24"/>
        </w:rPr>
        <w:t>և</w:t>
      </w:r>
      <w:r w:rsidR="00E24E87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E24E87">
        <w:rPr>
          <w:rFonts w:ascii="Sylfaen" w:hAnsi="Sylfaen"/>
          <w:sz w:val="24"/>
          <w:szCs w:val="24"/>
          <w:lang w:val="en-US"/>
        </w:rPr>
        <w:t>Հ</w:t>
      </w:r>
      <w:r w:rsidR="00E24E87" w:rsidRPr="001F6608">
        <w:rPr>
          <w:rFonts w:ascii="Sylfaen" w:hAnsi="Sylfaen"/>
          <w:sz w:val="24"/>
          <w:szCs w:val="24"/>
          <w:lang w:val="fr-FR"/>
        </w:rPr>
        <w:t>.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Շահան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Ջրպետ</w:t>
      </w:r>
      <w:r w:rsidR="00FC5997">
        <w:rPr>
          <w:rFonts w:ascii="Sylfaen" w:hAnsi="Sylfaen"/>
          <w:sz w:val="24"/>
          <w:szCs w:val="24"/>
        </w:rPr>
        <w:t>յ</w:t>
      </w:r>
      <w:r w:rsidR="00660A02">
        <w:rPr>
          <w:rFonts w:ascii="Sylfaen" w:hAnsi="Sylfaen"/>
          <w:sz w:val="24"/>
          <w:szCs w:val="24"/>
        </w:rPr>
        <w:t>անի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` </w:t>
      </w:r>
      <w:r w:rsidR="00660A02">
        <w:rPr>
          <w:rFonts w:ascii="Sylfaen" w:hAnsi="Sylfaen"/>
          <w:sz w:val="24"/>
          <w:szCs w:val="24"/>
        </w:rPr>
        <w:t>Ինճիճյանին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ուղված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նամակից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, </w:t>
      </w:r>
      <w:r w:rsidR="00660A02">
        <w:rPr>
          <w:rFonts w:ascii="Sylfaen" w:hAnsi="Sylfaen"/>
          <w:sz w:val="24"/>
          <w:szCs w:val="24"/>
        </w:rPr>
        <w:t>որտեղ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417F4">
        <w:rPr>
          <w:rFonts w:ascii="Sylfaen" w:hAnsi="Sylfaen"/>
          <w:sz w:val="24"/>
          <w:szCs w:val="24"/>
        </w:rPr>
        <w:t>նա</w:t>
      </w:r>
      <w:r w:rsidR="009417F4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շատ</w:t>
      </w:r>
      <w:r w:rsidR="009417F4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9417F4">
        <w:rPr>
          <w:rFonts w:ascii="Sylfaen" w:hAnsi="Sylfaen"/>
          <w:sz w:val="24"/>
          <w:szCs w:val="24"/>
        </w:rPr>
        <w:t>է</w:t>
      </w:r>
      <w:r w:rsidR="009417F4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կարևոր</w:t>
      </w:r>
      <w:r w:rsidR="009417F4">
        <w:rPr>
          <w:rFonts w:ascii="Sylfaen" w:hAnsi="Sylfaen"/>
          <w:sz w:val="24"/>
          <w:szCs w:val="24"/>
        </w:rPr>
        <w:t>ո</w:t>
      </w:r>
      <w:r w:rsidR="00660A02">
        <w:rPr>
          <w:rFonts w:ascii="Sylfaen" w:hAnsi="Sylfaen"/>
          <w:sz w:val="24"/>
          <w:szCs w:val="24"/>
        </w:rPr>
        <w:t>ւմ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Ինճի</w:t>
      </w:r>
      <w:r w:rsidR="009417F4">
        <w:rPr>
          <w:rFonts w:ascii="Sylfaen" w:hAnsi="Sylfaen"/>
          <w:sz w:val="24"/>
          <w:szCs w:val="24"/>
        </w:rPr>
        <w:t>ճ</w:t>
      </w:r>
      <w:r w:rsidR="00660A02">
        <w:rPr>
          <w:rFonts w:ascii="Sylfaen" w:hAnsi="Sylfaen"/>
          <w:sz w:val="24"/>
          <w:szCs w:val="24"/>
        </w:rPr>
        <w:t>յանի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ստորագրություններ</w:t>
      </w:r>
      <w:r w:rsidR="009417F4">
        <w:rPr>
          <w:rFonts w:ascii="Sylfaen" w:hAnsi="Sylfaen"/>
          <w:sz w:val="24"/>
          <w:szCs w:val="24"/>
        </w:rPr>
        <w:t>ը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աշխարհագրության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վերաբերյալ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: </w:t>
      </w:r>
      <w:r w:rsidR="00660A02">
        <w:rPr>
          <w:rFonts w:ascii="Sylfaen" w:hAnsi="Sylfaen"/>
          <w:sz w:val="24"/>
          <w:szCs w:val="24"/>
        </w:rPr>
        <w:t>Շահան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Ջրպետյանի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ջանքերով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Փարիզի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52225A">
        <w:rPr>
          <w:rFonts w:ascii="Sylfaen" w:hAnsi="Sylfaen"/>
          <w:sz w:val="24"/>
          <w:szCs w:val="24"/>
        </w:rPr>
        <w:t>Ա</w:t>
      </w:r>
      <w:r w:rsidR="00660A02">
        <w:rPr>
          <w:rFonts w:ascii="Sylfaen" w:hAnsi="Sylfaen"/>
          <w:sz w:val="24"/>
          <w:szCs w:val="24"/>
        </w:rPr>
        <w:t>րևելյան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լեզուների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FC5997">
        <w:rPr>
          <w:rFonts w:ascii="Sylfaen" w:hAnsi="Sylfaen"/>
          <w:sz w:val="24"/>
          <w:szCs w:val="24"/>
        </w:rPr>
        <w:t>ինստիտուտում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բացվեց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նաև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հա</w:t>
      </w:r>
      <w:r w:rsidR="0052225A">
        <w:rPr>
          <w:rFonts w:ascii="Sylfaen" w:hAnsi="Sylfaen"/>
          <w:sz w:val="24"/>
          <w:szCs w:val="24"/>
        </w:rPr>
        <w:t>յ</w:t>
      </w:r>
      <w:r w:rsidR="00C20531">
        <w:rPr>
          <w:rFonts w:ascii="Sylfaen" w:hAnsi="Sylfaen"/>
          <w:sz w:val="24"/>
          <w:szCs w:val="24"/>
        </w:rPr>
        <w:t>կ</w:t>
      </w:r>
      <w:r w:rsidR="00660A02">
        <w:rPr>
          <w:rFonts w:ascii="Sylfaen" w:hAnsi="Sylfaen"/>
          <w:sz w:val="24"/>
          <w:szCs w:val="24"/>
        </w:rPr>
        <w:t>ական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բաժինը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, </w:t>
      </w:r>
      <w:r w:rsidR="00660A02">
        <w:rPr>
          <w:rFonts w:ascii="Sylfaen" w:hAnsi="Sylfaen"/>
          <w:sz w:val="24"/>
          <w:szCs w:val="24"/>
        </w:rPr>
        <w:t>և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նա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հայագիտության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հարցերով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դիմել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էր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Ինճիճյանին</w:t>
      </w:r>
      <w:r w:rsidR="00660A02" w:rsidRPr="001F6608">
        <w:rPr>
          <w:rFonts w:ascii="Sylfaen" w:hAnsi="Sylfaen"/>
          <w:sz w:val="24"/>
          <w:szCs w:val="24"/>
          <w:lang w:val="fr-FR"/>
        </w:rPr>
        <w:t>:</w:t>
      </w:r>
      <w:r w:rsidR="00660A02" w:rsidRPr="001F6608">
        <w:rPr>
          <w:rFonts w:ascii="Sylfaen" w:hAnsi="Sylfaen"/>
          <w:sz w:val="24"/>
          <w:szCs w:val="24"/>
          <w:lang w:val="fr-FR"/>
        </w:rPr>
        <w:br/>
        <w:t xml:space="preserve">       </w:t>
      </w:r>
      <w:r w:rsidR="0002581A" w:rsidRPr="001F6608">
        <w:rPr>
          <w:rFonts w:ascii="Sylfaen" w:hAnsi="Sylfaen"/>
          <w:sz w:val="24"/>
          <w:szCs w:val="24"/>
          <w:lang w:val="fr-FR"/>
        </w:rPr>
        <w:t xml:space="preserve">   </w:t>
      </w:r>
      <w:r w:rsidR="00660A02">
        <w:rPr>
          <w:rFonts w:ascii="Sylfaen" w:hAnsi="Sylfaen"/>
          <w:sz w:val="24"/>
          <w:szCs w:val="24"/>
        </w:rPr>
        <w:t>Ինճիճյանն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իր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Ստորագրութ</w:t>
      </w:r>
      <w:r w:rsidR="0052225A">
        <w:rPr>
          <w:rFonts w:ascii="Sylfaen" w:hAnsi="Sylfaen"/>
          <w:sz w:val="24"/>
          <w:szCs w:val="24"/>
        </w:rPr>
        <w:t>ե</w:t>
      </w:r>
      <w:r w:rsidR="00660A02">
        <w:rPr>
          <w:rFonts w:ascii="Sylfaen" w:hAnsi="Sylfaen"/>
          <w:sz w:val="24"/>
          <w:szCs w:val="24"/>
        </w:rPr>
        <w:t>ան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վրա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շատ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ժամանակ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էր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ծախսել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, </w:t>
      </w:r>
      <w:r w:rsidR="00660A02">
        <w:rPr>
          <w:rFonts w:ascii="Sylfaen" w:hAnsi="Sylfaen"/>
          <w:sz w:val="24"/>
          <w:szCs w:val="24"/>
        </w:rPr>
        <w:t>այն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կ</w:t>
      </w:r>
      <w:r w:rsidR="0052225A">
        <w:rPr>
          <w:rFonts w:ascii="Sylfaen" w:hAnsi="Sylfaen"/>
          <w:sz w:val="24"/>
          <w:szCs w:val="24"/>
        </w:rPr>
        <w:t>ր</w:t>
      </w:r>
      <w:r w:rsidR="00660A02">
        <w:rPr>
          <w:rFonts w:ascii="Sylfaen" w:hAnsi="Sylfaen"/>
          <w:sz w:val="24"/>
          <w:szCs w:val="24"/>
        </w:rPr>
        <w:t>կին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ձո</w:t>
      </w:r>
      <w:r w:rsidR="0052225A">
        <w:rPr>
          <w:rFonts w:ascii="Sylfaen" w:hAnsi="Sylfaen"/>
          <w:sz w:val="24"/>
          <w:szCs w:val="24"/>
        </w:rPr>
        <w:t>ւ</w:t>
      </w:r>
      <w:r w:rsidR="00660A02">
        <w:rPr>
          <w:rFonts w:ascii="Sylfaen" w:hAnsi="Sylfaen"/>
          <w:sz w:val="24"/>
          <w:szCs w:val="24"/>
        </w:rPr>
        <w:t>լել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ու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մշակե</w:t>
      </w:r>
      <w:r w:rsidR="0052225A">
        <w:rPr>
          <w:rFonts w:ascii="Sylfaen" w:hAnsi="Sylfaen"/>
          <w:sz w:val="24"/>
          <w:szCs w:val="24"/>
        </w:rPr>
        <w:t>լ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էր</w:t>
      </w:r>
      <w:r w:rsidR="00FC5997" w:rsidRPr="001F6608">
        <w:rPr>
          <w:rFonts w:ascii="Sylfaen" w:hAnsi="Sylfaen"/>
          <w:sz w:val="24"/>
          <w:szCs w:val="24"/>
          <w:lang w:val="fr-FR"/>
        </w:rPr>
        <w:t>: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1819</w:t>
      </w:r>
      <w:r w:rsidR="0052225A">
        <w:rPr>
          <w:rFonts w:ascii="Sylfaen" w:hAnsi="Sylfaen"/>
          <w:sz w:val="24"/>
          <w:szCs w:val="24"/>
        </w:rPr>
        <w:t>թ</w:t>
      </w:r>
      <w:r w:rsidR="0052225A" w:rsidRPr="001F6608">
        <w:rPr>
          <w:rFonts w:ascii="Sylfaen" w:hAnsi="Sylfaen"/>
          <w:sz w:val="24"/>
          <w:szCs w:val="24"/>
          <w:lang w:val="fr-FR"/>
        </w:rPr>
        <w:t>.</w:t>
      </w:r>
      <w:r w:rsidR="00FC5997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FC5997">
        <w:rPr>
          <w:rFonts w:ascii="Sylfaen" w:hAnsi="Sylfaen"/>
          <w:sz w:val="24"/>
          <w:szCs w:val="24"/>
        </w:rPr>
        <w:t>գիրքն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արդեն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տպագրության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պատրաստ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էր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: </w:t>
      </w:r>
      <w:r w:rsidR="00660A02">
        <w:rPr>
          <w:rFonts w:ascii="Sylfaen" w:hAnsi="Sylfaen"/>
          <w:sz w:val="24"/>
          <w:szCs w:val="24"/>
        </w:rPr>
        <w:t>Հենց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այդ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տարին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էր</w:t>
      </w:r>
      <w:r w:rsidR="0052225A" w:rsidRPr="001F6608">
        <w:rPr>
          <w:rFonts w:ascii="Sylfaen" w:hAnsi="Sylfaen"/>
          <w:sz w:val="24"/>
          <w:szCs w:val="24"/>
          <w:lang w:val="fr-FR"/>
        </w:rPr>
        <w:t>,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որ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Ինճի</w:t>
      </w:r>
      <w:r w:rsidR="0052225A">
        <w:rPr>
          <w:rFonts w:ascii="Sylfaen" w:hAnsi="Sylfaen"/>
          <w:sz w:val="24"/>
          <w:szCs w:val="24"/>
        </w:rPr>
        <w:t>ճ</w:t>
      </w:r>
      <w:r w:rsidR="00660A02">
        <w:rPr>
          <w:rFonts w:ascii="Sylfaen" w:hAnsi="Sylfaen"/>
          <w:sz w:val="24"/>
          <w:szCs w:val="24"/>
        </w:rPr>
        <w:t>յանը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ստիպված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FC5997">
        <w:rPr>
          <w:rFonts w:ascii="Sylfaen" w:hAnsi="Sylfaen"/>
          <w:sz w:val="24"/>
          <w:szCs w:val="24"/>
        </w:rPr>
        <w:t>հեռանալու</w:t>
      </w:r>
      <w:r w:rsidR="00FC5997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FC5997">
        <w:rPr>
          <w:rFonts w:ascii="Sylfaen" w:hAnsi="Sylfaen"/>
          <w:sz w:val="24"/>
          <w:szCs w:val="24"/>
        </w:rPr>
        <w:t>էր</w:t>
      </w:r>
      <w:r w:rsidR="00FC5997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FC5997">
        <w:rPr>
          <w:rFonts w:ascii="Sylfaen" w:hAnsi="Sylfaen"/>
          <w:sz w:val="24"/>
          <w:szCs w:val="24"/>
        </w:rPr>
        <w:t>Կ</w:t>
      </w:r>
      <w:r w:rsidR="00FC5997" w:rsidRPr="001F6608">
        <w:rPr>
          <w:rFonts w:ascii="Sylfaen" w:hAnsi="Sylfaen"/>
          <w:sz w:val="24"/>
          <w:szCs w:val="24"/>
          <w:lang w:val="fr-FR"/>
        </w:rPr>
        <w:t xml:space="preserve">. </w:t>
      </w:r>
      <w:r w:rsidR="00FC5997">
        <w:rPr>
          <w:rFonts w:ascii="Sylfaen" w:hAnsi="Sylfaen"/>
          <w:sz w:val="24"/>
          <w:szCs w:val="24"/>
        </w:rPr>
        <w:t>Պոլսից</w:t>
      </w:r>
      <w:r w:rsidR="00FC5997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FC5997">
        <w:rPr>
          <w:rFonts w:ascii="Sylfaen" w:hAnsi="Sylfaen"/>
          <w:sz w:val="24"/>
          <w:szCs w:val="24"/>
        </w:rPr>
        <w:t>և</w:t>
      </w:r>
      <w:r w:rsidR="00FC5997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FC5997">
        <w:rPr>
          <w:rFonts w:ascii="Sylfaen" w:hAnsi="Sylfaen"/>
          <w:sz w:val="24"/>
          <w:szCs w:val="24"/>
        </w:rPr>
        <w:t>հաստատվելու</w:t>
      </w:r>
      <w:r w:rsidR="00FC5997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FD2744">
        <w:rPr>
          <w:rFonts w:ascii="Sylfaen" w:hAnsi="Sylfaen"/>
          <w:sz w:val="24"/>
          <w:szCs w:val="24"/>
        </w:rPr>
        <w:t>Օդեսա</w:t>
      </w:r>
      <w:r w:rsidR="00FD2744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FD2744">
        <w:rPr>
          <w:rFonts w:ascii="Sylfaen" w:hAnsi="Sylfaen"/>
          <w:sz w:val="24"/>
          <w:szCs w:val="24"/>
        </w:rPr>
        <w:t>քաղաքում</w:t>
      </w:r>
      <w:r w:rsidR="00FC5997" w:rsidRPr="001F6608">
        <w:rPr>
          <w:rFonts w:ascii="Sylfaen" w:hAnsi="Sylfaen"/>
          <w:sz w:val="24"/>
          <w:szCs w:val="24"/>
          <w:lang w:val="fr-FR"/>
        </w:rPr>
        <w:t>:</w:t>
      </w:r>
      <w:r w:rsidR="0002581A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316576">
        <w:rPr>
          <w:rFonts w:ascii="Sylfaen" w:hAnsi="Sylfaen"/>
          <w:sz w:val="24"/>
          <w:szCs w:val="24"/>
        </w:rPr>
        <w:t>Ներքաղաքական</w:t>
      </w:r>
      <w:r w:rsidR="00316576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52225A">
        <w:rPr>
          <w:rFonts w:ascii="Sylfaen" w:hAnsi="Sylfaen"/>
          <w:sz w:val="24"/>
          <w:szCs w:val="24"/>
        </w:rPr>
        <w:t>փ</w:t>
      </w:r>
      <w:r w:rsidR="00660A02">
        <w:rPr>
          <w:rFonts w:ascii="Sylfaen" w:hAnsi="Sylfaen"/>
          <w:sz w:val="24"/>
          <w:szCs w:val="24"/>
        </w:rPr>
        <w:t>ոթորիկը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շատ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բան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պիտի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ավերեր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Կ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. </w:t>
      </w:r>
      <w:r w:rsidR="00660A02">
        <w:rPr>
          <w:rFonts w:ascii="Sylfaen" w:hAnsi="Sylfaen"/>
          <w:sz w:val="24"/>
          <w:szCs w:val="24"/>
        </w:rPr>
        <w:t>Պոլսում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, </w:t>
      </w:r>
      <w:r w:rsidR="0052225A">
        <w:rPr>
          <w:rFonts w:ascii="Sylfaen" w:hAnsi="Sylfaen"/>
          <w:sz w:val="24"/>
          <w:szCs w:val="24"/>
        </w:rPr>
        <w:t>ո</w:t>
      </w:r>
      <w:r w:rsidR="00660A02">
        <w:rPr>
          <w:rFonts w:ascii="Sylfaen" w:hAnsi="Sylfaen"/>
          <w:sz w:val="24"/>
          <w:szCs w:val="24"/>
        </w:rPr>
        <w:t>ր</w:t>
      </w:r>
      <w:r w:rsidR="0052225A">
        <w:rPr>
          <w:rFonts w:ascii="Sylfaen" w:hAnsi="Sylfaen"/>
          <w:sz w:val="24"/>
          <w:szCs w:val="24"/>
        </w:rPr>
        <w:t>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Ինճի</w:t>
      </w:r>
      <w:r w:rsidR="0052225A">
        <w:rPr>
          <w:rFonts w:ascii="Sylfaen" w:hAnsi="Sylfaen"/>
          <w:sz w:val="24"/>
          <w:szCs w:val="24"/>
        </w:rPr>
        <w:t>ճ</w:t>
      </w:r>
      <w:r w:rsidR="00660A02">
        <w:rPr>
          <w:rFonts w:ascii="Sylfaen" w:hAnsi="Sylfaen"/>
          <w:sz w:val="24"/>
          <w:szCs w:val="24"/>
        </w:rPr>
        <w:t>յանը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այսքան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դժկամությամբ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էր</w:t>
      </w:r>
      <w:r w:rsidR="00660A02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660A02">
        <w:rPr>
          <w:rFonts w:ascii="Sylfaen" w:hAnsi="Sylfaen"/>
          <w:sz w:val="24"/>
          <w:szCs w:val="24"/>
        </w:rPr>
        <w:t>թողնում</w:t>
      </w:r>
      <w:r w:rsidR="00660A02" w:rsidRPr="001F6608">
        <w:rPr>
          <w:rFonts w:ascii="Sylfaen" w:hAnsi="Sylfaen"/>
          <w:sz w:val="24"/>
          <w:szCs w:val="24"/>
          <w:lang w:val="fr-FR"/>
        </w:rPr>
        <w:t>:</w:t>
      </w:r>
    </w:p>
    <w:p w:rsidR="009B6334" w:rsidRPr="001F6608" w:rsidRDefault="009317AC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1F6608">
        <w:rPr>
          <w:rFonts w:ascii="Sylfaen" w:hAnsi="Sylfaen"/>
          <w:sz w:val="24"/>
          <w:szCs w:val="24"/>
          <w:lang w:val="fr-FR"/>
        </w:rPr>
        <w:t xml:space="preserve">         </w:t>
      </w:r>
      <w:r w:rsidR="00425EAD" w:rsidRPr="001F6608">
        <w:rPr>
          <w:rFonts w:ascii="Sylfaen" w:hAnsi="Sylfaen"/>
          <w:sz w:val="24"/>
          <w:szCs w:val="24"/>
          <w:lang w:val="fr-FR"/>
        </w:rPr>
        <w:t xml:space="preserve">  </w:t>
      </w:r>
      <w:r w:rsidRPr="001F6608">
        <w:rPr>
          <w:rFonts w:ascii="Sylfaen" w:hAnsi="Sylfaen"/>
          <w:sz w:val="24"/>
          <w:szCs w:val="24"/>
          <w:lang w:val="fr-FR"/>
        </w:rPr>
        <w:t>1819</w:t>
      </w:r>
      <w:r>
        <w:rPr>
          <w:rFonts w:ascii="Sylfaen" w:hAnsi="Sylfaen"/>
          <w:sz w:val="24"/>
          <w:szCs w:val="24"/>
        </w:rPr>
        <w:t>թ</w:t>
      </w:r>
      <w:r w:rsidRPr="001F6608">
        <w:rPr>
          <w:rFonts w:ascii="Sylfaen" w:hAnsi="Sylfaen"/>
          <w:sz w:val="24"/>
          <w:szCs w:val="24"/>
          <w:lang w:val="fr-FR"/>
        </w:rPr>
        <w:t xml:space="preserve">. </w:t>
      </w:r>
      <w:r w:rsidR="0052225A"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</w:rPr>
        <w:t>ոյեմբերի</w:t>
      </w:r>
      <w:r w:rsidRPr="001F6608">
        <w:rPr>
          <w:rFonts w:ascii="Sylfaen" w:hAnsi="Sylfaen"/>
          <w:sz w:val="24"/>
          <w:szCs w:val="24"/>
          <w:lang w:val="fr-FR"/>
        </w:rPr>
        <w:t xml:space="preserve"> 24-</w:t>
      </w:r>
      <w:r>
        <w:rPr>
          <w:rFonts w:ascii="Sylfaen" w:hAnsi="Sylfaen"/>
          <w:sz w:val="24"/>
          <w:szCs w:val="24"/>
        </w:rPr>
        <w:t>ին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Ինճիճյանին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ուղվա</w:t>
      </w:r>
      <w:r w:rsidR="0052225A">
        <w:rPr>
          <w:rFonts w:ascii="Sylfaen" w:hAnsi="Sylfaen"/>
          <w:sz w:val="24"/>
          <w:szCs w:val="24"/>
        </w:rPr>
        <w:t>ծ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նամակում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Ագոնցը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գրում</w:t>
      </w:r>
      <w:r w:rsidRPr="001F6608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1F6608">
        <w:rPr>
          <w:rFonts w:ascii="Sylfaen" w:hAnsi="Sylfaen"/>
          <w:sz w:val="24"/>
          <w:szCs w:val="24"/>
          <w:lang w:val="fr-FR"/>
        </w:rPr>
        <w:t xml:space="preserve">. </w:t>
      </w:r>
      <w:r w:rsidRPr="001F6608">
        <w:rPr>
          <w:rFonts w:ascii="Arial LatArm" w:hAnsi="Arial LatArm" w:cs="Arial"/>
          <w:sz w:val="24"/>
          <w:szCs w:val="24"/>
          <w:lang w:val="fr-FR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Կասկածիմք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թէ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այս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տպագրութիւն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Եղանակին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եղիցի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վերջին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A92E68">
        <w:rPr>
          <w:rFonts w:ascii="Sylfaen" w:hAnsi="Sylfaen" w:cs="Arial"/>
          <w:sz w:val="24"/>
          <w:szCs w:val="24"/>
          <w:lang w:bidi="he-IL"/>
        </w:rPr>
        <w:t>զ</w:t>
      </w:r>
      <w:r>
        <w:rPr>
          <w:rFonts w:ascii="Sylfaen" w:hAnsi="Sylfaen" w:cs="Arial"/>
          <w:sz w:val="24"/>
          <w:szCs w:val="24"/>
          <w:lang w:bidi="he-IL"/>
        </w:rPr>
        <w:t>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ընկերութիւն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Արշարունեաց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>
        <w:rPr>
          <w:rFonts w:ascii="Sylfaen" w:hAnsi="Sylfaen" w:cs="Arial"/>
          <w:sz w:val="24"/>
          <w:szCs w:val="24"/>
          <w:lang w:bidi="he-IL"/>
        </w:rPr>
        <w:t>որպէս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երեւի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վերջ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եհաս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Նաեւ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մասնաւոր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բարերարք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>
        <w:rPr>
          <w:rFonts w:ascii="Sylfaen" w:hAnsi="Sylfaen" w:cs="Arial"/>
          <w:sz w:val="24"/>
          <w:szCs w:val="24"/>
          <w:lang w:bidi="he-IL"/>
        </w:rPr>
        <w:t>որք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մերթ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ընդ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lastRenderedPageBreak/>
        <w:t>մերթ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նպաստէին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տպագրութեան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պակասեցան</w:t>
      </w:r>
      <w:r w:rsidRPr="001F6608">
        <w:rPr>
          <w:rFonts w:ascii="Arial LatArm" w:hAnsi="Arial LatArm" w:cs="Arial"/>
          <w:sz w:val="24"/>
          <w:szCs w:val="24"/>
          <w:lang w:val="fr-FR" w:bidi="he-IL"/>
        </w:rPr>
        <w:t>¦</w:t>
      </w:r>
      <w:r>
        <w:rPr>
          <w:rStyle w:val="FootnoteReference"/>
          <w:rFonts w:ascii="Arial LatArm" w:hAnsi="Arial LatArm" w:cs="Arial"/>
          <w:sz w:val="24"/>
          <w:szCs w:val="24"/>
          <w:lang w:bidi="he-IL"/>
        </w:rPr>
        <w:footnoteReference w:id="36"/>
      </w:r>
      <w:r w:rsidRPr="001F6608">
        <w:rPr>
          <w:rFonts w:cs="Arial"/>
          <w:sz w:val="24"/>
          <w:szCs w:val="24"/>
          <w:lang w:val="fr-FR" w:bidi="he-IL"/>
        </w:rPr>
        <w:t>:</w:t>
      </w:r>
      <w:r w:rsidR="00A92E68" w:rsidRPr="001F6608">
        <w:rPr>
          <w:rFonts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Արշարունյաց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ընկերության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21DDF">
        <w:rPr>
          <w:rFonts w:ascii="Sylfaen" w:hAnsi="Sylfaen" w:cs="Arial"/>
          <w:sz w:val="24"/>
          <w:szCs w:val="24"/>
          <w:lang w:bidi="he-IL"/>
        </w:rPr>
        <w:t>փակումը</w:t>
      </w:r>
      <w:r w:rsidR="00C21DD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21DDF">
        <w:rPr>
          <w:rFonts w:ascii="Sylfaen" w:hAnsi="Sylfaen" w:cs="Arial"/>
          <w:sz w:val="24"/>
          <w:szCs w:val="24"/>
          <w:lang w:bidi="he-IL"/>
        </w:rPr>
        <w:t>իսկական</w:t>
      </w:r>
      <w:r w:rsidR="00C21DD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21DDF">
        <w:rPr>
          <w:rFonts w:ascii="Sylfaen" w:hAnsi="Sylfaen" w:cs="Arial"/>
          <w:sz w:val="24"/>
          <w:szCs w:val="24"/>
          <w:lang w:bidi="he-IL"/>
        </w:rPr>
        <w:t>վերջը</w:t>
      </w:r>
      <w:r w:rsidR="00C21DD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21DDF">
        <w:rPr>
          <w:rFonts w:ascii="Sylfaen" w:hAnsi="Sylfaen" w:cs="Arial"/>
          <w:sz w:val="24"/>
          <w:szCs w:val="24"/>
          <w:lang w:bidi="he-IL"/>
        </w:rPr>
        <w:t>կհամարվեր</w:t>
      </w:r>
      <w:r w:rsidR="00C21DD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21DDF">
        <w:rPr>
          <w:rFonts w:ascii="Sylfaen" w:hAnsi="Sylfaen" w:cs="Arial"/>
          <w:sz w:val="24"/>
          <w:szCs w:val="24"/>
          <w:lang w:bidi="he-IL"/>
        </w:rPr>
        <w:t>Կ</w:t>
      </w:r>
      <w:r w:rsidR="00C21DDF"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C21DDF">
        <w:rPr>
          <w:rFonts w:ascii="Sylfaen" w:hAnsi="Sylfaen" w:cs="Arial"/>
          <w:sz w:val="24"/>
          <w:szCs w:val="24"/>
          <w:lang w:bidi="he-IL"/>
        </w:rPr>
        <w:t>Պոլսում</w:t>
      </w:r>
      <w:r w:rsidR="00C21DD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21DDF">
        <w:rPr>
          <w:rFonts w:ascii="Sylfaen" w:hAnsi="Sylfaen" w:cs="Arial"/>
          <w:sz w:val="24"/>
          <w:szCs w:val="24"/>
          <w:lang w:bidi="he-IL"/>
        </w:rPr>
        <w:t>Ինճիճյանի</w:t>
      </w:r>
      <w:r w:rsidR="00C21DD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21DDF">
        <w:rPr>
          <w:rFonts w:ascii="Sylfaen" w:hAnsi="Sylfaen" w:cs="Arial"/>
          <w:sz w:val="24"/>
          <w:szCs w:val="24"/>
          <w:lang w:bidi="he-IL"/>
        </w:rPr>
        <w:t>գործունեության</w:t>
      </w:r>
      <w:r w:rsidR="00C21DD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21DDF">
        <w:rPr>
          <w:rFonts w:ascii="Sylfaen" w:hAnsi="Sylfaen" w:cs="Arial"/>
          <w:sz w:val="24"/>
          <w:szCs w:val="24"/>
          <w:lang w:bidi="he-IL"/>
        </w:rPr>
        <w:t>համար</w:t>
      </w:r>
      <w:r w:rsidR="00C21DDF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C21DDF">
        <w:rPr>
          <w:rFonts w:ascii="Sylfaen" w:hAnsi="Sylfaen" w:cs="Arial"/>
          <w:sz w:val="24"/>
          <w:szCs w:val="24"/>
          <w:lang w:bidi="he-IL"/>
        </w:rPr>
        <w:t>Տյուզյան</w:t>
      </w:r>
      <w:r w:rsidR="00C21DD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21DDF">
        <w:rPr>
          <w:rFonts w:ascii="Sylfaen" w:hAnsi="Sylfaen" w:cs="Arial"/>
          <w:sz w:val="24"/>
          <w:szCs w:val="24"/>
          <w:lang w:bidi="he-IL"/>
        </w:rPr>
        <w:t>գերդաստանի</w:t>
      </w:r>
      <w:r w:rsidR="00C21DD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21DDF">
        <w:rPr>
          <w:rFonts w:ascii="Sylfaen" w:hAnsi="Sylfaen" w:cs="Arial"/>
          <w:sz w:val="24"/>
          <w:szCs w:val="24"/>
          <w:lang w:bidi="he-IL"/>
        </w:rPr>
        <w:t>անկումը</w:t>
      </w:r>
      <w:r w:rsidR="00C21DD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21DDF">
        <w:rPr>
          <w:rFonts w:ascii="Sylfaen" w:hAnsi="Sylfaen" w:cs="Arial"/>
          <w:sz w:val="24"/>
          <w:szCs w:val="24"/>
          <w:lang w:bidi="he-IL"/>
        </w:rPr>
        <w:t>իսկ</w:t>
      </w:r>
      <w:r w:rsidR="00A92E68">
        <w:rPr>
          <w:rFonts w:ascii="Sylfaen" w:hAnsi="Sylfaen" w:cs="Arial"/>
          <w:sz w:val="24"/>
          <w:szCs w:val="24"/>
          <w:lang w:bidi="he-IL"/>
        </w:rPr>
        <w:t>ա</w:t>
      </w:r>
      <w:r w:rsidR="00C21DDF">
        <w:rPr>
          <w:rFonts w:ascii="Sylfaen" w:hAnsi="Sylfaen" w:cs="Arial"/>
          <w:sz w:val="24"/>
          <w:szCs w:val="24"/>
          <w:lang w:bidi="he-IL"/>
        </w:rPr>
        <w:t>կ</w:t>
      </w:r>
      <w:r w:rsidR="00A92E68">
        <w:rPr>
          <w:rFonts w:ascii="Sylfaen" w:hAnsi="Sylfaen" w:cs="Arial"/>
          <w:sz w:val="24"/>
          <w:szCs w:val="24"/>
          <w:lang w:bidi="he-IL"/>
        </w:rPr>
        <w:t>ա</w:t>
      </w:r>
      <w:r w:rsidR="00C21DDF">
        <w:rPr>
          <w:rFonts w:ascii="Sylfaen" w:hAnsi="Sylfaen" w:cs="Arial"/>
          <w:sz w:val="24"/>
          <w:szCs w:val="24"/>
          <w:lang w:bidi="he-IL"/>
        </w:rPr>
        <w:t>ն</w:t>
      </w:r>
      <w:r w:rsidR="00C21DD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21DDF">
        <w:rPr>
          <w:rFonts w:ascii="Sylfaen" w:hAnsi="Sylfaen" w:cs="Arial"/>
          <w:sz w:val="24"/>
          <w:szCs w:val="24"/>
          <w:lang w:bidi="he-IL"/>
        </w:rPr>
        <w:t>աղետ</w:t>
      </w:r>
      <w:r w:rsidR="00C21DD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C21DDF">
        <w:rPr>
          <w:rFonts w:ascii="Sylfaen" w:hAnsi="Sylfaen" w:cs="Arial"/>
          <w:sz w:val="24"/>
          <w:szCs w:val="24"/>
          <w:lang w:bidi="he-IL"/>
        </w:rPr>
        <w:t>էր</w:t>
      </w:r>
      <w:r w:rsidR="00C21DDF" w:rsidRPr="001F6608">
        <w:rPr>
          <w:rFonts w:ascii="Sylfaen" w:hAnsi="Sylfaen" w:cs="Arial"/>
          <w:sz w:val="24"/>
          <w:szCs w:val="24"/>
          <w:lang w:val="fr-FR" w:bidi="he-IL"/>
        </w:rPr>
        <w:t xml:space="preserve"> :</w:t>
      </w:r>
      <w:r w:rsidR="00A92E6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Ին</w:t>
      </w:r>
      <w:r w:rsidR="00A92E68">
        <w:rPr>
          <w:rFonts w:ascii="Sylfaen" w:hAnsi="Sylfaen" w:cs="Arial"/>
          <w:sz w:val="24"/>
          <w:szCs w:val="24"/>
          <w:lang w:bidi="he-IL"/>
        </w:rPr>
        <w:t>չ</w:t>
      </w:r>
      <w:r w:rsidR="00110FB9">
        <w:rPr>
          <w:rFonts w:ascii="Sylfaen" w:hAnsi="Sylfaen" w:cs="Arial"/>
          <w:sz w:val="24"/>
          <w:szCs w:val="24"/>
          <w:lang w:bidi="he-IL"/>
        </w:rPr>
        <w:t>պես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արդեն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նշել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ենք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10FB9">
        <w:rPr>
          <w:rFonts w:ascii="Sylfaen" w:hAnsi="Sylfaen" w:cs="Arial"/>
          <w:sz w:val="24"/>
          <w:szCs w:val="24"/>
          <w:lang w:bidi="he-IL"/>
        </w:rPr>
        <w:t>Սուլթան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Մահմուդը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շատ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արտոնությ</w:t>
      </w:r>
      <w:r w:rsidR="00A92E68">
        <w:rPr>
          <w:rFonts w:ascii="Sylfaen" w:hAnsi="Sylfaen" w:cs="Arial"/>
          <w:sz w:val="24"/>
          <w:szCs w:val="24"/>
          <w:lang w:bidi="he-IL"/>
        </w:rPr>
        <w:t>ու</w:t>
      </w:r>
      <w:r w:rsidR="00110FB9">
        <w:rPr>
          <w:rFonts w:ascii="Sylfaen" w:hAnsi="Sylfaen" w:cs="Arial"/>
          <w:sz w:val="24"/>
          <w:szCs w:val="24"/>
          <w:lang w:bidi="he-IL"/>
        </w:rPr>
        <w:t>ններ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էր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2E68">
        <w:rPr>
          <w:rFonts w:ascii="Sylfaen" w:hAnsi="Sylfaen" w:cs="Arial"/>
          <w:sz w:val="24"/>
          <w:szCs w:val="24"/>
          <w:lang w:bidi="he-IL"/>
        </w:rPr>
        <w:t>տ</w:t>
      </w:r>
      <w:r w:rsidR="00110FB9">
        <w:rPr>
          <w:rFonts w:ascii="Sylfaen" w:hAnsi="Sylfaen" w:cs="Arial"/>
          <w:sz w:val="24"/>
          <w:szCs w:val="24"/>
          <w:lang w:bidi="he-IL"/>
        </w:rPr>
        <w:t>վել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Տյուզյաններին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110FB9">
        <w:rPr>
          <w:rFonts w:ascii="Sylfaen" w:hAnsi="Sylfaen" w:cs="Arial"/>
          <w:sz w:val="24"/>
          <w:szCs w:val="24"/>
          <w:lang w:bidi="he-IL"/>
        </w:rPr>
        <w:t>որ</w:t>
      </w:r>
      <w:r w:rsidR="009140EA">
        <w:rPr>
          <w:rFonts w:ascii="Sylfaen" w:hAnsi="Sylfaen" w:cs="Arial"/>
          <w:sz w:val="24"/>
          <w:szCs w:val="24"/>
          <w:lang w:bidi="he-IL"/>
        </w:rPr>
        <w:t>ն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առաջացրել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էր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D5316">
        <w:rPr>
          <w:rFonts w:ascii="Sylfaen" w:hAnsi="Sylfaen" w:cs="Arial"/>
          <w:sz w:val="24"/>
          <w:szCs w:val="24"/>
          <w:lang w:bidi="he-IL"/>
        </w:rPr>
        <w:t>հակառակորդների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նախանձը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110FB9">
        <w:rPr>
          <w:rFonts w:ascii="Sylfaen" w:hAnsi="Sylfaen" w:cs="Arial"/>
          <w:sz w:val="24"/>
          <w:szCs w:val="24"/>
          <w:lang w:bidi="he-IL"/>
        </w:rPr>
        <w:t>Տյուզյան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գերդաստանի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անկման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մեջ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մեծ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դերակատարում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ունեցավ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Հալ</w:t>
      </w:r>
      <w:r w:rsidR="000D5316">
        <w:rPr>
          <w:rFonts w:ascii="Sylfaen" w:hAnsi="Sylfaen" w:cs="Arial"/>
          <w:sz w:val="24"/>
          <w:szCs w:val="24"/>
          <w:lang w:bidi="he-IL"/>
        </w:rPr>
        <w:t>ե</w:t>
      </w:r>
      <w:r w:rsidR="00110FB9">
        <w:rPr>
          <w:rFonts w:ascii="Sylfaen" w:hAnsi="Sylfaen" w:cs="Arial"/>
          <w:sz w:val="24"/>
          <w:szCs w:val="24"/>
          <w:lang w:bidi="he-IL"/>
        </w:rPr>
        <w:t>թ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Էֆենտին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110FB9">
        <w:rPr>
          <w:rFonts w:ascii="Sylfaen" w:hAnsi="Sylfaen" w:cs="Arial"/>
          <w:sz w:val="24"/>
          <w:szCs w:val="24"/>
          <w:lang w:bidi="he-IL"/>
        </w:rPr>
        <w:t>Վերջինս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Փարիզում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դեսպան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լինելու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տարիներին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Տյուզյաններից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D5316">
        <w:rPr>
          <w:rFonts w:ascii="Sylfaen" w:hAnsi="Sylfaen" w:cs="Arial"/>
          <w:sz w:val="24"/>
          <w:szCs w:val="24"/>
          <w:lang w:bidi="he-IL"/>
        </w:rPr>
        <w:t>զգալի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գումարներ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էր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վերցրել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ու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վատնել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110FB9">
        <w:rPr>
          <w:rFonts w:ascii="Sylfaen" w:hAnsi="Sylfaen" w:cs="Arial"/>
          <w:sz w:val="24"/>
          <w:szCs w:val="24"/>
          <w:lang w:bidi="he-IL"/>
        </w:rPr>
        <w:t>Վերադառնալով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Կ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110FB9">
        <w:rPr>
          <w:rFonts w:ascii="Sylfaen" w:hAnsi="Sylfaen" w:cs="Arial"/>
          <w:sz w:val="24"/>
          <w:szCs w:val="24"/>
          <w:lang w:bidi="he-IL"/>
        </w:rPr>
        <w:t>Պոլիս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և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նյութելով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Տյուզյանների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ոչնչացման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ծրագիրը</w:t>
      </w:r>
      <w:r w:rsidR="00A92E68" w:rsidRPr="001F6608">
        <w:rPr>
          <w:rFonts w:ascii="Sylfaen" w:hAnsi="Sylfaen" w:cs="Arial"/>
          <w:sz w:val="24"/>
          <w:szCs w:val="24"/>
          <w:lang w:val="fr-FR" w:bidi="he-IL"/>
        </w:rPr>
        <w:t>`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նա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կազատվեր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նաև</w:t>
      </w:r>
      <w:r w:rsidR="00110F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0FB9">
        <w:rPr>
          <w:rFonts w:ascii="Sylfaen" w:hAnsi="Sylfaen" w:cs="Arial"/>
          <w:sz w:val="24"/>
          <w:szCs w:val="24"/>
          <w:lang w:bidi="he-IL"/>
        </w:rPr>
        <w:t>այս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պարտքից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E92680">
        <w:rPr>
          <w:rFonts w:ascii="Sylfaen" w:hAnsi="Sylfaen" w:cs="Arial"/>
          <w:sz w:val="24"/>
          <w:szCs w:val="24"/>
          <w:lang w:bidi="he-IL"/>
        </w:rPr>
        <w:t>Հալ</w:t>
      </w:r>
      <w:r w:rsidR="000D5316">
        <w:rPr>
          <w:rFonts w:ascii="Sylfaen" w:hAnsi="Sylfaen" w:cs="Arial"/>
          <w:sz w:val="24"/>
          <w:szCs w:val="24"/>
          <w:lang w:bidi="he-IL"/>
        </w:rPr>
        <w:t>ե</w:t>
      </w:r>
      <w:r w:rsidR="00E92680">
        <w:rPr>
          <w:rFonts w:ascii="Sylfaen" w:hAnsi="Sylfaen" w:cs="Arial"/>
          <w:sz w:val="24"/>
          <w:szCs w:val="24"/>
          <w:lang w:bidi="he-IL"/>
        </w:rPr>
        <w:t>թը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Տյուզյանների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նկատմամբ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իր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ծրագիրն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իրականացնելու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համար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92680">
        <w:rPr>
          <w:rFonts w:ascii="Sylfaen" w:hAnsi="Sylfaen" w:cs="Arial"/>
          <w:sz w:val="24"/>
          <w:szCs w:val="24"/>
          <w:lang w:bidi="he-IL"/>
        </w:rPr>
        <w:t>օգտագործեց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Տյուզյանների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մոտ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ծառայություն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կատարող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մի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մարդու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92680">
        <w:rPr>
          <w:rFonts w:ascii="Sylfaen" w:hAnsi="Sylfaen" w:cs="Arial"/>
          <w:sz w:val="24"/>
          <w:szCs w:val="24"/>
          <w:lang w:bidi="he-IL"/>
        </w:rPr>
        <w:t>ով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մեծ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ատելությ</w:t>
      </w:r>
      <w:r w:rsidR="00D73C40">
        <w:rPr>
          <w:rFonts w:ascii="Sylfaen" w:hAnsi="Sylfaen" w:cs="Arial"/>
          <w:sz w:val="24"/>
          <w:szCs w:val="24"/>
          <w:lang w:bidi="he-IL"/>
        </w:rPr>
        <w:t>ու</w:t>
      </w:r>
      <w:r w:rsidR="00E92680">
        <w:rPr>
          <w:rFonts w:ascii="Sylfaen" w:hAnsi="Sylfaen" w:cs="Arial"/>
          <w:sz w:val="24"/>
          <w:szCs w:val="24"/>
          <w:lang w:bidi="he-IL"/>
        </w:rPr>
        <w:t>ն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ուներ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Մկրտի</w:t>
      </w:r>
      <w:r w:rsidR="00A92E68">
        <w:rPr>
          <w:rFonts w:ascii="Sylfaen" w:hAnsi="Sylfaen" w:cs="Arial"/>
          <w:sz w:val="24"/>
          <w:szCs w:val="24"/>
          <w:lang w:bidi="he-IL"/>
        </w:rPr>
        <w:t>չ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Չ</w:t>
      </w:r>
      <w:r w:rsidR="00D73C40">
        <w:rPr>
          <w:rFonts w:ascii="Sylfaen" w:hAnsi="Sylfaen" w:cs="Arial"/>
          <w:sz w:val="24"/>
          <w:szCs w:val="24"/>
          <w:lang w:bidi="he-IL"/>
        </w:rPr>
        <w:t>ե</w:t>
      </w:r>
      <w:r w:rsidR="00E92680">
        <w:rPr>
          <w:rFonts w:ascii="Sylfaen" w:hAnsi="Sylfaen" w:cs="Arial"/>
          <w:sz w:val="24"/>
          <w:szCs w:val="24"/>
          <w:lang w:bidi="he-IL"/>
        </w:rPr>
        <w:t>լ</w:t>
      </w:r>
      <w:r w:rsidR="00D73C40">
        <w:rPr>
          <w:rFonts w:ascii="Sylfaen" w:hAnsi="Sylfaen" w:cs="Arial"/>
          <w:sz w:val="24"/>
          <w:szCs w:val="24"/>
          <w:lang w:bidi="he-IL"/>
        </w:rPr>
        <w:t>ե</w:t>
      </w:r>
      <w:r w:rsidR="00E92680">
        <w:rPr>
          <w:rFonts w:ascii="Sylfaen" w:hAnsi="Sylfaen" w:cs="Arial"/>
          <w:sz w:val="24"/>
          <w:szCs w:val="24"/>
          <w:lang w:bidi="he-IL"/>
        </w:rPr>
        <w:t>պիի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դեմ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92680">
        <w:rPr>
          <w:rFonts w:ascii="Sylfaen" w:hAnsi="Sylfaen" w:cs="Arial"/>
          <w:sz w:val="24"/>
          <w:szCs w:val="24"/>
          <w:lang w:bidi="he-IL"/>
        </w:rPr>
        <w:t>ով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Ինճիճյանի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աջ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թևն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էր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E92680">
        <w:rPr>
          <w:rFonts w:ascii="Sylfaen" w:hAnsi="Sylfaen" w:cs="Arial"/>
          <w:sz w:val="24"/>
          <w:szCs w:val="24"/>
          <w:lang w:bidi="he-IL"/>
        </w:rPr>
        <w:t>Հալ</w:t>
      </w:r>
      <w:r w:rsidR="000D5316">
        <w:rPr>
          <w:rFonts w:ascii="Sylfaen" w:hAnsi="Sylfaen" w:cs="Arial"/>
          <w:sz w:val="24"/>
          <w:szCs w:val="24"/>
          <w:lang w:bidi="he-IL"/>
        </w:rPr>
        <w:t>ե</w:t>
      </w:r>
      <w:r w:rsidR="00E92680">
        <w:rPr>
          <w:rFonts w:ascii="Sylfaen" w:hAnsi="Sylfaen" w:cs="Arial"/>
          <w:sz w:val="24"/>
          <w:szCs w:val="24"/>
          <w:lang w:bidi="he-IL"/>
        </w:rPr>
        <w:t>թր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հա</w:t>
      </w:r>
      <w:r w:rsidR="00952314">
        <w:rPr>
          <w:rFonts w:ascii="Sylfaen" w:hAnsi="Sylfaen" w:cs="Arial"/>
          <w:sz w:val="24"/>
          <w:szCs w:val="24"/>
          <w:lang w:bidi="he-IL"/>
        </w:rPr>
        <w:t>յ</w:t>
      </w:r>
      <w:r w:rsidR="00E92680">
        <w:rPr>
          <w:rFonts w:ascii="Sylfaen" w:hAnsi="Sylfaen" w:cs="Arial"/>
          <w:sz w:val="24"/>
          <w:szCs w:val="24"/>
          <w:lang w:bidi="he-IL"/>
        </w:rPr>
        <w:t>տարարեց</w:t>
      </w:r>
      <w:r w:rsidR="001136DB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92680">
        <w:rPr>
          <w:rFonts w:ascii="Sylfaen" w:hAnsi="Sylfaen" w:cs="Arial"/>
          <w:sz w:val="24"/>
          <w:szCs w:val="24"/>
          <w:lang w:bidi="he-IL"/>
        </w:rPr>
        <w:t>թե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Տյուզյանները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փողերանոցի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եղածը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վատնել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են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ու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գողացել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>:</w:t>
      </w:r>
      <w:r w:rsidR="0095231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Անմիջապես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քննություն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սկսվեց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E92680">
        <w:rPr>
          <w:rFonts w:ascii="Sylfaen" w:hAnsi="Sylfaen" w:cs="Arial"/>
          <w:sz w:val="24"/>
          <w:szCs w:val="24"/>
          <w:lang w:bidi="he-IL"/>
        </w:rPr>
        <w:t>Նա</w:t>
      </w:r>
      <w:r w:rsidR="00952314">
        <w:rPr>
          <w:rFonts w:ascii="Sylfaen" w:hAnsi="Sylfaen" w:cs="Arial"/>
          <w:sz w:val="24"/>
          <w:szCs w:val="24"/>
          <w:lang w:bidi="he-IL"/>
        </w:rPr>
        <w:t>խ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փո</w:t>
      </w:r>
      <w:r w:rsidR="00952314">
        <w:rPr>
          <w:rFonts w:ascii="Sylfaen" w:hAnsi="Sylfaen" w:cs="Arial"/>
          <w:sz w:val="24"/>
          <w:szCs w:val="24"/>
          <w:lang w:bidi="he-IL"/>
        </w:rPr>
        <w:t>խ</w:t>
      </w:r>
      <w:r w:rsidR="00E92680">
        <w:rPr>
          <w:rFonts w:ascii="Sylfaen" w:hAnsi="Sylfaen" w:cs="Arial"/>
          <w:sz w:val="24"/>
          <w:szCs w:val="24"/>
          <w:lang w:bidi="he-IL"/>
        </w:rPr>
        <w:t>վեց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փողերանոցի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վերատեսուչը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E92680">
        <w:rPr>
          <w:rFonts w:ascii="Sylfaen" w:hAnsi="Sylfaen" w:cs="Arial"/>
          <w:sz w:val="24"/>
          <w:szCs w:val="24"/>
          <w:lang w:bidi="he-IL"/>
        </w:rPr>
        <w:t>Աբդրահման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Էֆ</w:t>
      </w:r>
      <w:r w:rsidR="00D73C40">
        <w:rPr>
          <w:rFonts w:ascii="Sylfaen" w:hAnsi="Sylfaen" w:cs="Arial"/>
          <w:sz w:val="24"/>
          <w:szCs w:val="24"/>
          <w:lang w:bidi="he-IL"/>
        </w:rPr>
        <w:t>ե</w:t>
      </w:r>
      <w:r w:rsidR="00E92680">
        <w:rPr>
          <w:rFonts w:ascii="Sylfaen" w:hAnsi="Sylfaen" w:cs="Arial"/>
          <w:sz w:val="24"/>
          <w:szCs w:val="24"/>
          <w:lang w:bidi="he-IL"/>
        </w:rPr>
        <w:t>նտի</w:t>
      </w:r>
      <w:r w:rsidR="00952314">
        <w:rPr>
          <w:rFonts w:ascii="Sylfaen" w:hAnsi="Sylfaen" w:cs="Arial"/>
          <w:sz w:val="24"/>
          <w:szCs w:val="24"/>
          <w:lang w:bidi="he-IL"/>
        </w:rPr>
        <w:t>ն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92680">
        <w:rPr>
          <w:rFonts w:ascii="Sylfaen" w:hAnsi="Sylfaen" w:cs="Arial"/>
          <w:sz w:val="24"/>
          <w:szCs w:val="24"/>
          <w:lang w:bidi="he-IL"/>
        </w:rPr>
        <w:t>ով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Տյուզյանների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բարեկամն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էր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E92680">
        <w:rPr>
          <w:rFonts w:ascii="Sylfaen" w:hAnsi="Sylfaen" w:cs="Arial"/>
          <w:sz w:val="24"/>
          <w:szCs w:val="24"/>
          <w:lang w:bidi="he-IL"/>
        </w:rPr>
        <w:t>Նոր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պաշտոնյային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հրամայվեց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հաշիվները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ներկայացնել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>:</w:t>
      </w:r>
      <w:r w:rsidR="0095231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Հաշիվն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ամբողջական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էր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92680">
        <w:rPr>
          <w:rFonts w:ascii="Sylfaen" w:hAnsi="Sylfaen" w:cs="Arial"/>
          <w:sz w:val="24"/>
          <w:szCs w:val="24"/>
          <w:lang w:bidi="he-IL"/>
        </w:rPr>
        <w:t>բայց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ոչ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լրիվ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դրամով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>:</w:t>
      </w:r>
      <w:r w:rsidR="0095231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Գումարը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, </w:t>
      </w:r>
      <w:r w:rsidR="00E92680">
        <w:rPr>
          <w:rFonts w:ascii="Sylfaen" w:hAnsi="Sylfaen" w:cs="Arial"/>
          <w:sz w:val="24"/>
          <w:szCs w:val="24"/>
          <w:lang w:bidi="he-IL"/>
        </w:rPr>
        <w:t>որ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պետք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է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կազմեր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25 </w:t>
      </w:r>
      <w:r w:rsidR="00E92680">
        <w:rPr>
          <w:rFonts w:ascii="Sylfaen" w:hAnsi="Sylfaen" w:cs="Arial"/>
          <w:sz w:val="24"/>
          <w:szCs w:val="24"/>
          <w:lang w:bidi="he-IL"/>
        </w:rPr>
        <w:t>միլիոն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92680">
        <w:rPr>
          <w:rFonts w:ascii="Sylfaen" w:hAnsi="Sylfaen" w:cs="Arial"/>
          <w:sz w:val="24"/>
          <w:szCs w:val="24"/>
          <w:lang w:bidi="he-IL"/>
        </w:rPr>
        <w:t>ցրված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էր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Եվրոպայում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`</w:t>
      </w:r>
      <w:r w:rsidR="00E92680">
        <w:rPr>
          <w:rFonts w:ascii="Sylfaen" w:hAnsi="Sylfaen" w:cs="Arial"/>
          <w:sz w:val="24"/>
          <w:szCs w:val="24"/>
          <w:lang w:bidi="he-IL"/>
        </w:rPr>
        <w:t>Անգլի</w:t>
      </w:r>
      <w:r w:rsidR="00952314">
        <w:rPr>
          <w:rFonts w:ascii="Sylfaen" w:hAnsi="Sylfaen" w:cs="Arial"/>
          <w:sz w:val="24"/>
          <w:szCs w:val="24"/>
          <w:lang w:bidi="he-IL"/>
        </w:rPr>
        <w:t>ա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92680">
        <w:rPr>
          <w:rFonts w:ascii="Sylfaen" w:hAnsi="Sylfaen" w:cs="Arial"/>
          <w:sz w:val="24"/>
          <w:szCs w:val="24"/>
          <w:lang w:bidi="he-IL"/>
        </w:rPr>
        <w:t>Ֆրանսիա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92680">
        <w:rPr>
          <w:rFonts w:ascii="Sylfaen" w:hAnsi="Sylfaen" w:cs="Arial"/>
          <w:sz w:val="24"/>
          <w:szCs w:val="24"/>
          <w:lang w:bidi="he-IL"/>
        </w:rPr>
        <w:t>և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պահանջված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ժամկետում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հավաքել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հնարավոր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չէր</w:t>
      </w:r>
      <w:r w:rsidR="00952314" w:rsidRPr="001F6608">
        <w:rPr>
          <w:rFonts w:ascii="Sylfaen" w:hAnsi="Sylfaen" w:cs="Arial"/>
          <w:sz w:val="24"/>
          <w:szCs w:val="24"/>
          <w:lang w:val="fr-FR" w:bidi="he-IL"/>
        </w:rPr>
        <w:t>: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Սա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արդեն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73C40">
        <w:rPr>
          <w:rFonts w:ascii="Sylfaen" w:hAnsi="Sylfaen" w:cs="Arial"/>
          <w:sz w:val="24"/>
          <w:szCs w:val="24"/>
          <w:lang w:bidi="he-IL"/>
        </w:rPr>
        <w:t>բավական</w:t>
      </w:r>
      <w:r w:rsidR="00D73C4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էր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Տյուզյանների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համար</w:t>
      </w:r>
      <w:r w:rsidR="001136DB" w:rsidRPr="001F6608">
        <w:rPr>
          <w:rFonts w:ascii="Sylfaen" w:hAnsi="Sylfaen" w:cs="Arial"/>
          <w:sz w:val="24"/>
          <w:szCs w:val="24"/>
          <w:lang w:val="fr-FR" w:bidi="he-IL"/>
        </w:rPr>
        <w:t>.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փոսն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արդեն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փորված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էր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E92680">
        <w:rPr>
          <w:rFonts w:ascii="Sylfaen" w:hAnsi="Sylfaen" w:cs="Arial"/>
          <w:sz w:val="24"/>
          <w:szCs w:val="24"/>
          <w:lang w:bidi="he-IL"/>
        </w:rPr>
        <w:t>Նրանք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դիմեցին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Մեծ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վեզիր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Հալ</w:t>
      </w:r>
      <w:r w:rsidR="00D73C40">
        <w:rPr>
          <w:rFonts w:ascii="Sylfaen" w:hAnsi="Sylfaen" w:cs="Arial"/>
          <w:sz w:val="24"/>
          <w:szCs w:val="24"/>
          <w:lang w:bidi="he-IL"/>
        </w:rPr>
        <w:t>ե</w:t>
      </w:r>
      <w:r w:rsidR="00E92680">
        <w:rPr>
          <w:rFonts w:ascii="Sylfaen" w:hAnsi="Sylfaen" w:cs="Arial"/>
          <w:sz w:val="24"/>
          <w:szCs w:val="24"/>
          <w:lang w:bidi="he-IL"/>
        </w:rPr>
        <w:t>թ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Էֆենտիին</w:t>
      </w:r>
      <w:r w:rsidR="0095231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>`</w:t>
      </w:r>
      <w:r w:rsidR="00E92680">
        <w:rPr>
          <w:rFonts w:ascii="Sylfaen" w:hAnsi="Sylfaen" w:cs="Arial"/>
          <w:sz w:val="24"/>
          <w:szCs w:val="24"/>
          <w:lang w:bidi="he-IL"/>
        </w:rPr>
        <w:t>խնդիրը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կարգավորելու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համ</w:t>
      </w:r>
      <w:r w:rsidR="00952314">
        <w:rPr>
          <w:rFonts w:ascii="Sylfaen" w:hAnsi="Sylfaen" w:cs="Arial"/>
          <w:sz w:val="24"/>
          <w:szCs w:val="24"/>
          <w:lang w:bidi="he-IL"/>
        </w:rPr>
        <w:t>ար</w:t>
      </w:r>
      <w:r w:rsidR="00952314" w:rsidRPr="001F6608">
        <w:rPr>
          <w:rFonts w:ascii="Sylfaen" w:hAnsi="Sylfaen" w:cs="Arial"/>
          <w:sz w:val="24"/>
          <w:szCs w:val="24"/>
          <w:lang w:val="fr-FR" w:bidi="he-IL"/>
        </w:rPr>
        <w:t>`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չիմանալով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92680">
        <w:rPr>
          <w:rFonts w:ascii="Sylfaen" w:hAnsi="Sylfaen" w:cs="Arial"/>
          <w:sz w:val="24"/>
          <w:szCs w:val="24"/>
          <w:lang w:bidi="he-IL"/>
        </w:rPr>
        <w:t>որ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նա</w:t>
      </w:r>
      <w:r w:rsidR="0095231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է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փոս</w:t>
      </w:r>
      <w:r w:rsidR="00E9268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92680">
        <w:rPr>
          <w:rFonts w:ascii="Sylfaen" w:hAnsi="Sylfaen" w:cs="Arial"/>
          <w:sz w:val="24"/>
          <w:szCs w:val="24"/>
          <w:lang w:bidi="he-IL"/>
        </w:rPr>
        <w:t>փորողը</w:t>
      </w:r>
      <w:r w:rsidR="001136DB" w:rsidRPr="001F6608">
        <w:rPr>
          <w:rFonts w:ascii="Sylfaen" w:hAnsi="Sylfaen" w:cs="Arial"/>
          <w:sz w:val="24"/>
          <w:szCs w:val="24"/>
          <w:lang w:val="fr-FR" w:bidi="he-IL"/>
        </w:rPr>
        <w:t>,</w:t>
      </w:r>
      <w:r w:rsidR="0095231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136DB">
        <w:rPr>
          <w:rFonts w:ascii="Sylfaen" w:hAnsi="Sylfaen" w:cs="Arial"/>
          <w:sz w:val="24"/>
          <w:szCs w:val="24"/>
          <w:lang w:bidi="he-IL"/>
        </w:rPr>
        <w:t>ի</w:t>
      </w:r>
      <w:r w:rsidR="00506C55">
        <w:rPr>
          <w:rFonts w:ascii="Sylfaen" w:hAnsi="Sylfaen" w:cs="Arial"/>
          <w:sz w:val="24"/>
          <w:szCs w:val="24"/>
          <w:lang w:bidi="he-IL"/>
        </w:rPr>
        <w:t>րենց</w:t>
      </w:r>
      <w:r w:rsidR="00506C55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06C55">
        <w:rPr>
          <w:rFonts w:ascii="Sylfaen" w:hAnsi="Sylfaen" w:cs="Arial"/>
          <w:sz w:val="24"/>
          <w:szCs w:val="24"/>
          <w:lang w:bidi="he-IL"/>
        </w:rPr>
        <w:t>թշնամին</w:t>
      </w:r>
      <w:r w:rsidR="00506C55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06C55">
        <w:rPr>
          <w:rFonts w:ascii="Sylfaen" w:hAnsi="Sylfaen" w:cs="Arial"/>
          <w:sz w:val="24"/>
          <w:szCs w:val="24"/>
          <w:lang w:bidi="he-IL"/>
        </w:rPr>
        <w:t>մի</w:t>
      </w:r>
      <w:r w:rsidR="00506C55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06C55">
        <w:rPr>
          <w:rFonts w:ascii="Sylfaen" w:hAnsi="Sylfaen" w:cs="Arial"/>
          <w:sz w:val="24"/>
          <w:szCs w:val="24"/>
          <w:lang w:bidi="he-IL"/>
        </w:rPr>
        <w:t>մարդ</w:t>
      </w:r>
      <w:r w:rsidR="00506C55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06C55">
        <w:rPr>
          <w:rFonts w:ascii="Sylfaen" w:hAnsi="Sylfaen" w:cs="Arial"/>
          <w:sz w:val="24"/>
          <w:szCs w:val="24"/>
          <w:lang w:bidi="he-IL"/>
        </w:rPr>
        <w:t>էր</w:t>
      </w:r>
      <w:r w:rsidR="00506C55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506C55">
        <w:rPr>
          <w:rFonts w:ascii="Sylfaen" w:hAnsi="Sylfaen" w:cs="Arial"/>
          <w:sz w:val="24"/>
          <w:szCs w:val="24"/>
          <w:lang w:bidi="he-IL"/>
        </w:rPr>
        <w:t>որին</w:t>
      </w:r>
      <w:r w:rsidR="00506C55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06C55">
        <w:rPr>
          <w:rFonts w:ascii="Sylfaen" w:hAnsi="Sylfaen" w:cs="Arial"/>
          <w:sz w:val="24"/>
          <w:szCs w:val="24"/>
          <w:lang w:bidi="he-IL"/>
        </w:rPr>
        <w:t>դիմում</w:t>
      </w:r>
      <w:r w:rsidR="00506C55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06C55">
        <w:rPr>
          <w:rFonts w:ascii="Sylfaen" w:hAnsi="Sylfaen" w:cs="Arial"/>
          <w:sz w:val="24"/>
          <w:szCs w:val="24"/>
          <w:lang w:bidi="he-IL"/>
        </w:rPr>
        <w:t>էին</w:t>
      </w:r>
      <w:r w:rsidR="00506C55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06C55">
        <w:rPr>
          <w:rFonts w:ascii="Sylfaen" w:hAnsi="Sylfaen" w:cs="Arial"/>
          <w:sz w:val="24"/>
          <w:szCs w:val="24"/>
          <w:lang w:bidi="he-IL"/>
        </w:rPr>
        <w:t>օգնության</w:t>
      </w:r>
      <w:r w:rsidR="00506C55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06C55">
        <w:rPr>
          <w:rFonts w:ascii="Sylfaen" w:hAnsi="Sylfaen" w:cs="Arial"/>
          <w:sz w:val="24"/>
          <w:szCs w:val="24"/>
          <w:lang w:bidi="he-IL"/>
        </w:rPr>
        <w:t>խնդրանքով</w:t>
      </w:r>
      <w:r w:rsidR="00506C55" w:rsidRPr="001F6608">
        <w:rPr>
          <w:rFonts w:ascii="Sylfaen" w:hAnsi="Sylfaen" w:cs="Arial"/>
          <w:sz w:val="24"/>
          <w:szCs w:val="24"/>
          <w:lang w:val="fr-FR" w:bidi="he-IL"/>
        </w:rPr>
        <w:t>:</w:t>
      </w:r>
      <w:r w:rsidR="0095231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501F1">
        <w:rPr>
          <w:rFonts w:ascii="Sylfaen" w:hAnsi="Sylfaen" w:cs="Arial"/>
          <w:sz w:val="24"/>
          <w:szCs w:val="24"/>
          <w:lang w:bidi="he-IL"/>
        </w:rPr>
        <w:t>Տյուզյաններ</w:t>
      </w:r>
      <w:r w:rsidR="00A946C8">
        <w:rPr>
          <w:rFonts w:ascii="Sylfaen" w:hAnsi="Sylfaen" w:cs="Arial"/>
          <w:sz w:val="24"/>
          <w:szCs w:val="24"/>
          <w:lang w:bidi="he-IL"/>
        </w:rPr>
        <w:t>ի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հ</w:t>
      </w:r>
      <w:r w:rsidR="00952314">
        <w:rPr>
          <w:rFonts w:ascii="Sylfaen" w:hAnsi="Sylfaen" w:cs="Arial"/>
          <w:sz w:val="24"/>
          <w:szCs w:val="24"/>
          <w:lang w:bidi="he-IL"/>
        </w:rPr>
        <w:t>ա</w:t>
      </w:r>
      <w:r w:rsidR="00A946C8">
        <w:rPr>
          <w:rFonts w:ascii="Sylfaen" w:hAnsi="Sylfaen" w:cs="Arial"/>
          <w:sz w:val="24"/>
          <w:szCs w:val="24"/>
          <w:lang w:bidi="he-IL"/>
        </w:rPr>
        <w:t>մար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մի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քանի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օր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էր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պետք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պահանջված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գումարը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վճարելու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>:</w:t>
      </w:r>
      <w:r w:rsidR="0095231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Եթե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հայ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հարուստները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ուզենային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946C8">
        <w:rPr>
          <w:rFonts w:ascii="Sylfaen" w:hAnsi="Sylfaen" w:cs="Arial"/>
          <w:sz w:val="24"/>
          <w:szCs w:val="24"/>
          <w:lang w:bidi="he-IL"/>
        </w:rPr>
        <w:t>կարող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էին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հավաքել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և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վճարել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այդ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գումարը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946C8">
        <w:rPr>
          <w:rFonts w:ascii="Sylfaen" w:hAnsi="Sylfaen" w:cs="Arial"/>
          <w:sz w:val="24"/>
          <w:szCs w:val="24"/>
          <w:lang w:bidi="he-IL"/>
        </w:rPr>
        <w:t>բայց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վախենում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էին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մեծ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վեզիրից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A946C8">
        <w:rPr>
          <w:rFonts w:ascii="Sylfaen" w:hAnsi="Sylfaen" w:cs="Arial"/>
          <w:sz w:val="24"/>
          <w:szCs w:val="24"/>
          <w:lang w:bidi="he-IL"/>
        </w:rPr>
        <w:t>Պայմանաժամը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լրանալուն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պես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աճուրդի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հանվեցին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Տյուզյանների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հարստությունները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946C8">
        <w:rPr>
          <w:rFonts w:ascii="Sylfaen" w:hAnsi="Sylfaen" w:cs="Arial"/>
          <w:sz w:val="24"/>
          <w:szCs w:val="24"/>
          <w:lang w:bidi="he-IL"/>
        </w:rPr>
        <w:t>իրենց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ընտանիքը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ազգային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պատրիարքարանից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զրկվեց</w:t>
      </w:r>
      <w:r w:rsidR="009B6334" w:rsidRPr="001F6608">
        <w:rPr>
          <w:rFonts w:ascii="Sylfaen" w:hAnsi="Sylfaen" w:cs="Arial"/>
          <w:sz w:val="24"/>
          <w:szCs w:val="24"/>
          <w:lang w:val="fr-FR" w:bidi="he-IL"/>
        </w:rPr>
        <w:t>: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Գրիգոր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և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52314">
        <w:rPr>
          <w:rFonts w:ascii="Sylfaen" w:hAnsi="Sylfaen" w:cs="Arial"/>
          <w:sz w:val="24"/>
          <w:szCs w:val="24"/>
          <w:lang w:bidi="he-IL"/>
        </w:rPr>
        <w:t>Ս</w:t>
      </w:r>
      <w:r w:rsidR="00A946C8">
        <w:rPr>
          <w:rFonts w:ascii="Sylfaen" w:hAnsi="Sylfaen" w:cs="Arial"/>
          <w:sz w:val="24"/>
          <w:szCs w:val="24"/>
          <w:lang w:bidi="he-IL"/>
        </w:rPr>
        <w:t>արգիս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Չ</w:t>
      </w:r>
      <w:r w:rsidR="00D73C40">
        <w:rPr>
          <w:rFonts w:ascii="Sylfaen" w:hAnsi="Sylfaen" w:cs="Arial"/>
          <w:sz w:val="24"/>
          <w:szCs w:val="24"/>
          <w:lang w:bidi="he-IL"/>
        </w:rPr>
        <w:t>ե</w:t>
      </w:r>
      <w:r w:rsidR="00A946C8">
        <w:rPr>
          <w:rFonts w:ascii="Sylfaen" w:hAnsi="Sylfaen" w:cs="Arial"/>
          <w:sz w:val="24"/>
          <w:szCs w:val="24"/>
          <w:lang w:bidi="he-IL"/>
        </w:rPr>
        <w:t>լ</w:t>
      </w:r>
      <w:r w:rsidR="00D73C40">
        <w:rPr>
          <w:rFonts w:ascii="Sylfaen" w:hAnsi="Sylfaen" w:cs="Arial"/>
          <w:sz w:val="24"/>
          <w:szCs w:val="24"/>
          <w:lang w:bidi="he-IL"/>
        </w:rPr>
        <w:t>ե</w:t>
      </w:r>
      <w:r w:rsidR="00A946C8">
        <w:rPr>
          <w:rFonts w:ascii="Sylfaen" w:hAnsi="Sylfaen" w:cs="Arial"/>
          <w:sz w:val="24"/>
          <w:szCs w:val="24"/>
          <w:lang w:bidi="he-IL"/>
        </w:rPr>
        <w:t>պիները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գլխատվեցին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946C8">
        <w:rPr>
          <w:rFonts w:ascii="Sylfaen" w:hAnsi="Sylfaen" w:cs="Arial"/>
          <w:sz w:val="24"/>
          <w:szCs w:val="24"/>
          <w:lang w:bidi="he-IL"/>
        </w:rPr>
        <w:t>Միքայել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և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Մկրտիչ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սեպուհներին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կախեցին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946C8">
        <w:rPr>
          <w:rFonts w:ascii="Sylfaen" w:hAnsi="Sylfaen" w:cs="Arial"/>
          <w:sz w:val="24"/>
          <w:szCs w:val="24"/>
          <w:lang w:bidi="he-IL"/>
        </w:rPr>
        <w:t>իսկ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Հակոբ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946C8">
        <w:rPr>
          <w:rFonts w:ascii="Sylfaen" w:hAnsi="Sylfaen" w:cs="Arial"/>
          <w:sz w:val="24"/>
          <w:szCs w:val="24"/>
          <w:lang w:bidi="he-IL"/>
        </w:rPr>
        <w:t>Կարապետ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ու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Պողոս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Չէլէպիներին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աքսորեցին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A946C8">
        <w:rPr>
          <w:rFonts w:ascii="Sylfaen" w:hAnsi="Sylfaen" w:cs="Arial"/>
          <w:sz w:val="24"/>
          <w:szCs w:val="24"/>
          <w:lang w:bidi="he-IL"/>
        </w:rPr>
        <w:t>Մահվան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դատապարտվածների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վճռի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մեջ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գրված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էր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946C8">
        <w:rPr>
          <w:rFonts w:ascii="Sylfaen" w:hAnsi="Sylfaen" w:cs="Arial"/>
          <w:sz w:val="24"/>
          <w:szCs w:val="24"/>
          <w:lang w:bidi="he-IL"/>
        </w:rPr>
        <w:t>թե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պատժվում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են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իրենց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տունը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եկեղեցի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52314">
        <w:rPr>
          <w:rFonts w:ascii="Sylfaen" w:hAnsi="Sylfaen" w:cs="Arial"/>
          <w:sz w:val="24"/>
          <w:szCs w:val="24"/>
          <w:lang w:bidi="he-IL"/>
        </w:rPr>
        <w:t>շ</w:t>
      </w:r>
      <w:r w:rsidR="00A946C8">
        <w:rPr>
          <w:rFonts w:ascii="Sylfaen" w:hAnsi="Sylfaen" w:cs="Arial"/>
          <w:sz w:val="24"/>
          <w:szCs w:val="24"/>
          <w:lang w:bidi="he-IL"/>
        </w:rPr>
        <w:t>ինելու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համար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և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փողերանոցի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գանձերից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24 </w:t>
      </w:r>
      <w:r w:rsidR="00A946C8">
        <w:rPr>
          <w:rFonts w:ascii="Sylfaen" w:hAnsi="Sylfaen" w:cs="Arial"/>
          <w:sz w:val="24"/>
          <w:szCs w:val="24"/>
          <w:lang w:bidi="he-IL"/>
        </w:rPr>
        <w:t>հազար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գողանալու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համար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A946C8">
        <w:rPr>
          <w:rFonts w:ascii="Sylfaen" w:hAnsi="Sylfaen" w:cs="Arial"/>
          <w:sz w:val="24"/>
          <w:szCs w:val="24"/>
          <w:lang w:bidi="he-IL"/>
        </w:rPr>
        <w:t>Նշենք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946C8">
        <w:rPr>
          <w:rFonts w:ascii="Sylfaen" w:hAnsi="Sylfaen" w:cs="Arial"/>
          <w:sz w:val="24"/>
          <w:szCs w:val="24"/>
          <w:lang w:bidi="he-IL"/>
        </w:rPr>
        <w:t>որ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հետո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Հալեթն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էլ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A946C8">
        <w:rPr>
          <w:rFonts w:ascii="Sylfaen" w:hAnsi="Sylfaen" w:cs="Arial"/>
          <w:sz w:val="24"/>
          <w:szCs w:val="24"/>
          <w:lang w:bidi="he-IL"/>
        </w:rPr>
        <w:t>պաշտոնանակ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արվեց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ու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գլխատվեց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A946C8">
        <w:rPr>
          <w:rFonts w:ascii="Sylfaen" w:hAnsi="Sylfaen" w:cs="Arial"/>
          <w:sz w:val="24"/>
          <w:szCs w:val="24"/>
          <w:lang w:bidi="he-IL"/>
        </w:rPr>
        <w:t>իբր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գող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946C8">
        <w:rPr>
          <w:rFonts w:ascii="Sylfaen" w:hAnsi="Sylfaen" w:cs="Arial"/>
          <w:sz w:val="24"/>
          <w:szCs w:val="24"/>
          <w:lang w:bidi="he-IL"/>
        </w:rPr>
        <w:t>գլուխն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էլ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աղբանոցի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lastRenderedPageBreak/>
        <w:t>մեջ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նետեցին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A946C8">
        <w:rPr>
          <w:rFonts w:ascii="Sylfaen" w:hAnsi="Sylfaen" w:cs="Arial"/>
          <w:sz w:val="24"/>
          <w:szCs w:val="24"/>
          <w:lang w:bidi="he-IL"/>
        </w:rPr>
        <w:t>գլխատվեց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նաև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նրա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մեքենայությ</w:t>
      </w:r>
      <w:r w:rsidR="003162C3">
        <w:rPr>
          <w:rFonts w:ascii="Sylfaen" w:hAnsi="Sylfaen" w:cs="Arial"/>
          <w:sz w:val="24"/>
          <w:szCs w:val="24"/>
          <w:lang w:bidi="he-IL"/>
        </w:rPr>
        <w:t>ու</w:t>
      </w:r>
      <w:r w:rsidR="00A946C8">
        <w:rPr>
          <w:rFonts w:ascii="Sylfaen" w:hAnsi="Sylfaen" w:cs="Arial"/>
          <w:sz w:val="24"/>
          <w:szCs w:val="24"/>
          <w:lang w:bidi="he-IL"/>
        </w:rPr>
        <w:t>ն</w:t>
      </w:r>
      <w:r w:rsidR="003162C3">
        <w:rPr>
          <w:rFonts w:ascii="Sylfaen" w:hAnsi="Sylfaen" w:cs="Arial"/>
          <w:sz w:val="24"/>
          <w:szCs w:val="24"/>
          <w:lang w:bidi="he-IL"/>
        </w:rPr>
        <w:t>ն</w:t>
      </w:r>
      <w:r w:rsidR="00A946C8">
        <w:rPr>
          <w:rFonts w:ascii="Sylfaen" w:hAnsi="Sylfaen" w:cs="Arial"/>
          <w:sz w:val="24"/>
          <w:szCs w:val="24"/>
          <w:lang w:bidi="he-IL"/>
        </w:rPr>
        <w:t>երի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գործակից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Իսխ</w:t>
      </w:r>
      <w:r w:rsidR="00D73C40">
        <w:rPr>
          <w:rFonts w:ascii="Sylfaen" w:hAnsi="Sylfaen" w:cs="Arial"/>
          <w:sz w:val="24"/>
          <w:szCs w:val="24"/>
          <w:lang w:bidi="he-IL"/>
        </w:rPr>
        <w:t>ե</w:t>
      </w:r>
      <w:r w:rsidR="00A946C8">
        <w:rPr>
          <w:rFonts w:ascii="Sylfaen" w:hAnsi="Sylfaen" w:cs="Arial"/>
          <w:sz w:val="24"/>
          <w:szCs w:val="24"/>
          <w:lang w:bidi="he-IL"/>
        </w:rPr>
        <w:t>լ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հրեա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սեղանավորը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>,</w:t>
      </w:r>
      <w:r w:rsidR="000528D7">
        <w:rPr>
          <w:rFonts w:ascii="Sylfaen" w:hAnsi="Sylfaen" w:cs="Arial"/>
          <w:sz w:val="24"/>
          <w:szCs w:val="24"/>
          <w:lang w:bidi="he-IL"/>
        </w:rPr>
        <w:t>նրանց</w:t>
      </w:r>
      <w:r w:rsidR="000528D7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528D7">
        <w:rPr>
          <w:rFonts w:ascii="Sylfaen" w:hAnsi="Sylfaen" w:cs="Arial"/>
          <w:sz w:val="24"/>
          <w:szCs w:val="24"/>
          <w:lang w:bidi="he-IL"/>
        </w:rPr>
        <w:t>ունեցվածքն</w:t>
      </w:r>
      <w:r w:rsidR="000528D7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528D7">
        <w:rPr>
          <w:rFonts w:ascii="Sylfaen" w:hAnsi="Sylfaen" w:cs="Arial"/>
          <w:sz w:val="24"/>
          <w:szCs w:val="24"/>
          <w:lang w:bidi="he-IL"/>
        </w:rPr>
        <w:t>էլ</w:t>
      </w:r>
      <w:r w:rsidR="000528D7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528D7">
        <w:rPr>
          <w:rFonts w:ascii="Sylfaen" w:hAnsi="Sylfaen" w:cs="Arial"/>
          <w:sz w:val="24"/>
          <w:szCs w:val="24"/>
          <w:lang w:bidi="he-IL"/>
        </w:rPr>
        <w:t>հարքունիս</w:t>
      </w:r>
      <w:r w:rsidR="000528D7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0528D7">
        <w:rPr>
          <w:rFonts w:ascii="Sylfaen" w:hAnsi="Sylfaen" w:cs="Arial"/>
          <w:sz w:val="24"/>
          <w:szCs w:val="24"/>
          <w:lang w:bidi="he-IL"/>
        </w:rPr>
        <w:t>բռագրավեց</w:t>
      </w:r>
      <w:r w:rsidR="000528D7" w:rsidRPr="001F6608">
        <w:rPr>
          <w:rFonts w:ascii="Sylfaen" w:hAnsi="Sylfaen" w:cs="Arial"/>
          <w:sz w:val="24"/>
          <w:szCs w:val="24"/>
          <w:lang w:val="fr-FR" w:bidi="he-IL"/>
        </w:rPr>
        <w:t>,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բայց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արդեն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մարել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էր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Տյուզյանների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տան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A946C8">
        <w:rPr>
          <w:rFonts w:ascii="Sylfaen" w:hAnsi="Sylfaen" w:cs="Arial"/>
          <w:sz w:val="24"/>
          <w:szCs w:val="24"/>
          <w:lang w:bidi="he-IL"/>
        </w:rPr>
        <w:t>ճրագը</w:t>
      </w:r>
      <w:r w:rsidR="00A946C8" w:rsidRPr="001F6608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DC7DDA" w:rsidRPr="001F6608" w:rsidRDefault="00A760FA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      </w:t>
      </w:r>
      <w:r>
        <w:rPr>
          <w:rFonts w:ascii="Sylfaen" w:hAnsi="Sylfaen" w:cs="Arial"/>
          <w:sz w:val="24"/>
          <w:szCs w:val="24"/>
          <w:lang w:bidi="he-IL"/>
        </w:rPr>
        <w:t>Ինչպես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երևում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այս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իրադարձություններից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Ինճիճյանը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երևի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վախ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ունեցել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</w:t>
      </w:r>
      <w:r w:rsidR="00952314">
        <w:rPr>
          <w:rFonts w:ascii="Sylfaen" w:hAnsi="Sylfaen" w:cs="Arial"/>
          <w:sz w:val="24"/>
          <w:szCs w:val="24"/>
          <w:lang w:bidi="he-IL"/>
        </w:rPr>
        <w:t>ս</w:t>
      </w:r>
      <w:r>
        <w:rPr>
          <w:rFonts w:ascii="Sylfaen" w:hAnsi="Sylfaen" w:cs="Arial"/>
          <w:sz w:val="24"/>
          <w:szCs w:val="24"/>
          <w:lang w:bidi="he-IL"/>
        </w:rPr>
        <w:t>տատվել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Ռուսաստանում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Մ</w:t>
      </w:r>
      <w:r w:rsidR="00952314">
        <w:rPr>
          <w:rFonts w:ascii="Sylfaen" w:hAnsi="Sylfaen" w:cs="Arial"/>
          <w:sz w:val="24"/>
          <w:szCs w:val="24"/>
          <w:lang w:bidi="he-IL"/>
        </w:rPr>
        <w:t>ի</w:t>
      </w:r>
      <w:r>
        <w:rPr>
          <w:rFonts w:ascii="Sylfaen" w:hAnsi="Sylfaen" w:cs="Arial"/>
          <w:sz w:val="24"/>
          <w:szCs w:val="24"/>
          <w:lang w:bidi="he-IL"/>
        </w:rPr>
        <w:t>նչը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1823</w:t>
      </w:r>
      <w:r>
        <w:rPr>
          <w:rFonts w:ascii="Sylfaen" w:hAnsi="Sylfaen" w:cs="Arial"/>
          <w:sz w:val="24"/>
          <w:szCs w:val="24"/>
          <w:lang w:bidi="he-IL"/>
        </w:rPr>
        <w:t>թ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952314">
        <w:rPr>
          <w:rFonts w:ascii="Sylfaen" w:hAnsi="Sylfaen" w:cs="Arial"/>
          <w:sz w:val="24"/>
          <w:szCs w:val="24"/>
          <w:lang w:bidi="he-IL"/>
        </w:rPr>
        <w:t>տ</w:t>
      </w:r>
      <w:r>
        <w:rPr>
          <w:rFonts w:ascii="Sylfaen" w:hAnsi="Sylfaen" w:cs="Arial"/>
          <w:sz w:val="24"/>
          <w:szCs w:val="24"/>
          <w:lang w:bidi="he-IL"/>
        </w:rPr>
        <w:t>ե</w:t>
      </w:r>
      <w:r w:rsidR="00B81C4E">
        <w:rPr>
          <w:rFonts w:ascii="Sylfaen" w:hAnsi="Sylfaen" w:cs="Arial"/>
          <w:sz w:val="24"/>
          <w:szCs w:val="24"/>
          <w:lang w:bidi="he-IL"/>
        </w:rPr>
        <w:t>ղ</w:t>
      </w:r>
      <w:r>
        <w:rPr>
          <w:rFonts w:ascii="Sylfaen" w:hAnsi="Sylfaen" w:cs="Arial"/>
          <w:sz w:val="24"/>
          <w:szCs w:val="24"/>
          <w:lang w:bidi="he-IL"/>
        </w:rPr>
        <w:t>եկությ</w:t>
      </w:r>
      <w:r w:rsidR="00B81C4E">
        <w:rPr>
          <w:rFonts w:ascii="Sylfaen" w:hAnsi="Sylfaen" w:cs="Arial"/>
          <w:sz w:val="24"/>
          <w:szCs w:val="24"/>
          <w:lang w:bidi="he-IL"/>
        </w:rPr>
        <w:t>ու</w:t>
      </w:r>
      <w:r>
        <w:rPr>
          <w:rFonts w:ascii="Sylfaen" w:hAnsi="Sylfaen" w:cs="Arial"/>
          <w:sz w:val="24"/>
          <w:szCs w:val="24"/>
          <w:lang w:bidi="he-IL"/>
        </w:rPr>
        <w:t>ններ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չկա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52314">
        <w:rPr>
          <w:rFonts w:ascii="Sylfaen" w:hAnsi="Sylfaen" w:cs="Arial"/>
          <w:sz w:val="24"/>
          <w:szCs w:val="24"/>
          <w:lang w:bidi="he-IL"/>
        </w:rPr>
        <w:t>Ս</w:t>
      </w:r>
      <w:r>
        <w:rPr>
          <w:rFonts w:ascii="Sylfaen" w:hAnsi="Sylfaen" w:cs="Arial"/>
          <w:sz w:val="24"/>
          <w:szCs w:val="24"/>
          <w:lang w:bidi="he-IL"/>
        </w:rPr>
        <w:t>ուրբ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Ղազարի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հետ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աղերսների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մասին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երևում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այս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երկու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տարիները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խորը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մտորումերի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լռության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տարիներ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եղել</w:t>
      </w:r>
      <w:r w:rsidRPr="001F6608">
        <w:rPr>
          <w:rFonts w:ascii="Sylfaen" w:hAnsi="Sylfaen" w:cs="Arial"/>
          <w:sz w:val="24"/>
          <w:szCs w:val="24"/>
          <w:lang w:val="fr-FR" w:bidi="he-IL"/>
        </w:rPr>
        <w:t>:</w:t>
      </w:r>
    </w:p>
    <w:p w:rsidR="001065BE" w:rsidRPr="001F6608" w:rsidRDefault="00E73494" w:rsidP="00DA4378">
      <w:pPr>
        <w:spacing w:after="0" w:line="360" w:lineRule="auto"/>
        <w:jc w:val="both"/>
        <w:rPr>
          <w:rFonts w:cs="Arial"/>
          <w:sz w:val="24"/>
          <w:szCs w:val="24"/>
          <w:lang w:val="fr-FR" w:bidi="he-IL"/>
        </w:rPr>
      </w:pP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        </w:t>
      </w:r>
      <w:r>
        <w:rPr>
          <w:rFonts w:ascii="Sylfaen" w:hAnsi="Sylfaen" w:cs="Arial"/>
          <w:sz w:val="24"/>
          <w:szCs w:val="24"/>
          <w:lang w:bidi="he-IL"/>
        </w:rPr>
        <w:t>Երկու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տարի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անց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աքսորական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Տյուզյանները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>
        <w:rPr>
          <w:rFonts w:ascii="Sylfaen" w:hAnsi="Sylfaen" w:cs="Arial"/>
          <w:sz w:val="24"/>
          <w:szCs w:val="24"/>
          <w:lang w:bidi="he-IL"/>
        </w:rPr>
        <w:t>Հակոբ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Կարապետ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Մկրտիչ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Չէլէպիները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վերդարձան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>
        <w:rPr>
          <w:rFonts w:ascii="Sylfaen" w:hAnsi="Sylfaen" w:cs="Arial"/>
          <w:sz w:val="24"/>
          <w:szCs w:val="24"/>
          <w:lang w:bidi="he-IL"/>
        </w:rPr>
        <w:t>Պոլիս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,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="00952314">
        <w:rPr>
          <w:rFonts w:ascii="Sylfaen" w:hAnsi="Sylfaen" w:cs="Arial"/>
          <w:sz w:val="24"/>
          <w:szCs w:val="24"/>
          <w:lang w:bidi="he-IL"/>
        </w:rPr>
        <w:t>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նոր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կյանք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պիտի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սկսեին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Ինճիճյանի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շրջանակը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նորից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հավաքվում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այս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կապակցությամբ</w:t>
      </w:r>
      <w:r w:rsidR="0095231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տեղին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մեջբերել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>
        <w:rPr>
          <w:rFonts w:ascii="Sylfaen" w:hAnsi="Sylfaen" w:cs="Arial"/>
          <w:sz w:val="24"/>
          <w:szCs w:val="24"/>
          <w:lang w:bidi="he-IL"/>
        </w:rPr>
        <w:t>Ագոնցի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հետևյալ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խոսքերը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>
        <w:rPr>
          <w:rFonts w:ascii="Sylfaen" w:hAnsi="Sylfaen" w:cs="Arial"/>
          <w:sz w:val="24"/>
          <w:szCs w:val="24"/>
          <w:lang w:bidi="he-IL"/>
        </w:rPr>
        <w:t>ուղղված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Ինճիյանին</w:t>
      </w:r>
      <w:r w:rsidR="002342D7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Pr="001F6608">
        <w:rPr>
          <w:rFonts w:ascii="Arial LatArm" w:hAnsi="Arial LatArm" w:cs="Arial"/>
          <w:sz w:val="24"/>
          <w:szCs w:val="24"/>
          <w:lang w:val="fr-FR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Զցնծալից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աւետիս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դարձի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աքսորեալ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որդւոց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մերոց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ազնուական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73C40">
        <w:rPr>
          <w:rFonts w:ascii="Sylfaen" w:hAnsi="Sylfaen" w:cs="Arial"/>
          <w:sz w:val="24"/>
          <w:szCs w:val="24"/>
          <w:lang w:bidi="he-IL"/>
        </w:rPr>
        <w:t>Տ</w:t>
      </w:r>
      <w:r>
        <w:rPr>
          <w:rFonts w:ascii="Sylfaen" w:hAnsi="Sylfaen" w:cs="Arial"/>
          <w:sz w:val="24"/>
          <w:szCs w:val="24"/>
          <w:lang w:bidi="he-IL"/>
        </w:rPr>
        <w:t>իւզեանց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խնդութեամբ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սրտի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ընթերցաք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ոչ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952314">
        <w:rPr>
          <w:rFonts w:ascii="Sylfaen" w:hAnsi="Sylfaen" w:cs="Arial"/>
          <w:sz w:val="24"/>
          <w:szCs w:val="24"/>
          <w:lang w:bidi="he-IL"/>
        </w:rPr>
        <w:t>մ</w:t>
      </w:r>
      <w:r>
        <w:rPr>
          <w:rFonts w:ascii="Sylfaen" w:hAnsi="Sylfaen" w:cs="Arial"/>
          <w:sz w:val="24"/>
          <w:szCs w:val="24"/>
          <w:lang w:bidi="he-IL"/>
        </w:rPr>
        <w:t>իայն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նամակսդ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Պօլսոյ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այլ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տեսաք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արձանագրեալ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լրագիրս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եւրոպեանց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որը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կարեկից</w:t>
      </w:r>
      <w:r w:rsidR="001065B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մտօք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զվնաս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զցաւալի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վիճակ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այնր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ազգատոհմի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համարին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չարութեան</w:t>
      </w:r>
      <w:r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գլխապարտ</w:t>
      </w:r>
      <w:r w:rsidR="001065BE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այլազգւոյն</w:t>
      </w:r>
      <w:r w:rsidRPr="001F6608">
        <w:rPr>
          <w:rFonts w:ascii="Arial LatArm" w:hAnsi="Arial LatArm" w:cs="Arial"/>
          <w:sz w:val="24"/>
          <w:szCs w:val="24"/>
          <w:lang w:val="fr-FR" w:bidi="he-IL"/>
        </w:rPr>
        <w:t xml:space="preserve"> ¦</w:t>
      </w:r>
      <w:r>
        <w:rPr>
          <w:rStyle w:val="FootnoteReference"/>
          <w:rFonts w:ascii="Arial LatArm" w:hAnsi="Arial LatArm" w:cs="Arial"/>
          <w:sz w:val="24"/>
          <w:szCs w:val="24"/>
          <w:lang w:bidi="he-IL"/>
        </w:rPr>
        <w:footnoteReference w:id="37"/>
      </w:r>
      <w:r w:rsidRPr="001F6608">
        <w:rPr>
          <w:rFonts w:cs="Arial"/>
          <w:sz w:val="24"/>
          <w:szCs w:val="24"/>
          <w:lang w:val="fr-FR" w:bidi="he-IL"/>
        </w:rPr>
        <w:t>:</w:t>
      </w:r>
      <w:r w:rsidR="002342D7" w:rsidRPr="001F6608">
        <w:rPr>
          <w:rFonts w:cs="Arial"/>
          <w:sz w:val="24"/>
          <w:szCs w:val="24"/>
          <w:lang w:val="fr-FR" w:bidi="he-IL"/>
        </w:rPr>
        <w:t xml:space="preserve"> </w:t>
      </w:r>
    </w:p>
    <w:p w:rsidR="001065BE" w:rsidRPr="001065BE" w:rsidRDefault="001065BE" w:rsidP="00DA4378">
      <w:pPr>
        <w:spacing w:after="0" w:line="360" w:lineRule="auto"/>
        <w:jc w:val="both"/>
        <w:rPr>
          <w:rFonts w:ascii="Sylfaen" w:hAnsi="Sylfaen"/>
          <w:lang w:val="az-Latn-AZ"/>
        </w:rPr>
      </w:pPr>
      <w:r w:rsidRPr="001F6608">
        <w:rPr>
          <w:rFonts w:cs="Arial"/>
          <w:sz w:val="24"/>
          <w:szCs w:val="24"/>
          <w:lang w:val="fr-FR" w:bidi="he-IL"/>
        </w:rPr>
        <w:t xml:space="preserve">        </w:t>
      </w:r>
      <w:r w:rsidR="00FE6E06">
        <w:rPr>
          <w:rFonts w:ascii="Sylfaen" w:hAnsi="Sylfaen" w:cs="Arial"/>
          <w:sz w:val="24"/>
          <w:szCs w:val="24"/>
          <w:lang w:val="en-US" w:bidi="he-IL"/>
        </w:rPr>
        <w:t>Ղ</w:t>
      </w:r>
      <w:r w:rsidR="00FE6E06" w:rsidRPr="001F6608">
        <w:rPr>
          <w:rFonts w:ascii="Sylfaen" w:hAnsi="Sylfaen" w:cs="Arial"/>
          <w:sz w:val="24"/>
          <w:szCs w:val="24"/>
          <w:lang w:val="fr-FR" w:bidi="he-IL"/>
        </w:rPr>
        <w:t>.</w:t>
      </w:r>
      <w:r w:rsidRPr="001F6608">
        <w:rPr>
          <w:rFonts w:cs="Arial"/>
          <w:sz w:val="24"/>
          <w:szCs w:val="24"/>
          <w:lang w:val="fr-FR" w:bidi="he-IL"/>
        </w:rPr>
        <w:t xml:space="preserve"> </w:t>
      </w:r>
      <w:r w:rsidR="00E73494">
        <w:rPr>
          <w:rFonts w:ascii="Sylfaen" w:hAnsi="Sylfaen" w:cs="Arial"/>
          <w:sz w:val="24"/>
          <w:szCs w:val="24"/>
          <w:lang w:bidi="he-IL"/>
        </w:rPr>
        <w:t>Ինճիճյանը</w:t>
      </w:r>
      <w:r w:rsidR="00E7349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3494">
        <w:rPr>
          <w:rFonts w:ascii="Sylfaen" w:hAnsi="Sylfaen" w:cs="Arial"/>
          <w:sz w:val="24"/>
          <w:szCs w:val="24"/>
          <w:lang w:bidi="he-IL"/>
        </w:rPr>
        <w:t>ցնծության</w:t>
      </w:r>
      <w:r w:rsidR="00E7349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3494">
        <w:rPr>
          <w:rFonts w:ascii="Sylfaen" w:hAnsi="Sylfaen" w:cs="Arial"/>
          <w:sz w:val="24"/>
          <w:szCs w:val="24"/>
          <w:lang w:bidi="he-IL"/>
        </w:rPr>
        <w:t>մեջ</w:t>
      </w:r>
      <w:r w:rsidR="00E7349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3494">
        <w:rPr>
          <w:rFonts w:ascii="Sylfaen" w:hAnsi="Sylfaen" w:cs="Arial"/>
          <w:sz w:val="24"/>
          <w:szCs w:val="24"/>
          <w:lang w:bidi="he-IL"/>
        </w:rPr>
        <w:t>էր</w:t>
      </w:r>
      <w:r w:rsidR="00E73494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E73494">
        <w:rPr>
          <w:rFonts w:ascii="Sylfaen" w:hAnsi="Sylfaen" w:cs="Arial"/>
          <w:sz w:val="24"/>
          <w:szCs w:val="24"/>
          <w:lang w:bidi="he-IL"/>
        </w:rPr>
        <w:t>և</w:t>
      </w:r>
      <w:r w:rsidR="00E7349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3494">
        <w:rPr>
          <w:rFonts w:ascii="Sylfaen" w:hAnsi="Sylfaen" w:cs="Arial"/>
          <w:sz w:val="24"/>
          <w:szCs w:val="24"/>
          <w:lang w:bidi="he-IL"/>
        </w:rPr>
        <w:t>հենց</w:t>
      </w:r>
      <w:r w:rsidR="00E73494" w:rsidRPr="001F6608">
        <w:rPr>
          <w:rFonts w:ascii="Sylfaen" w:hAnsi="Sylfaen" w:cs="Arial"/>
          <w:sz w:val="24"/>
          <w:szCs w:val="24"/>
          <w:lang w:val="fr-FR" w:bidi="he-IL"/>
        </w:rPr>
        <w:t xml:space="preserve"> 1822</w:t>
      </w:r>
      <w:r w:rsidR="002342D7">
        <w:rPr>
          <w:rFonts w:ascii="Sylfaen" w:hAnsi="Sylfaen" w:cs="Arial"/>
          <w:sz w:val="24"/>
          <w:szCs w:val="24"/>
          <w:lang w:bidi="he-IL"/>
        </w:rPr>
        <w:t>թ</w:t>
      </w:r>
      <w:r w:rsidR="002342D7" w:rsidRPr="001F6608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E7349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3494">
        <w:rPr>
          <w:rFonts w:ascii="Sylfaen" w:hAnsi="Sylfaen" w:cs="Arial"/>
          <w:sz w:val="24"/>
          <w:szCs w:val="24"/>
          <w:lang w:bidi="he-IL"/>
        </w:rPr>
        <w:t>էլ</w:t>
      </w:r>
      <w:r w:rsidR="00E7349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3494">
        <w:rPr>
          <w:rFonts w:ascii="Sylfaen" w:hAnsi="Sylfaen" w:cs="Arial"/>
          <w:sz w:val="24"/>
          <w:szCs w:val="24"/>
          <w:lang w:bidi="he-IL"/>
        </w:rPr>
        <w:t>լո</w:t>
      </w:r>
      <w:r w:rsidR="002342D7">
        <w:rPr>
          <w:rFonts w:ascii="Sylfaen" w:hAnsi="Sylfaen" w:cs="Arial"/>
          <w:sz w:val="24"/>
          <w:szCs w:val="24"/>
          <w:lang w:bidi="he-IL"/>
        </w:rPr>
        <w:t>ւ</w:t>
      </w:r>
      <w:r w:rsidR="00E73494">
        <w:rPr>
          <w:rFonts w:ascii="Sylfaen" w:hAnsi="Sylfaen" w:cs="Arial"/>
          <w:sz w:val="24"/>
          <w:szCs w:val="24"/>
          <w:lang w:bidi="he-IL"/>
        </w:rPr>
        <w:t>յս</w:t>
      </w:r>
      <w:r w:rsidR="00E7349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3494">
        <w:rPr>
          <w:rFonts w:ascii="Sylfaen" w:hAnsi="Sylfaen" w:cs="Arial"/>
          <w:sz w:val="24"/>
          <w:szCs w:val="24"/>
          <w:lang w:bidi="he-IL"/>
        </w:rPr>
        <w:t>տեսավ</w:t>
      </w:r>
      <w:r w:rsidR="00E7349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3494">
        <w:rPr>
          <w:rFonts w:ascii="Sylfaen" w:hAnsi="Sylfaen" w:cs="Arial"/>
          <w:sz w:val="24"/>
          <w:szCs w:val="24"/>
          <w:lang w:bidi="he-IL"/>
        </w:rPr>
        <w:t>նրա</w:t>
      </w:r>
      <w:r w:rsidR="00E7349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3494">
        <w:rPr>
          <w:rFonts w:ascii="Sylfaen" w:hAnsi="Sylfaen" w:cs="Arial"/>
          <w:sz w:val="24"/>
          <w:szCs w:val="24"/>
          <w:lang w:bidi="he-IL"/>
        </w:rPr>
        <w:t>այդքան</w:t>
      </w:r>
      <w:r w:rsidR="00E7349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3494">
        <w:rPr>
          <w:rFonts w:ascii="Sylfaen" w:hAnsi="Sylfaen" w:cs="Arial"/>
          <w:sz w:val="24"/>
          <w:szCs w:val="24"/>
          <w:lang w:bidi="he-IL"/>
        </w:rPr>
        <w:t>սպասված</w:t>
      </w:r>
      <w:r w:rsidR="00E7349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342D7" w:rsidRPr="001F6608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E73494">
        <w:rPr>
          <w:rFonts w:ascii="Sylfaen" w:hAnsi="Sylfaen" w:cs="Arial"/>
          <w:sz w:val="24"/>
          <w:szCs w:val="24"/>
          <w:lang w:bidi="he-IL"/>
        </w:rPr>
        <w:t>Ստորագրութ</w:t>
      </w:r>
      <w:r w:rsidR="002342D7">
        <w:rPr>
          <w:rFonts w:ascii="Sylfaen" w:hAnsi="Sylfaen" w:cs="Arial"/>
          <w:sz w:val="24"/>
          <w:szCs w:val="24"/>
          <w:lang w:bidi="he-IL"/>
        </w:rPr>
        <w:t>ի</w:t>
      </w:r>
      <w:r w:rsidR="00E73494">
        <w:rPr>
          <w:rFonts w:ascii="Sylfaen" w:hAnsi="Sylfaen" w:cs="Arial"/>
          <w:sz w:val="24"/>
          <w:szCs w:val="24"/>
          <w:lang w:bidi="he-IL"/>
        </w:rPr>
        <w:t>ւն</w:t>
      </w:r>
      <w:r w:rsidR="00E7349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3494">
        <w:rPr>
          <w:rFonts w:ascii="Sylfaen" w:hAnsi="Sylfaen" w:cs="Arial"/>
          <w:sz w:val="24"/>
          <w:szCs w:val="24"/>
          <w:lang w:bidi="he-IL"/>
        </w:rPr>
        <w:t>Հին</w:t>
      </w:r>
      <w:r w:rsidR="00E7349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73494">
        <w:rPr>
          <w:rFonts w:ascii="Sylfaen" w:hAnsi="Sylfaen" w:cs="Arial"/>
          <w:sz w:val="24"/>
          <w:szCs w:val="24"/>
          <w:lang w:bidi="he-IL"/>
        </w:rPr>
        <w:t>Հայաստանյա</w:t>
      </w:r>
      <w:r w:rsidR="002342D7">
        <w:rPr>
          <w:rFonts w:ascii="Sylfaen" w:hAnsi="Sylfaen" w:cs="Arial"/>
          <w:sz w:val="24"/>
          <w:szCs w:val="24"/>
          <w:lang w:bidi="he-IL"/>
        </w:rPr>
        <w:t>յ</w:t>
      </w:r>
      <w:r w:rsidR="00E73494">
        <w:rPr>
          <w:rFonts w:ascii="Sylfaen" w:hAnsi="Sylfaen" w:cs="Arial"/>
          <w:sz w:val="24"/>
          <w:szCs w:val="24"/>
          <w:lang w:bidi="he-IL"/>
        </w:rPr>
        <w:t>ցը</w:t>
      </w:r>
      <w:r w:rsidR="002342D7" w:rsidRPr="001F6608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E73494" w:rsidRPr="001F6608">
        <w:rPr>
          <w:rFonts w:ascii="Sylfaen" w:hAnsi="Sylfaen" w:cs="Arial"/>
          <w:sz w:val="24"/>
          <w:szCs w:val="24"/>
          <w:lang w:val="fr-FR" w:bidi="he-IL"/>
        </w:rPr>
        <w:t>:</w:t>
      </w:r>
      <w:r w:rsidR="002342D7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Այս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սքանչելի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երկասիրության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մեջ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Իճիճյանը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ներկայացնում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է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մեծ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Հայքի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15 </w:t>
      </w:r>
      <w:r w:rsidR="00D31F60">
        <w:rPr>
          <w:rFonts w:ascii="Sylfaen" w:hAnsi="Sylfaen" w:cs="Arial"/>
          <w:sz w:val="24"/>
          <w:szCs w:val="24"/>
          <w:lang w:bidi="he-IL"/>
        </w:rPr>
        <w:t>նահանգները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FE6E06">
        <w:rPr>
          <w:rFonts w:ascii="Sylfaen" w:hAnsi="Sylfaen" w:cs="Arial"/>
          <w:sz w:val="24"/>
          <w:szCs w:val="24"/>
          <w:lang w:val="en-US" w:bidi="he-IL"/>
        </w:rPr>
        <w:t>անդրադառնալով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յուրաքանչյուրի</w:t>
      </w:r>
      <w:r w:rsidR="00FE6E06">
        <w:rPr>
          <w:rFonts w:ascii="Sylfaen" w:hAnsi="Sylfaen" w:cs="Arial"/>
          <w:sz w:val="24"/>
          <w:szCs w:val="24"/>
          <w:lang w:val="en-US" w:bidi="he-IL"/>
        </w:rPr>
        <w:t>ն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 </w:t>
      </w:r>
      <w:r w:rsidR="00D31F60">
        <w:rPr>
          <w:rFonts w:ascii="Sylfaen" w:hAnsi="Sylfaen" w:cs="Arial"/>
          <w:sz w:val="24"/>
          <w:szCs w:val="24"/>
          <w:lang w:bidi="he-IL"/>
        </w:rPr>
        <w:t>առանձին</w:t>
      </w:r>
      <w:r w:rsidR="002342D7" w:rsidRPr="001F6608">
        <w:rPr>
          <w:rFonts w:ascii="Sylfaen" w:hAnsi="Sylfaen" w:cs="Arial"/>
          <w:sz w:val="24"/>
          <w:szCs w:val="24"/>
          <w:lang w:val="fr-FR" w:bidi="he-IL"/>
        </w:rPr>
        <w:t>-</w:t>
      </w:r>
      <w:r w:rsidR="00D31F60">
        <w:rPr>
          <w:rFonts w:ascii="Sylfaen" w:hAnsi="Sylfaen" w:cs="Arial"/>
          <w:sz w:val="24"/>
          <w:szCs w:val="24"/>
          <w:lang w:bidi="he-IL"/>
        </w:rPr>
        <w:t>առանձին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E1AEA">
        <w:rPr>
          <w:rFonts w:ascii="Sylfaen" w:hAnsi="Sylfaen" w:cs="Arial"/>
          <w:sz w:val="24"/>
          <w:szCs w:val="24"/>
          <w:lang w:bidi="he-IL"/>
        </w:rPr>
        <w:t>նաև</w:t>
      </w:r>
      <w:r w:rsidR="00DE1AEA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1AEA">
        <w:rPr>
          <w:rFonts w:ascii="Sylfaen" w:hAnsi="Sylfaen" w:cs="Arial"/>
          <w:sz w:val="24"/>
          <w:szCs w:val="24"/>
          <w:lang w:bidi="he-IL"/>
        </w:rPr>
        <w:t>նրանց</w:t>
      </w:r>
      <w:r w:rsidR="00DE1AEA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1AEA">
        <w:rPr>
          <w:rFonts w:ascii="Sylfaen" w:hAnsi="Sylfaen" w:cs="Arial"/>
          <w:sz w:val="24"/>
          <w:szCs w:val="24"/>
          <w:lang w:bidi="he-IL"/>
        </w:rPr>
        <w:t>մեջ</w:t>
      </w:r>
      <w:r w:rsidR="00DE1AEA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1AEA">
        <w:rPr>
          <w:rFonts w:ascii="Sylfaen" w:hAnsi="Sylfaen" w:cs="Arial"/>
          <w:sz w:val="24"/>
          <w:szCs w:val="24"/>
          <w:lang w:bidi="he-IL"/>
        </w:rPr>
        <w:t>գտնված</w:t>
      </w:r>
      <w:r w:rsidR="00DE1AEA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1AEA">
        <w:rPr>
          <w:rFonts w:ascii="Sylfaen" w:hAnsi="Sylfaen" w:cs="Arial"/>
          <w:sz w:val="24"/>
          <w:szCs w:val="24"/>
          <w:lang w:bidi="he-IL"/>
        </w:rPr>
        <w:t>գավառներին</w:t>
      </w:r>
      <w:r w:rsidR="00FE6E06">
        <w:rPr>
          <w:rFonts w:ascii="Sylfaen" w:hAnsi="Sylfaen" w:cs="Arial"/>
          <w:sz w:val="24"/>
          <w:szCs w:val="24"/>
          <w:lang w:val="en-US" w:bidi="he-IL"/>
        </w:rPr>
        <w:t>՝</w:t>
      </w:r>
      <w:r w:rsidR="00DE1AEA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տեղեկություններ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տալով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տեղի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31F60">
        <w:rPr>
          <w:rFonts w:ascii="Sylfaen" w:hAnsi="Sylfaen" w:cs="Arial"/>
          <w:sz w:val="24"/>
          <w:szCs w:val="24"/>
          <w:lang w:bidi="he-IL"/>
        </w:rPr>
        <w:t>գետերի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լեռների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31F60">
        <w:rPr>
          <w:rFonts w:ascii="Sylfaen" w:hAnsi="Sylfaen" w:cs="Arial"/>
          <w:sz w:val="24"/>
          <w:szCs w:val="24"/>
          <w:lang w:bidi="he-IL"/>
        </w:rPr>
        <w:t>վանքերի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>,</w:t>
      </w:r>
      <w:r w:rsidR="002342D7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բնակչության</w:t>
      </w:r>
      <w:r w:rsidR="00810253" w:rsidRPr="001F6608">
        <w:rPr>
          <w:rFonts w:ascii="Sylfaen" w:hAnsi="Sylfaen" w:cs="Arial"/>
          <w:sz w:val="24"/>
          <w:szCs w:val="24"/>
          <w:lang w:val="fr-FR" w:bidi="he-IL"/>
        </w:rPr>
        <w:t xml:space="preserve">,  </w:t>
      </w:r>
      <w:r w:rsidR="00D31F60">
        <w:rPr>
          <w:rFonts w:ascii="Sylfaen" w:hAnsi="Sylfaen" w:cs="Arial"/>
          <w:sz w:val="24"/>
          <w:szCs w:val="24"/>
          <w:lang w:bidi="he-IL"/>
        </w:rPr>
        <w:t>նրանց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սովորության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մասին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DE1AEA">
        <w:rPr>
          <w:rFonts w:ascii="Sylfaen" w:hAnsi="Sylfaen" w:cs="Arial"/>
          <w:sz w:val="24"/>
          <w:szCs w:val="24"/>
          <w:lang w:bidi="he-IL"/>
        </w:rPr>
        <w:t>Աշխարհագրական</w:t>
      </w:r>
      <w:r w:rsidR="00DE1AEA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1AEA">
        <w:rPr>
          <w:rFonts w:ascii="Sylfaen" w:hAnsi="Sylfaen" w:cs="Arial"/>
          <w:sz w:val="24"/>
          <w:szCs w:val="24"/>
          <w:lang w:bidi="he-IL"/>
        </w:rPr>
        <w:t>կարևոր</w:t>
      </w:r>
      <w:r w:rsidR="00DE1AEA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1AEA">
        <w:rPr>
          <w:rFonts w:ascii="Sylfaen" w:hAnsi="Sylfaen" w:cs="Arial"/>
          <w:sz w:val="24"/>
          <w:szCs w:val="24"/>
          <w:lang w:bidi="he-IL"/>
        </w:rPr>
        <w:t>տեղեկություններ</w:t>
      </w:r>
      <w:r w:rsidR="00DE1AEA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1AEA">
        <w:rPr>
          <w:rFonts w:ascii="Sylfaen" w:hAnsi="Sylfaen" w:cs="Arial"/>
          <w:sz w:val="24"/>
          <w:szCs w:val="24"/>
          <w:lang w:bidi="he-IL"/>
        </w:rPr>
        <w:t>է</w:t>
      </w:r>
      <w:r w:rsidR="00DE1AEA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1AEA">
        <w:rPr>
          <w:rFonts w:ascii="Sylfaen" w:hAnsi="Sylfaen" w:cs="Arial"/>
          <w:sz w:val="24"/>
          <w:szCs w:val="24"/>
          <w:lang w:bidi="he-IL"/>
        </w:rPr>
        <w:t>տալիս</w:t>
      </w:r>
      <w:r w:rsidR="00DE1AEA" w:rsidRPr="001F6608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DE1AEA">
        <w:rPr>
          <w:rFonts w:ascii="Sylfaen" w:hAnsi="Sylfaen" w:cs="Arial"/>
          <w:sz w:val="24"/>
          <w:szCs w:val="24"/>
          <w:lang w:bidi="he-IL"/>
        </w:rPr>
        <w:t>քաղված</w:t>
      </w:r>
      <w:r w:rsidR="00DE1AEA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1AEA">
        <w:rPr>
          <w:rFonts w:ascii="Sylfaen" w:hAnsi="Sylfaen" w:cs="Arial"/>
          <w:sz w:val="24"/>
          <w:szCs w:val="24"/>
          <w:lang w:bidi="he-IL"/>
        </w:rPr>
        <w:t>ազգային</w:t>
      </w:r>
      <w:r w:rsidR="00DE1AEA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1AEA">
        <w:rPr>
          <w:rFonts w:ascii="Sylfaen" w:hAnsi="Sylfaen" w:cs="Arial"/>
          <w:sz w:val="24"/>
          <w:szCs w:val="24"/>
          <w:lang w:bidi="he-IL"/>
        </w:rPr>
        <w:t>և</w:t>
      </w:r>
      <w:r w:rsidR="00DE1AEA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1AEA">
        <w:rPr>
          <w:rFonts w:ascii="Sylfaen" w:hAnsi="Sylfaen" w:cs="Arial"/>
          <w:sz w:val="24"/>
          <w:szCs w:val="24"/>
          <w:lang w:bidi="he-IL"/>
        </w:rPr>
        <w:t>օտար</w:t>
      </w:r>
      <w:r w:rsidR="00DE1AEA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E1AEA">
        <w:rPr>
          <w:rFonts w:ascii="Sylfaen" w:hAnsi="Sylfaen" w:cs="Arial"/>
          <w:sz w:val="24"/>
          <w:szCs w:val="24"/>
          <w:lang w:bidi="he-IL"/>
        </w:rPr>
        <w:t>աղբյուրներից</w:t>
      </w:r>
      <w:r w:rsidR="00DE1AEA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D31F60">
        <w:rPr>
          <w:rFonts w:ascii="Sylfaen" w:hAnsi="Sylfaen" w:cs="Arial"/>
          <w:sz w:val="24"/>
          <w:szCs w:val="24"/>
          <w:lang w:bidi="he-IL"/>
        </w:rPr>
        <w:t>Գրքի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առաջաբանում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հեղինակը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նշում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է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31F60">
        <w:rPr>
          <w:rFonts w:ascii="Sylfaen" w:hAnsi="Sylfaen" w:cs="Arial"/>
          <w:sz w:val="24"/>
          <w:szCs w:val="24"/>
          <w:lang w:bidi="he-IL"/>
        </w:rPr>
        <w:t>որ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շատ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դժվարություններ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է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ունեցել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D31F60">
        <w:rPr>
          <w:rFonts w:ascii="Sylfaen" w:hAnsi="Sylfaen" w:cs="Arial"/>
          <w:sz w:val="24"/>
          <w:szCs w:val="24"/>
          <w:lang w:bidi="he-IL"/>
        </w:rPr>
        <w:t>բայց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նորից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անցել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է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աղբյուրների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վրայով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FE6E06">
        <w:rPr>
          <w:rFonts w:ascii="Sylfaen" w:hAnsi="Sylfaen" w:cs="Arial"/>
          <w:sz w:val="24"/>
          <w:szCs w:val="24"/>
          <w:lang w:val="en-US" w:bidi="he-IL"/>
        </w:rPr>
        <w:t>ճ</w:t>
      </w:r>
      <w:r w:rsidR="00D31F60">
        <w:rPr>
          <w:rFonts w:ascii="Sylfaen" w:hAnsi="Sylfaen" w:cs="Arial"/>
          <w:sz w:val="24"/>
          <w:szCs w:val="24"/>
          <w:lang w:bidi="he-IL"/>
        </w:rPr>
        <w:t>շգրտել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D31F60">
        <w:rPr>
          <w:rFonts w:ascii="Sylfaen" w:hAnsi="Sylfaen" w:cs="Arial"/>
          <w:sz w:val="24"/>
          <w:szCs w:val="24"/>
          <w:lang w:bidi="he-IL"/>
        </w:rPr>
        <w:t>կասկածելի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6E06">
        <w:rPr>
          <w:rFonts w:ascii="Sylfaen" w:hAnsi="Sylfaen" w:cs="Arial"/>
          <w:sz w:val="24"/>
          <w:szCs w:val="24"/>
          <w:lang w:val="en-US" w:bidi="he-IL"/>
        </w:rPr>
        <w:t>տեղ</w:t>
      </w:r>
      <w:r w:rsidR="00D31F60">
        <w:rPr>
          <w:rFonts w:ascii="Sylfaen" w:hAnsi="Sylfaen" w:cs="Arial"/>
          <w:sz w:val="24"/>
          <w:szCs w:val="24"/>
          <w:lang w:bidi="he-IL"/>
        </w:rPr>
        <w:t>երը</w:t>
      </w:r>
      <w:r w:rsidR="00D31F60" w:rsidRPr="001F6608">
        <w:rPr>
          <w:rFonts w:ascii="Sylfaen" w:hAnsi="Sylfaen" w:cs="Arial"/>
          <w:sz w:val="24"/>
          <w:szCs w:val="24"/>
          <w:lang w:val="fr-FR" w:bidi="he-IL"/>
        </w:rPr>
        <w:t xml:space="preserve"> :</w:t>
      </w:r>
      <w:r w:rsidR="002342D7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342D7" w:rsidRPr="001F6608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A430A3">
        <w:rPr>
          <w:rFonts w:ascii="Sylfaen" w:hAnsi="Sylfaen" w:cs="Arial"/>
          <w:sz w:val="24"/>
          <w:szCs w:val="24"/>
          <w:lang w:bidi="he-IL"/>
        </w:rPr>
        <w:t>Ստորագրութ</w:t>
      </w:r>
      <w:r w:rsidR="002342D7">
        <w:rPr>
          <w:rFonts w:ascii="Sylfaen" w:hAnsi="Sylfaen" w:cs="Arial"/>
          <w:sz w:val="24"/>
          <w:szCs w:val="24"/>
          <w:lang w:bidi="he-IL"/>
        </w:rPr>
        <w:t>ի</w:t>
      </w:r>
      <w:r w:rsidR="0040705F">
        <w:rPr>
          <w:rFonts w:ascii="Sylfaen" w:hAnsi="Sylfaen" w:cs="Arial"/>
          <w:sz w:val="24"/>
          <w:szCs w:val="24"/>
          <w:lang w:bidi="he-IL"/>
        </w:rPr>
        <w:t>ւն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Հին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Հայաստան</w:t>
      </w:r>
      <w:r w:rsidR="002342D7">
        <w:rPr>
          <w:rFonts w:ascii="Sylfaen" w:hAnsi="Sylfaen" w:cs="Arial"/>
          <w:sz w:val="24"/>
          <w:szCs w:val="24"/>
          <w:lang w:bidi="he-IL"/>
        </w:rPr>
        <w:t>յ</w:t>
      </w:r>
      <w:r w:rsidR="0040705F">
        <w:rPr>
          <w:rFonts w:ascii="Sylfaen" w:hAnsi="Sylfaen" w:cs="Arial"/>
          <w:sz w:val="24"/>
          <w:szCs w:val="24"/>
          <w:lang w:bidi="he-IL"/>
        </w:rPr>
        <w:t>այցը</w:t>
      </w:r>
      <w:r w:rsidR="002342D7" w:rsidRPr="001F6608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գիտական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մեթոդով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գրված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գործ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է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40705F">
        <w:rPr>
          <w:rFonts w:ascii="Sylfaen" w:hAnsi="Sylfaen" w:cs="Arial"/>
          <w:sz w:val="24"/>
          <w:szCs w:val="24"/>
          <w:lang w:bidi="he-IL"/>
        </w:rPr>
        <w:t>քանի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որ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Ինճիճյանը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նշում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է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իր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աղբյուրը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40705F">
        <w:rPr>
          <w:rFonts w:ascii="Sylfaen" w:hAnsi="Sylfaen" w:cs="Arial"/>
          <w:sz w:val="24"/>
          <w:szCs w:val="24"/>
          <w:lang w:bidi="he-IL"/>
        </w:rPr>
        <w:t>Բնական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է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` </w:t>
      </w:r>
      <w:r w:rsidR="0040705F">
        <w:rPr>
          <w:rFonts w:ascii="Sylfaen" w:hAnsi="Sylfaen" w:cs="Arial"/>
          <w:sz w:val="24"/>
          <w:szCs w:val="24"/>
          <w:lang w:bidi="he-IL"/>
        </w:rPr>
        <w:t>այս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ձև</w:t>
      </w:r>
      <w:r w:rsidR="00894114">
        <w:rPr>
          <w:rFonts w:ascii="Sylfaen" w:hAnsi="Sylfaen" w:cs="Arial"/>
          <w:sz w:val="24"/>
          <w:szCs w:val="24"/>
          <w:lang w:bidi="he-IL"/>
        </w:rPr>
        <w:t>ո</w:t>
      </w:r>
      <w:r w:rsidR="0040705F">
        <w:rPr>
          <w:rFonts w:ascii="Sylfaen" w:hAnsi="Sylfaen" w:cs="Arial"/>
          <w:sz w:val="24"/>
          <w:szCs w:val="24"/>
          <w:lang w:bidi="he-IL"/>
        </w:rPr>
        <w:t>վ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շարադրված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աշխատությունը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մեծ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հավատ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է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ներշնչում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ընթերցողի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40705F">
        <w:rPr>
          <w:rFonts w:ascii="Sylfaen" w:hAnsi="Sylfaen" w:cs="Arial"/>
          <w:sz w:val="24"/>
          <w:szCs w:val="24"/>
          <w:lang w:bidi="he-IL"/>
        </w:rPr>
        <w:t>մոտ</w:t>
      </w:r>
      <w:r w:rsidR="0040705F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Բավականին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մեծ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գնահատակ</w:t>
      </w:r>
      <w:r w:rsidR="00894114">
        <w:rPr>
          <w:rFonts w:ascii="Sylfaen" w:hAnsi="Sylfaen" w:cs="Arial"/>
          <w:sz w:val="24"/>
          <w:szCs w:val="24"/>
          <w:lang w:bidi="he-IL"/>
        </w:rPr>
        <w:t>ա</w:t>
      </w:r>
      <w:r w:rsidR="00B76C9F">
        <w:rPr>
          <w:rFonts w:ascii="Sylfaen" w:hAnsi="Sylfaen" w:cs="Arial"/>
          <w:sz w:val="24"/>
          <w:szCs w:val="24"/>
          <w:lang w:bidi="he-IL"/>
        </w:rPr>
        <w:t>ն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է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միայն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այն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, </w:t>
      </w:r>
      <w:r w:rsidR="00B76C9F">
        <w:rPr>
          <w:rFonts w:ascii="Sylfaen" w:hAnsi="Sylfaen" w:cs="Arial"/>
          <w:sz w:val="24"/>
          <w:szCs w:val="24"/>
          <w:lang w:bidi="he-IL"/>
        </w:rPr>
        <w:t>որ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գրքի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հրատար</w:t>
      </w:r>
      <w:r w:rsidR="00894114">
        <w:rPr>
          <w:rFonts w:ascii="Sylfaen" w:hAnsi="Sylfaen" w:cs="Arial"/>
          <w:sz w:val="24"/>
          <w:szCs w:val="24"/>
          <w:lang w:bidi="he-IL"/>
        </w:rPr>
        <w:t>ա</w:t>
      </w:r>
      <w:r w:rsidR="00B76C9F">
        <w:rPr>
          <w:rFonts w:ascii="Sylfaen" w:hAnsi="Sylfaen" w:cs="Arial"/>
          <w:sz w:val="24"/>
          <w:szCs w:val="24"/>
          <w:lang w:bidi="he-IL"/>
        </w:rPr>
        <w:t>կությունից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6E06">
        <w:rPr>
          <w:rFonts w:ascii="Sylfaen" w:hAnsi="Sylfaen" w:cs="Arial"/>
          <w:sz w:val="24"/>
          <w:szCs w:val="24"/>
          <w:lang w:val="en-US" w:bidi="he-IL"/>
        </w:rPr>
        <w:t>բավականին</w:t>
      </w:r>
      <w:r w:rsidR="00FE6E06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FE6E06">
        <w:rPr>
          <w:rFonts w:ascii="Sylfaen" w:hAnsi="Sylfaen" w:cs="Arial"/>
          <w:sz w:val="24"/>
          <w:szCs w:val="24"/>
          <w:lang w:val="en-US" w:bidi="he-IL"/>
        </w:rPr>
        <w:t>տարիներ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անց</w:t>
      </w:r>
      <w:r w:rsidR="0089411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792F">
        <w:rPr>
          <w:rFonts w:ascii="Sylfaen" w:hAnsi="Sylfaen" w:cs="Arial"/>
          <w:sz w:val="24"/>
          <w:szCs w:val="24"/>
          <w:lang w:bidi="he-IL"/>
        </w:rPr>
        <w:t>գերմանացի</w:t>
      </w:r>
      <w:r w:rsidR="0015792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5971D2">
        <w:rPr>
          <w:rFonts w:ascii="Sylfaen" w:hAnsi="Sylfaen" w:cs="Arial"/>
          <w:sz w:val="24"/>
          <w:szCs w:val="24"/>
          <w:lang w:val="en-US" w:bidi="he-IL"/>
        </w:rPr>
        <w:t>նշանավոր</w:t>
      </w:r>
      <w:r w:rsidR="005971D2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792F">
        <w:rPr>
          <w:rFonts w:ascii="Sylfaen" w:hAnsi="Sylfaen" w:cs="Arial"/>
          <w:sz w:val="24"/>
          <w:szCs w:val="24"/>
          <w:lang w:bidi="he-IL"/>
        </w:rPr>
        <w:t>լեզվաբան</w:t>
      </w:r>
      <w:r w:rsidR="0015792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792F">
        <w:rPr>
          <w:rFonts w:ascii="Sylfaen" w:hAnsi="Sylfaen" w:cs="Arial"/>
          <w:sz w:val="24"/>
          <w:szCs w:val="24"/>
          <w:lang w:bidi="he-IL"/>
        </w:rPr>
        <w:t>Հայնրիխ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Հյուբշմանը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94114">
        <w:rPr>
          <w:rFonts w:ascii="Sylfaen" w:hAnsi="Sylfaen" w:cs="Arial"/>
          <w:sz w:val="24"/>
          <w:szCs w:val="24"/>
          <w:lang w:bidi="he-IL"/>
        </w:rPr>
        <w:t>հ</w:t>
      </w:r>
      <w:r w:rsidR="00B76C9F">
        <w:rPr>
          <w:rFonts w:ascii="Sylfaen" w:hAnsi="Sylfaen" w:cs="Arial"/>
          <w:sz w:val="24"/>
          <w:szCs w:val="24"/>
          <w:lang w:bidi="he-IL"/>
        </w:rPr>
        <w:t>այկական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տեղանուններ</w:t>
      </w:r>
      <w:r w:rsidR="00894114">
        <w:rPr>
          <w:rFonts w:ascii="Sylfaen" w:hAnsi="Sylfaen" w:cs="Arial"/>
          <w:sz w:val="24"/>
          <w:szCs w:val="24"/>
          <w:lang w:bidi="he-IL"/>
        </w:rPr>
        <w:t>ի</w:t>
      </w:r>
      <w:r w:rsidR="0089411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94114">
        <w:rPr>
          <w:rFonts w:ascii="Sylfaen" w:hAnsi="Sylfaen" w:cs="Arial"/>
          <w:sz w:val="24"/>
          <w:szCs w:val="24"/>
          <w:lang w:bidi="he-IL"/>
        </w:rPr>
        <w:t>վերաբերյալ</w:t>
      </w:r>
      <w:r w:rsidR="0089411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գործը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գրելիս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շատ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հղումներ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է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կատարում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B76C9F">
        <w:rPr>
          <w:rFonts w:ascii="Sylfaen" w:hAnsi="Sylfaen" w:cs="Arial"/>
          <w:sz w:val="24"/>
          <w:szCs w:val="24"/>
          <w:lang w:bidi="he-IL"/>
        </w:rPr>
        <w:t>Ինճիճյանից</w:t>
      </w:r>
      <w:r w:rsidR="00B76C9F" w:rsidRPr="001F6608">
        <w:rPr>
          <w:rFonts w:ascii="Sylfaen" w:hAnsi="Sylfaen" w:cs="Arial"/>
          <w:sz w:val="24"/>
          <w:szCs w:val="24"/>
          <w:lang w:val="fr-FR" w:bidi="he-IL"/>
        </w:rPr>
        <w:t xml:space="preserve">: </w:t>
      </w:r>
      <w:r w:rsidR="002E7C90">
        <w:rPr>
          <w:rFonts w:ascii="Sylfaen" w:hAnsi="Sylfaen" w:cs="Arial"/>
          <w:sz w:val="24"/>
          <w:szCs w:val="24"/>
          <w:lang w:bidi="he-IL"/>
        </w:rPr>
        <w:lastRenderedPageBreak/>
        <w:t>Հնախոս</w:t>
      </w:r>
      <w:r w:rsidR="002E7C9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E7C90">
        <w:rPr>
          <w:rFonts w:ascii="Sylfaen" w:hAnsi="Sylfaen" w:cs="Arial"/>
          <w:sz w:val="24"/>
          <w:szCs w:val="24"/>
          <w:lang w:bidi="he-IL"/>
        </w:rPr>
        <w:t>վարդապետի</w:t>
      </w:r>
      <w:r w:rsidR="002E7C9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E7C90">
        <w:rPr>
          <w:rFonts w:ascii="Sylfaen" w:hAnsi="Sylfaen" w:cs="Arial"/>
          <w:sz w:val="24"/>
          <w:szCs w:val="24"/>
          <w:lang w:bidi="he-IL"/>
        </w:rPr>
        <w:t>անունը</w:t>
      </w:r>
      <w:r w:rsidR="002E7C9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E7C90">
        <w:rPr>
          <w:rFonts w:ascii="Sylfaen" w:hAnsi="Sylfaen" w:cs="Arial"/>
          <w:sz w:val="24"/>
          <w:szCs w:val="24"/>
          <w:lang w:bidi="he-IL"/>
        </w:rPr>
        <w:t>հայտնի</w:t>
      </w:r>
      <w:r w:rsidR="002E7C9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E7C90">
        <w:rPr>
          <w:rFonts w:ascii="Sylfaen" w:hAnsi="Sylfaen" w:cs="Arial"/>
          <w:sz w:val="24"/>
          <w:szCs w:val="24"/>
          <w:lang w:bidi="he-IL"/>
        </w:rPr>
        <w:t>էր</w:t>
      </w:r>
      <w:r w:rsidR="002E7C9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E7C90">
        <w:rPr>
          <w:rFonts w:ascii="Sylfaen" w:hAnsi="Sylfaen" w:cs="Arial"/>
          <w:sz w:val="24"/>
          <w:szCs w:val="24"/>
          <w:lang w:bidi="he-IL"/>
        </w:rPr>
        <w:t>նաև</w:t>
      </w:r>
      <w:r w:rsidR="002E7C9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E7C90">
        <w:rPr>
          <w:rFonts w:ascii="Sylfaen" w:hAnsi="Sylfaen" w:cs="Arial"/>
          <w:sz w:val="24"/>
          <w:szCs w:val="24"/>
          <w:lang w:bidi="he-IL"/>
        </w:rPr>
        <w:t>Եվրոպայում</w:t>
      </w:r>
      <w:r w:rsidR="002E7C90" w:rsidRPr="001F6608">
        <w:rPr>
          <w:rFonts w:ascii="Sylfaen" w:hAnsi="Sylfaen" w:cs="Arial"/>
          <w:sz w:val="24"/>
          <w:szCs w:val="24"/>
          <w:lang w:val="fr-FR" w:bidi="he-IL"/>
        </w:rPr>
        <w:t>:</w:t>
      </w:r>
      <w:r w:rsidR="00894114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94114">
        <w:rPr>
          <w:rFonts w:ascii="Sylfaen" w:hAnsi="Sylfaen" w:cs="Arial"/>
          <w:sz w:val="24"/>
          <w:szCs w:val="24"/>
          <w:lang w:bidi="he-IL"/>
        </w:rPr>
        <w:t>Ն</w:t>
      </w:r>
      <w:r w:rsidR="002E7C90">
        <w:rPr>
          <w:rFonts w:ascii="Sylfaen" w:hAnsi="Sylfaen" w:cs="Arial"/>
          <w:sz w:val="24"/>
          <w:szCs w:val="24"/>
          <w:lang w:bidi="he-IL"/>
        </w:rPr>
        <w:t>շանավոր</w:t>
      </w:r>
      <w:r w:rsidR="0015792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792F">
        <w:rPr>
          <w:rFonts w:ascii="Sylfaen" w:hAnsi="Sylfaen" w:cs="Arial"/>
          <w:sz w:val="24"/>
          <w:szCs w:val="24"/>
          <w:lang w:bidi="he-IL"/>
        </w:rPr>
        <w:t>ֆրանսիացի</w:t>
      </w:r>
      <w:r w:rsidR="0015792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15792F">
        <w:rPr>
          <w:rFonts w:ascii="Sylfaen" w:hAnsi="Sylfaen" w:cs="Arial"/>
          <w:sz w:val="24"/>
          <w:szCs w:val="24"/>
          <w:lang w:bidi="he-IL"/>
        </w:rPr>
        <w:t>հայագետ</w:t>
      </w:r>
      <w:r w:rsidR="0015792F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E7C9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E7C90">
        <w:rPr>
          <w:rFonts w:ascii="Sylfaen" w:hAnsi="Sylfaen" w:cs="Arial"/>
          <w:sz w:val="24"/>
          <w:szCs w:val="24"/>
          <w:lang w:bidi="he-IL"/>
        </w:rPr>
        <w:t>Սեն</w:t>
      </w:r>
      <w:r w:rsidR="002E7C9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E7C90">
        <w:rPr>
          <w:rFonts w:ascii="Sylfaen" w:hAnsi="Sylfaen" w:cs="Arial"/>
          <w:sz w:val="24"/>
          <w:szCs w:val="24"/>
          <w:lang w:bidi="he-IL"/>
        </w:rPr>
        <w:t>Մարտենը</w:t>
      </w:r>
      <w:r w:rsidR="002E7C9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E7C90">
        <w:rPr>
          <w:rFonts w:ascii="Sylfaen" w:hAnsi="Sylfaen" w:cs="Arial"/>
          <w:sz w:val="24"/>
          <w:szCs w:val="24"/>
          <w:lang w:bidi="he-IL"/>
        </w:rPr>
        <w:t>գրում</w:t>
      </w:r>
      <w:r w:rsidR="002E7C90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2E7C90">
        <w:rPr>
          <w:rFonts w:ascii="Sylfaen" w:hAnsi="Sylfaen" w:cs="Arial"/>
          <w:sz w:val="24"/>
          <w:szCs w:val="24"/>
          <w:lang w:bidi="he-IL"/>
        </w:rPr>
        <w:t>է</w:t>
      </w:r>
      <w:r w:rsidR="002E7C90" w:rsidRPr="001F6608">
        <w:rPr>
          <w:rFonts w:ascii="Sylfaen" w:hAnsi="Sylfaen" w:cs="Arial"/>
          <w:sz w:val="24"/>
          <w:szCs w:val="24"/>
          <w:lang w:val="fr-FR" w:bidi="he-IL"/>
        </w:rPr>
        <w:t>.</w:t>
      </w:r>
      <w:r w:rsidR="001A4BB9" w:rsidRPr="001F6608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8604BF" w:rsidRPr="001F6608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8604BF" w:rsidRPr="001F6608">
        <w:rPr>
          <w:rFonts w:cs="Arial"/>
          <w:sz w:val="24"/>
          <w:szCs w:val="24"/>
          <w:lang w:val="fr-FR" w:bidi="he-IL"/>
        </w:rPr>
        <w:t>Le P</w:t>
      </w:r>
      <w:r w:rsidR="008604BF" w:rsidRPr="001F6608">
        <w:rPr>
          <w:rStyle w:val="Strong"/>
          <w:rFonts w:ascii="Arial" w:hAnsi="Arial" w:cs="Arial"/>
          <w:color w:val="252525"/>
          <w:sz w:val="21"/>
          <w:szCs w:val="21"/>
          <w:shd w:val="clear" w:color="auto" w:fill="FFFFFF"/>
          <w:lang w:val="fr-FR"/>
        </w:rPr>
        <w:t>ère</w:t>
      </w:r>
      <w:r w:rsidR="008604BF" w:rsidRPr="001F6608">
        <w:rPr>
          <w:rFonts w:cs="Arial"/>
          <w:sz w:val="24"/>
          <w:szCs w:val="24"/>
          <w:lang w:val="fr-FR" w:bidi="he-IL"/>
        </w:rPr>
        <w:t xml:space="preserve"> </w:t>
      </w:r>
      <w:r w:rsidR="008604BF">
        <w:rPr>
          <w:rFonts w:cs="Arial"/>
          <w:sz w:val="24"/>
          <w:szCs w:val="24"/>
          <w:lang w:val="el-GR" w:bidi="he-IL"/>
        </w:rPr>
        <w:t>L</w:t>
      </w:r>
      <w:r w:rsidR="008604BF" w:rsidRPr="001F6608">
        <w:rPr>
          <w:rFonts w:cs="Arial"/>
          <w:sz w:val="24"/>
          <w:szCs w:val="24"/>
          <w:lang w:val="fr-FR" w:bidi="he-IL"/>
        </w:rPr>
        <w:t>uc</w:t>
      </w:r>
      <w:r w:rsidR="008604BF">
        <w:rPr>
          <w:rFonts w:cs="Arial"/>
          <w:sz w:val="24"/>
          <w:szCs w:val="24"/>
          <w:lang w:val="el-GR" w:bidi="he-IL"/>
        </w:rPr>
        <w:t xml:space="preserve"> Indjidjian</w:t>
      </w:r>
      <w:r w:rsidR="008604BF" w:rsidRPr="001F6608">
        <w:rPr>
          <w:rFonts w:cs="Arial"/>
          <w:sz w:val="24"/>
          <w:szCs w:val="24"/>
          <w:lang w:val="fr-FR" w:bidi="he-IL"/>
        </w:rPr>
        <w:t xml:space="preserve"> est I’un des plus </w:t>
      </w:r>
      <w:proofErr w:type="gramStart"/>
      <w:r w:rsidR="008604BF" w:rsidRPr="001F6608">
        <w:rPr>
          <w:rFonts w:cs="Arial"/>
          <w:sz w:val="24"/>
          <w:szCs w:val="24"/>
          <w:lang w:val="fr-FR" w:bidi="he-IL"/>
        </w:rPr>
        <w:t>habiles;</w:t>
      </w:r>
      <w:proofErr w:type="gramEnd"/>
      <w:r w:rsidR="008604BF" w:rsidRPr="001F6608">
        <w:rPr>
          <w:rFonts w:cs="Arial"/>
          <w:sz w:val="24"/>
          <w:szCs w:val="24"/>
          <w:lang w:val="fr-FR" w:bidi="he-IL"/>
        </w:rPr>
        <w:t xml:space="preserve"> des plus savants et des plus laborieux Membres de la Congregation Armenienne, </w:t>
      </w:r>
      <w:r w:rsidR="008604BF" w:rsidRPr="001F6608">
        <w:rPr>
          <w:rFonts w:ascii="Arial" w:hAnsi="Arial" w:cs="Arial"/>
          <w:color w:val="252525"/>
          <w:sz w:val="21"/>
          <w:szCs w:val="21"/>
          <w:shd w:val="clear" w:color="auto" w:fill="FFFFFF"/>
          <w:lang w:val="fr-FR"/>
        </w:rPr>
        <w:t>é</w:t>
      </w:r>
      <w:r w:rsidR="008604BF" w:rsidRPr="001F6608">
        <w:rPr>
          <w:rFonts w:cs="Arial"/>
          <w:sz w:val="24"/>
          <w:szCs w:val="24"/>
          <w:lang w:val="fr-FR" w:bidi="he-IL"/>
        </w:rPr>
        <w:t>tablie dans I’ile de St. Lazare</w:t>
      </w:r>
      <w:r w:rsidR="008604BF" w:rsidRPr="001F6608">
        <w:rPr>
          <w:rFonts w:ascii="Arial LatArm" w:hAnsi="Arial LatArm" w:cs="Arial"/>
          <w:sz w:val="24"/>
          <w:szCs w:val="24"/>
          <w:lang w:val="fr-FR" w:bidi="he-IL"/>
        </w:rPr>
        <w:t xml:space="preserve"> ¦</w:t>
      </w:r>
      <w:r w:rsidR="008604BF" w:rsidRPr="001F6608">
        <w:rPr>
          <w:rFonts w:cs="Arial"/>
          <w:sz w:val="24"/>
          <w:szCs w:val="24"/>
          <w:lang w:val="fr-FR" w:bidi="he-IL"/>
        </w:rPr>
        <w:t xml:space="preserve"> </w:t>
      </w:r>
      <w:r w:rsidR="0022513B">
        <w:rPr>
          <w:rFonts w:ascii="Sylfaen" w:hAnsi="Sylfaen"/>
          <w:sz w:val="24"/>
          <w:szCs w:val="24"/>
          <w:lang w:val="az-Latn-AZ"/>
        </w:rPr>
        <w:t>(</w:t>
      </w:r>
      <w:r w:rsidR="0022513B">
        <w:rPr>
          <w:rFonts w:ascii="Sylfaen" w:hAnsi="Sylfaen"/>
          <w:sz w:val="24"/>
          <w:szCs w:val="24"/>
          <w:lang w:val="en-US"/>
        </w:rPr>
        <w:t>Հայր</w:t>
      </w:r>
      <w:r w:rsidR="0022513B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8604BF">
        <w:rPr>
          <w:rFonts w:ascii="Sylfaen" w:hAnsi="Sylfaen"/>
          <w:sz w:val="24"/>
          <w:szCs w:val="24"/>
        </w:rPr>
        <w:t>Ղուկաս</w:t>
      </w:r>
      <w:r w:rsidR="0022513B" w:rsidRPr="001F6608">
        <w:rPr>
          <w:rFonts w:ascii="Sylfaen" w:hAnsi="Sylfaen"/>
          <w:sz w:val="24"/>
          <w:szCs w:val="24"/>
          <w:lang w:val="fr-FR"/>
        </w:rPr>
        <w:t xml:space="preserve"> </w:t>
      </w:r>
      <w:r w:rsidR="0022513B">
        <w:rPr>
          <w:rFonts w:ascii="Sylfaen" w:hAnsi="Sylfaen"/>
          <w:sz w:val="24"/>
          <w:szCs w:val="24"/>
          <w:lang w:val="az-Latn-AZ"/>
        </w:rPr>
        <w:t>Ինճիճյանը Սբ. Ղազար կղզում հիմնադրված Հայկական միաբանության (</w:t>
      </w:r>
      <w:r w:rsidR="005971D2">
        <w:rPr>
          <w:rFonts w:ascii="Sylfaen" w:hAnsi="Sylfaen"/>
          <w:sz w:val="24"/>
          <w:szCs w:val="24"/>
          <w:lang w:val="az-Latn-AZ"/>
        </w:rPr>
        <w:t xml:space="preserve"> Խոսքը </w:t>
      </w:r>
      <w:r w:rsidR="0022513B">
        <w:rPr>
          <w:rFonts w:ascii="Sylfaen" w:hAnsi="Sylfaen"/>
          <w:sz w:val="24"/>
          <w:szCs w:val="24"/>
          <w:lang w:val="az-Latn-AZ"/>
        </w:rPr>
        <w:t>Մխիթարյան միաբանության մասին է</w:t>
      </w:r>
      <w:r w:rsidR="005971D2">
        <w:rPr>
          <w:rFonts w:ascii="Sylfaen" w:hAnsi="Sylfaen"/>
          <w:sz w:val="24"/>
          <w:szCs w:val="24"/>
          <w:lang w:val="az-Latn-AZ"/>
        </w:rPr>
        <w:t xml:space="preserve"> – Հ. Պ.</w:t>
      </w:r>
      <w:r w:rsidR="0022513B">
        <w:rPr>
          <w:rFonts w:ascii="Sylfaen" w:hAnsi="Sylfaen"/>
          <w:sz w:val="24"/>
          <w:szCs w:val="24"/>
          <w:lang w:val="az-Latn-AZ"/>
        </w:rPr>
        <w:t>) ամենահմուտ, ամենաբանիմաց և ամենաջանասեր անդամներից մեկն է)</w:t>
      </w:r>
      <w:r w:rsidR="002E7C90" w:rsidRPr="0022513B">
        <w:rPr>
          <w:rFonts w:ascii="Sylfaen" w:hAnsi="Sylfaen"/>
          <w:lang w:val="az-Latn-AZ"/>
        </w:rPr>
        <w:t xml:space="preserve">    </w:t>
      </w:r>
      <w:r w:rsidR="00A4165A">
        <w:rPr>
          <w:rStyle w:val="FootnoteReference"/>
          <w:rFonts w:ascii="Sylfaen" w:hAnsi="Sylfaen"/>
        </w:rPr>
        <w:footnoteReference w:id="38"/>
      </w:r>
      <w:r w:rsidR="002E7C90" w:rsidRPr="0022513B">
        <w:rPr>
          <w:rFonts w:ascii="Sylfaen" w:hAnsi="Sylfaen"/>
          <w:lang w:val="az-Latn-AZ"/>
        </w:rPr>
        <w:t xml:space="preserve">  </w:t>
      </w:r>
      <w:r w:rsidR="00A4165A" w:rsidRPr="0022513B">
        <w:rPr>
          <w:rFonts w:ascii="Sylfaen" w:hAnsi="Sylfaen"/>
          <w:lang w:val="az-Latn-AZ"/>
        </w:rPr>
        <w:t>:</w:t>
      </w:r>
      <w:r w:rsidR="002E7C90" w:rsidRPr="0022513B">
        <w:rPr>
          <w:rFonts w:ascii="Sylfaen" w:hAnsi="Sylfaen"/>
          <w:lang w:val="az-Latn-AZ"/>
        </w:rPr>
        <w:t xml:space="preserve">   </w:t>
      </w:r>
    </w:p>
    <w:p w:rsidR="00CC1F59" w:rsidRPr="00B325BD" w:rsidRDefault="002E7C90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az-Latn-AZ" w:bidi="he-IL"/>
        </w:rPr>
      </w:pPr>
      <w:r w:rsidRPr="0022513B">
        <w:rPr>
          <w:rFonts w:ascii="Sylfaen" w:hAnsi="Sylfaen"/>
          <w:lang w:val="az-Latn-AZ"/>
        </w:rPr>
        <w:t xml:space="preserve"> </w:t>
      </w:r>
      <w:r w:rsidR="001065BE" w:rsidRPr="001065BE">
        <w:rPr>
          <w:rFonts w:ascii="Sylfaen" w:hAnsi="Sylfaen"/>
          <w:lang w:val="az-Latn-AZ"/>
        </w:rPr>
        <w:t xml:space="preserve">          </w:t>
      </w:r>
      <w:r w:rsidR="00714619" w:rsidRPr="0022513B">
        <w:rPr>
          <w:rFonts w:ascii="Arial LatArm" w:hAnsi="Arial LatArm" w:cs="Arial"/>
          <w:sz w:val="24"/>
          <w:szCs w:val="24"/>
          <w:lang w:val="az-Latn-AZ" w:bidi="he-IL"/>
        </w:rPr>
        <w:t>§</w:t>
      </w:r>
      <w:r w:rsidR="0022513B">
        <w:rPr>
          <w:rFonts w:ascii="Sylfaen" w:hAnsi="Sylfaen" w:cs="Arial"/>
          <w:sz w:val="24"/>
          <w:szCs w:val="24"/>
          <w:lang w:bidi="he-IL"/>
        </w:rPr>
        <w:t>Ստորագրութ</w:t>
      </w:r>
      <w:r w:rsidR="00894114">
        <w:rPr>
          <w:rFonts w:ascii="Sylfaen" w:hAnsi="Sylfaen" w:cs="Arial"/>
          <w:sz w:val="24"/>
          <w:szCs w:val="24"/>
          <w:lang w:bidi="he-IL"/>
        </w:rPr>
        <w:t>իւ</w:t>
      </w:r>
      <w:r w:rsidR="001A4BB9">
        <w:rPr>
          <w:rFonts w:ascii="Sylfaen" w:hAnsi="Sylfaen" w:cs="Arial"/>
          <w:sz w:val="24"/>
          <w:szCs w:val="24"/>
          <w:lang w:bidi="he-IL"/>
        </w:rPr>
        <w:t>ն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4114">
        <w:rPr>
          <w:rFonts w:ascii="Sylfaen" w:hAnsi="Sylfaen" w:cs="Arial"/>
          <w:sz w:val="24"/>
          <w:szCs w:val="24"/>
          <w:lang w:bidi="he-IL"/>
        </w:rPr>
        <w:t>Հ</w:t>
      </w:r>
      <w:r w:rsidR="001A4BB9">
        <w:rPr>
          <w:rFonts w:ascii="Sylfaen" w:hAnsi="Sylfaen" w:cs="Arial"/>
          <w:sz w:val="24"/>
          <w:szCs w:val="24"/>
          <w:lang w:bidi="he-IL"/>
        </w:rPr>
        <w:t>ին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Հայաստանյա</w:t>
      </w:r>
      <w:r w:rsidR="00861DA9">
        <w:rPr>
          <w:rFonts w:ascii="Sylfaen" w:hAnsi="Sylfaen" w:cs="Arial"/>
          <w:sz w:val="24"/>
          <w:szCs w:val="24"/>
          <w:lang w:val="en-US" w:bidi="he-IL"/>
        </w:rPr>
        <w:t>յ</w:t>
      </w:r>
      <w:r w:rsidR="001A4BB9">
        <w:rPr>
          <w:rFonts w:ascii="Sylfaen" w:hAnsi="Sylfaen" w:cs="Arial"/>
          <w:sz w:val="24"/>
          <w:szCs w:val="24"/>
          <w:lang w:bidi="he-IL"/>
        </w:rPr>
        <w:t>ց</w:t>
      </w:r>
      <w:r w:rsidR="00894114" w:rsidRPr="0022513B">
        <w:rPr>
          <w:rFonts w:ascii="Arial LatArm" w:hAnsi="Arial LatArm" w:cs="Arial"/>
          <w:sz w:val="24"/>
          <w:szCs w:val="24"/>
          <w:lang w:val="az-Latn-AZ" w:bidi="he-IL"/>
        </w:rPr>
        <w:t>¦</w:t>
      </w:r>
      <w:r w:rsidR="001A4BB9" w:rsidRPr="0022513B">
        <w:rPr>
          <w:rFonts w:ascii="Sylfaen" w:hAnsi="Sylfaen" w:cs="Arial"/>
          <w:b/>
          <w:sz w:val="24"/>
          <w:szCs w:val="24"/>
          <w:lang w:val="az-Latn-AZ" w:bidi="he-IL"/>
        </w:rPr>
        <w:t xml:space="preserve"> </w:t>
      </w:r>
      <w:r w:rsidR="001A4BB9" w:rsidRPr="00894114">
        <w:rPr>
          <w:rFonts w:ascii="Sylfaen" w:hAnsi="Sylfaen" w:cs="Arial"/>
          <w:sz w:val="24"/>
          <w:szCs w:val="24"/>
          <w:lang w:bidi="he-IL"/>
        </w:rPr>
        <w:t>աշխատությամբ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 w:rsidRPr="00894114">
        <w:rPr>
          <w:rFonts w:ascii="Sylfaen" w:hAnsi="Sylfaen" w:cs="Arial"/>
          <w:sz w:val="24"/>
          <w:szCs w:val="24"/>
          <w:lang w:bidi="he-IL"/>
        </w:rPr>
        <w:t>Ինճիճյա</w:t>
      </w:r>
      <w:r w:rsidR="00894114">
        <w:rPr>
          <w:rFonts w:ascii="Sylfaen" w:hAnsi="Sylfaen" w:cs="Arial"/>
          <w:sz w:val="24"/>
          <w:szCs w:val="24"/>
          <w:lang w:bidi="he-IL"/>
        </w:rPr>
        <w:t>ն</w:t>
      </w:r>
      <w:r w:rsidR="001A4BB9" w:rsidRPr="00894114">
        <w:rPr>
          <w:rFonts w:ascii="Sylfaen" w:hAnsi="Sylfaen" w:cs="Arial"/>
          <w:sz w:val="24"/>
          <w:szCs w:val="24"/>
          <w:lang w:bidi="he-IL"/>
        </w:rPr>
        <w:t>ը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61DA9">
        <w:rPr>
          <w:rFonts w:ascii="Sylfaen" w:hAnsi="Sylfaen" w:cs="Arial"/>
          <w:sz w:val="24"/>
          <w:szCs w:val="24"/>
          <w:lang w:val="az-Latn-AZ" w:bidi="he-IL"/>
        </w:rPr>
        <w:t xml:space="preserve"> պատմական </w:t>
      </w:r>
      <w:r w:rsidR="001A4BB9" w:rsidRPr="00894114">
        <w:rPr>
          <w:rFonts w:ascii="Sylfaen" w:hAnsi="Sylfaen" w:cs="Arial"/>
          <w:sz w:val="24"/>
          <w:szCs w:val="24"/>
          <w:lang w:bidi="he-IL"/>
        </w:rPr>
        <w:t>աշխարհագրության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 w:rsidRPr="00894114">
        <w:rPr>
          <w:rFonts w:ascii="Sylfaen" w:hAnsi="Sylfaen" w:cs="Arial"/>
          <w:sz w:val="24"/>
          <w:szCs w:val="24"/>
          <w:lang w:bidi="he-IL"/>
        </w:rPr>
        <w:t>անվիճելի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 w:rsidRPr="00894114">
        <w:rPr>
          <w:rFonts w:ascii="Sylfaen" w:hAnsi="Sylfaen" w:cs="Arial"/>
          <w:sz w:val="24"/>
          <w:szCs w:val="24"/>
          <w:lang w:bidi="he-IL"/>
        </w:rPr>
        <w:t>հեղինակ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 w:rsidRPr="00894114">
        <w:rPr>
          <w:rFonts w:ascii="Sylfaen" w:hAnsi="Sylfaen" w:cs="Arial"/>
          <w:sz w:val="24"/>
          <w:szCs w:val="24"/>
          <w:lang w:bidi="he-IL"/>
        </w:rPr>
        <w:t>է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 w:rsidRPr="00894114">
        <w:rPr>
          <w:rFonts w:ascii="Sylfaen" w:hAnsi="Sylfaen" w:cs="Arial"/>
          <w:sz w:val="24"/>
          <w:szCs w:val="24"/>
          <w:lang w:bidi="he-IL"/>
        </w:rPr>
        <w:t>դառնում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 w:rsidR="001A4BB9">
        <w:rPr>
          <w:rFonts w:ascii="Sylfaen" w:hAnsi="Sylfaen" w:cs="Arial"/>
          <w:sz w:val="24"/>
          <w:szCs w:val="24"/>
          <w:lang w:bidi="he-IL"/>
        </w:rPr>
        <w:t>Այն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ժամանակ</w:t>
      </w:r>
      <w:r w:rsidR="00810253" w:rsidRPr="0022513B">
        <w:rPr>
          <w:rFonts w:ascii="Sylfaen" w:hAnsi="Sylfaen" w:cs="Arial"/>
          <w:sz w:val="24"/>
          <w:szCs w:val="24"/>
          <w:lang w:val="az-Latn-AZ" w:bidi="he-IL"/>
        </w:rPr>
        <w:t>,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4114">
        <w:rPr>
          <w:rFonts w:ascii="Sylfaen" w:hAnsi="Sylfaen" w:cs="Arial"/>
          <w:sz w:val="24"/>
          <w:szCs w:val="24"/>
          <w:lang w:bidi="he-IL"/>
        </w:rPr>
        <w:t>երբ</w:t>
      </w:r>
      <w:r w:rsidR="00894114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ավարտում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էր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4114">
        <w:rPr>
          <w:rFonts w:ascii="Sylfaen" w:hAnsi="Sylfaen" w:cs="Arial"/>
          <w:sz w:val="24"/>
          <w:szCs w:val="24"/>
          <w:lang w:bidi="he-IL"/>
        </w:rPr>
        <w:t>Ս</w:t>
      </w:r>
      <w:r w:rsidR="001A4BB9">
        <w:rPr>
          <w:rFonts w:ascii="Sylfaen" w:hAnsi="Sylfaen" w:cs="Arial"/>
          <w:sz w:val="24"/>
          <w:szCs w:val="24"/>
          <w:lang w:bidi="he-IL"/>
        </w:rPr>
        <w:t>տորագրությունը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1A4BB9">
        <w:rPr>
          <w:rFonts w:ascii="Sylfaen" w:hAnsi="Sylfaen" w:cs="Arial"/>
          <w:sz w:val="24"/>
          <w:szCs w:val="24"/>
          <w:lang w:bidi="he-IL"/>
        </w:rPr>
        <w:t>Ինճիճյանը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բանակցությունների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մեջ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էր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4114">
        <w:rPr>
          <w:rFonts w:ascii="Sylfaen" w:hAnsi="Sylfaen" w:cs="Arial"/>
          <w:sz w:val="24"/>
          <w:szCs w:val="24"/>
          <w:lang w:bidi="he-IL"/>
        </w:rPr>
        <w:t>Ս</w:t>
      </w:r>
      <w:r w:rsidR="001A4BB9">
        <w:rPr>
          <w:rFonts w:ascii="Sylfaen" w:hAnsi="Sylfaen" w:cs="Arial"/>
          <w:sz w:val="24"/>
          <w:szCs w:val="24"/>
          <w:lang w:bidi="he-IL"/>
        </w:rPr>
        <w:t>ուրբ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4114">
        <w:rPr>
          <w:rFonts w:ascii="Sylfaen" w:hAnsi="Sylfaen" w:cs="Arial"/>
          <w:sz w:val="24"/>
          <w:szCs w:val="24"/>
          <w:lang w:bidi="he-IL"/>
        </w:rPr>
        <w:t>Ղ</w:t>
      </w:r>
      <w:r w:rsidR="001A4BB9">
        <w:rPr>
          <w:rFonts w:ascii="Sylfaen" w:hAnsi="Sylfaen" w:cs="Arial"/>
          <w:sz w:val="24"/>
          <w:szCs w:val="24"/>
          <w:lang w:bidi="he-IL"/>
        </w:rPr>
        <w:t>ազարի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հետ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 w:rsidR="001A4BB9">
        <w:rPr>
          <w:rFonts w:ascii="Sylfaen" w:hAnsi="Sylfaen" w:cs="Arial"/>
          <w:sz w:val="24"/>
          <w:szCs w:val="24"/>
          <w:lang w:bidi="he-IL"/>
        </w:rPr>
        <w:t>իր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մեկ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այլ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գործը</w:t>
      </w:r>
      <w:r w:rsidR="00894114" w:rsidRPr="0022513B">
        <w:rPr>
          <w:rFonts w:ascii="Sylfaen" w:hAnsi="Sylfaen" w:cs="Arial"/>
          <w:sz w:val="24"/>
          <w:szCs w:val="24"/>
          <w:lang w:val="az-Latn-AZ" w:bidi="he-IL"/>
        </w:rPr>
        <w:t>`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Դարապատումի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հատորները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տպելու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համար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 w:rsidR="001A4BB9">
        <w:rPr>
          <w:rFonts w:ascii="Sylfaen" w:hAnsi="Sylfaen" w:cs="Arial"/>
          <w:sz w:val="24"/>
          <w:szCs w:val="24"/>
          <w:lang w:bidi="he-IL"/>
        </w:rPr>
        <w:t>Ինճիճյանն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այնպիսի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գիտնական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էր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1A4BB9">
        <w:rPr>
          <w:rFonts w:ascii="Sylfaen" w:hAnsi="Sylfaen" w:cs="Arial"/>
          <w:sz w:val="24"/>
          <w:szCs w:val="24"/>
          <w:lang w:bidi="he-IL"/>
        </w:rPr>
        <w:t>որ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պետք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է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աշխատություն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ունենար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նա</w:t>
      </w:r>
      <w:r w:rsidR="00894114">
        <w:rPr>
          <w:rFonts w:ascii="Sylfaen" w:hAnsi="Sylfaen" w:cs="Arial"/>
          <w:sz w:val="24"/>
          <w:szCs w:val="24"/>
          <w:lang w:bidi="he-IL"/>
        </w:rPr>
        <w:t>և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այս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ժանրում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 w:rsidR="001A4BB9">
        <w:rPr>
          <w:rFonts w:ascii="Sylfaen" w:hAnsi="Sylfaen" w:cs="Arial"/>
          <w:sz w:val="24"/>
          <w:szCs w:val="24"/>
          <w:lang w:bidi="he-IL"/>
        </w:rPr>
        <w:t>Այս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գործն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արդեն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պատրաստ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էր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1822</w:t>
      </w:r>
      <w:r w:rsidR="001A4BB9">
        <w:rPr>
          <w:rFonts w:ascii="Sylfaen" w:hAnsi="Sylfaen" w:cs="Arial"/>
          <w:sz w:val="24"/>
          <w:szCs w:val="24"/>
          <w:lang w:bidi="he-IL"/>
        </w:rPr>
        <w:t>թ</w:t>
      </w:r>
      <w:r w:rsidR="00894114" w:rsidRPr="0022513B">
        <w:rPr>
          <w:rFonts w:ascii="Sylfaen" w:hAnsi="Sylfaen" w:cs="Arial"/>
          <w:sz w:val="24"/>
          <w:szCs w:val="24"/>
          <w:lang w:val="az-Latn-AZ" w:bidi="he-IL"/>
        </w:rPr>
        <w:t>.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1A4BB9">
        <w:rPr>
          <w:rFonts w:ascii="Sylfaen" w:hAnsi="Sylfaen" w:cs="Arial"/>
          <w:sz w:val="24"/>
          <w:szCs w:val="24"/>
          <w:lang w:bidi="he-IL"/>
        </w:rPr>
        <w:t>բայց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միակ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արգելքը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լեզուն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էր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1A4BB9">
        <w:rPr>
          <w:rFonts w:ascii="Sylfaen" w:hAnsi="Sylfaen" w:cs="Arial"/>
          <w:sz w:val="24"/>
          <w:szCs w:val="24"/>
          <w:lang w:bidi="he-IL"/>
        </w:rPr>
        <w:t>գործն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աշխա</w:t>
      </w:r>
      <w:r w:rsidR="00894114">
        <w:rPr>
          <w:rFonts w:ascii="Sylfaen" w:hAnsi="Sylfaen" w:cs="Arial"/>
          <w:sz w:val="24"/>
          <w:szCs w:val="24"/>
          <w:lang w:bidi="he-IL"/>
        </w:rPr>
        <w:t>ր</w:t>
      </w:r>
      <w:r w:rsidR="001A4BB9">
        <w:rPr>
          <w:rFonts w:ascii="Sylfaen" w:hAnsi="Sylfaen" w:cs="Arial"/>
          <w:sz w:val="24"/>
          <w:szCs w:val="24"/>
          <w:lang w:bidi="he-IL"/>
        </w:rPr>
        <w:t>հաբարով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էր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1A4BB9">
        <w:rPr>
          <w:rFonts w:ascii="Sylfaen" w:hAnsi="Sylfaen" w:cs="Arial"/>
          <w:sz w:val="24"/>
          <w:szCs w:val="24"/>
          <w:lang w:bidi="he-IL"/>
        </w:rPr>
        <w:t>իսկ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Սուրբ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Ղազարում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գրաբար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է</w:t>
      </w:r>
      <w:r w:rsidR="00894114">
        <w:rPr>
          <w:rFonts w:ascii="Sylfaen" w:hAnsi="Sylfaen" w:cs="Arial"/>
          <w:sz w:val="24"/>
          <w:szCs w:val="24"/>
          <w:lang w:bidi="he-IL"/>
        </w:rPr>
        <w:t>ի</w:t>
      </w:r>
      <w:r w:rsidR="001A4BB9">
        <w:rPr>
          <w:rFonts w:ascii="Sylfaen" w:hAnsi="Sylfaen" w:cs="Arial"/>
          <w:sz w:val="24"/>
          <w:szCs w:val="24"/>
          <w:lang w:bidi="he-IL"/>
        </w:rPr>
        <w:t>ն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10B2E">
        <w:rPr>
          <w:rFonts w:ascii="Sylfaen" w:hAnsi="Sylfaen" w:cs="Arial"/>
          <w:sz w:val="24"/>
          <w:szCs w:val="24"/>
          <w:lang w:bidi="he-IL"/>
        </w:rPr>
        <w:t>պահանջում</w:t>
      </w:r>
      <w:r w:rsidR="00410B2E" w:rsidRPr="0022513B">
        <w:rPr>
          <w:rFonts w:ascii="Sylfaen" w:hAnsi="Sylfaen" w:cs="Arial"/>
          <w:sz w:val="24"/>
          <w:szCs w:val="24"/>
          <w:lang w:val="az-Latn-AZ" w:bidi="he-IL"/>
        </w:rPr>
        <w:t>: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Ագոնցն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Ինճիճյանին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ուղղված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նամ</w:t>
      </w:r>
      <w:r w:rsidR="00894114">
        <w:rPr>
          <w:rFonts w:ascii="Sylfaen" w:hAnsi="Sylfaen" w:cs="Arial"/>
          <w:sz w:val="24"/>
          <w:szCs w:val="24"/>
          <w:lang w:bidi="he-IL"/>
        </w:rPr>
        <w:t>ա</w:t>
      </w:r>
      <w:r w:rsidR="001A4BB9">
        <w:rPr>
          <w:rFonts w:ascii="Sylfaen" w:hAnsi="Sylfaen" w:cs="Arial"/>
          <w:sz w:val="24"/>
          <w:szCs w:val="24"/>
          <w:lang w:bidi="he-IL"/>
        </w:rPr>
        <w:t>կում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թվարկում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է</w:t>
      </w:r>
      <w:r w:rsidR="00894114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բոլոր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այն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պատճառնմերը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1A4BB9">
        <w:rPr>
          <w:rFonts w:ascii="Sylfaen" w:hAnsi="Sylfaen" w:cs="Arial"/>
          <w:sz w:val="24"/>
          <w:szCs w:val="24"/>
          <w:lang w:bidi="he-IL"/>
        </w:rPr>
        <w:t>որ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իրեն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ստիպում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են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գործը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A4BB9">
        <w:rPr>
          <w:rFonts w:ascii="Sylfaen" w:hAnsi="Sylfaen" w:cs="Arial"/>
          <w:sz w:val="24"/>
          <w:szCs w:val="24"/>
          <w:lang w:bidi="he-IL"/>
        </w:rPr>
        <w:t>գրբարով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B169CF">
        <w:rPr>
          <w:rFonts w:ascii="Sylfaen" w:hAnsi="Sylfaen" w:cs="Arial"/>
          <w:sz w:val="24"/>
          <w:szCs w:val="24"/>
          <w:lang w:val="en-US" w:bidi="he-IL"/>
        </w:rPr>
        <w:t>ստ</w:t>
      </w:r>
      <w:r w:rsidR="00094A77">
        <w:rPr>
          <w:rFonts w:ascii="Sylfaen" w:hAnsi="Sylfaen" w:cs="Arial"/>
          <w:sz w:val="24"/>
          <w:szCs w:val="24"/>
          <w:lang w:bidi="he-IL"/>
        </w:rPr>
        <w:t>անալ</w:t>
      </w:r>
      <w:r w:rsidR="001A4BB9" w:rsidRPr="0022513B">
        <w:rPr>
          <w:rFonts w:ascii="Sylfaen" w:hAnsi="Sylfaen" w:cs="Arial"/>
          <w:sz w:val="24"/>
          <w:szCs w:val="24"/>
          <w:lang w:val="az-Latn-AZ" w:bidi="he-IL"/>
        </w:rPr>
        <w:t>.</w:t>
      </w:r>
      <w:r w:rsidR="001A4BB9" w:rsidRPr="0022513B">
        <w:rPr>
          <w:rFonts w:ascii="Arial LatArm" w:hAnsi="Arial LatArm" w:cs="Arial"/>
          <w:sz w:val="24"/>
          <w:szCs w:val="24"/>
          <w:lang w:val="az-Latn-AZ" w:bidi="he-IL"/>
        </w:rPr>
        <w:t xml:space="preserve"> </w:t>
      </w:r>
      <w:r w:rsidR="001A4BB9" w:rsidRPr="00880E1A">
        <w:rPr>
          <w:rFonts w:ascii="Arial LatArm" w:hAnsi="Arial LatArm" w:cs="Arial"/>
          <w:sz w:val="24"/>
          <w:szCs w:val="24"/>
          <w:lang w:val="az-Latn-AZ" w:bidi="he-IL"/>
        </w:rPr>
        <w:t>§</w:t>
      </w:r>
      <w:r w:rsidR="008C154F">
        <w:rPr>
          <w:rFonts w:ascii="Sylfaen" w:hAnsi="Sylfaen" w:cs="Arial"/>
          <w:sz w:val="24"/>
          <w:szCs w:val="24"/>
          <w:lang w:bidi="he-IL"/>
        </w:rPr>
        <w:t>Նամակդ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գրեալ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ի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1 24 </w:t>
      </w:r>
      <w:r w:rsidR="008C154F">
        <w:rPr>
          <w:rFonts w:ascii="Sylfaen" w:hAnsi="Sylfaen" w:cs="Arial"/>
          <w:sz w:val="24"/>
          <w:szCs w:val="24"/>
          <w:lang w:bidi="he-IL"/>
        </w:rPr>
        <w:t>Դեկտ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. 1822 </w:t>
      </w:r>
      <w:r w:rsidR="008C154F">
        <w:rPr>
          <w:rFonts w:ascii="Sylfaen" w:hAnsi="Sylfaen" w:cs="Arial"/>
          <w:sz w:val="24"/>
          <w:szCs w:val="24"/>
          <w:lang w:bidi="he-IL"/>
        </w:rPr>
        <w:t>եհաս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առ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մեզ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ի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21 </w:t>
      </w:r>
      <w:r w:rsidR="008C154F">
        <w:rPr>
          <w:rFonts w:ascii="Sylfaen" w:hAnsi="Sylfaen" w:cs="Arial"/>
          <w:sz w:val="24"/>
          <w:szCs w:val="24"/>
          <w:lang w:bidi="he-IL"/>
        </w:rPr>
        <w:t>ամսոյս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որով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խնդրես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չյապաղել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զտպագրութիւն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ընդհանուր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պատմութեանդ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 w:rsidR="00894114">
        <w:rPr>
          <w:rFonts w:ascii="Sylfaen" w:hAnsi="Sylfaen" w:cs="Arial"/>
          <w:sz w:val="24"/>
          <w:szCs w:val="24"/>
          <w:lang w:bidi="he-IL"/>
        </w:rPr>
        <w:t>կ</w:t>
      </w:r>
      <w:r w:rsidR="008C154F">
        <w:rPr>
          <w:rFonts w:ascii="Sylfaen" w:hAnsi="Sylfaen" w:cs="Arial"/>
          <w:sz w:val="24"/>
          <w:szCs w:val="24"/>
          <w:lang w:bidi="he-IL"/>
        </w:rPr>
        <w:t>ամ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դարապատում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անուանեալ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գրոցդ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 w:rsidR="00894114">
        <w:rPr>
          <w:rFonts w:ascii="Sylfaen" w:hAnsi="Sylfaen" w:cs="Arial"/>
          <w:sz w:val="24"/>
          <w:szCs w:val="24"/>
          <w:lang w:bidi="he-IL"/>
        </w:rPr>
        <w:t>խ</w:t>
      </w:r>
      <w:r w:rsidR="008C154F">
        <w:rPr>
          <w:rFonts w:ascii="Sylfaen" w:hAnsi="Sylfaen" w:cs="Arial"/>
          <w:sz w:val="24"/>
          <w:szCs w:val="24"/>
          <w:lang w:bidi="he-IL"/>
        </w:rPr>
        <w:t>ոստանալով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վճարել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զամենայն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ծախսն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 w:rsidR="00894114">
        <w:rPr>
          <w:rFonts w:ascii="Sylfaen" w:hAnsi="Sylfaen" w:cs="Arial"/>
          <w:sz w:val="24"/>
          <w:szCs w:val="24"/>
          <w:lang w:bidi="he-IL"/>
        </w:rPr>
        <w:t>ս</w:t>
      </w:r>
      <w:r w:rsidR="008C154F">
        <w:rPr>
          <w:rFonts w:ascii="Sylfaen" w:hAnsi="Sylfaen" w:cs="Arial"/>
          <w:sz w:val="24"/>
          <w:szCs w:val="24"/>
          <w:lang w:bidi="he-IL"/>
        </w:rPr>
        <w:t>ակայն</w:t>
      </w:r>
      <w:r w:rsidR="008C154F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C154F">
        <w:rPr>
          <w:rFonts w:ascii="Sylfaen" w:hAnsi="Sylfaen" w:cs="Arial"/>
          <w:sz w:val="24"/>
          <w:szCs w:val="24"/>
          <w:lang w:bidi="he-IL"/>
        </w:rPr>
        <w:t>ծանի</w:t>
      </w:r>
      <w:r w:rsidR="008C154F" w:rsidRPr="00880E1A">
        <w:rPr>
          <w:rFonts w:ascii="Sylfaen" w:hAnsi="Sylfaen"/>
          <w:sz w:val="24"/>
          <w:szCs w:val="24"/>
          <w:lang w:val="az-Latn-AZ"/>
        </w:rPr>
        <w:t>′</w:t>
      </w:r>
      <w:r w:rsidR="009B60C4">
        <w:rPr>
          <w:rFonts w:ascii="Sylfaen" w:hAnsi="Sylfaen"/>
          <w:sz w:val="24"/>
          <w:szCs w:val="24"/>
        </w:rPr>
        <w:t>ր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զի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տարակուսեալ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եմք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վասն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տպագրութեան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նորա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սակս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լինելոյն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աշխարհաբառ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լեզուաւ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. </w:t>
      </w:r>
      <w:r w:rsidR="00894114">
        <w:rPr>
          <w:rFonts w:ascii="Sylfaen" w:hAnsi="Sylfaen"/>
          <w:sz w:val="24"/>
          <w:szCs w:val="24"/>
        </w:rPr>
        <w:t>ք</w:t>
      </w:r>
      <w:r w:rsidR="009B60C4">
        <w:rPr>
          <w:rFonts w:ascii="Sylfaen" w:hAnsi="Sylfaen"/>
          <w:sz w:val="24"/>
          <w:szCs w:val="24"/>
        </w:rPr>
        <w:t>անզի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ի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բազում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ամաց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հետէ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լսեմք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գանգատս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մեղադրութիւնս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և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արհամարհութիւն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իսկ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գլխովին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յայլ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և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այլ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քաղաքաց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, </w:t>
      </w:r>
      <w:r w:rsidR="009B60C4">
        <w:rPr>
          <w:rFonts w:ascii="Sylfaen" w:hAnsi="Sylfaen"/>
          <w:sz w:val="24"/>
          <w:szCs w:val="24"/>
        </w:rPr>
        <w:t>ո</w:t>
      </w:r>
      <w:r w:rsidR="00894114">
        <w:rPr>
          <w:rFonts w:ascii="Sylfaen" w:hAnsi="Sylfaen"/>
          <w:sz w:val="24"/>
          <w:szCs w:val="24"/>
        </w:rPr>
        <w:t>ր</w:t>
      </w:r>
      <w:r w:rsidR="009B60C4">
        <w:rPr>
          <w:rFonts w:ascii="Sylfaen" w:hAnsi="Sylfaen"/>
          <w:sz w:val="24"/>
          <w:szCs w:val="24"/>
        </w:rPr>
        <w:t>ք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եպերեն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զտպագրութիւնս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մեր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աշխարհիկ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9B60C4">
        <w:rPr>
          <w:rFonts w:ascii="Sylfaen" w:hAnsi="Sylfaen"/>
          <w:sz w:val="24"/>
          <w:szCs w:val="24"/>
        </w:rPr>
        <w:t>լեզուաւ</w:t>
      </w:r>
      <w:r w:rsidR="009B60C4" w:rsidRPr="00880E1A">
        <w:rPr>
          <w:rFonts w:ascii="Sylfaen" w:hAnsi="Sylfaen"/>
          <w:sz w:val="24"/>
          <w:szCs w:val="24"/>
          <w:lang w:val="az-Latn-AZ"/>
        </w:rPr>
        <w:t xml:space="preserve">, </w:t>
      </w:r>
      <w:r w:rsidR="00D6666E">
        <w:rPr>
          <w:rFonts w:ascii="Sylfaen" w:hAnsi="Sylfaen"/>
          <w:sz w:val="24"/>
          <w:szCs w:val="24"/>
        </w:rPr>
        <w:t>և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թախանձանօք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խնդրին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զի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յօրինեսցի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ի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բարբառ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գրոց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: </w:t>
      </w:r>
      <w:r w:rsidR="00D6666E">
        <w:rPr>
          <w:rFonts w:ascii="Sylfaen" w:hAnsi="Sylfaen"/>
          <w:sz w:val="24"/>
          <w:szCs w:val="24"/>
        </w:rPr>
        <w:t>Զայս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մեղադրութիւն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հանդերձ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բարեկամական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կարեկցութեամբ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համար</w:t>
      </w:r>
      <w:r w:rsidR="00894114">
        <w:rPr>
          <w:rFonts w:ascii="Sylfaen" w:hAnsi="Sylfaen"/>
          <w:sz w:val="24"/>
          <w:szCs w:val="24"/>
        </w:rPr>
        <w:t>ձ</w:t>
      </w:r>
      <w:r w:rsidR="00D6666E">
        <w:rPr>
          <w:rFonts w:ascii="Sylfaen" w:hAnsi="Sylfaen"/>
          <w:sz w:val="24"/>
          <w:szCs w:val="24"/>
        </w:rPr>
        <w:t>ակեցաւ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գրել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առ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մեզ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ի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Կալկաթայէ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Աւագ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սարկաւագ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ոմն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Մահտեսի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Կարապետ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.... </w:t>
      </w:r>
      <w:r w:rsidR="00D6666E">
        <w:rPr>
          <w:rFonts w:ascii="Sylfaen" w:hAnsi="Sylfaen"/>
          <w:sz w:val="24"/>
          <w:szCs w:val="24"/>
        </w:rPr>
        <w:t>Գրութիւն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սարկաւագիս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ոչ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է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94114">
        <w:rPr>
          <w:rFonts w:ascii="Sylfaen" w:hAnsi="Sylfaen"/>
          <w:sz w:val="24"/>
          <w:szCs w:val="24"/>
        </w:rPr>
        <w:t>յ</w:t>
      </w:r>
      <w:r w:rsidR="00D6666E">
        <w:rPr>
          <w:rFonts w:ascii="Sylfaen" w:hAnsi="Sylfaen"/>
          <w:sz w:val="24"/>
          <w:szCs w:val="24"/>
        </w:rPr>
        <w:t>առանձնական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յօժարութենէ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նորա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միայնոյ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, </w:t>
      </w:r>
      <w:r w:rsidR="00D6666E">
        <w:rPr>
          <w:rFonts w:ascii="Sylfaen" w:hAnsi="Sylfaen"/>
          <w:sz w:val="24"/>
          <w:szCs w:val="24"/>
        </w:rPr>
        <w:t>այլ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ի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հասարակաց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խնդրոյ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ամենայն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հնդկակողման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Հայոց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, </w:t>
      </w:r>
      <w:r w:rsidR="00D6666E">
        <w:rPr>
          <w:rFonts w:ascii="Sylfaen" w:hAnsi="Sylfaen"/>
          <w:sz w:val="24"/>
          <w:szCs w:val="24"/>
        </w:rPr>
        <w:t>ըստ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որում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իմանամք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ի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բազմագումար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յանձնարարութենէ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գրեանց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, </w:t>
      </w:r>
      <w:r w:rsidR="00D6666E">
        <w:rPr>
          <w:rFonts w:ascii="Sylfaen" w:hAnsi="Sylfaen"/>
          <w:sz w:val="24"/>
          <w:szCs w:val="24"/>
        </w:rPr>
        <w:t>զորս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պատրաստական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դրամովք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առնու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ի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մէնջ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հետզհետ</w:t>
      </w:r>
      <w:r w:rsidR="00E21ECC">
        <w:rPr>
          <w:rFonts w:ascii="Sylfaen" w:hAnsi="Sylfaen"/>
          <w:sz w:val="24"/>
          <w:szCs w:val="24"/>
        </w:rPr>
        <w:t>է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վաճառել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յայնոսիկ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կողմանս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: </w:t>
      </w:r>
      <w:r w:rsidR="00D6666E">
        <w:rPr>
          <w:rFonts w:ascii="Sylfaen" w:hAnsi="Sylfaen"/>
          <w:sz w:val="24"/>
          <w:szCs w:val="24"/>
        </w:rPr>
        <w:t>Սոցին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զուգաձայն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լսին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և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գանգատք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յարեւելից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և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ի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Ռուսաստանէ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, </w:t>
      </w:r>
      <w:r w:rsidR="00D6666E">
        <w:rPr>
          <w:rFonts w:ascii="Sylfaen" w:hAnsi="Sylfaen"/>
          <w:sz w:val="24"/>
          <w:szCs w:val="24"/>
        </w:rPr>
        <w:t>որպէս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ի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Պօլսոյ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իսկ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գլխովին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. </w:t>
      </w:r>
      <w:r w:rsidR="00E21ECC">
        <w:rPr>
          <w:rFonts w:ascii="Sylfaen" w:hAnsi="Sylfaen"/>
          <w:sz w:val="24"/>
          <w:szCs w:val="24"/>
        </w:rPr>
        <w:t>զ</w:t>
      </w:r>
      <w:r w:rsidR="00D6666E">
        <w:rPr>
          <w:rFonts w:ascii="Sylfaen" w:hAnsi="Sylfaen"/>
          <w:sz w:val="24"/>
          <w:szCs w:val="24"/>
        </w:rPr>
        <w:t>որոց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զտրտունջ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իրաւացի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դատելով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մերոցն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, </w:t>
      </w:r>
      <w:r w:rsidR="00D6666E">
        <w:rPr>
          <w:rFonts w:ascii="Sylfaen" w:hAnsi="Sylfaen"/>
          <w:sz w:val="24"/>
          <w:szCs w:val="24"/>
        </w:rPr>
        <w:t>և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համաձայն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պաշտաման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Ուսումնարանիս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, </w:t>
      </w:r>
      <w:r w:rsidR="00D6666E">
        <w:rPr>
          <w:rFonts w:ascii="Sylfaen" w:hAnsi="Sylfaen"/>
          <w:sz w:val="24"/>
          <w:szCs w:val="24"/>
        </w:rPr>
        <w:lastRenderedPageBreak/>
        <w:t>միանգամայն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և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շահառիթ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տուր</w:t>
      </w:r>
      <w:r w:rsidR="00E21ECC">
        <w:rPr>
          <w:rFonts w:ascii="Sylfaen" w:hAnsi="Sylfaen"/>
          <w:sz w:val="24"/>
          <w:szCs w:val="24"/>
        </w:rPr>
        <w:t>և</w:t>
      </w:r>
      <w:r w:rsidR="00D6666E">
        <w:rPr>
          <w:rFonts w:ascii="Sylfaen" w:hAnsi="Sylfaen"/>
          <w:sz w:val="24"/>
          <w:szCs w:val="24"/>
        </w:rPr>
        <w:t>առութեանս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մերում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, </w:t>
      </w:r>
      <w:r w:rsidR="00D6666E">
        <w:rPr>
          <w:rFonts w:ascii="Sylfaen" w:hAnsi="Sylfaen"/>
          <w:sz w:val="24"/>
          <w:szCs w:val="24"/>
        </w:rPr>
        <w:t>որք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միանգամ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ի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մերոց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աստի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յօրինեալ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էին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գիրս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աշխարհիկ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լեզուաւ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, </w:t>
      </w:r>
      <w:r w:rsidR="00D6666E">
        <w:rPr>
          <w:rFonts w:ascii="Sylfaen" w:hAnsi="Sylfaen"/>
          <w:sz w:val="24"/>
          <w:szCs w:val="24"/>
        </w:rPr>
        <w:t>սկսան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փոխադրել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ի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գրաբառ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, </w:t>
      </w:r>
      <w:r w:rsidR="00D6666E">
        <w:rPr>
          <w:rFonts w:ascii="Sylfaen" w:hAnsi="Sylfaen"/>
          <w:sz w:val="24"/>
          <w:szCs w:val="24"/>
        </w:rPr>
        <w:t>յորդորեալ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ի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խոստմանէ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անտի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հնդկաբնակ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Հայոց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, </w:t>
      </w:r>
      <w:r w:rsidR="00D6666E">
        <w:rPr>
          <w:rFonts w:ascii="Sylfaen" w:hAnsi="Sylfaen"/>
          <w:sz w:val="24"/>
          <w:szCs w:val="24"/>
        </w:rPr>
        <w:t>որք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փափաքին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իմանալ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զանտիպ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երկասիրութիւնս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մերոցն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, </w:t>
      </w:r>
      <w:r w:rsidR="00D6666E">
        <w:rPr>
          <w:rFonts w:ascii="Sylfaen" w:hAnsi="Sylfaen"/>
          <w:sz w:val="24"/>
          <w:szCs w:val="24"/>
        </w:rPr>
        <w:t>առ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ի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տալ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տպագրել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զնոսին</w:t>
      </w:r>
      <w:r w:rsidR="00D6666E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D6666E">
        <w:rPr>
          <w:rFonts w:ascii="Sylfaen" w:hAnsi="Sylfaen"/>
          <w:sz w:val="24"/>
          <w:szCs w:val="24"/>
        </w:rPr>
        <w:t>ծախ</w:t>
      </w:r>
      <w:r w:rsidR="00876C84">
        <w:rPr>
          <w:rFonts w:ascii="Sylfaen" w:hAnsi="Sylfaen"/>
          <w:sz w:val="24"/>
          <w:szCs w:val="24"/>
        </w:rPr>
        <w:t>իւք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իւրեանց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: </w:t>
      </w:r>
      <w:r w:rsidR="00876C84">
        <w:rPr>
          <w:rFonts w:ascii="Sylfaen" w:hAnsi="Sylfaen"/>
          <w:sz w:val="24"/>
          <w:szCs w:val="24"/>
        </w:rPr>
        <w:t>Զայսոսիկ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գիտելով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քո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ձեռն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ի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գործ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արասցես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թարգմանել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ի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գրաբառ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զդարապատումդ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, </w:t>
      </w:r>
      <w:r w:rsidR="00876C84">
        <w:rPr>
          <w:rFonts w:ascii="Sylfaen" w:hAnsi="Sylfaen"/>
          <w:sz w:val="24"/>
          <w:szCs w:val="24"/>
        </w:rPr>
        <w:t>որով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յօժարեսցուք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ի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լոյս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ընծայել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, </w:t>
      </w:r>
      <w:r w:rsidR="00876C84">
        <w:rPr>
          <w:rFonts w:ascii="Sylfaen" w:hAnsi="Sylfaen"/>
          <w:sz w:val="24"/>
          <w:szCs w:val="24"/>
        </w:rPr>
        <w:t>ապաթէոչ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անընդունելի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լինի</w:t>
      </w:r>
      <w:r w:rsidR="00876C84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876C84">
        <w:rPr>
          <w:rFonts w:ascii="Sylfaen" w:hAnsi="Sylfaen"/>
          <w:sz w:val="24"/>
          <w:szCs w:val="24"/>
        </w:rPr>
        <w:t>յամենեցուն</w:t>
      </w:r>
      <w:r w:rsidR="00DF79BE">
        <w:rPr>
          <w:rFonts w:ascii="Sylfaen" w:hAnsi="Sylfaen"/>
          <w:sz w:val="24"/>
          <w:szCs w:val="24"/>
        </w:rPr>
        <w:t>ց</w:t>
      </w:r>
      <w:r w:rsidR="001A4BB9" w:rsidRPr="00880E1A">
        <w:rPr>
          <w:rFonts w:ascii="Arial LatArm" w:hAnsi="Arial LatArm" w:cs="Arial"/>
          <w:sz w:val="24"/>
          <w:szCs w:val="24"/>
          <w:lang w:val="az-Latn-AZ" w:bidi="he-IL"/>
        </w:rPr>
        <w:t>¦</w:t>
      </w:r>
      <w:r w:rsidR="00CA4715">
        <w:rPr>
          <w:rStyle w:val="FootnoteReference"/>
          <w:rFonts w:ascii="Arial LatArm" w:hAnsi="Arial LatArm" w:cs="Arial"/>
          <w:sz w:val="24"/>
          <w:szCs w:val="24"/>
          <w:lang w:bidi="he-IL"/>
        </w:rPr>
        <w:footnoteReference w:id="39"/>
      </w:r>
      <w:r w:rsidR="00CA4715" w:rsidRPr="00880E1A">
        <w:rPr>
          <w:rFonts w:cs="Arial"/>
          <w:sz w:val="24"/>
          <w:szCs w:val="24"/>
          <w:lang w:val="az-Latn-AZ" w:bidi="he-IL"/>
        </w:rPr>
        <w:t>:</w:t>
      </w:r>
      <w:r w:rsidR="00D606F2" w:rsidRPr="00880E1A">
        <w:rPr>
          <w:rFonts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Այս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նամակը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պայքար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առաջացրեց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Ինճիճյանի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և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Միաբանության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միջև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աշխարհաբարի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B169CF">
        <w:rPr>
          <w:rFonts w:ascii="Sylfaen" w:hAnsi="Sylfaen" w:cs="Arial"/>
          <w:sz w:val="24"/>
          <w:szCs w:val="24"/>
          <w:lang w:val="en-US" w:bidi="he-IL"/>
        </w:rPr>
        <w:t>կապակցությամբ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 w:rsidR="00CA4715">
        <w:rPr>
          <w:rFonts w:ascii="Sylfaen" w:hAnsi="Sylfaen" w:cs="Arial"/>
          <w:sz w:val="24"/>
          <w:szCs w:val="24"/>
          <w:lang w:bidi="he-IL"/>
        </w:rPr>
        <w:t>Ինճիճյանը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խնդրում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էր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CA4715">
        <w:rPr>
          <w:rFonts w:ascii="Sylfaen" w:hAnsi="Sylfaen" w:cs="Arial"/>
          <w:sz w:val="24"/>
          <w:szCs w:val="24"/>
          <w:lang w:bidi="he-IL"/>
        </w:rPr>
        <w:t>որ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իր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պատմության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առաջին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հատորը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աշխարհաբարով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տպվեր</w:t>
      </w:r>
      <w:r w:rsidR="00D606F2" w:rsidRPr="00880E1A">
        <w:rPr>
          <w:rFonts w:ascii="Sylfaen" w:hAnsi="Sylfaen" w:cs="Arial"/>
          <w:sz w:val="24"/>
          <w:szCs w:val="24"/>
          <w:lang w:val="az-Latn-AZ" w:bidi="he-IL"/>
        </w:rPr>
        <w:t>`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խոստանալով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ամբողջ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գործը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թարգմանել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գրաբար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 w:rsidR="00CA4715">
        <w:rPr>
          <w:rFonts w:ascii="Sylfaen" w:hAnsi="Sylfaen" w:cs="Arial"/>
          <w:sz w:val="24"/>
          <w:szCs w:val="24"/>
          <w:lang w:bidi="he-IL"/>
        </w:rPr>
        <w:t>Հետևյալ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նամ</w:t>
      </w:r>
      <w:r w:rsidR="00D606F2">
        <w:rPr>
          <w:rFonts w:ascii="Sylfaen" w:hAnsi="Sylfaen" w:cs="Arial"/>
          <w:sz w:val="24"/>
          <w:szCs w:val="24"/>
          <w:lang w:bidi="he-IL"/>
        </w:rPr>
        <w:t>ա</w:t>
      </w:r>
      <w:r w:rsidR="00CA4715">
        <w:rPr>
          <w:rFonts w:ascii="Sylfaen" w:hAnsi="Sylfaen" w:cs="Arial"/>
          <w:sz w:val="24"/>
          <w:szCs w:val="24"/>
          <w:lang w:bidi="he-IL"/>
        </w:rPr>
        <w:t>կի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մեջ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երևում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է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CA4715">
        <w:rPr>
          <w:rFonts w:ascii="Sylfaen" w:hAnsi="Sylfaen" w:cs="Arial"/>
          <w:sz w:val="24"/>
          <w:szCs w:val="24"/>
          <w:lang w:bidi="he-IL"/>
        </w:rPr>
        <w:t>որ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Սուրբ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Ղազարում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վերջապես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ընդունելի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է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եղել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Ինճիճյանի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A4715">
        <w:rPr>
          <w:rFonts w:ascii="Sylfaen" w:hAnsi="Sylfaen" w:cs="Arial"/>
          <w:sz w:val="24"/>
          <w:szCs w:val="24"/>
          <w:lang w:bidi="he-IL"/>
        </w:rPr>
        <w:t>խնդրանքը</w:t>
      </w:r>
      <w:r w:rsidR="00CA4715" w:rsidRPr="00880E1A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 w:rsidR="00945A4D" w:rsidRPr="00880E1A">
        <w:rPr>
          <w:rFonts w:ascii="Arial LatArm" w:hAnsi="Arial LatArm" w:cs="Arial"/>
          <w:sz w:val="24"/>
          <w:szCs w:val="24"/>
          <w:lang w:val="az-Latn-AZ" w:bidi="he-IL"/>
        </w:rPr>
        <w:t xml:space="preserve">§ </w:t>
      </w:r>
      <w:r w:rsidR="00945A4D">
        <w:rPr>
          <w:rFonts w:ascii="Sylfaen" w:hAnsi="Sylfaen" w:cs="Arial"/>
          <w:sz w:val="24"/>
          <w:szCs w:val="24"/>
          <w:lang w:bidi="he-IL"/>
        </w:rPr>
        <w:t>Նամակդ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որ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ի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10 </w:t>
      </w:r>
      <w:r w:rsidR="00945A4D">
        <w:rPr>
          <w:rFonts w:ascii="Sylfaen" w:hAnsi="Sylfaen" w:cs="Arial"/>
          <w:sz w:val="24"/>
          <w:szCs w:val="24"/>
          <w:lang w:bidi="he-IL"/>
        </w:rPr>
        <w:t>մարտի</w:t>
      </w:r>
      <w:r w:rsidR="00D606F2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եհաս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առ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մեզ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ի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6 </w:t>
      </w:r>
      <w:r w:rsidR="00945A4D">
        <w:rPr>
          <w:rFonts w:ascii="Sylfaen" w:hAnsi="Sylfaen" w:cs="Arial"/>
          <w:sz w:val="24"/>
          <w:szCs w:val="24"/>
          <w:lang w:bidi="he-IL"/>
        </w:rPr>
        <w:t>ապրիլի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 w:rsidR="00945A4D">
        <w:rPr>
          <w:rFonts w:ascii="Sylfaen" w:hAnsi="Sylfaen" w:cs="Arial"/>
          <w:sz w:val="24"/>
          <w:szCs w:val="24"/>
          <w:lang w:bidi="he-IL"/>
        </w:rPr>
        <w:t>Ծանեաք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ի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գրելոյդ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 w:rsidR="00945A4D">
        <w:rPr>
          <w:rFonts w:ascii="Sylfaen" w:hAnsi="Sylfaen" w:cs="Arial"/>
          <w:sz w:val="24"/>
          <w:szCs w:val="24"/>
          <w:lang w:bidi="he-IL"/>
        </w:rPr>
        <w:t>եթէ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կարի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շատ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է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փափաքդ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ի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տպագրութիւն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այսր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մասին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կամ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հատորոյ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դարապատում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գրոցդ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յաշխարհաբար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լեզու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945A4D">
        <w:rPr>
          <w:rFonts w:ascii="Sylfaen" w:hAnsi="Sylfaen" w:cs="Arial"/>
          <w:sz w:val="24"/>
          <w:szCs w:val="24"/>
          <w:lang w:bidi="he-IL"/>
        </w:rPr>
        <w:t>բայց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տեսաք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միանգամայն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` </w:t>
      </w:r>
      <w:r w:rsidR="00945A4D">
        <w:rPr>
          <w:rFonts w:ascii="Sylfaen" w:hAnsi="Sylfaen" w:cs="Arial"/>
          <w:sz w:val="24"/>
          <w:szCs w:val="24"/>
          <w:lang w:bidi="he-IL"/>
        </w:rPr>
        <w:t>զի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հաւանելով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քո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և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մերումս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առաջարկութեան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 w:rsidR="00945A4D">
        <w:rPr>
          <w:rFonts w:ascii="Sylfaen" w:hAnsi="Sylfaen" w:cs="Arial"/>
          <w:sz w:val="24"/>
          <w:szCs w:val="24"/>
          <w:lang w:bidi="he-IL"/>
        </w:rPr>
        <w:t>յօժարեալ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ցուցանես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զքեզ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գրաբառ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յօրինել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ոչ</w:t>
      </w:r>
      <w:r w:rsidR="00945A4D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>
        <w:rPr>
          <w:rFonts w:ascii="Sylfaen" w:hAnsi="Sylfaen" w:cs="Arial"/>
          <w:sz w:val="24"/>
          <w:szCs w:val="24"/>
          <w:lang w:bidi="he-IL"/>
        </w:rPr>
        <w:t>միա</w:t>
      </w:r>
      <w:r w:rsidR="00FB584C">
        <w:rPr>
          <w:rFonts w:ascii="Sylfaen" w:hAnsi="Sylfaen" w:cs="Arial"/>
          <w:sz w:val="24"/>
          <w:szCs w:val="24"/>
          <w:lang w:bidi="he-IL"/>
        </w:rPr>
        <w:t>յն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զմնացեալ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հատոր</w:t>
      </w:r>
      <w:r w:rsidR="00D606F2">
        <w:rPr>
          <w:rFonts w:ascii="Sylfaen" w:hAnsi="Sylfaen" w:cs="Arial"/>
          <w:sz w:val="24"/>
          <w:szCs w:val="24"/>
          <w:lang w:bidi="he-IL"/>
        </w:rPr>
        <w:t>սն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այլ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և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զնոյն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իսկ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աշխարհաբառ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տպագրելին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FB584C">
        <w:rPr>
          <w:rFonts w:ascii="Sylfaen" w:hAnsi="Sylfaen" w:cs="Arial"/>
          <w:sz w:val="24"/>
          <w:szCs w:val="24"/>
          <w:lang w:bidi="he-IL"/>
        </w:rPr>
        <w:t>վասն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որոյ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զիջանելով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հաճել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զփափաքդ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FB584C">
        <w:rPr>
          <w:rFonts w:ascii="Sylfaen" w:hAnsi="Sylfaen" w:cs="Arial"/>
          <w:sz w:val="24"/>
          <w:szCs w:val="24"/>
          <w:lang w:bidi="he-IL"/>
        </w:rPr>
        <w:t>յանձնեցաք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Հ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 w:rsidR="00FB584C">
        <w:rPr>
          <w:rFonts w:ascii="Sylfaen" w:hAnsi="Sylfaen" w:cs="Arial"/>
          <w:sz w:val="24"/>
          <w:szCs w:val="24"/>
          <w:lang w:bidi="he-IL"/>
        </w:rPr>
        <w:t>Սամուէլին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զի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ի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դէպ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ժամու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դիցէ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զայն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ի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գործ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և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ծանուսցէ</w:t>
      </w:r>
      <w:r w:rsidR="00FB584C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FB584C">
        <w:rPr>
          <w:rFonts w:ascii="Sylfaen" w:hAnsi="Sylfaen" w:cs="Arial"/>
          <w:sz w:val="24"/>
          <w:szCs w:val="24"/>
          <w:lang w:bidi="he-IL"/>
        </w:rPr>
        <w:t>զծախսն</w:t>
      </w:r>
      <w:r w:rsidR="00945A4D" w:rsidRPr="00880E1A">
        <w:rPr>
          <w:rFonts w:ascii="Arial LatArm" w:hAnsi="Arial LatArm" w:cs="Arial"/>
          <w:sz w:val="24"/>
          <w:szCs w:val="24"/>
          <w:lang w:val="az-Latn-AZ" w:bidi="he-IL"/>
        </w:rPr>
        <w:t>¦</w:t>
      </w:r>
      <w:r w:rsidR="00FB584C" w:rsidRPr="00880E1A">
        <w:rPr>
          <w:rFonts w:cs="Arial"/>
          <w:sz w:val="24"/>
          <w:szCs w:val="24"/>
          <w:lang w:val="az-Latn-AZ" w:bidi="he-IL"/>
        </w:rPr>
        <w:t>:</w:t>
      </w:r>
      <w:r w:rsidR="00C143D8" w:rsidRPr="00880E1A">
        <w:rPr>
          <w:rFonts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Ինճիճյանը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ինքն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էլ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ցանկանում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էր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իր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այս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գործը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գրաբար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հրատարակել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C143D8">
        <w:rPr>
          <w:rFonts w:ascii="Sylfaen" w:hAnsi="Sylfaen" w:cs="Arial"/>
          <w:sz w:val="24"/>
          <w:szCs w:val="24"/>
          <w:lang w:bidi="he-IL"/>
        </w:rPr>
        <w:t>ոչ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նրա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համար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, </w:t>
      </w:r>
      <w:r w:rsidR="00C143D8">
        <w:rPr>
          <w:rFonts w:ascii="Sylfaen" w:hAnsi="Sylfaen" w:cs="Arial"/>
          <w:sz w:val="24"/>
          <w:szCs w:val="24"/>
          <w:lang w:bidi="he-IL"/>
        </w:rPr>
        <w:t>որ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այդպ</w:t>
      </w:r>
      <w:r w:rsidR="00D606F2">
        <w:rPr>
          <w:rFonts w:ascii="Sylfaen" w:hAnsi="Sylfaen" w:cs="Arial"/>
          <w:sz w:val="24"/>
          <w:szCs w:val="24"/>
          <w:lang w:bidi="he-IL"/>
        </w:rPr>
        <w:t>ե</w:t>
      </w:r>
      <w:r w:rsidR="00C143D8">
        <w:rPr>
          <w:rFonts w:ascii="Sylfaen" w:hAnsi="Sylfaen" w:cs="Arial"/>
          <w:sz w:val="24"/>
          <w:szCs w:val="24"/>
          <w:lang w:bidi="he-IL"/>
        </w:rPr>
        <w:t>ս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էին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ուզում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C143D8">
        <w:rPr>
          <w:rFonts w:ascii="Sylfaen" w:hAnsi="Sylfaen" w:cs="Arial"/>
          <w:sz w:val="24"/>
          <w:szCs w:val="24"/>
          <w:lang w:bidi="he-IL"/>
        </w:rPr>
        <w:t>այլ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ինքն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էլ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գտնում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էր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C143D8">
        <w:rPr>
          <w:rFonts w:ascii="Sylfaen" w:hAnsi="Sylfaen" w:cs="Arial"/>
          <w:sz w:val="24"/>
          <w:szCs w:val="24"/>
          <w:lang w:bidi="he-IL"/>
        </w:rPr>
        <w:t>որ</w:t>
      </w:r>
      <w:r w:rsidR="00D606F2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606F2">
        <w:rPr>
          <w:rFonts w:ascii="Sylfaen" w:hAnsi="Sylfaen" w:cs="Arial"/>
          <w:sz w:val="24"/>
          <w:szCs w:val="24"/>
          <w:lang w:bidi="he-IL"/>
        </w:rPr>
        <w:t>այս</w:t>
      </w:r>
      <w:r w:rsidR="00D606F2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ծավալի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գործը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ավելի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լավ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կլիներ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գրաբար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գրել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քան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3A73B0">
        <w:rPr>
          <w:rFonts w:ascii="Sylfaen" w:hAnsi="Sylfaen" w:cs="Arial"/>
          <w:sz w:val="24"/>
          <w:szCs w:val="24"/>
          <w:lang w:bidi="he-IL"/>
        </w:rPr>
        <w:t>աշխարհա</w:t>
      </w:r>
      <w:r w:rsidR="00C143D8">
        <w:rPr>
          <w:rFonts w:ascii="Sylfaen" w:hAnsi="Sylfaen" w:cs="Arial"/>
          <w:sz w:val="24"/>
          <w:szCs w:val="24"/>
          <w:lang w:bidi="he-IL"/>
        </w:rPr>
        <w:t>բ</w:t>
      </w:r>
      <w:r w:rsidR="00D606F2">
        <w:rPr>
          <w:rFonts w:ascii="Sylfaen" w:hAnsi="Sylfaen" w:cs="Arial"/>
          <w:sz w:val="24"/>
          <w:szCs w:val="24"/>
          <w:lang w:bidi="he-IL"/>
        </w:rPr>
        <w:t>ա</w:t>
      </w:r>
      <w:r w:rsidR="00C143D8">
        <w:rPr>
          <w:rFonts w:ascii="Sylfaen" w:hAnsi="Sylfaen" w:cs="Arial"/>
          <w:sz w:val="24"/>
          <w:szCs w:val="24"/>
          <w:lang w:bidi="he-IL"/>
        </w:rPr>
        <w:t>ր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C143D8">
        <w:rPr>
          <w:rFonts w:ascii="Sylfaen" w:hAnsi="Sylfaen" w:cs="Arial"/>
          <w:sz w:val="24"/>
          <w:szCs w:val="24"/>
          <w:lang w:bidi="he-IL"/>
        </w:rPr>
        <w:t>որը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դեռ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շատ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աղքատ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ու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անշուք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43D8">
        <w:rPr>
          <w:rFonts w:ascii="Sylfaen" w:hAnsi="Sylfaen" w:cs="Arial"/>
          <w:sz w:val="24"/>
          <w:szCs w:val="24"/>
          <w:lang w:bidi="he-IL"/>
        </w:rPr>
        <w:t>էր</w:t>
      </w:r>
      <w:r w:rsidR="00C143D8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 w:rsidRPr="00880E1A">
        <w:rPr>
          <w:rFonts w:ascii="Sylfaen" w:hAnsi="Sylfaen"/>
          <w:lang w:val="az-Latn-AZ"/>
        </w:rPr>
        <w:t xml:space="preserve">  </w:t>
      </w:r>
      <w:r w:rsidR="00FB584C">
        <w:rPr>
          <w:rStyle w:val="FootnoteReference"/>
          <w:rFonts w:ascii="Sylfaen" w:hAnsi="Sylfaen"/>
        </w:rPr>
        <w:footnoteReference w:id="40"/>
      </w:r>
      <w:r w:rsidR="00C143D8" w:rsidRPr="00880E1A">
        <w:rPr>
          <w:rFonts w:ascii="Sylfaen" w:hAnsi="Sylfaen"/>
          <w:lang w:val="az-Latn-AZ"/>
        </w:rPr>
        <w:t xml:space="preserve">: </w:t>
      </w:r>
      <w:r w:rsidR="00C143D8" w:rsidRPr="00C143D8">
        <w:rPr>
          <w:rFonts w:ascii="Sylfaen" w:hAnsi="Sylfaen"/>
          <w:sz w:val="24"/>
          <w:szCs w:val="24"/>
        </w:rPr>
        <w:t>Առաջաբանի</w:t>
      </w:r>
      <w:r w:rsidR="00C143D8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C143D8" w:rsidRPr="00C143D8">
        <w:rPr>
          <w:rFonts w:ascii="Sylfaen" w:hAnsi="Sylfaen"/>
          <w:sz w:val="24"/>
          <w:szCs w:val="24"/>
        </w:rPr>
        <w:t>մեջ</w:t>
      </w:r>
      <w:r w:rsidR="00C143D8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C143D8" w:rsidRPr="00C143D8">
        <w:rPr>
          <w:rFonts w:ascii="Sylfaen" w:hAnsi="Sylfaen"/>
          <w:sz w:val="24"/>
          <w:szCs w:val="24"/>
        </w:rPr>
        <w:t>միայն</w:t>
      </w:r>
      <w:r w:rsidR="00C143D8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C143D8" w:rsidRPr="00C143D8">
        <w:rPr>
          <w:rFonts w:ascii="Sylfaen" w:hAnsi="Sylfaen"/>
          <w:sz w:val="24"/>
          <w:szCs w:val="24"/>
        </w:rPr>
        <w:t>գրաբարով</w:t>
      </w:r>
      <w:r w:rsidR="00C143D8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C143D8" w:rsidRPr="00C143D8">
        <w:rPr>
          <w:rFonts w:ascii="Sylfaen" w:hAnsi="Sylfaen"/>
          <w:sz w:val="24"/>
          <w:szCs w:val="24"/>
        </w:rPr>
        <w:t>գրում</w:t>
      </w:r>
      <w:r w:rsidR="00C143D8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C143D8" w:rsidRPr="00C143D8">
        <w:rPr>
          <w:rFonts w:ascii="Sylfaen" w:hAnsi="Sylfaen"/>
          <w:sz w:val="24"/>
          <w:szCs w:val="24"/>
        </w:rPr>
        <w:t>է</w:t>
      </w:r>
      <w:r w:rsidR="00891806" w:rsidRPr="00880E1A">
        <w:rPr>
          <w:rFonts w:ascii="Sylfaen" w:hAnsi="Sylfaen"/>
          <w:sz w:val="24"/>
          <w:szCs w:val="24"/>
          <w:lang w:val="az-Latn-AZ"/>
        </w:rPr>
        <w:t>.</w:t>
      </w:r>
      <w:r w:rsidR="00C143D8" w:rsidRPr="00880E1A">
        <w:rPr>
          <w:rFonts w:ascii="Sylfaen" w:hAnsi="Sylfaen"/>
          <w:lang w:val="az-Latn-AZ"/>
        </w:rPr>
        <w:t xml:space="preserve"> </w:t>
      </w:r>
      <w:r w:rsidR="00891806" w:rsidRPr="00880E1A">
        <w:rPr>
          <w:rFonts w:ascii="Arial LatArm" w:hAnsi="Arial LatArm" w:cs="Arial"/>
          <w:sz w:val="24"/>
          <w:szCs w:val="24"/>
          <w:lang w:val="az-Latn-AZ" w:bidi="he-IL"/>
        </w:rPr>
        <w:t>§</w:t>
      </w:r>
      <w:r w:rsidR="00891806">
        <w:rPr>
          <w:rFonts w:ascii="Sylfaen" w:hAnsi="Sylfaen" w:cs="Arial"/>
          <w:sz w:val="24"/>
          <w:szCs w:val="24"/>
          <w:lang w:bidi="he-IL"/>
        </w:rPr>
        <w:t>Զայս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գործ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բազմաշխատ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ի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բարբառ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գրոց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հիւսուածոց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գոգցես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արժան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էր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արտադրել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891806">
        <w:rPr>
          <w:rFonts w:ascii="Sylfaen" w:hAnsi="Sylfaen" w:cs="Arial"/>
          <w:sz w:val="24"/>
          <w:szCs w:val="24"/>
          <w:lang w:bidi="he-IL"/>
        </w:rPr>
        <w:t>բայց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թախանձանք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ընթերցասիրաց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անտեղեակ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եղելոց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գրաբառին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 w:rsidR="00891806">
        <w:rPr>
          <w:rFonts w:ascii="Sylfaen" w:hAnsi="Sylfaen" w:cs="Arial"/>
          <w:sz w:val="24"/>
          <w:szCs w:val="24"/>
          <w:lang w:bidi="he-IL"/>
        </w:rPr>
        <w:t>սերտ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768C8">
        <w:rPr>
          <w:rFonts w:ascii="Sylfaen" w:hAnsi="Sylfaen" w:cs="Arial"/>
          <w:sz w:val="24"/>
          <w:szCs w:val="24"/>
          <w:lang w:bidi="he-IL"/>
        </w:rPr>
        <w:t>ըղձա</w:t>
      </w:r>
      <w:r w:rsidR="00891806">
        <w:rPr>
          <w:rFonts w:ascii="Sylfaen" w:hAnsi="Sylfaen" w:cs="Arial"/>
          <w:sz w:val="24"/>
          <w:szCs w:val="24"/>
          <w:lang w:bidi="he-IL"/>
        </w:rPr>
        <w:t>լերտեալք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ի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լուր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ընթերցուածոյ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բանի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պատմութեանց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 w:rsidR="00891806">
        <w:rPr>
          <w:rFonts w:ascii="Sylfaen" w:hAnsi="Sylfaen" w:cs="Arial"/>
          <w:sz w:val="24"/>
          <w:szCs w:val="24"/>
          <w:lang w:bidi="he-IL"/>
        </w:rPr>
        <w:t>ոչ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ներեցին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մեզ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զրկեալս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կացուցանել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ի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ճաշակացն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 w:rsidR="00891806">
        <w:rPr>
          <w:rFonts w:ascii="Sylfaen" w:hAnsi="Sylfaen" w:cs="Arial"/>
          <w:sz w:val="24"/>
          <w:szCs w:val="24"/>
          <w:lang w:bidi="he-IL"/>
        </w:rPr>
        <w:t>որոց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փափագէինն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891806">
        <w:rPr>
          <w:rFonts w:ascii="Sylfaen" w:hAnsi="Sylfaen" w:cs="Arial"/>
          <w:sz w:val="24"/>
          <w:szCs w:val="24"/>
          <w:lang w:bidi="he-IL"/>
        </w:rPr>
        <w:t>այլ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կամայ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ակամայ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91806">
        <w:rPr>
          <w:rFonts w:ascii="Sylfaen" w:hAnsi="Sylfaen" w:cs="Arial"/>
          <w:sz w:val="24"/>
          <w:szCs w:val="24"/>
          <w:lang w:bidi="he-IL"/>
        </w:rPr>
        <w:t>հարկ</w:t>
      </w:r>
      <w:r w:rsidR="0089180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յանձին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կալեալ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յաշխարհիկ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յօրինել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ի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բարբառ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4C2FC6">
        <w:rPr>
          <w:rFonts w:ascii="Sylfaen" w:hAnsi="Sylfaen" w:cs="Arial"/>
          <w:sz w:val="24"/>
          <w:szCs w:val="24"/>
          <w:lang w:bidi="he-IL"/>
        </w:rPr>
        <w:t>որ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ապաքէն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տասնապատիկ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առավել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ծանրացոյց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մեզ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աշխատութիւն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բանի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 w:rsidR="004C2FC6">
        <w:rPr>
          <w:rFonts w:ascii="Sylfaen" w:hAnsi="Sylfaen" w:cs="Arial"/>
          <w:sz w:val="24"/>
          <w:szCs w:val="24"/>
          <w:lang w:bidi="he-IL"/>
        </w:rPr>
        <w:t>գոլով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լեզու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անկիրթ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աղքատին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4C2FC6">
        <w:rPr>
          <w:rFonts w:ascii="Sylfaen" w:hAnsi="Sylfaen" w:cs="Arial"/>
          <w:sz w:val="24"/>
          <w:szCs w:val="24"/>
          <w:lang w:bidi="he-IL"/>
        </w:rPr>
        <w:t>և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արդարև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անյարմար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ի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յերիւրել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զխօսս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ըստ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բերելոյ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ոճոյ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 w:rsidR="004C2FC6">
        <w:rPr>
          <w:rFonts w:ascii="Sylfaen" w:hAnsi="Sylfaen" w:cs="Arial"/>
          <w:sz w:val="24"/>
          <w:szCs w:val="24"/>
          <w:lang w:bidi="he-IL"/>
        </w:rPr>
        <w:t>և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ըստ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կարգի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արտաճառութեան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ասպարիզի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բազմազգի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բանախօսութեանցն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4C2FC6">
        <w:rPr>
          <w:rFonts w:ascii="Sylfaen" w:hAnsi="Sylfaen" w:cs="Arial"/>
          <w:sz w:val="24"/>
          <w:szCs w:val="24"/>
          <w:lang w:bidi="he-IL"/>
        </w:rPr>
        <w:t>որով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հարկադրեալ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lastRenderedPageBreak/>
        <w:t>ձգէր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զմեզ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զարտուղիլ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իմ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ծեքումն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ռամկակերպ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ոճոյն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կամ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կրկնութեան</w:t>
      </w:r>
      <w:r w:rsidR="004C2FC6" w:rsidRPr="00880E1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C2FC6">
        <w:rPr>
          <w:rFonts w:ascii="Sylfaen" w:hAnsi="Sylfaen" w:cs="Arial"/>
          <w:sz w:val="24"/>
          <w:szCs w:val="24"/>
          <w:lang w:bidi="he-IL"/>
        </w:rPr>
        <w:t>խօսից</w:t>
      </w:r>
      <w:r w:rsidR="00891806" w:rsidRPr="00880E1A">
        <w:rPr>
          <w:rFonts w:ascii="Arial LatArm" w:hAnsi="Arial LatArm" w:cs="Arial"/>
          <w:sz w:val="24"/>
          <w:szCs w:val="24"/>
          <w:lang w:val="az-Latn-AZ" w:bidi="he-IL"/>
        </w:rPr>
        <w:t xml:space="preserve"> ¦</w:t>
      </w:r>
      <w:r w:rsidR="00891806" w:rsidRPr="00880E1A">
        <w:rPr>
          <w:rFonts w:ascii="Sylfaen" w:hAnsi="Sylfaen"/>
          <w:lang w:val="az-Latn-AZ"/>
        </w:rPr>
        <w:t xml:space="preserve">   </w:t>
      </w:r>
      <w:r w:rsidR="004C2FC6">
        <w:rPr>
          <w:rStyle w:val="FootnoteReference"/>
          <w:rFonts w:ascii="Sylfaen" w:hAnsi="Sylfaen"/>
        </w:rPr>
        <w:footnoteReference w:id="41"/>
      </w:r>
      <w:r w:rsidR="00945A4D" w:rsidRPr="00880E1A">
        <w:rPr>
          <w:rFonts w:ascii="Sylfaen" w:hAnsi="Sylfaen"/>
          <w:lang w:val="az-Latn-AZ"/>
        </w:rPr>
        <w:t xml:space="preserve">   </w:t>
      </w:r>
      <w:r w:rsidR="004C2FC6" w:rsidRPr="00880E1A">
        <w:rPr>
          <w:rFonts w:ascii="Sylfaen" w:hAnsi="Sylfaen"/>
          <w:sz w:val="24"/>
          <w:szCs w:val="24"/>
          <w:lang w:val="az-Latn-AZ"/>
        </w:rPr>
        <w:t>:</w:t>
      </w:r>
      <w:r w:rsidR="00945A4D" w:rsidRPr="00880E1A">
        <w:rPr>
          <w:rFonts w:ascii="Sylfaen" w:hAnsi="Sylfaen"/>
          <w:sz w:val="24"/>
          <w:szCs w:val="24"/>
          <w:lang w:val="az-Latn-AZ"/>
        </w:rPr>
        <w:t xml:space="preserve">   </w:t>
      </w:r>
      <w:r w:rsidR="004C2FC6" w:rsidRPr="004C2FC6">
        <w:rPr>
          <w:rFonts w:ascii="Sylfaen" w:hAnsi="Sylfaen"/>
          <w:sz w:val="24"/>
          <w:szCs w:val="24"/>
        </w:rPr>
        <w:t>Թեև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 w:rsidRPr="004C2FC6">
        <w:rPr>
          <w:rFonts w:ascii="Sylfaen" w:hAnsi="Sylfaen"/>
          <w:sz w:val="24"/>
          <w:szCs w:val="24"/>
        </w:rPr>
        <w:t>Ինճիճյանը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 w:rsidRPr="004C2FC6">
        <w:rPr>
          <w:rFonts w:ascii="Sylfaen" w:hAnsi="Sylfaen"/>
          <w:sz w:val="24"/>
          <w:szCs w:val="24"/>
        </w:rPr>
        <w:t>նշում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 w:rsidRPr="004C2FC6">
        <w:rPr>
          <w:rFonts w:ascii="Sylfaen" w:hAnsi="Sylfaen"/>
          <w:sz w:val="24"/>
          <w:szCs w:val="24"/>
        </w:rPr>
        <w:t>է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, </w:t>
      </w:r>
      <w:r w:rsidR="004C2FC6" w:rsidRPr="004C2FC6">
        <w:rPr>
          <w:rFonts w:ascii="Sylfaen" w:hAnsi="Sylfaen"/>
          <w:sz w:val="24"/>
          <w:szCs w:val="24"/>
        </w:rPr>
        <w:t>որ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 w:rsidRPr="004C2FC6">
        <w:rPr>
          <w:rFonts w:ascii="Sylfaen" w:hAnsi="Sylfaen"/>
          <w:sz w:val="24"/>
          <w:szCs w:val="24"/>
        </w:rPr>
        <w:t>ավելի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 w:rsidRPr="004C2FC6">
        <w:rPr>
          <w:rFonts w:ascii="Sylfaen" w:hAnsi="Sylfaen"/>
          <w:sz w:val="24"/>
          <w:szCs w:val="24"/>
        </w:rPr>
        <w:t>լավ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 w:rsidRPr="004C2FC6">
        <w:rPr>
          <w:rFonts w:ascii="Sylfaen" w:hAnsi="Sylfaen"/>
          <w:sz w:val="24"/>
          <w:szCs w:val="24"/>
        </w:rPr>
        <w:t>կլիներ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 w:rsidRPr="004C2FC6">
        <w:rPr>
          <w:rFonts w:ascii="Sylfaen" w:hAnsi="Sylfaen"/>
          <w:sz w:val="24"/>
          <w:szCs w:val="24"/>
        </w:rPr>
        <w:t>այ</w:t>
      </w:r>
      <w:r w:rsidR="00C768C8">
        <w:rPr>
          <w:rFonts w:ascii="Sylfaen" w:hAnsi="Sylfaen"/>
          <w:sz w:val="24"/>
          <w:szCs w:val="24"/>
        </w:rPr>
        <w:t>սչ</w:t>
      </w:r>
      <w:r w:rsidR="004C2FC6" w:rsidRPr="004C2FC6">
        <w:rPr>
          <w:rFonts w:ascii="Sylfaen" w:hAnsi="Sylfaen"/>
          <w:sz w:val="24"/>
          <w:szCs w:val="24"/>
        </w:rPr>
        <w:t>ափ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 w:rsidRPr="004C2FC6">
        <w:rPr>
          <w:rFonts w:ascii="Sylfaen" w:hAnsi="Sylfaen"/>
          <w:sz w:val="24"/>
          <w:szCs w:val="24"/>
        </w:rPr>
        <w:t>մեծածավալ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 w:rsidRPr="004C2FC6">
        <w:rPr>
          <w:rFonts w:ascii="Sylfaen" w:hAnsi="Sylfaen"/>
          <w:sz w:val="24"/>
          <w:szCs w:val="24"/>
        </w:rPr>
        <w:t>գործը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 w:rsidRPr="004C2FC6">
        <w:rPr>
          <w:rFonts w:ascii="Sylfaen" w:hAnsi="Sylfaen"/>
          <w:sz w:val="24"/>
          <w:szCs w:val="24"/>
        </w:rPr>
        <w:t>գրաբար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 w:rsidRPr="004C2FC6">
        <w:rPr>
          <w:rFonts w:ascii="Sylfaen" w:hAnsi="Sylfaen"/>
          <w:sz w:val="24"/>
          <w:szCs w:val="24"/>
        </w:rPr>
        <w:t>գրել</w:t>
      </w:r>
      <w:r w:rsidR="004C2FC6" w:rsidRPr="00880E1A">
        <w:rPr>
          <w:rFonts w:ascii="Sylfaen" w:hAnsi="Sylfaen"/>
          <w:sz w:val="24"/>
          <w:szCs w:val="24"/>
          <w:lang w:val="az-Latn-AZ"/>
        </w:rPr>
        <w:t>,</w:t>
      </w:r>
      <w:r w:rsidR="004C2FC6" w:rsidRPr="00880E1A">
        <w:rPr>
          <w:rFonts w:ascii="Sylfaen" w:hAnsi="Sylfaen"/>
          <w:lang w:val="az-Latn-AZ"/>
        </w:rPr>
        <w:t xml:space="preserve"> </w:t>
      </w:r>
      <w:r w:rsidR="00945A4D" w:rsidRPr="00880E1A">
        <w:rPr>
          <w:rFonts w:ascii="Sylfaen" w:hAnsi="Sylfaen"/>
          <w:lang w:val="az-Latn-AZ"/>
        </w:rPr>
        <w:t xml:space="preserve">   </w:t>
      </w:r>
      <w:r w:rsidR="004C2FC6">
        <w:rPr>
          <w:rFonts w:ascii="Sylfaen" w:hAnsi="Sylfaen"/>
          <w:sz w:val="24"/>
          <w:szCs w:val="24"/>
        </w:rPr>
        <w:t>բայց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 , </w:t>
      </w:r>
      <w:r w:rsidR="004C2FC6">
        <w:rPr>
          <w:rFonts w:ascii="Sylfaen" w:hAnsi="Sylfaen"/>
          <w:sz w:val="24"/>
          <w:szCs w:val="24"/>
        </w:rPr>
        <w:t>անկասկած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, </w:t>
      </w:r>
      <w:r w:rsidR="004C2FC6">
        <w:rPr>
          <w:rFonts w:ascii="Sylfaen" w:hAnsi="Sylfaen"/>
          <w:sz w:val="24"/>
          <w:szCs w:val="24"/>
        </w:rPr>
        <w:t>նա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 w:rsidRPr="004C2FC6">
        <w:rPr>
          <w:rFonts w:ascii="Sylfaen" w:hAnsi="Sylfaen"/>
          <w:sz w:val="24"/>
          <w:szCs w:val="24"/>
        </w:rPr>
        <w:t>աշխա</w:t>
      </w:r>
      <w:r w:rsidR="00C768C8">
        <w:rPr>
          <w:rFonts w:ascii="Sylfaen" w:hAnsi="Sylfaen"/>
          <w:sz w:val="24"/>
          <w:szCs w:val="24"/>
        </w:rPr>
        <w:t>ր</w:t>
      </w:r>
      <w:r w:rsidR="004C2FC6" w:rsidRPr="004C2FC6">
        <w:rPr>
          <w:rFonts w:ascii="Sylfaen" w:hAnsi="Sylfaen"/>
          <w:sz w:val="24"/>
          <w:szCs w:val="24"/>
        </w:rPr>
        <w:t>հաբարի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 w:rsidRPr="004C2FC6">
        <w:rPr>
          <w:rFonts w:ascii="Sylfaen" w:hAnsi="Sylfaen"/>
          <w:sz w:val="24"/>
          <w:szCs w:val="24"/>
        </w:rPr>
        <w:t>կողմանկից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 w:rsidRPr="004C2FC6">
        <w:rPr>
          <w:rFonts w:ascii="Sylfaen" w:hAnsi="Sylfaen"/>
          <w:sz w:val="24"/>
          <w:szCs w:val="24"/>
        </w:rPr>
        <w:t>էր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 w:rsidRPr="004C2FC6">
        <w:rPr>
          <w:rFonts w:ascii="Sylfaen" w:hAnsi="Sylfaen"/>
          <w:sz w:val="24"/>
          <w:szCs w:val="24"/>
        </w:rPr>
        <w:t>և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>
        <w:rPr>
          <w:rFonts w:ascii="Sylfaen" w:hAnsi="Sylfaen"/>
          <w:sz w:val="24"/>
          <w:szCs w:val="24"/>
        </w:rPr>
        <w:t>ամեն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>
        <w:rPr>
          <w:rFonts w:ascii="Sylfaen" w:hAnsi="Sylfaen"/>
          <w:sz w:val="24"/>
          <w:szCs w:val="24"/>
        </w:rPr>
        <w:t>կերպ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>
        <w:rPr>
          <w:rFonts w:ascii="Sylfaen" w:hAnsi="Sylfaen"/>
          <w:sz w:val="24"/>
          <w:szCs w:val="24"/>
        </w:rPr>
        <w:t>փորձում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>
        <w:rPr>
          <w:rFonts w:ascii="Sylfaen" w:hAnsi="Sylfaen"/>
          <w:sz w:val="24"/>
          <w:szCs w:val="24"/>
        </w:rPr>
        <w:t>էր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 </w:t>
      </w:r>
      <w:r w:rsidR="004C2FC6">
        <w:rPr>
          <w:rFonts w:ascii="Sylfaen" w:hAnsi="Sylfaen"/>
          <w:sz w:val="24"/>
          <w:szCs w:val="24"/>
        </w:rPr>
        <w:t>աշխարհաբար</w:t>
      </w:r>
      <w:r w:rsidR="003A73B0">
        <w:rPr>
          <w:rFonts w:ascii="Sylfaen" w:hAnsi="Sylfaen"/>
          <w:sz w:val="24"/>
          <w:szCs w:val="24"/>
          <w:lang w:val="en-US"/>
        </w:rPr>
        <w:t>ով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>
        <w:rPr>
          <w:rFonts w:ascii="Sylfaen" w:hAnsi="Sylfaen"/>
          <w:sz w:val="24"/>
          <w:szCs w:val="24"/>
        </w:rPr>
        <w:t>գրելը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>
        <w:rPr>
          <w:rFonts w:ascii="Sylfaen" w:hAnsi="Sylfaen"/>
          <w:sz w:val="24"/>
          <w:szCs w:val="24"/>
        </w:rPr>
        <w:t>պատճառաբանել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>
        <w:rPr>
          <w:rFonts w:ascii="Sylfaen" w:hAnsi="Sylfaen"/>
          <w:sz w:val="24"/>
          <w:szCs w:val="24"/>
        </w:rPr>
        <w:t>իր</w:t>
      </w:r>
      <w:r w:rsidR="004C2FC6" w:rsidRPr="00880E1A">
        <w:rPr>
          <w:rFonts w:ascii="Sylfaen" w:hAnsi="Sylfaen"/>
          <w:sz w:val="24"/>
          <w:szCs w:val="24"/>
          <w:lang w:val="az-Latn-AZ"/>
        </w:rPr>
        <w:t xml:space="preserve"> </w:t>
      </w:r>
      <w:r w:rsidR="004C2FC6">
        <w:rPr>
          <w:rFonts w:ascii="Sylfaen" w:hAnsi="Sylfaen"/>
          <w:sz w:val="24"/>
          <w:szCs w:val="24"/>
        </w:rPr>
        <w:t>ընթերցողի</w:t>
      </w:r>
      <w:r w:rsidR="004C2FC6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C768C8">
        <w:rPr>
          <w:rFonts w:ascii="Sylfaen" w:hAnsi="Sylfaen"/>
          <w:sz w:val="24"/>
          <w:szCs w:val="24"/>
        </w:rPr>
        <w:t>խ</w:t>
      </w:r>
      <w:r w:rsidR="004C2FC6">
        <w:rPr>
          <w:rFonts w:ascii="Sylfaen" w:hAnsi="Sylfaen"/>
          <w:sz w:val="24"/>
          <w:szCs w:val="24"/>
        </w:rPr>
        <w:t>նդրանքով</w:t>
      </w:r>
      <w:r w:rsidR="004C2FC6" w:rsidRPr="00DA4378">
        <w:rPr>
          <w:rFonts w:ascii="Sylfaen" w:hAnsi="Sylfaen"/>
          <w:sz w:val="24"/>
          <w:szCs w:val="24"/>
          <w:lang w:val="az-Latn-AZ"/>
        </w:rPr>
        <w:t xml:space="preserve">: </w:t>
      </w:r>
      <w:r w:rsidR="004F1540">
        <w:rPr>
          <w:rFonts w:ascii="Sylfaen" w:hAnsi="Sylfaen"/>
          <w:sz w:val="24"/>
          <w:szCs w:val="24"/>
        </w:rPr>
        <w:t>Նրա</w:t>
      </w:r>
      <w:r w:rsidR="004F1540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4F1540">
        <w:rPr>
          <w:rFonts w:ascii="Sylfaen" w:hAnsi="Sylfaen"/>
          <w:sz w:val="24"/>
          <w:szCs w:val="24"/>
        </w:rPr>
        <w:t>արժեքը</w:t>
      </w:r>
      <w:r w:rsidR="004F1540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4F1540">
        <w:rPr>
          <w:rFonts w:ascii="Sylfaen" w:hAnsi="Sylfaen"/>
          <w:sz w:val="24"/>
          <w:szCs w:val="24"/>
        </w:rPr>
        <w:t>կայանում</w:t>
      </w:r>
      <w:r w:rsidR="004F1540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4F1540">
        <w:rPr>
          <w:rFonts w:ascii="Sylfaen" w:hAnsi="Sylfaen"/>
          <w:sz w:val="24"/>
          <w:szCs w:val="24"/>
        </w:rPr>
        <w:t>է</w:t>
      </w:r>
      <w:r w:rsidR="00C768C8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4F1540">
        <w:rPr>
          <w:rFonts w:ascii="Sylfaen" w:hAnsi="Sylfaen"/>
          <w:sz w:val="24"/>
          <w:szCs w:val="24"/>
        </w:rPr>
        <w:t>նաև</w:t>
      </w:r>
      <w:r w:rsidR="004F1540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4F1540">
        <w:rPr>
          <w:rFonts w:ascii="Sylfaen" w:hAnsi="Sylfaen"/>
          <w:sz w:val="24"/>
          <w:szCs w:val="24"/>
        </w:rPr>
        <w:t>այն</w:t>
      </w:r>
      <w:r w:rsidR="004F1540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4F1540">
        <w:rPr>
          <w:rFonts w:ascii="Sylfaen" w:hAnsi="Sylfaen"/>
          <w:sz w:val="24"/>
          <w:szCs w:val="24"/>
        </w:rPr>
        <w:t>հեռատեսության</w:t>
      </w:r>
      <w:r w:rsidR="004F1540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4F1540">
        <w:rPr>
          <w:rFonts w:ascii="Sylfaen" w:hAnsi="Sylfaen"/>
          <w:sz w:val="24"/>
          <w:szCs w:val="24"/>
        </w:rPr>
        <w:t>մեջ</w:t>
      </w:r>
      <w:r w:rsidR="004F1540" w:rsidRPr="00DA4378">
        <w:rPr>
          <w:rFonts w:ascii="Sylfaen" w:hAnsi="Sylfaen"/>
          <w:sz w:val="24"/>
          <w:szCs w:val="24"/>
          <w:lang w:val="az-Latn-AZ"/>
        </w:rPr>
        <w:t xml:space="preserve">, </w:t>
      </w:r>
      <w:r w:rsidR="004F1540">
        <w:rPr>
          <w:rFonts w:ascii="Sylfaen" w:hAnsi="Sylfaen"/>
          <w:sz w:val="24"/>
          <w:szCs w:val="24"/>
        </w:rPr>
        <w:t>ո</w:t>
      </w:r>
      <w:r w:rsidR="00C768C8">
        <w:rPr>
          <w:rFonts w:ascii="Sylfaen" w:hAnsi="Sylfaen"/>
          <w:sz w:val="24"/>
          <w:szCs w:val="24"/>
        </w:rPr>
        <w:t>ր</w:t>
      </w:r>
      <w:r w:rsidR="004F1540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4F1540">
        <w:rPr>
          <w:rFonts w:ascii="Sylfaen" w:hAnsi="Sylfaen"/>
          <w:sz w:val="24"/>
          <w:szCs w:val="24"/>
        </w:rPr>
        <w:t>տարիներ</w:t>
      </w:r>
      <w:r w:rsidR="004F1540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4F1540">
        <w:rPr>
          <w:rFonts w:ascii="Sylfaen" w:hAnsi="Sylfaen"/>
          <w:sz w:val="24"/>
          <w:szCs w:val="24"/>
        </w:rPr>
        <w:t>առաջ</w:t>
      </w:r>
      <w:r w:rsidR="004F1540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4F1540">
        <w:rPr>
          <w:rFonts w:ascii="Sylfaen" w:hAnsi="Sylfaen"/>
          <w:sz w:val="24"/>
          <w:szCs w:val="24"/>
        </w:rPr>
        <w:t>կարողացավ</w:t>
      </w:r>
      <w:r w:rsidR="004F1540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4F1540">
        <w:rPr>
          <w:rFonts w:ascii="Sylfaen" w:hAnsi="Sylfaen"/>
          <w:sz w:val="24"/>
          <w:szCs w:val="24"/>
        </w:rPr>
        <w:t>հասկանալ</w:t>
      </w:r>
      <w:r w:rsidR="00C768C8" w:rsidRPr="00DA4378">
        <w:rPr>
          <w:rFonts w:ascii="Sylfaen" w:hAnsi="Sylfaen"/>
          <w:sz w:val="24"/>
          <w:szCs w:val="24"/>
          <w:lang w:val="az-Latn-AZ"/>
        </w:rPr>
        <w:t>,</w:t>
      </w:r>
      <w:r w:rsidR="004F1540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4F1540">
        <w:rPr>
          <w:rFonts w:ascii="Sylfaen" w:hAnsi="Sylfaen"/>
          <w:sz w:val="24"/>
          <w:szCs w:val="24"/>
        </w:rPr>
        <w:t>որ</w:t>
      </w:r>
      <w:r w:rsidR="004F1540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4F1540">
        <w:rPr>
          <w:rFonts w:ascii="Sylfaen" w:hAnsi="Sylfaen"/>
          <w:sz w:val="24"/>
          <w:szCs w:val="24"/>
        </w:rPr>
        <w:t>ապագան</w:t>
      </w:r>
      <w:r w:rsidR="004F1540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4F1540">
        <w:rPr>
          <w:rFonts w:ascii="Sylfaen" w:hAnsi="Sylfaen"/>
          <w:sz w:val="24"/>
          <w:szCs w:val="24"/>
        </w:rPr>
        <w:t>աշխարհաբարինն</w:t>
      </w:r>
      <w:r w:rsidR="004F1540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4F1540">
        <w:rPr>
          <w:rFonts w:ascii="Sylfaen" w:hAnsi="Sylfaen"/>
          <w:sz w:val="24"/>
          <w:szCs w:val="24"/>
        </w:rPr>
        <w:t>է</w:t>
      </w:r>
      <w:r w:rsidR="004F1540" w:rsidRPr="00DA4378">
        <w:rPr>
          <w:rFonts w:ascii="Sylfaen" w:hAnsi="Sylfaen"/>
          <w:sz w:val="24"/>
          <w:szCs w:val="24"/>
          <w:lang w:val="az-Latn-AZ"/>
        </w:rPr>
        <w:t xml:space="preserve">: </w:t>
      </w:r>
      <w:r w:rsidR="008F49F9">
        <w:rPr>
          <w:rFonts w:ascii="Sylfaen" w:hAnsi="Sylfaen"/>
          <w:sz w:val="24"/>
          <w:szCs w:val="24"/>
        </w:rPr>
        <w:t>Դարպատումի</w:t>
      </w:r>
      <w:r w:rsidR="008F49F9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8F49F9">
        <w:rPr>
          <w:rFonts w:ascii="Sylfaen" w:hAnsi="Sylfaen"/>
          <w:sz w:val="24"/>
          <w:szCs w:val="24"/>
        </w:rPr>
        <w:t>առաջին</w:t>
      </w:r>
      <w:r w:rsidR="008F49F9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8F49F9">
        <w:rPr>
          <w:rFonts w:ascii="Sylfaen" w:hAnsi="Sylfaen"/>
          <w:sz w:val="24"/>
          <w:szCs w:val="24"/>
        </w:rPr>
        <w:t>հատորը</w:t>
      </w:r>
      <w:r w:rsidR="008F49F9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8F49F9">
        <w:rPr>
          <w:rFonts w:ascii="Sylfaen" w:hAnsi="Sylfaen"/>
          <w:sz w:val="24"/>
          <w:szCs w:val="24"/>
        </w:rPr>
        <w:t>լույս</w:t>
      </w:r>
      <w:r w:rsidR="008F49F9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8F49F9">
        <w:rPr>
          <w:rFonts w:ascii="Sylfaen" w:hAnsi="Sylfaen"/>
          <w:sz w:val="24"/>
          <w:szCs w:val="24"/>
        </w:rPr>
        <w:t>տեսավ</w:t>
      </w:r>
      <w:r w:rsidR="008F49F9" w:rsidRPr="00DA4378">
        <w:rPr>
          <w:rFonts w:ascii="Sylfaen" w:hAnsi="Sylfaen"/>
          <w:sz w:val="24"/>
          <w:szCs w:val="24"/>
          <w:lang w:val="az-Latn-AZ"/>
        </w:rPr>
        <w:t xml:space="preserve"> 1824</w:t>
      </w:r>
      <w:r w:rsidR="00C768C8">
        <w:rPr>
          <w:rFonts w:ascii="Sylfaen" w:hAnsi="Sylfaen"/>
          <w:sz w:val="24"/>
          <w:szCs w:val="24"/>
        </w:rPr>
        <w:t>թ</w:t>
      </w:r>
      <w:r w:rsidR="00C768C8" w:rsidRPr="00DA4378">
        <w:rPr>
          <w:rFonts w:ascii="Sylfaen" w:hAnsi="Sylfaen"/>
          <w:sz w:val="24"/>
          <w:szCs w:val="24"/>
          <w:lang w:val="az-Latn-AZ"/>
        </w:rPr>
        <w:t>.</w:t>
      </w:r>
      <w:r w:rsidR="008F49F9" w:rsidRPr="00DA4378">
        <w:rPr>
          <w:rFonts w:ascii="Sylfaen" w:hAnsi="Sylfaen"/>
          <w:sz w:val="24"/>
          <w:szCs w:val="24"/>
          <w:lang w:val="az-Latn-AZ"/>
        </w:rPr>
        <w:t xml:space="preserve">, </w:t>
      </w:r>
      <w:r w:rsidR="008F49F9">
        <w:rPr>
          <w:rFonts w:ascii="Sylfaen" w:hAnsi="Sylfaen"/>
          <w:sz w:val="24"/>
          <w:szCs w:val="24"/>
        </w:rPr>
        <w:t>երբ</w:t>
      </w:r>
      <w:r w:rsidR="008F49F9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8F49F9">
        <w:rPr>
          <w:rFonts w:ascii="Sylfaen" w:hAnsi="Sylfaen"/>
          <w:sz w:val="24"/>
          <w:szCs w:val="24"/>
        </w:rPr>
        <w:t>արդեն</w:t>
      </w:r>
      <w:r w:rsidR="008F49F9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8F49F9">
        <w:rPr>
          <w:rFonts w:ascii="Sylfaen" w:hAnsi="Sylfaen"/>
          <w:sz w:val="24"/>
          <w:szCs w:val="24"/>
        </w:rPr>
        <w:t>մահացել</w:t>
      </w:r>
      <w:r w:rsidR="008F49F9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8F49F9">
        <w:rPr>
          <w:rFonts w:ascii="Sylfaen" w:hAnsi="Sylfaen"/>
          <w:sz w:val="24"/>
          <w:szCs w:val="24"/>
        </w:rPr>
        <w:t>էր</w:t>
      </w:r>
      <w:r w:rsidR="008F49F9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8F49F9">
        <w:rPr>
          <w:rFonts w:ascii="Sylfaen" w:hAnsi="Sylfaen"/>
          <w:sz w:val="24"/>
          <w:szCs w:val="24"/>
        </w:rPr>
        <w:t>Ագոնցը</w:t>
      </w:r>
      <w:r w:rsidR="008F49F9" w:rsidRPr="00DA4378">
        <w:rPr>
          <w:rFonts w:ascii="Sylfaen" w:hAnsi="Sylfaen"/>
          <w:sz w:val="24"/>
          <w:szCs w:val="24"/>
          <w:lang w:val="az-Latn-AZ"/>
        </w:rPr>
        <w:t>:</w:t>
      </w:r>
      <w:r w:rsidR="00C768C8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8F49F9">
        <w:rPr>
          <w:rFonts w:ascii="Sylfaen" w:hAnsi="Sylfaen"/>
          <w:sz w:val="24"/>
          <w:szCs w:val="24"/>
        </w:rPr>
        <w:t>Դարապա</w:t>
      </w:r>
      <w:r w:rsidR="00886B75">
        <w:rPr>
          <w:rFonts w:ascii="Sylfaen" w:hAnsi="Sylfaen"/>
          <w:sz w:val="24"/>
          <w:szCs w:val="24"/>
        </w:rPr>
        <w:t>տ</w:t>
      </w:r>
      <w:r w:rsidR="008F49F9">
        <w:rPr>
          <w:rFonts w:ascii="Sylfaen" w:hAnsi="Sylfaen"/>
          <w:sz w:val="24"/>
          <w:szCs w:val="24"/>
        </w:rPr>
        <w:t>ումը</w:t>
      </w:r>
      <w:r w:rsidR="008F49F9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8F49F9">
        <w:rPr>
          <w:rFonts w:ascii="Sylfaen" w:hAnsi="Sylfaen"/>
          <w:sz w:val="24"/>
          <w:szCs w:val="24"/>
        </w:rPr>
        <w:t>ներկայացնում</w:t>
      </w:r>
      <w:r w:rsidR="008F49F9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8F49F9">
        <w:rPr>
          <w:rFonts w:ascii="Sylfaen" w:hAnsi="Sylfaen"/>
          <w:sz w:val="24"/>
          <w:szCs w:val="24"/>
        </w:rPr>
        <w:t>է</w:t>
      </w:r>
      <w:r w:rsidR="008F49F9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8F49F9">
        <w:rPr>
          <w:rFonts w:ascii="Sylfaen" w:hAnsi="Sylfaen"/>
          <w:sz w:val="24"/>
          <w:szCs w:val="24"/>
        </w:rPr>
        <w:t>կես</w:t>
      </w:r>
      <w:r w:rsidR="008F49F9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8F49F9">
        <w:rPr>
          <w:rFonts w:ascii="Sylfaen" w:hAnsi="Sylfaen"/>
          <w:sz w:val="24"/>
          <w:szCs w:val="24"/>
        </w:rPr>
        <w:t>դարի</w:t>
      </w:r>
      <w:r w:rsidR="008F49F9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8F49F9">
        <w:rPr>
          <w:rFonts w:ascii="Sylfaen" w:hAnsi="Sylfaen"/>
          <w:sz w:val="24"/>
          <w:szCs w:val="24"/>
        </w:rPr>
        <w:t>պատմություն</w:t>
      </w:r>
      <w:r w:rsidR="008F49F9" w:rsidRPr="00DA4378">
        <w:rPr>
          <w:rFonts w:ascii="Sylfaen" w:hAnsi="Sylfaen"/>
          <w:sz w:val="24"/>
          <w:szCs w:val="24"/>
          <w:lang w:val="az-Latn-AZ"/>
        </w:rPr>
        <w:t xml:space="preserve">` 8 </w:t>
      </w:r>
      <w:r w:rsidR="008F49F9">
        <w:rPr>
          <w:rFonts w:ascii="Sylfaen" w:hAnsi="Sylfaen"/>
          <w:sz w:val="24"/>
          <w:szCs w:val="24"/>
        </w:rPr>
        <w:t>հատորներով</w:t>
      </w:r>
      <w:r w:rsidR="008F49F9" w:rsidRPr="00DA4378">
        <w:rPr>
          <w:rFonts w:ascii="Sylfaen" w:hAnsi="Sylfaen"/>
          <w:sz w:val="24"/>
          <w:szCs w:val="24"/>
          <w:lang w:val="az-Latn-AZ"/>
        </w:rPr>
        <w:t>:</w:t>
      </w:r>
      <w:r w:rsidR="00886B7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03345A">
        <w:rPr>
          <w:rFonts w:ascii="Sylfaen" w:hAnsi="Sylfaen"/>
          <w:sz w:val="24"/>
          <w:szCs w:val="24"/>
        </w:rPr>
        <w:t>Նա</w:t>
      </w:r>
      <w:r w:rsidR="0003345A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886B75">
        <w:rPr>
          <w:rFonts w:ascii="Sylfaen" w:hAnsi="Sylfaen"/>
          <w:sz w:val="24"/>
          <w:szCs w:val="24"/>
        </w:rPr>
        <w:t>ներկայացնում</w:t>
      </w:r>
      <w:r w:rsidR="00886B7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03345A">
        <w:rPr>
          <w:rFonts w:ascii="Sylfaen" w:hAnsi="Sylfaen"/>
          <w:sz w:val="24"/>
          <w:szCs w:val="24"/>
        </w:rPr>
        <w:t>է</w:t>
      </w:r>
      <w:r w:rsidR="0003345A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03345A">
        <w:rPr>
          <w:rFonts w:ascii="Sylfaen" w:hAnsi="Sylfaen"/>
          <w:sz w:val="24"/>
          <w:szCs w:val="24"/>
        </w:rPr>
        <w:t>եվրոպական</w:t>
      </w:r>
      <w:r w:rsidR="0003345A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03345A">
        <w:rPr>
          <w:rFonts w:ascii="Sylfaen" w:hAnsi="Sylfaen"/>
          <w:sz w:val="24"/>
          <w:szCs w:val="24"/>
        </w:rPr>
        <w:t>պետությունների</w:t>
      </w:r>
      <w:r w:rsidR="0003345A" w:rsidRPr="00DA4378">
        <w:rPr>
          <w:rFonts w:ascii="Sylfaen" w:hAnsi="Sylfaen"/>
          <w:sz w:val="24"/>
          <w:szCs w:val="24"/>
          <w:lang w:val="az-Latn-AZ"/>
        </w:rPr>
        <w:t xml:space="preserve"> 1750-1800  </w:t>
      </w:r>
      <w:r w:rsidR="0003345A">
        <w:rPr>
          <w:rFonts w:ascii="Sylfaen" w:hAnsi="Sylfaen"/>
          <w:sz w:val="24"/>
          <w:szCs w:val="24"/>
        </w:rPr>
        <w:t>տարիների</w:t>
      </w:r>
      <w:r w:rsidR="0003345A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03345A">
        <w:rPr>
          <w:rFonts w:ascii="Sylfaen" w:hAnsi="Sylfaen"/>
          <w:sz w:val="24"/>
          <w:szCs w:val="24"/>
        </w:rPr>
        <w:t>քաղաքակ</w:t>
      </w:r>
      <w:r w:rsidR="00886B75">
        <w:rPr>
          <w:rFonts w:ascii="Sylfaen" w:hAnsi="Sylfaen"/>
          <w:sz w:val="24"/>
          <w:szCs w:val="24"/>
        </w:rPr>
        <w:t>ա</w:t>
      </w:r>
      <w:r w:rsidR="0003345A">
        <w:rPr>
          <w:rFonts w:ascii="Sylfaen" w:hAnsi="Sylfaen"/>
          <w:sz w:val="24"/>
          <w:szCs w:val="24"/>
        </w:rPr>
        <w:t>ն</w:t>
      </w:r>
      <w:r w:rsidR="0003345A" w:rsidRPr="00DA4378">
        <w:rPr>
          <w:rFonts w:ascii="Sylfaen" w:hAnsi="Sylfaen"/>
          <w:sz w:val="24"/>
          <w:szCs w:val="24"/>
          <w:lang w:val="az-Latn-AZ"/>
        </w:rPr>
        <w:t xml:space="preserve">, </w:t>
      </w:r>
      <w:r w:rsidR="0003345A">
        <w:rPr>
          <w:rFonts w:ascii="Sylfaen" w:hAnsi="Sylfaen"/>
          <w:sz w:val="24"/>
          <w:szCs w:val="24"/>
        </w:rPr>
        <w:t>տնտեսական</w:t>
      </w:r>
      <w:r w:rsidR="00886B75" w:rsidRPr="00DA4378">
        <w:rPr>
          <w:rFonts w:ascii="Sylfaen" w:hAnsi="Sylfaen"/>
          <w:sz w:val="24"/>
          <w:szCs w:val="24"/>
          <w:lang w:val="az-Latn-AZ"/>
        </w:rPr>
        <w:t xml:space="preserve">, </w:t>
      </w:r>
      <w:r w:rsidR="00886B75">
        <w:rPr>
          <w:rFonts w:ascii="Sylfaen" w:hAnsi="Sylfaen"/>
          <w:sz w:val="24"/>
          <w:szCs w:val="24"/>
        </w:rPr>
        <w:t>մշակութային</w:t>
      </w:r>
      <w:r w:rsidR="00886B75" w:rsidRPr="00DA4378">
        <w:rPr>
          <w:rFonts w:ascii="Sylfaen" w:hAnsi="Sylfaen"/>
          <w:sz w:val="24"/>
          <w:szCs w:val="24"/>
          <w:lang w:val="az-Latn-AZ"/>
        </w:rPr>
        <w:t xml:space="preserve">  </w:t>
      </w:r>
      <w:r w:rsidR="0003345A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03345A">
        <w:rPr>
          <w:rFonts w:ascii="Sylfaen" w:hAnsi="Sylfaen"/>
          <w:sz w:val="24"/>
          <w:szCs w:val="24"/>
        </w:rPr>
        <w:t>կյանքի</w:t>
      </w:r>
      <w:r w:rsidR="0003345A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03345A">
        <w:rPr>
          <w:rFonts w:ascii="Sylfaen" w:hAnsi="Sylfaen"/>
          <w:sz w:val="24"/>
          <w:szCs w:val="24"/>
        </w:rPr>
        <w:t>պատմությունը</w:t>
      </w:r>
      <w:r w:rsidR="0003345A" w:rsidRPr="00DA4378">
        <w:rPr>
          <w:rFonts w:ascii="Sylfaen" w:hAnsi="Sylfaen"/>
          <w:sz w:val="24"/>
          <w:szCs w:val="24"/>
          <w:lang w:val="az-Latn-AZ"/>
        </w:rPr>
        <w:t xml:space="preserve">: </w:t>
      </w:r>
      <w:r w:rsidR="006E354D">
        <w:rPr>
          <w:rFonts w:ascii="Sylfaen" w:hAnsi="Sylfaen"/>
          <w:sz w:val="24"/>
          <w:szCs w:val="24"/>
        </w:rPr>
        <w:t>Երկար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6E354D">
        <w:rPr>
          <w:rFonts w:ascii="Sylfaen" w:hAnsi="Sylfaen"/>
          <w:sz w:val="24"/>
          <w:szCs w:val="24"/>
        </w:rPr>
        <w:t>տարիներ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6E354D">
        <w:rPr>
          <w:rFonts w:ascii="Sylfaen" w:hAnsi="Sylfaen"/>
          <w:sz w:val="24"/>
          <w:szCs w:val="24"/>
        </w:rPr>
        <w:t>է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6E354D">
        <w:rPr>
          <w:rFonts w:ascii="Sylfaen" w:hAnsi="Sylfaen"/>
          <w:sz w:val="24"/>
          <w:szCs w:val="24"/>
        </w:rPr>
        <w:t>աշխատել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6E354D">
        <w:rPr>
          <w:rFonts w:ascii="Sylfaen" w:hAnsi="Sylfaen"/>
          <w:sz w:val="24"/>
          <w:szCs w:val="24"/>
        </w:rPr>
        <w:t>Ինճիճյան</w:t>
      </w:r>
      <w:r w:rsidR="003026E7">
        <w:rPr>
          <w:rFonts w:ascii="Sylfaen" w:hAnsi="Sylfaen"/>
          <w:sz w:val="24"/>
          <w:szCs w:val="24"/>
        </w:rPr>
        <w:t>ն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6E354D">
        <w:rPr>
          <w:rFonts w:ascii="Sylfaen" w:hAnsi="Sylfaen"/>
          <w:sz w:val="24"/>
          <w:szCs w:val="24"/>
        </w:rPr>
        <w:t>իր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6E354D">
        <w:rPr>
          <w:rFonts w:ascii="Sylfaen" w:hAnsi="Sylfaen"/>
          <w:sz w:val="24"/>
          <w:szCs w:val="24"/>
        </w:rPr>
        <w:t>այս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6E354D">
        <w:rPr>
          <w:rFonts w:ascii="Sylfaen" w:hAnsi="Sylfaen"/>
          <w:sz w:val="24"/>
          <w:szCs w:val="24"/>
        </w:rPr>
        <w:t>աշխատության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6E354D">
        <w:rPr>
          <w:rFonts w:ascii="Sylfaen" w:hAnsi="Sylfaen"/>
          <w:sz w:val="24"/>
          <w:szCs w:val="24"/>
        </w:rPr>
        <w:t>վրա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` </w:t>
      </w:r>
      <w:r w:rsidR="006E354D">
        <w:rPr>
          <w:rFonts w:ascii="Sylfaen" w:hAnsi="Sylfaen"/>
          <w:sz w:val="24"/>
          <w:szCs w:val="24"/>
        </w:rPr>
        <w:t>նվիրելով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6E354D">
        <w:rPr>
          <w:rFonts w:ascii="Sylfaen" w:hAnsi="Sylfaen"/>
          <w:sz w:val="24"/>
          <w:szCs w:val="24"/>
        </w:rPr>
        <w:t>իր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6E354D">
        <w:rPr>
          <w:rFonts w:ascii="Sylfaen" w:hAnsi="Sylfaen"/>
          <w:sz w:val="24"/>
          <w:szCs w:val="24"/>
        </w:rPr>
        <w:t>կյա</w:t>
      </w:r>
      <w:r w:rsidR="00516222">
        <w:rPr>
          <w:rFonts w:ascii="Sylfaen" w:hAnsi="Sylfaen"/>
          <w:sz w:val="24"/>
          <w:szCs w:val="24"/>
        </w:rPr>
        <w:t>ն</w:t>
      </w:r>
      <w:r w:rsidR="006E354D">
        <w:rPr>
          <w:rFonts w:ascii="Sylfaen" w:hAnsi="Sylfaen"/>
          <w:sz w:val="24"/>
          <w:szCs w:val="24"/>
        </w:rPr>
        <w:t>քի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6E354D">
        <w:rPr>
          <w:rFonts w:ascii="Sylfaen" w:hAnsi="Sylfaen"/>
          <w:sz w:val="24"/>
          <w:szCs w:val="24"/>
        </w:rPr>
        <w:t>մի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094A77">
        <w:rPr>
          <w:rFonts w:ascii="Sylfaen" w:hAnsi="Sylfaen"/>
          <w:sz w:val="24"/>
          <w:szCs w:val="24"/>
        </w:rPr>
        <w:t>զգալի</w:t>
      </w:r>
      <w:r w:rsidR="00094A77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6E354D">
        <w:rPr>
          <w:rFonts w:ascii="Sylfaen" w:hAnsi="Sylfaen"/>
          <w:sz w:val="24"/>
          <w:szCs w:val="24"/>
        </w:rPr>
        <w:t>մասը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: </w:t>
      </w:r>
      <w:r w:rsidR="006E354D">
        <w:rPr>
          <w:rFonts w:ascii="Sylfaen" w:hAnsi="Sylfaen"/>
          <w:sz w:val="24"/>
          <w:szCs w:val="24"/>
        </w:rPr>
        <w:t>Այս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6E354D">
        <w:rPr>
          <w:rFonts w:ascii="Sylfaen" w:hAnsi="Sylfaen"/>
          <w:sz w:val="24"/>
          <w:szCs w:val="24"/>
        </w:rPr>
        <w:t>գործի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6E354D">
        <w:rPr>
          <w:rFonts w:ascii="Sylfaen" w:hAnsi="Sylfaen"/>
          <w:sz w:val="24"/>
          <w:szCs w:val="24"/>
        </w:rPr>
        <w:t>մեջ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6E354D">
        <w:rPr>
          <w:rFonts w:ascii="Sylfaen" w:hAnsi="Sylfaen"/>
          <w:sz w:val="24"/>
          <w:szCs w:val="24"/>
        </w:rPr>
        <w:t>նա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516222">
        <w:rPr>
          <w:rFonts w:ascii="Sylfaen" w:hAnsi="Sylfaen"/>
          <w:sz w:val="24"/>
          <w:szCs w:val="24"/>
        </w:rPr>
        <w:t>ներկայացր</w:t>
      </w:r>
      <w:r w:rsidR="006E354D">
        <w:rPr>
          <w:rFonts w:ascii="Sylfaen" w:hAnsi="Sylfaen"/>
          <w:sz w:val="24"/>
          <w:szCs w:val="24"/>
        </w:rPr>
        <w:t>ել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6E354D">
        <w:rPr>
          <w:rFonts w:ascii="Sylfaen" w:hAnsi="Sylfaen"/>
          <w:sz w:val="24"/>
          <w:szCs w:val="24"/>
        </w:rPr>
        <w:t>է</w:t>
      </w:r>
      <w:r w:rsidR="006E354D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իր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աշխարհայացքը</w:t>
      </w:r>
      <w:r w:rsidR="00516222" w:rsidRPr="00DA4378">
        <w:rPr>
          <w:rFonts w:ascii="Sylfaen" w:hAnsi="Sylfaen"/>
          <w:sz w:val="24"/>
          <w:szCs w:val="24"/>
          <w:lang w:val="az-Latn-AZ"/>
        </w:rPr>
        <w:t>,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իր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 </w:t>
      </w:r>
      <w:r w:rsidR="00972605">
        <w:rPr>
          <w:rFonts w:ascii="Sylfaen" w:hAnsi="Sylfaen"/>
          <w:sz w:val="24"/>
          <w:szCs w:val="24"/>
        </w:rPr>
        <w:t>գաղ</w:t>
      </w:r>
      <w:r w:rsidR="00810253">
        <w:rPr>
          <w:rFonts w:ascii="Sylfaen" w:hAnsi="Sylfaen"/>
          <w:sz w:val="24"/>
          <w:szCs w:val="24"/>
        </w:rPr>
        <w:t>ա</w:t>
      </w:r>
      <w:r w:rsidR="00972605">
        <w:rPr>
          <w:rFonts w:ascii="Sylfaen" w:hAnsi="Sylfaen"/>
          <w:sz w:val="24"/>
          <w:szCs w:val="24"/>
        </w:rPr>
        <w:t>փարները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: </w:t>
      </w:r>
      <w:r w:rsidR="00972605">
        <w:rPr>
          <w:rFonts w:ascii="Sylfaen" w:hAnsi="Sylfaen"/>
          <w:sz w:val="24"/>
          <w:szCs w:val="24"/>
        </w:rPr>
        <w:t>Երբ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լույս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էին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տեսնու</w:t>
      </w:r>
      <w:r w:rsidR="00516222">
        <w:rPr>
          <w:rFonts w:ascii="Sylfaen" w:hAnsi="Sylfaen"/>
          <w:sz w:val="24"/>
          <w:szCs w:val="24"/>
        </w:rPr>
        <w:t>մ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վերջին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հատորները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, </w:t>
      </w:r>
      <w:r w:rsidR="00972605">
        <w:rPr>
          <w:rFonts w:ascii="Sylfaen" w:hAnsi="Sylfaen"/>
          <w:sz w:val="24"/>
          <w:szCs w:val="24"/>
        </w:rPr>
        <w:t>Ինճիճյանն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արդեն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Վենետիկում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էր</w:t>
      </w:r>
      <w:r w:rsidR="00972605" w:rsidRPr="00DA4378">
        <w:rPr>
          <w:rFonts w:ascii="Sylfaen" w:hAnsi="Sylfaen"/>
          <w:sz w:val="24"/>
          <w:szCs w:val="24"/>
          <w:lang w:val="az-Latn-AZ"/>
        </w:rPr>
        <w:t>:</w:t>
      </w:r>
      <w:r w:rsidR="00516222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Խառը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ժամանակներ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էին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հայության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համար</w:t>
      </w:r>
      <w:r w:rsidR="00516222" w:rsidRPr="00DA4378">
        <w:rPr>
          <w:rFonts w:ascii="Sylfaen" w:hAnsi="Sylfaen"/>
          <w:sz w:val="24"/>
          <w:szCs w:val="24"/>
          <w:lang w:val="az-Latn-AZ"/>
        </w:rPr>
        <w:t>: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Կաթոլիկ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դավանա</w:t>
      </w:r>
      <w:r w:rsidR="00516222">
        <w:rPr>
          <w:rFonts w:ascii="Sylfaen" w:hAnsi="Sylfaen"/>
          <w:sz w:val="24"/>
          <w:szCs w:val="24"/>
        </w:rPr>
        <w:t>ն</w:t>
      </w:r>
      <w:r w:rsidR="00972605">
        <w:rPr>
          <w:rFonts w:ascii="Sylfaen" w:hAnsi="Sylfaen"/>
          <w:sz w:val="24"/>
          <w:szCs w:val="24"/>
        </w:rPr>
        <w:t>ք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ունեցողները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հալածվում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էի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Կ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. </w:t>
      </w:r>
      <w:r w:rsidR="00972605">
        <w:rPr>
          <w:rFonts w:ascii="Sylfaen" w:hAnsi="Sylfaen"/>
          <w:sz w:val="24"/>
          <w:szCs w:val="24"/>
        </w:rPr>
        <w:t>Պոլսում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: </w:t>
      </w:r>
      <w:r w:rsidR="00972605">
        <w:rPr>
          <w:rFonts w:ascii="Sylfaen" w:hAnsi="Sylfaen"/>
          <w:sz w:val="24"/>
          <w:szCs w:val="24"/>
        </w:rPr>
        <w:t>Նրանք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ստիպված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էին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հաճա</w:t>
      </w:r>
      <w:r w:rsidR="00516222">
        <w:rPr>
          <w:rFonts w:ascii="Sylfaen" w:hAnsi="Sylfaen"/>
          <w:sz w:val="24"/>
          <w:szCs w:val="24"/>
        </w:rPr>
        <w:t>խ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թողնել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տուն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, </w:t>
      </w:r>
      <w:r w:rsidR="00972605">
        <w:rPr>
          <w:rFonts w:ascii="Sylfaen" w:hAnsi="Sylfaen"/>
          <w:sz w:val="24"/>
          <w:szCs w:val="24"/>
        </w:rPr>
        <w:t>տեղ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, </w:t>
      </w:r>
      <w:r w:rsidR="00972605">
        <w:rPr>
          <w:rFonts w:ascii="Sylfaen" w:hAnsi="Sylfaen"/>
          <w:sz w:val="24"/>
          <w:szCs w:val="24"/>
        </w:rPr>
        <w:t>հայրենիք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և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հեռանալ</w:t>
      </w:r>
      <w:r w:rsidR="00972605" w:rsidRPr="00DA4378">
        <w:rPr>
          <w:rFonts w:ascii="Sylfaen" w:hAnsi="Sylfaen"/>
          <w:sz w:val="24"/>
          <w:szCs w:val="24"/>
          <w:lang w:val="az-Latn-AZ"/>
        </w:rPr>
        <w:t>:</w:t>
      </w:r>
      <w:r w:rsidR="00516222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Կ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. </w:t>
      </w:r>
      <w:r w:rsidR="00972605">
        <w:rPr>
          <w:rFonts w:ascii="Sylfaen" w:hAnsi="Sylfaen"/>
          <w:sz w:val="24"/>
          <w:szCs w:val="24"/>
        </w:rPr>
        <w:t>Պոլսի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կաթոլիկ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հայեր</w:t>
      </w:r>
      <w:r w:rsidR="00516222">
        <w:rPr>
          <w:rFonts w:ascii="Sylfaen" w:hAnsi="Sylfaen"/>
          <w:sz w:val="24"/>
          <w:szCs w:val="24"/>
        </w:rPr>
        <w:t>ի</w:t>
      </w:r>
      <w:r w:rsidR="00972605">
        <w:rPr>
          <w:rFonts w:ascii="Sylfaen" w:hAnsi="Sylfaen"/>
          <w:sz w:val="24"/>
          <w:szCs w:val="24"/>
        </w:rPr>
        <w:t>ն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ներկայաված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մեղադրանքների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մեջ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նշվում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էր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նաև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այն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, </w:t>
      </w:r>
      <w:r w:rsidR="00972605">
        <w:rPr>
          <w:rFonts w:ascii="Sylfaen" w:hAnsi="Sylfaen"/>
          <w:sz w:val="24"/>
          <w:szCs w:val="24"/>
        </w:rPr>
        <w:t>որ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նրանք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իբր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գաղտնի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հարաբերությունների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մեջ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են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եվրոպական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երկրների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հետ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և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ծրագրե</w:t>
      </w:r>
      <w:r w:rsidR="00274560">
        <w:rPr>
          <w:rFonts w:ascii="Sylfaen" w:hAnsi="Sylfaen"/>
          <w:sz w:val="24"/>
          <w:szCs w:val="24"/>
        </w:rPr>
        <w:t>ր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են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մշակում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իրենց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անկա</w:t>
      </w:r>
      <w:r w:rsidR="00274560">
        <w:rPr>
          <w:rFonts w:ascii="Sylfaen" w:hAnsi="Sylfaen"/>
          <w:sz w:val="24"/>
          <w:szCs w:val="24"/>
        </w:rPr>
        <w:t>խ</w:t>
      </w:r>
      <w:r w:rsidR="00972605">
        <w:rPr>
          <w:rFonts w:ascii="Sylfaen" w:hAnsi="Sylfaen"/>
          <w:sz w:val="24"/>
          <w:szCs w:val="24"/>
        </w:rPr>
        <w:t>ության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համար</w:t>
      </w:r>
      <w:r w:rsidR="00274560" w:rsidRPr="00DA4378">
        <w:rPr>
          <w:rFonts w:ascii="Sylfaen" w:hAnsi="Sylfaen"/>
          <w:sz w:val="24"/>
          <w:szCs w:val="24"/>
          <w:lang w:val="az-Latn-AZ"/>
        </w:rPr>
        <w:t xml:space="preserve">: </w:t>
      </w:r>
      <w:r w:rsidR="00972605">
        <w:rPr>
          <w:rFonts w:ascii="Sylfaen" w:hAnsi="Sylfaen"/>
          <w:sz w:val="24"/>
          <w:szCs w:val="24"/>
        </w:rPr>
        <w:t>Այս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հալածանքները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սաստիկ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բնույթ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կրեցին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E56E03">
        <w:rPr>
          <w:rFonts w:ascii="Sylfaen" w:hAnsi="Sylfaen"/>
          <w:sz w:val="24"/>
          <w:szCs w:val="24"/>
        </w:rPr>
        <w:t>հատկա</w:t>
      </w:r>
      <w:r w:rsidR="00972605">
        <w:rPr>
          <w:rFonts w:ascii="Sylfaen" w:hAnsi="Sylfaen"/>
          <w:sz w:val="24"/>
          <w:szCs w:val="24"/>
        </w:rPr>
        <w:t>պես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1828</w:t>
      </w:r>
      <w:r w:rsidR="00972605">
        <w:rPr>
          <w:rFonts w:ascii="Sylfaen" w:hAnsi="Sylfaen"/>
          <w:sz w:val="24"/>
          <w:szCs w:val="24"/>
        </w:rPr>
        <w:t>թ</w:t>
      </w:r>
      <w:r w:rsidR="00274560" w:rsidRPr="00DA4378">
        <w:rPr>
          <w:rFonts w:ascii="Sylfaen" w:hAnsi="Sylfaen"/>
          <w:sz w:val="24"/>
          <w:szCs w:val="24"/>
          <w:lang w:val="az-Latn-AZ"/>
        </w:rPr>
        <w:t>.`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Պողոս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972605">
        <w:rPr>
          <w:rFonts w:ascii="Sylfaen" w:hAnsi="Sylfaen"/>
          <w:sz w:val="24"/>
          <w:szCs w:val="24"/>
        </w:rPr>
        <w:t>պատրիա</w:t>
      </w:r>
      <w:r w:rsidR="00274560">
        <w:rPr>
          <w:rFonts w:ascii="Sylfaen" w:hAnsi="Sylfaen"/>
          <w:sz w:val="24"/>
          <w:szCs w:val="24"/>
        </w:rPr>
        <w:t>ր</w:t>
      </w:r>
      <w:r w:rsidR="00972605">
        <w:rPr>
          <w:rFonts w:ascii="Sylfaen" w:hAnsi="Sylfaen"/>
          <w:sz w:val="24"/>
          <w:szCs w:val="24"/>
        </w:rPr>
        <w:t>քի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3A73B0">
        <w:rPr>
          <w:rFonts w:ascii="Sylfaen" w:hAnsi="Sylfaen"/>
          <w:sz w:val="24"/>
          <w:szCs w:val="24"/>
          <w:lang w:val="en-US"/>
        </w:rPr>
        <w:t>օրոք</w:t>
      </w:r>
      <w:r w:rsidR="003A73B0" w:rsidRPr="0044600B">
        <w:rPr>
          <w:rFonts w:ascii="Sylfaen" w:hAnsi="Sylfaen"/>
          <w:sz w:val="24"/>
          <w:szCs w:val="24"/>
          <w:lang w:val="az-Latn-AZ"/>
        </w:rPr>
        <w:t>:</w:t>
      </w:r>
      <w:r w:rsidR="00972605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4C2FC6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45A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</w:p>
    <w:p w:rsidR="00B325BD" w:rsidRPr="00C20531" w:rsidRDefault="00B325BD" w:rsidP="00DA437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az-Latn-AZ" w:bidi="he-IL"/>
        </w:rPr>
      </w:pPr>
      <w:r>
        <w:rPr>
          <w:rFonts w:ascii="Sylfaen" w:hAnsi="Sylfaen" w:cs="Arial"/>
          <w:sz w:val="24"/>
          <w:szCs w:val="24"/>
          <w:lang w:val="az-Latn-AZ" w:bidi="he-IL"/>
        </w:rPr>
        <w:t xml:space="preserve">            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1828 </w:t>
      </w:r>
      <w:r w:rsidR="00103753">
        <w:rPr>
          <w:rFonts w:ascii="Sylfaen" w:hAnsi="Sylfaen" w:cs="Arial"/>
          <w:sz w:val="24"/>
          <w:szCs w:val="24"/>
          <w:lang w:bidi="he-IL"/>
        </w:rPr>
        <w:t>թ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 w:rsidR="00954C5A">
        <w:rPr>
          <w:rFonts w:ascii="Sylfaen" w:hAnsi="Sylfaen" w:cs="Arial"/>
          <w:sz w:val="24"/>
          <w:szCs w:val="24"/>
          <w:lang w:bidi="he-IL"/>
        </w:rPr>
        <w:t>ս</w:t>
      </w:r>
      <w:r w:rsidR="00103753">
        <w:rPr>
          <w:rFonts w:ascii="Sylfaen" w:hAnsi="Sylfaen" w:cs="Arial"/>
          <w:sz w:val="24"/>
          <w:szCs w:val="24"/>
          <w:lang w:bidi="he-IL"/>
        </w:rPr>
        <w:t>կզբներին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103753">
        <w:rPr>
          <w:rFonts w:ascii="Sylfaen" w:hAnsi="Sylfaen" w:cs="Arial"/>
          <w:sz w:val="24"/>
          <w:szCs w:val="24"/>
          <w:lang w:bidi="he-IL"/>
        </w:rPr>
        <w:t>երբ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54C5A">
        <w:rPr>
          <w:rFonts w:ascii="Sylfaen" w:hAnsi="Sylfaen" w:cs="Arial"/>
          <w:sz w:val="24"/>
          <w:szCs w:val="24"/>
          <w:lang w:bidi="he-IL"/>
        </w:rPr>
        <w:t>սաստկացան</w:t>
      </w:r>
      <w:r w:rsidR="00954C5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54C5A">
        <w:rPr>
          <w:rFonts w:ascii="Sylfaen" w:hAnsi="Sylfaen" w:cs="Arial"/>
          <w:sz w:val="24"/>
          <w:szCs w:val="24"/>
          <w:lang w:bidi="he-IL"/>
        </w:rPr>
        <w:t>հալածանքները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103753">
        <w:rPr>
          <w:rFonts w:ascii="Sylfaen" w:hAnsi="Sylfaen" w:cs="Arial"/>
          <w:sz w:val="24"/>
          <w:szCs w:val="24"/>
          <w:lang w:bidi="he-IL"/>
        </w:rPr>
        <w:t>Ինճիճյանն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էլ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103753">
        <w:rPr>
          <w:rFonts w:ascii="Sylfaen" w:hAnsi="Sylfaen" w:cs="Arial"/>
          <w:sz w:val="24"/>
          <w:szCs w:val="24"/>
          <w:lang w:bidi="he-IL"/>
        </w:rPr>
        <w:t>Կ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 w:rsidR="00103753">
        <w:rPr>
          <w:rFonts w:ascii="Sylfaen" w:hAnsi="Sylfaen" w:cs="Arial"/>
          <w:sz w:val="24"/>
          <w:szCs w:val="24"/>
          <w:lang w:bidi="he-IL"/>
        </w:rPr>
        <w:t>Պոլսում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մնալը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վտանգավոր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համարել</w:t>
      </w:r>
      <w:r w:rsidR="00954C5A">
        <w:rPr>
          <w:rFonts w:ascii="Sylfaen" w:hAnsi="Sylfaen" w:cs="Arial"/>
          <w:sz w:val="24"/>
          <w:szCs w:val="24"/>
          <w:lang w:bidi="he-IL"/>
        </w:rPr>
        <w:t>ո</w:t>
      </w:r>
      <w:r w:rsidR="00103753">
        <w:rPr>
          <w:rFonts w:ascii="Sylfaen" w:hAnsi="Sylfaen" w:cs="Arial"/>
          <w:sz w:val="24"/>
          <w:szCs w:val="24"/>
          <w:lang w:bidi="he-IL"/>
        </w:rPr>
        <w:t>վ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103753">
        <w:rPr>
          <w:rFonts w:ascii="Sylfaen" w:hAnsi="Sylfaen" w:cs="Arial"/>
          <w:sz w:val="24"/>
          <w:szCs w:val="24"/>
          <w:lang w:bidi="he-IL"/>
        </w:rPr>
        <w:t>նույն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տարվա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մայիսին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վերադառնում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է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Վենետիկ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 w:rsidR="00402C4D">
        <w:rPr>
          <w:rFonts w:ascii="Sylfaen" w:hAnsi="Sylfaen" w:cs="Arial"/>
          <w:sz w:val="24"/>
          <w:szCs w:val="24"/>
          <w:lang w:bidi="he-IL"/>
        </w:rPr>
        <w:t>Ցամաքային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ճանապարհով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նա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գնաց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Վենետիկ</w:t>
      </w:r>
      <w:r w:rsidR="00954C5A" w:rsidRPr="00DA4378">
        <w:rPr>
          <w:rFonts w:ascii="Sylfaen" w:hAnsi="Sylfaen" w:cs="Arial"/>
          <w:sz w:val="24"/>
          <w:szCs w:val="24"/>
          <w:lang w:val="az-Latn-AZ" w:bidi="he-IL"/>
        </w:rPr>
        <w:t>`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այսպես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այցելելով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իր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ստորագրած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տեղ</w:t>
      </w:r>
      <w:r w:rsidR="00954C5A">
        <w:rPr>
          <w:rFonts w:ascii="Sylfaen" w:hAnsi="Sylfaen" w:cs="Arial"/>
          <w:sz w:val="24"/>
          <w:szCs w:val="24"/>
          <w:lang w:bidi="he-IL"/>
        </w:rPr>
        <w:t>ե</w:t>
      </w:r>
      <w:r w:rsidR="00402C4D">
        <w:rPr>
          <w:rFonts w:ascii="Sylfaen" w:hAnsi="Sylfaen" w:cs="Arial"/>
          <w:sz w:val="24"/>
          <w:szCs w:val="24"/>
          <w:lang w:bidi="he-IL"/>
        </w:rPr>
        <w:t>րը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իր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աշխարհագրության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ու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պատմության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մեջ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: </w:t>
      </w:r>
      <w:r w:rsidR="00402C4D">
        <w:rPr>
          <w:rFonts w:ascii="Sylfaen" w:hAnsi="Sylfaen" w:cs="Arial"/>
          <w:sz w:val="24"/>
          <w:szCs w:val="24"/>
          <w:lang w:bidi="he-IL"/>
        </w:rPr>
        <w:t>Նա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ճամփորդում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էր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ուսումնասիրելով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ու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ուսումնասիրում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էր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ճամփորդելով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 w:rsidR="00402C4D">
        <w:rPr>
          <w:rFonts w:ascii="Sylfaen" w:hAnsi="Sylfaen" w:cs="Arial"/>
          <w:sz w:val="24"/>
          <w:szCs w:val="24"/>
          <w:lang w:bidi="he-IL"/>
        </w:rPr>
        <w:t>Իր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աշխատությունների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մեջ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նա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շատ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է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խոսում</w:t>
      </w:r>
      <w:r w:rsidR="00954C5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Իտալիայի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և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մասնավորա</w:t>
      </w:r>
      <w:r w:rsidR="00954C5A">
        <w:rPr>
          <w:rFonts w:ascii="Sylfaen" w:hAnsi="Sylfaen" w:cs="Arial"/>
          <w:sz w:val="24"/>
          <w:szCs w:val="24"/>
          <w:lang w:bidi="he-IL"/>
        </w:rPr>
        <w:t>պ</w:t>
      </w:r>
      <w:r w:rsidR="00402C4D">
        <w:rPr>
          <w:rFonts w:ascii="Sylfaen" w:hAnsi="Sylfaen" w:cs="Arial"/>
          <w:sz w:val="24"/>
          <w:szCs w:val="24"/>
          <w:lang w:bidi="he-IL"/>
        </w:rPr>
        <w:t>ես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Վեն</w:t>
      </w:r>
      <w:r w:rsidR="00954C5A">
        <w:rPr>
          <w:rFonts w:ascii="Sylfaen" w:hAnsi="Sylfaen" w:cs="Arial"/>
          <w:sz w:val="24"/>
          <w:szCs w:val="24"/>
          <w:lang w:bidi="he-IL"/>
        </w:rPr>
        <w:t>ե</w:t>
      </w:r>
      <w:r w:rsidR="00402C4D">
        <w:rPr>
          <w:rFonts w:ascii="Sylfaen" w:hAnsi="Sylfaen" w:cs="Arial"/>
          <w:sz w:val="24"/>
          <w:szCs w:val="24"/>
          <w:lang w:bidi="he-IL"/>
        </w:rPr>
        <w:t>տիկի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մասին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402C4D">
        <w:rPr>
          <w:rFonts w:ascii="Sylfaen" w:hAnsi="Sylfaen" w:cs="Arial"/>
          <w:sz w:val="24"/>
          <w:szCs w:val="24"/>
          <w:lang w:bidi="he-IL"/>
        </w:rPr>
        <w:t>այստեղ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նա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ապրել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էր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իր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կյանքի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մի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մասը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և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271240">
        <w:rPr>
          <w:rFonts w:ascii="Sylfaen" w:hAnsi="Sylfaen" w:cs="Arial"/>
          <w:sz w:val="24"/>
          <w:szCs w:val="24"/>
          <w:lang w:val="en-US" w:bidi="he-IL"/>
        </w:rPr>
        <w:t>բուռն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սեր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ուներ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դեպի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այս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02C4D">
        <w:rPr>
          <w:rFonts w:ascii="Sylfaen" w:hAnsi="Sylfaen" w:cs="Arial"/>
          <w:sz w:val="24"/>
          <w:szCs w:val="24"/>
          <w:lang w:bidi="he-IL"/>
        </w:rPr>
        <w:t>անկյունը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>:</w:t>
      </w:r>
      <w:r w:rsidR="00954C5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Պետք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է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նշել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նաև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E545F8">
        <w:rPr>
          <w:rFonts w:ascii="Sylfaen" w:hAnsi="Sylfaen" w:cs="Arial"/>
          <w:sz w:val="24"/>
          <w:szCs w:val="24"/>
          <w:lang w:bidi="he-IL"/>
        </w:rPr>
        <w:t>որ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իր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ուսումնասիրությունները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պատրաստելու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ժամանակ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954C5A">
        <w:rPr>
          <w:rFonts w:ascii="Sylfaen" w:hAnsi="Sylfaen" w:cs="Arial"/>
          <w:sz w:val="24"/>
          <w:szCs w:val="24"/>
          <w:lang w:bidi="he-IL"/>
        </w:rPr>
        <w:t>Ինճիճյանը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չի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կտրվել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իր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041C">
        <w:rPr>
          <w:rFonts w:ascii="Sylfaen" w:hAnsi="Sylfaen" w:cs="Arial"/>
          <w:sz w:val="24"/>
          <w:szCs w:val="24"/>
          <w:lang w:bidi="he-IL"/>
        </w:rPr>
        <w:t>առօրյա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միսիոներական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աշխատանքներից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: </w:t>
      </w:r>
      <w:r w:rsidR="00E545F8">
        <w:rPr>
          <w:rFonts w:ascii="Sylfaen" w:hAnsi="Sylfaen" w:cs="Arial"/>
          <w:sz w:val="24"/>
          <w:szCs w:val="24"/>
          <w:lang w:bidi="he-IL"/>
        </w:rPr>
        <w:t>Նա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1832</w:t>
      </w:r>
      <w:r w:rsidRPr="00B325B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թ</w:t>
      </w:r>
      <w:r w:rsidRPr="00B325BD">
        <w:rPr>
          <w:rFonts w:ascii="Sylfaen" w:hAnsi="Sylfaen" w:cs="Arial"/>
          <w:sz w:val="24"/>
          <w:szCs w:val="24"/>
          <w:lang w:val="az-Latn-AZ" w:bidi="he-IL"/>
        </w:rPr>
        <w:t>.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հրատարակել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է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հատուկ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կրոնական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ժողովածու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 w:rsidR="00C17159" w:rsidRPr="00DA4378">
        <w:rPr>
          <w:rFonts w:ascii="Arial LatArm" w:hAnsi="Arial LatArm" w:cs="Arial"/>
          <w:sz w:val="24"/>
          <w:szCs w:val="24"/>
          <w:lang w:val="az-Latn-AZ" w:bidi="he-IL"/>
        </w:rPr>
        <w:t>§</w:t>
      </w:r>
      <w:r w:rsidR="00C17159">
        <w:rPr>
          <w:rFonts w:ascii="Sylfaen" w:hAnsi="Sylfaen" w:cs="Arial"/>
          <w:sz w:val="24"/>
          <w:szCs w:val="24"/>
          <w:lang w:bidi="he-IL"/>
        </w:rPr>
        <w:t>Վարք</w:t>
      </w:r>
      <w:r w:rsidR="00C1715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7159">
        <w:rPr>
          <w:rFonts w:ascii="Sylfaen" w:hAnsi="Sylfaen" w:cs="Arial"/>
          <w:sz w:val="24"/>
          <w:szCs w:val="24"/>
          <w:lang w:bidi="he-IL"/>
        </w:rPr>
        <w:t>սրբոց</w:t>
      </w:r>
      <w:r w:rsidR="00C17159" w:rsidRPr="00DA4378">
        <w:rPr>
          <w:rFonts w:ascii="Arial LatArm" w:hAnsi="Arial LatArm" w:cs="Arial"/>
          <w:sz w:val="24"/>
          <w:szCs w:val="24"/>
          <w:lang w:val="az-Latn-AZ" w:bidi="he-IL"/>
        </w:rPr>
        <w:t>¦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 w:rsidR="00E545F8">
        <w:rPr>
          <w:rFonts w:ascii="Sylfaen" w:hAnsi="Sylfaen" w:cs="Arial"/>
          <w:sz w:val="24"/>
          <w:szCs w:val="24"/>
          <w:lang w:bidi="he-IL"/>
        </w:rPr>
        <w:t>աշխարհաբար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և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դյուրամատչելի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lastRenderedPageBreak/>
        <w:t>լեզվով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 w:rsidR="00E545F8">
        <w:rPr>
          <w:rFonts w:ascii="Sylfaen" w:hAnsi="Sylfaen" w:cs="Arial"/>
          <w:sz w:val="24"/>
          <w:szCs w:val="24"/>
          <w:lang w:bidi="he-IL"/>
        </w:rPr>
        <w:t>Գիտության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նորույթներին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ու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առաջավոր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մշակույթի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E545F8">
        <w:rPr>
          <w:rFonts w:ascii="Sylfaen" w:hAnsi="Sylfaen" w:cs="Arial"/>
          <w:sz w:val="24"/>
          <w:szCs w:val="24"/>
          <w:lang w:bidi="he-IL"/>
        </w:rPr>
        <w:t>ներկայացուցիչների</w:t>
      </w:r>
      <w:r w:rsidR="00E545F8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D097F">
        <w:rPr>
          <w:rFonts w:ascii="Sylfaen" w:hAnsi="Sylfaen" w:cs="Arial"/>
          <w:sz w:val="24"/>
          <w:szCs w:val="24"/>
          <w:lang w:bidi="he-IL"/>
        </w:rPr>
        <w:t>աշխատությունների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D097F">
        <w:rPr>
          <w:rFonts w:ascii="Sylfaen" w:hAnsi="Sylfaen" w:cs="Arial"/>
          <w:sz w:val="24"/>
          <w:szCs w:val="24"/>
          <w:lang w:bidi="he-IL"/>
        </w:rPr>
        <w:t>հետևող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D097F">
        <w:rPr>
          <w:rFonts w:ascii="Sylfaen" w:hAnsi="Sylfaen" w:cs="Arial"/>
          <w:sz w:val="24"/>
          <w:szCs w:val="24"/>
          <w:lang w:bidi="he-IL"/>
        </w:rPr>
        <w:t>իր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D097F">
        <w:rPr>
          <w:rFonts w:ascii="Sylfaen" w:hAnsi="Sylfaen" w:cs="Arial"/>
          <w:sz w:val="24"/>
          <w:szCs w:val="24"/>
          <w:lang w:bidi="he-IL"/>
        </w:rPr>
        <w:t>ընթերցողներին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D097F">
        <w:rPr>
          <w:rFonts w:ascii="Sylfaen" w:hAnsi="Sylfaen" w:cs="Arial"/>
          <w:sz w:val="24"/>
          <w:szCs w:val="24"/>
          <w:lang w:bidi="he-IL"/>
        </w:rPr>
        <w:t>նա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D097F">
        <w:rPr>
          <w:rFonts w:ascii="Sylfaen" w:hAnsi="Sylfaen" w:cs="Arial"/>
          <w:sz w:val="24"/>
          <w:szCs w:val="24"/>
          <w:lang w:bidi="he-IL"/>
        </w:rPr>
        <w:t>այդպիսով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D097F">
        <w:rPr>
          <w:rFonts w:ascii="Sylfaen" w:hAnsi="Sylfaen" w:cs="Arial"/>
          <w:sz w:val="24"/>
          <w:szCs w:val="24"/>
          <w:lang w:bidi="he-IL"/>
        </w:rPr>
        <w:t>առաջարկում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D097F">
        <w:rPr>
          <w:rFonts w:ascii="Sylfaen" w:hAnsi="Sylfaen" w:cs="Arial"/>
          <w:sz w:val="24"/>
          <w:szCs w:val="24"/>
          <w:lang w:bidi="he-IL"/>
        </w:rPr>
        <w:t>էր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D097F">
        <w:rPr>
          <w:rFonts w:ascii="Sylfaen" w:hAnsi="Sylfaen" w:cs="Arial"/>
          <w:sz w:val="24"/>
          <w:szCs w:val="24"/>
          <w:lang w:bidi="he-IL"/>
        </w:rPr>
        <w:t>միշտ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D097F">
        <w:rPr>
          <w:rFonts w:ascii="Sylfaen" w:hAnsi="Sylfaen" w:cs="Arial"/>
          <w:sz w:val="24"/>
          <w:szCs w:val="24"/>
          <w:lang w:bidi="he-IL"/>
        </w:rPr>
        <w:t>հավատարիմ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D097F">
        <w:rPr>
          <w:rFonts w:ascii="Sylfaen" w:hAnsi="Sylfaen" w:cs="Arial"/>
          <w:sz w:val="24"/>
          <w:szCs w:val="24"/>
          <w:lang w:bidi="he-IL"/>
        </w:rPr>
        <w:t>մնալ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D097F">
        <w:rPr>
          <w:rFonts w:ascii="Sylfaen" w:hAnsi="Sylfaen" w:cs="Arial"/>
          <w:sz w:val="24"/>
          <w:szCs w:val="24"/>
          <w:lang w:bidi="he-IL"/>
        </w:rPr>
        <w:t>կաթոլիկ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D097F">
        <w:rPr>
          <w:rFonts w:ascii="Sylfaen" w:hAnsi="Sylfaen" w:cs="Arial"/>
          <w:sz w:val="24"/>
          <w:szCs w:val="24"/>
          <w:lang w:bidi="he-IL"/>
        </w:rPr>
        <w:t>եկեղեցու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D097F">
        <w:rPr>
          <w:rFonts w:ascii="Sylfaen" w:hAnsi="Sylfaen" w:cs="Arial"/>
          <w:sz w:val="24"/>
          <w:szCs w:val="24"/>
          <w:lang w:bidi="he-IL"/>
        </w:rPr>
        <w:t>պատգամներին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:  </w:t>
      </w:r>
      <w:r w:rsidR="000D097F">
        <w:rPr>
          <w:rFonts w:ascii="Sylfaen" w:hAnsi="Sylfaen" w:cs="Arial"/>
          <w:sz w:val="24"/>
          <w:szCs w:val="24"/>
          <w:lang w:bidi="he-IL"/>
        </w:rPr>
        <w:t>Կարևոր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7159">
        <w:rPr>
          <w:rFonts w:ascii="Sylfaen" w:hAnsi="Sylfaen" w:cs="Arial"/>
          <w:sz w:val="24"/>
          <w:szCs w:val="24"/>
          <w:lang w:bidi="he-IL"/>
        </w:rPr>
        <w:t>է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D097F">
        <w:rPr>
          <w:rFonts w:ascii="Sylfaen" w:hAnsi="Sylfaen" w:cs="Arial"/>
          <w:sz w:val="24"/>
          <w:szCs w:val="24"/>
          <w:lang w:bidi="he-IL"/>
        </w:rPr>
        <w:t>նաև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D097F">
        <w:rPr>
          <w:rFonts w:ascii="Sylfaen" w:hAnsi="Sylfaen" w:cs="Arial"/>
          <w:sz w:val="24"/>
          <w:szCs w:val="24"/>
          <w:lang w:bidi="he-IL"/>
        </w:rPr>
        <w:t>նրա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17159" w:rsidRPr="00DA4378">
        <w:rPr>
          <w:rFonts w:ascii="Arial LatArm" w:hAnsi="Arial LatArm" w:cs="Arial"/>
          <w:sz w:val="24"/>
          <w:szCs w:val="24"/>
          <w:lang w:val="az-Latn-AZ" w:bidi="he-IL"/>
        </w:rPr>
        <w:t>§</w:t>
      </w:r>
      <w:r w:rsidR="000D097F">
        <w:rPr>
          <w:rFonts w:ascii="Sylfaen" w:hAnsi="Sylfaen" w:cs="Arial"/>
          <w:sz w:val="24"/>
          <w:szCs w:val="24"/>
          <w:lang w:bidi="he-IL"/>
        </w:rPr>
        <w:t>Աղօթագիրք</w:t>
      </w:r>
      <w:r w:rsidR="00C17159" w:rsidRPr="00DA4378">
        <w:rPr>
          <w:rFonts w:ascii="Arial LatArm" w:hAnsi="Arial LatArm" w:cs="Arial"/>
          <w:sz w:val="24"/>
          <w:szCs w:val="24"/>
          <w:lang w:val="az-Latn-AZ" w:bidi="he-IL"/>
        </w:rPr>
        <w:t>¦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D097F">
        <w:rPr>
          <w:rFonts w:ascii="Sylfaen" w:hAnsi="Sylfaen" w:cs="Arial"/>
          <w:sz w:val="24"/>
          <w:szCs w:val="24"/>
          <w:lang w:bidi="he-IL"/>
        </w:rPr>
        <w:t>աշխատությունը</w:t>
      </w:r>
      <w:r w:rsidR="000D097F" w:rsidRPr="00DA4378">
        <w:rPr>
          <w:rFonts w:ascii="Sylfaen" w:hAnsi="Sylfaen" w:cs="Arial"/>
          <w:sz w:val="24"/>
          <w:szCs w:val="24"/>
          <w:lang w:val="az-Latn-AZ" w:bidi="he-IL"/>
        </w:rPr>
        <w:t>:</w:t>
      </w:r>
    </w:p>
    <w:p w:rsidR="00D338FE" w:rsidRPr="00D338FE" w:rsidRDefault="00685EB0" w:rsidP="00D338FE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az-Latn-AZ" w:bidi="he-IL"/>
        </w:rPr>
      </w:pPr>
      <w:r>
        <w:rPr>
          <w:rFonts w:ascii="Sylfaen" w:hAnsi="Sylfaen" w:cs="Arial"/>
          <w:sz w:val="24"/>
          <w:szCs w:val="24"/>
          <w:lang w:val="az-Latn-AZ" w:bidi="he-IL"/>
        </w:rPr>
        <w:t xml:space="preserve">           </w:t>
      </w:r>
      <w:r w:rsidRPr="00C20531">
        <w:rPr>
          <w:rFonts w:ascii="Sylfaen" w:hAnsi="Sylfaen" w:cs="Arial"/>
          <w:sz w:val="24"/>
          <w:szCs w:val="24"/>
          <w:lang w:val="az-Latn-AZ" w:bidi="he-IL"/>
        </w:rPr>
        <w:t xml:space="preserve">  </w:t>
      </w:r>
      <w:r w:rsidR="00C17159">
        <w:rPr>
          <w:rFonts w:ascii="Sylfaen" w:hAnsi="Sylfaen" w:cs="Arial"/>
          <w:sz w:val="24"/>
          <w:szCs w:val="24"/>
          <w:lang w:bidi="he-IL"/>
        </w:rPr>
        <w:t>Վենետիկում</w:t>
      </w:r>
      <w:r w:rsidR="00C1715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մեկ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տարի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առաջ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մահացած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Գաբրիել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Ավետիքյանի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փոխարեն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ընտրվում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է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միաբանության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փոխառաջնորդ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 w:rsidR="00103753">
        <w:rPr>
          <w:rFonts w:ascii="Sylfaen" w:hAnsi="Sylfaen" w:cs="Arial"/>
          <w:sz w:val="24"/>
          <w:szCs w:val="24"/>
          <w:lang w:bidi="he-IL"/>
        </w:rPr>
        <w:t>պաշտոնավարելով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մինչև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103753">
        <w:rPr>
          <w:rFonts w:ascii="Sylfaen" w:hAnsi="Sylfaen" w:cs="Arial"/>
          <w:sz w:val="24"/>
          <w:szCs w:val="24"/>
          <w:lang w:bidi="he-IL"/>
        </w:rPr>
        <w:t>մահը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>: 1833</w:t>
      </w:r>
      <w:r w:rsidR="00103753">
        <w:rPr>
          <w:rFonts w:ascii="Sylfaen" w:hAnsi="Sylfaen" w:cs="Arial"/>
          <w:sz w:val="24"/>
          <w:szCs w:val="24"/>
          <w:lang w:bidi="he-IL"/>
        </w:rPr>
        <w:t>թ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 w:rsidR="00E22B07">
        <w:rPr>
          <w:rFonts w:ascii="Sylfaen" w:hAnsi="Sylfaen" w:cs="Arial"/>
          <w:sz w:val="24"/>
          <w:szCs w:val="24"/>
          <w:lang w:bidi="he-IL"/>
        </w:rPr>
        <w:t>հ</w:t>
      </w:r>
      <w:r w:rsidR="00103753">
        <w:rPr>
          <w:rFonts w:ascii="Sylfaen" w:hAnsi="Sylfaen" w:cs="Arial"/>
          <w:sz w:val="24"/>
          <w:szCs w:val="24"/>
          <w:lang w:bidi="he-IL"/>
        </w:rPr>
        <w:t>ուլիսի</w:t>
      </w:r>
      <w:r w:rsidR="00103753" w:rsidRPr="00DA4378">
        <w:rPr>
          <w:rFonts w:ascii="Sylfaen" w:hAnsi="Sylfaen" w:cs="Arial"/>
          <w:sz w:val="24"/>
          <w:szCs w:val="24"/>
          <w:lang w:val="az-Latn-AZ" w:bidi="he-IL"/>
        </w:rPr>
        <w:t xml:space="preserve"> 2-</w:t>
      </w:r>
      <w:r w:rsidR="00103753">
        <w:rPr>
          <w:rFonts w:ascii="Sylfaen" w:hAnsi="Sylfaen" w:cs="Arial"/>
          <w:sz w:val="24"/>
          <w:szCs w:val="24"/>
          <w:lang w:bidi="he-IL"/>
        </w:rPr>
        <w:t>ին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402C4D">
        <w:rPr>
          <w:rFonts w:ascii="Sylfaen" w:hAnsi="Sylfaen" w:cs="Arial"/>
          <w:sz w:val="24"/>
          <w:szCs w:val="24"/>
          <w:lang w:bidi="he-IL"/>
        </w:rPr>
        <w:t>ապրելով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t xml:space="preserve"> 75 </w:t>
      </w:r>
      <w:r w:rsidR="00402C4D">
        <w:rPr>
          <w:rFonts w:ascii="Sylfaen" w:hAnsi="Sylfaen" w:cs="Arial"/>
          <w:sz w:val="24"/>
          <w:szCs w:val="24"/>
          <w:lang w:bidi="he-IL"/>
        </w:rPr>
        <w:t>տարի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7B6609">
        <w:rPr>
          <w:rFonts w:ascii="Sylfaen" w:hAnsi="Sylfaen" w:cs="Arial"/>
          <w:sz w:val="24"/>
          <w:szCs w:val="24"/>
          <w:lang w:bidi="he-IL"/>
        </w:rPr>
        <w:t>մահացավ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Մխիթարյան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կրոնավորը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7B6609">
        <w:rPr>
          <w:rFonts w:ascii="Sylfaen" w:hAnsi="Sylfaen" w:cs="Arial"/>
          <w:sz w:val="24"/>
          <w:szCs w:val="24"/>
          <w:lang w:bidi="he-IL"/>
        </w:rPr>
        <w:t>որ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 w:rsidRPr="00DA4378">
        <w:rPr>
          <w:rFonts w:ascii="Arial LatArm" w:hAnsi="Arial LatArm" w:cs="Arial"/>
          <w:sz w:val="24"/>
          <w:szCs w:val="24"/>
          <w:lang w:val="az-Latn-AZ" w:bidi="he-IL"/>
        </w:rPr>
        <w:t>§</w:t>
      </w:r>
      <w:r w:rsidR="007B6609">
        <w:rPr>
          <w:rFonts w:ascii="Sylfaen" w:hAnsi="Sylfaen" w:cs="Arial"/>
          <w:sz w:val="24"/>
          <w:szCs w:val="24"/>
          <w:lang w:bidi="he-IL"/>
        </w:rPr>
        <w:t>ի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գիտութեան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մասին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եղև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մին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յանուանի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վարդապետաց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Ուխտիս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մերոյ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և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Ազգին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և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որ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ի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կենակցութիւնս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էր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զուարճախօս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և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քաղցրաբան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7B6609">
        <w:rPr>
          <w:rFonts w:ascii="Sylfaen" w:hAnsi="Sylfaen" w:cs="Arial"/>
          <w:sz w:val="24"/>
          <w:szCs w:val="24"/>
          <w:lang w:bidi="he-IL"/>
        </w:rPr>
        <w:t>հանդարտ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ի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ճառելն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ձայնիւ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բարբառով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և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կարգաւորեալ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7B6609">
        <w:rPr>
          <w:rFonts w:ascii="Sylfaen" w:hAnsi="Sylfaen" w:cs="Arial"/>
          <w:sz w:val="24"/>
          <w:szCs w:val="24"/>
          <w:lang w:bidi="he-IL"/>
        </w:rPr>
        <w:t>որ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և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ըստ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կերպարանացն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էր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արգոյ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և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պատկառելի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7B6609">
        <w:rPr>
          <w:rFonts w:ascii="Sylfaen" w:hAnsi="Sylfaen" w:cs="Arial"/>
          <w:sz w:val="24"/>
          <w:szCs w:val="24"/>
          <w:lang w:bidi="he-IL"/>
        </w:rPr>
        <w:t>որով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ձգեցան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ի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սէր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սորա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և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ի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մեծարանս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7B6609">
        <w:rPr>
          <w:rFonts w:ascii="Sylfaen" w:hAnsi="Sylfaen" w:cs="Arial"/>
          <w:sz w:val="24"/>
          <w:szCs w:val="24"/>
          <w:lang w:bidi="he-IL"/>
        </w:rPr>
        <w:t>որք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մի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անգամ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կենակից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եղեն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ընդ</w:t>
      </w:r>
      <w:r w:rsidR="007B660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B6609">
        <w:rPr>
          <w:rFonts w:ascii="Sylfaen" w:hAnsi="Sylfaen" w:cs="Arial"/>
          <w:sz w:val="24"/>
          <w:szCs w:val="24"/>
          <w:lang w:bidi="he-IL"/>
        </w:rPr>
        <w:t>սմա</w:t>
      </w:r>
      <w:r w:rsidR="007B6609" w:rsidRPr="00DA4378">
        <w:rPr>
          <w:rFonts w:ascii="Arial LatArm" w:hAnsi="Arial LatArm" w:cs="Arial"/>
          <w:sz w:val="24"/>
          <w:szCs w:val="24"/>
          <w:lang w:val="az-Latn-AZ" w:bidi="he-IL"/>
        </w:rPr>
        <w:t xml:space="preserve"> ¦</w:t>
      </w:r>
      <w:r w:rsidR="007B6609" w:rsidRPr="00DA4378">
        <w:rPr>
          <w:rFonts w:ascii="Sylfaen" w:hAnsi="Sylfaen"/>
          <w:lang w:val="az-Latn-AZ"/>
        </w:rPr>
        <w:t xml:space="preserve"> </w:t>
      </w:r>
      <w:r w:rsidR="007B6609">
        <w:rPr>
          <w:rStyle w:val="FootnoteReference"/>
          <w:rFonts w:ascii="Sylfaen" w:hAnsi="Sylfaen"/>
        </w:rPr>
        <w:footnoteReference w:id="42"/>
      </w:r>
      <w:r w:rsidR="007B6609" w:rsidRPr="00DA4378">
        <w:rPr>
          <w:rFonts w:ascii="Sylfaen" w:hAnsi="Sylfaen"/>
          <w:lang w:val="az-Latn-AZ"/>
        </w:rPr>
        <w:t xml:space="preserve">    :              </w:t>
      </w:r>
      <w:r w:rsidR="00402C4D" w:rsidRPr="00DA4378">
        <w:rPr>
          <w:rFonts w:ascii="Sylfaen" w:hAnsi="Sylfaen" w:cs="Arial"/>
          <w:sz w:val="24"/>
          <w:szCs w:val="24"/>
          <w:lang w:val="az-Latn-AZ" w:bidi="he-IL"/>
        </w:rPr>
        <w:br/>
        <w:t xml:space="preserve"> </w:t>
      </w:r>
      <w:r w:rsidR="00DE1AEA" w:rsidRPr="00DA4378">
        <w:rPr>
          <w:rFonts w:ascii="Sylfaen" w:hAnsi="Sylfaen" w:cs="Arial"/>
          <w:sz w:val="24"/>
          <w:szCs w:val="24"/>
          <w:lang w:val="az-Latn-AZ" w:bidi="he-IL"/>
        </w:rPr>
        <w:t xml:space="preserve">     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  </w:t>
      </w:r>
      <w:r w:rsidR="004402D0" w:rsidRPr="00DA4378">
        <w:rPr>
          <w:rFonts w:ascii="Sylfaen" w:hAnsi="Sylfaen" w:cs="Arial"/>
          <w:sz w:val="24"/>
          <w:szCs w:val="24"/>
          <w:lang w:val="az-Latn-AZ" w:bidi="he-IL"/>
        </w:rPr>
        <w:t xml:space="preserve">     </w:t>
      </w:r>
      <w:r w:rsidR="00D338FE">
        <w:rPr>
          <w:rFonts w:ascii="Sylfaen" w:hAnsi="Sylfaen" w:cs="Arial"/>
          <w:sz w:val="24"/>
          <w:szCs w:val="24"/>
          <w:lang w:bidi="he-IL"/>
        </w:rPr>
        <w:t>Ղ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 w:rsidR="00D338FE">
        <w:rPr>
          <w:rFonts w:ascii="Sylfaen" w:hAnsi="Sylfaen" w:cs="Arial"/>
          <w:sz w:val="24"/>
          <w:szCs w:val="24"/>
          <w:lang w:bidi="he-IL"/>
        </w:rPr>
        <w:t>Ինճիճյանի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թողած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ժառանգության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մեջ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իր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ուրույն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տեղն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ունի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 w:rsidRPr="00D338FE">
        <w:rPr>
          <w:rFonts w:ascii="Arial LatArm" w:hAnsi="Arial LatArm" w:cs="Arial"/>
          <w:sz w:val="24"/>
          <w:szCs w:val="24"/>
          <w:lang w:val="az-Latn-AZ" w:bidi="he-IL"/>
        </w:rPr>
        <w:t>§</w:t>
      </w:r>
      <w:r w:rsidR="00D338FE">
        <w:rPr>
          <w:rFonts w:ascii="Sylfaen" w:hAnsi="Sylfaen" w:cs="Arial"/>
          <w:sz w:val="24"/>
          <w:szCs w:val="24"/>
          <w:lang w:bidi="he-IL"/>
        </w:rPr>
        <w:t>Հնախօսութիւն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աշխարհագրական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Հայստանեայց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աշխարհի</w:t>
      </w:r>
      <w:r w:rsidR="00D338FE" w:rsidRPr="00D338FE">
        <w:rPr>
          <w:rFonts w:ascii="Arial LatArm" w:hAnsi="Arial LatArm" w:cs="Arial"/>
          <w:sz w:val="24"/>
          <w:szCs w:val="24"/>
          <w:lang w:val="az-Latn-AZ" w:bidi="he-IL"/>
        </w:rPr>
        <w:t>¦</w:t>
      </w:r>
      <w:r w:rsidR="00D338FE">
        <w:rPr>
          <w:rFonts w:ascii="Sylfaen" w:hAnsi="Sylfaen" w:cs="Arial"/>
          <w:sz w:val="24"/>
          <w:szCs w:val="24"/>
          <w:lang w:bidi="he-IL"/>
        </w:rPr>
        <w:t>աշխատությունը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 w:rsidR="00D338FE">
        <w:rPr>
          <w:rFonts w:ascii="Sylfaen" w:hAnsi="Sylfaen" w:cs="Arial"/>
          <w:sz w:val="24"/>
          <w:szCs w:val="24"/>
          <w:lang w:bidi="he-IL"/>
        </w:rPr>
        <w:t>Իր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Ստորագրության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առջաբանում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Ինճիճյանը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հաղորդում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է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D338FE">
        <w:rPr>
          <w:rFonts w:ascii="Sylfaen" w:hAnsi="Sylfaen" w:cs="Arial"/>
          <w:sz w:val="24"/>
          <w:szCs w:val="24"/>
          <w:lang w:bidi="he-IL"/>
        </w:rPr>
        <w:t>թե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կհրատարակի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եռահատոր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 w:rsidRPr="00D338FE">
        <w:rPr>
          <w:rFonts w:ascii="Arial LatArm" w:hAnsi="Arial LatArm" w:cs="Arial"/>
          <w:sz w:val="24"/>
          <w:szCs w:val="24"/>
          <w:lang w:val="az-Latn-AZ" w:bidi="he-IL"/>
        </w:rPr>
        <w:t>§</w:t>
      </w:r>
      <w:r w:rsidR="00D338FE">
        <w:rPr>
          <w:rFonts w:ascii="Sylfaen" w:hAnsi="Sylfaen" w:cs="Arial"/>
          <w:sz w:val="24"/>
          <w:szCs w:val="24"/>
          <w:lang w:bidi="he-IL"/>
        </w:rPr>
        <w:t>Հնախօսութիւն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աշխարհագրական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Հայստանեայց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աշխարհի</w:t>
      </w:r>
      <w:r w:rsidR="00D338FE" w:rsidRPr="00D338FE">
        <w:rPr>
          <w:rFonts w:ascii="Arial LatArm" w:hAnsi="Arial LatArm" w:cs="Arial"/>
          <w:sz w:val="24"/>
          <w:szCs w:val="24"/>
          <w:lang w:val="az-Latn-AZ" w:bidi="he-IL"/>
        </w:rPr>
        <w:t>¦</w:t>
      </w:r>
      <w:r w:rsidR="00D338FE">
        <w:rPr>
          <w:rFonts w:ascii="Sylfaen" w:hAnsi="Sylfaen" w:cs="Arial"/>
          <w:sz w:val="24"/>
          <w:szCs w:val="24"/>
          <w:lang w:bidi="he-IL"/>
        </w:rPr>
        <w:t>աշխատությունը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D338FE">
        <w:rPr>
          <w:rFonts w:ascii="Sylfaen" w:hAnsi="Sylfaen" w:cs="Arial"/>
          <w:sz w:val="24"/>
          <w:szCs w:val="24"/>
          <w:lang w:bidi="he-IL"/>
        </w:rPr>
        <w:t>բայց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1815</w:t>
      </w:r>
      <w:r w:rsidR="00D338FE">
        <w:rPr>
          <w:rFonts w:ascii="Sylfaen" w:hAnsi="Sylfaen" w:cs="Arial"/>
          <w:sz w:val="24"/>
          <w:szCs w:val="24"/>
          <w:lang w:bidi="he-IL"/>
        </w:rPr>
        <w:t>թ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 w:rsidR="00D338FE">
        <w:rPr>
          <w:rFonts w:ascii="Sylfaen" w:hAnsi="Sylfaen" w:cs="Arial"/>
          <w:sz w:val="24"/>
          <w:szCs w:val="24"/>
          <w:lang w:bidi="he-IL"/>
        </w:rPr>
        <w:t>հրդեհը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մոխիր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դարձրեց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այս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գործը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D338FE">
        <w:rPr>
          <w:rFonts w:ascii="Sylfaen" w:hAnsi="Sylfaen" w:cs="Arial"/>
          <w:sz w:val="24"/>
          <w:szCs w:val="24"/>
          <w:lang w:bidi="he-IL"/>
        </w:rPr>
        <w:t>և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Ինճիճյանը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ստիպված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եղավ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նորից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տքնաջան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աշխատել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D338FE">
        <w:rPr>
          <w:rFonts w:ascii="Sylfaen" w:hAnsi="Sylfaen" w:cs="Arial"/>
          <w:sz w:val="24"/>
          <w:szCs w:val="24"/>
          <w:lang w:bidi="he-IL"/>
        </w:rPr>
        <w:t>պրպտել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D338FE">
        <w:rPr>
          <w:rFonts w:ascii="Sylfaen" w:hAnsi="Sylfaen" w:cs="Arial"/>
          <w:sz w:val="24"/>
          <w:szCs w:val="24"/>
          <w:lang w:bidi="he-IL"/>
        </w:rPr>
        <w:t>համեմատել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եղած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աղբյուրները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 w:rsidR="00D338FE">
        <w:rPr>
          <w:rFonts w:ascii="Sylfaen" w:hAnsi="Sylfaen" w:cs="Arial"/>
          <w:sz w:val="24"/>
          <w:szCs w:val="24"/>
          <w:lang w:bidi="he-IL"/>
        </w:rPr>
        <w:t>իր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Հնախոսությունը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անթերի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հրատարակելու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համար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 w:rsidR="00D338FE">
        <w:rPr>
          <w:rFonts w:ascii="Sylfaen" w:hAnsi="Sylfaen" w:cs="Arial"/>
          <w:sz w:val="24"/>
          <w:szCs w:val="24"/>
          <w:lang w:bidi="he-IL"/>
        </w:rPr>
        <w:t>Հնախոսության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հրատարակիչը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>,</w:t>
      </w:r>
      <w:r w:rsidR="00D338FE">
        <w:rPr>
          <w:rFonts w:ascii="Sylfaen" w:hAnsi="Sylfaen" w:cs="Arial"/>
          <w:sz w:val="24"/>
          <w:szCs w:val="24"/>
          <w:lang w:bidi="he-IL"/>
        </w:rPr>
        <w:t>որը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չի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հիշատակել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իր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անունը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D338FE">
        <w:rPr>
          <w:rFonts w:ascii="Sylfaen" w:hAnsi="Sylfaen" w:cs="Arial"/>
          <w:sz w:val="24"/>
          <w:szCs w:val="24"/>
          <w:lang w:bidi="he-IL"/>
        </w:rPr>
        <w:t>Առաջաբանում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D338FE">
        <w:rPr>
          <w:rFonts w:ascii="Sylfaen" w:hAnsi="Sylfaen" w:cs="Arial"/>
          <w:sz w:val="24"/>
          <w:szCs w:val="24"/>
          <w:lang w:bidi="he-IL"/>
        </w:rPr>
        <w:t>որն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ընդգրկում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է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12 </w:t>
      </w:r>
      <w:r w:rsidR="00D338FE">
        <w:rPr>
          <w:rFonts w:ascii="Sylfaen" w:hAnsi="Sylfaen" w:cs="Arial"/>
          <w:sz w:val="24"/>
          <w:szCs w:val="24"/>
          <w:lang w:bidi="he-IL"/>
        </w:rPr>
        <w:t>էջ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,  </w:t>
      </w:r>
      <w:r w:rsidR="00D338FE">
        <w:rPr>
          <w:rFonts w:ascii="Sylfaen" w:hAnsi="Sylfaen" w:cs="Arial"/>
          <w:sz w:val="24"/>
          <w:szCs w:val="24"/>
          <w:lang w:bidi="he-IL"/>
        </w:rPr>
        <w:t>գրում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է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>.</w:t>
      </w:r>
      <w:r w:rsidR="00D338FE" w:rsidRPr="00D338FE">
        <w:rPr>
          <w:rFonts w:ascii="Arial LatArm" w:hAnsi="Arial LatArm" w:cs="Arial"/>
          <w:sz w:val="24"/>
          <w:szCs w:val="24"/>
          <w:lang w:val="az-Latn-AZ" w:bidi="he-IL"/>
        </w:rPr>
        <w:t>§</w:t>
      </w:r>
      <w:r w:rsidR="00D338FE">
        <w:rPr>
          <w:rFonts w:ascii="Sylfaen" w:hAnsi="Sylfaen" w:cs="Arial"/>
          <w:sz w:val="24"/>
          <w:szCs w:val="24"/>
          <w:lang w:bidi="he-IL"/>
        </w:rPr>
        <w:t>Հայրենասէր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ոգի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արգոյ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ծերունւոյն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մերոյ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Տեառն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 w:rsidR="00D338FE">
        <w:rPr>
          <w:rFonts w:ascii="Sylfaen" w:hAnsi="Sylfaen" w:cs="Arial"/>
          <w:sz w:val="24"/>
          <w:szCs w:val="24"/>
          <w:lang w:bidi="he-IL"/>
        </w:rPr>
        <w:t>Ղուկայ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վարդապետի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Ինճիճյան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վառեալ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նասխանձ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հայրենի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փառաց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 w:rsidR="00D338FE">
        <w:rPr>
          <w:rFonts w:ascii="Sylfaen" w:hAnsi="Sylfaen" w:cs="Arial"/>
          <w:sz w:val="24"/>
          <w:szCs w:val="24"/>
          <w:lang w:bidi="he-IL"/>
        </w:rPr>
        <w:t>ուսումնասէր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և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ազգասէր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Հայոցս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ետ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վայելումն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զայս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մատեան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D338FE">
        <w:rPr>
          <w:rFonts w:ascii="Sylfaen" w:hAnsi="Sylfaen" w:cs="Arial"/>
          <w:sz w:val="24"/>
          <w:szCs w:val="24"/>
          <w:lang w:bidi="he-IL"/>
        </w:rPr>
        <w:t>զոր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խոստացեալն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էր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կանխաւ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Ստորագրութեան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իւրում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Հին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Հայաստանի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 w:rsidR="00D338FE">
        <w:rPr>
          <w:rFonts w:ascii="Sylfaen" w:hAnsi="Sylfaen" w:cs="Arial"/>
          <w:sz w:val="24"/>
          <w:szCs w:val="24"/>
          <w:lang w:bidi="he-IL"/>
        </w:rPr>
        <w:t>Որոյ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զամս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յոլովս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յածեալ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բազմաշխատ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զննութեամբ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խուռն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մատեանս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հնոց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և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նորոց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օրինակագրաց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այլ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և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այլ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ազգաց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D338FE">
        <w:rPr>
          <w:rFonts w:ascii="Sylfaen" w:hAnsi="Sylfaen" w:cs="Arial"/>
          <w:sz w:val="24"/>
          <w:szCs w:val="24"/>
          <w:lang w:bidi="he-IL"/>
        </w:rPr>
        <w:t>և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յստակեալ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մանր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քննութեամբ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և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անձանձիր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տենչիւ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որ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ինչ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պէտք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էին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յաղագս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անթերի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գլխաւորելոյ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ներածութեանս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Հնախօսութեան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Հայաստանի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D338FE">
        <w:rPr>
          <w:rFonts w:ascii="Sylfaen" w:hAnsi="Sylfaen" w:cs="Arial"/>
          <w:sz w:val="24"/>
          <w:szCs w:val="24"/>
          <w:lang w:bidi="he-IL"/>
        </w:rPr>
        <w:t>ավարտեաց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ըստ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ամենայն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հանգամանաց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վերջին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ամս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ծերութեան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իւրոյ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 w:rsidR="00D338FE">
        <w:rPr>
          <w:rFonts w:ascii="Sylfaen" w:hAnsi="Sylfaen" w:cs="Arial"/>
          <w:sz w:val="24"/>
          <w:szCs w:val="24"/>
          <w:lang w:bidi="he-IL"/>
        </w:rPr>
        <w:t>Թէպէտ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և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զայս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մատեան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բազմաքիրտն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տքնութեանց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արգասիք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 w:rsidR="00D338FE">
        <w:rPr>
          <w:rFonts w:ascii="Sylfaen" w:hAnsi="Sylfaen" w:cs="Arial"/>
          <w:sz w:val="24"/>
          <w:szCs w:val="24"/>
          <w:lang w:bidi="he-IL"/>
        </w:rPr>
        <w:t>բազում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ամօք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յառաջ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երկասիրեալ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էր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միանգամ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անխոնջ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վաստակասէրն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, </w:t>
      </w:r>
      <w:r w:rsidR="00D338FE">
        <w:rPr>
          <w:rFonts w:ascii="Sylfaen" w:hAnsi="Sylfaen" w:cs="Arial"/>
          <w:sz w:val="24"/>
          <w:szCs w:val="24"/>
          <w:lang w:bidi="he-IL"/>
        </w:rPr>
        <w:t>այլ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անգութ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ժանիք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ամենածախ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հրդեհին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յաճիւն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lastRenderedPageBreak/>
        <w:t>Բիւզանդիոն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յամի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1815. </w:t>
      </w:r>
      <w:r w:rsidR="00D338FE">
        <w:rPr>
          <w:rFonts w:ascii="Sylfaen" w:hAnsi="Sylfaen" w:cs="Arial"/>
          <w:sz w:val="24"/>
          <w:szCs w:val="24"/>
          <w:lang w:bidi="he-IL"/>
        </w:rPr>
        <w:t>որպէս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և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զայլ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բազում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օգտակար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և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բազմաքիրտն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մատեանս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ծերունւոյս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այսորիկի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... </w:t>
      </w:r>
      <w:r w:rsidR="00D338FE" w:rsidRPr="00D338FE">
        <w:rPr>
          <w:rFonts w:ascii="Arial LatArm" w:hAnsi="Arial LatArm" w:cs="Arial"/>
          <w:sz w:val="24"/>
          <w:szCs w:val="24"/>
          <w:lang w:val="az-Latn-AZ" w:bidi="he-IL"/>
        </w:rPr>
        <w:t>¦</w:t>
      </w:r>
      <w:r w:rsidR="00D338FE">
        <w:rPr>
          <w:rStyle w:val="FootnoteReference"/>
          <w:rFonts w:ascii="Sylfaen" w:hAnsi="Sylfaen"/>
        </w:rPr>
        <w:footnoteReference w:id="43"/>
      </w:r>
      <w:r w:rsidR="00D338FE" w:rsidRPr="00D338FE">
        <w:rPr>
          <w:rFonts w:ascii="Sylfaen" w:hAnsi="Sylfaen"/>
          <w:lang w:val="az-Latn-AZ"/>
        </w:rPr>
        <w:t>: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Այն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ավարտեց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կյանքի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վերջին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տարիներին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D338FE">
        <w:rPr>
          <w:rFonts w:ascii="Sylfaen" w:hAnsi="Sylfaen" w:cs="Arial"/>
          <w:sz w:val="24"/>
          <w:szCs w:val="24"/>
          <w:lang w:bidi="he-IL"/>
        </w:rPr>
        <w:t>բայց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բազմավաստակ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վարդապետի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փափագը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չկատարվեց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... </w:t>
      </w:r>
      <w:r w:rsidR="00D338FE">
        <w:rPr>
          <w:rFonts w:ascii="Sylfaen" w:hAnsi="Sylfaen" w:cs="Arial"/>
          <w:sz w:val="24"/>
          <w:szCs w:val="24"/>
          <w:lang w:bidi="he-IL"/>
        </w:rPr>
        <w:t>Հնախոսության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երեք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հատորները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տպագրվեցին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Ինճիճյանի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մահից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338FE">
        <w:rPr>
          <w:rFonts w:ascii="Sylfaen" w:hAnsi="Sylfaen" w:cs="Arial"/>
          <w:sz w:val="24"/>
          <w:szCs w:val="24"/>
          <w:lang w:bidi="he-IL"/>
        </w:rPr>
        <w:t>հետո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 xml:space="preserve">` 1835 </w:t>
      </w:r>
      <w:r w:rsidR="00D338FE">
        <w:rPr>
          <w:rFonts w:ascii="Sylfaen" w:hAnsi="Sylfaen" w:cs="Arial"/>
          <w:sz w:val="24"/>
          <w:szCs w:val="24"/>
          <w:lang w:bidi="he-IL"/>
        </w:rPr>
        <w:t>թվականին</w:t>
      </w:r>
      <w:r w:rsidR="00D338FE" w:rsidRPr="00D338FE">
        <w:rPr>
          <w:rFonts w:ascii="Sylfaen" w:hAnsi="Sylfaen" w:cs="Arial"/>
          <w:sz w:val="24"/>
          <w:szCs w:val="24"/>
          <w:lang w:val="az-Latn-AZ" w:bidi="he-IL"/>
        </w:rPr>
        <w:t>:</w:t>
      </w:r>
    </w:p>
    <w:p w:rsidR="00D338FE" w:rsidRPr="00D338FE" w:rsidRDefault="00D338FE" w:rsidP="00D338FE">
      <w:pPr>
        <w:spacing w:after="0" w:line="360" w:lineRule="auto"/>
        <w:jc w:val="both"/>
        <w:rPr>
          <w:rFonts w:cs="Arial"/>
          <w:sz w:val="24"/>
          <w:szCs w:val="24"/>
          <w:lang w:val="az-Latn-AZ" w:bidi="he-IL"/>
        </w:rPr>
      </w:pP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         </w:t>
      </w:r>
      <w:r>
        <w:rPr>
          <w:rFonts w:ascii="Sylfaen" w:hAnsi="Sylfaen" w:cs="Arial"/>
          <w:sz w:val="24"/>
          <w:szCs w:val="24"/>
          <w:lang w:bidi="he-IL"/>
        </w:rPr>
        <w:t>Առաջաբանում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հեղինակը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հայտնում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նաև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Ինճիճյանը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գրել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նաև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Pr="00D338FE">
        <w:rPr>
          <w:rFonts w:ascii="Arial LatArm" w:hAnsi="Arial LatArm" w:cs="Arial"/>
          <w:sz w:val="24"/>
          <w:szCs w:val="24"/>
          <w:lang w:val="az-Latn-AZ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Մարդապատում</w:t>
      </w:r>
      <w:r w:rsidRPr="00D338FE">
        <w:rPr>
          <w:rFonts w:ascii="Arial LatArm" w:hAnsi="Arial LatArm" w:cs="Arial"/>
          <w:sz w:val="24"/>
          <w:szCs w:val="24"/>
          <w:lang w:val="az-Latn-AZ" w:bidi="he-IL"/>
        </w:rPr>
        <w:t>¦</w:t>
      </w:r>
      <w:r>
        <w:rPr>
          <w:rFonts w:ascii="Sylfaen" w:hAnsi="Sylfaen" w:cs="Arial"/>
          <w:sz w:val="24"/>
          <w:szCs w:val="24"/>
          <w:lang w:bidi="he-IL"/>
        </w:rPr>
        <w:t>աշխատությունը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վերաբերում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մարդու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կազմվածքին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բայց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կարողացել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ավարտել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այդ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աշխատանքը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ինչպես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նաև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անկարող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եղել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սկսել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Խորենացու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աշխարհագրության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վերլուծությունը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 w:rsidRPr="00D338FE">
        <w:rPr>
          <w:rFonts w:ascii="Arial LatArm" w:hAnsi="Arial LatArm" w:cs="Arial"/>
          <w:sz w:val="24"/>
          <w:szCs w:val="24"/>
          <w:lang w:val="az-Latn-AZ" w:bidi="he-IL"/>
        </w:rPr>
        <w:t>§</w:t>
      </w:r>
      <w:r w:rsidRPr="00D338FE">
        <w:rPr>
          <w:rFonts w:cs="Arial"/>
          <w:sz w:val="24"/>
          <w:szCs w:val="24"/>
          <w:lang w:val="az-Latn-AZ" w:bidi="he-IL"/>
        </w:rPr>
        <w:t>...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նորա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մատեան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Մարդապատում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ինքն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ստորագրութիւն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մարդոյս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ըստ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բնական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կազմուածոյն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ըստ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բարոյական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յօժարութեանցն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>
        <w:rPr>
          <w:rFonts w:ascii="Sylfaen" w:hAnsi="Sylfaen" w:cs="Arial"/>
          <w:sz w:val="24"/>
          <w:szCs w:val="24"/>
          <w:lang w:bidi="he-IL"/>
        </w:rPr>
        <w:t>այլ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զսա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չժամանեաց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լրումն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ածել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>
        <w:rPr>
          <w:rFonts w:ascii="Sylfaen" w:hAnsi="Sylfaen" w:cs="Arial"/>
          <w:sz w:val="24"/>
          <w:szCs w:val="24"/>
          <w:lang w:bidi="he-IL"/>
        </w:rPr>
        <w:t>որպէս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ոչ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իսկ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յաջողեցաւ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սկիզբն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առնել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վերլուծութեանց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Աշխարհագրութեան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Մովսէսի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Խորենացւոյն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զոր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յիշատակէ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ուրեք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մատենիս</w:t>
      </w:r>
      <w:r w:rsidRPr="00D338FE">
        <w:rPr>
          <w:rFonts w:ascii="Arial LatArm" w:hAnsi="Arial LatArm" w:cs="Arial"/>
          <w:sz w:val="24"/>
          <w:szCs w:val="24"/>
          <w:lang w:val="az-Latn-AZ" w:bidi="he-IL"/>
        </w:rPr>
        <w:t>¦</w:t>
      </w:r>
      <w:r>
        <w:rPr>
          <w:rStyle w:val="FootnoteReference"/>
          <w:rFonts w:cs="Arial"/>
          <w:sz w:val="24"/>
          <w:szCs w:val="24"/>
          <w:lang w:bidi="he-IL"/>
        </w:rPr>
        <w:footnoteReference w:id="44"/>
      </w:r>
      <w:r w:rsidRPr="00D338FE">
        <w:rPr>
          <w:rFonts w:cs="Arial"/>
          <w:sz w:val="24"/>
          <w:szCs w:val="24"/>
          <w:lang w:val="az-Latn-AZ" w:bidi="he-IL"/>
        </w:rPr>
        <w:t xml:space="preserve"> :</w:t>
      </w:r>
    </w:p>
    <w:p w:rsidR="00D338FE" w:rsidRPr="00D338FE" w:rsidRDefault="00D338FE" w:rsidP="00D338FE">
      <w:pPr>
        <w:spacing w:after="0" w:line="360" w:lineRule="auto"/>
        <w:jc w:val="both"/>
        <w:rPr>
          <w:rFonts w:ascii="Sylfaen" w:hAnsi="Sylfaen"/>
          <w:sz w:val="24"/>
          <w:szCs w:val="24"/>
          <w:lang w:val="az-Latn-AZ"/>
        </w:rPr>
      </w:pPr>
      <w:r>
        <w:rPr>
          <w:rFonts w:ascii="Sylfaen" w:hAnsi="Sylfaen" w:cs="Arial"/>
          <w:sz w:val="24"/>
          <w:szCs w:val="24"/>
          <w:lang w:bidi="he-IL"/>
        </w:rPr>
        <w:t>Աբրահամ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Այվազյանն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Pr="00D338FE">
        <w:rPr>
          <w:rFonts w:ascii="Arial LatArm" w:hAnsi="Arial LatArm" w:cs="Arial"/>
          <w:sz w:val="24"/>
          <w:szCs w:val="24"/>
          <w:lang w:val="az-Latn-AZ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Շար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կենսագրութեանց</w:t>
      </w:r>
      <w:r w:rsidRPr="00D338FE">
        <w:rPr>
          <w:rFonts w:ascii="Arial LatArm" w:hAnsi="Arial LatArm" w:cs="Arial"/>
          <w:sz w:val="24"/>
          <w:szCs w:val="24"/>
          <w:lang w:val="az-Latn-AZ" w:bidi="he-IL"/>
        </w:rPr>
        <w:t>¦</w:t>
      </w:r>
      <w:r>
        <w:rPr>
          <w:rFonts w:ascii="Sylfaen" w:hAnsi="Sylfaen" w:cs="Arial"/>
          <w:sz w:val="24"/>
          <w:szCs w:val="24"/>
          <w:lang w:bidi="he-IL"/>
        </w:rPr>
        <w:t>գրքի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մեջ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գրում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 w:rsidRPr="00D338FE">
        <w:rPr>
          <w:rFonts w:ascii="Arial LatArm" w:hAnsi="Arial LatArm" w:cs="Arial"/>
          <w:sz w:val="24"/>
          <w:szCs w:val="24"/>
          <w:lang w:val="az-Latn-AZ" w:bidi="he-IL"/>
        </w:rPr>
        <w:t>§</w:t>
      </w:r>
      <w:r w:rsidRPr="00D338FE">
        <w:rPr>
          <w:rFonts w:cs="Arial"/>
          <w:sz w:val="24"/>
          <w:szCs w:val="24"/>
          <w:lang w:val="az-Latn-AZ" w:bidi="he-IL"/>
        </w:rPr>
        <w:t xml:space="preserve">1835 </w:t>
      </w:r>
      <w:r>
        <w:rPr>
          <w:rFonts w:ascii="Sylfaen" w:hAnsi="Sylfaen" w:cs="Arial"/>
          <w:sz w:val="24"/>
          <w:szCs w:val="24"/>
          <w:lang w:bidi="he-IL"/>
        </w:rPr>
        <w:t>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տպուած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Ինճիճեան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>
        <w:rPr>
          <w:rFonts w:ascii="Sylfaen" w:hAnsi="Sylfaen" w:cs="Arial"/>
          <w:sz w:val="24"/>
          <w:szCs w:val="24"/>
          <w:lang w:bidi="he-IL"/>
        </w:rPr>
        <w:t>Ղուկասին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աշխարհագրական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Հնախօսութիւնն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երբ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շրջաբերութեան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հանուած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ուսումնասէր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ընթերցողք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զարմացած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թէ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>
        <w:rPr>
          <w:rFonts w:ascii="Sylfaen" w:hAnsi="Sylfaen" w:cs="Arial"/>
          <w:sz w:val="24"/>
          <w:szCs w:val="24"/>
          <w:lang w:bidi="he-IL"/>
        </w:rPr>
        <w:t>ի՞նչպէս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Ինճիճեան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>
        <w:rPr>
          <w:rFonts w:ascii="Sylfaen" w:hAnsi="Sylfaen" w:cs="Arial"/>
          <w:sz w:val="24"/>
          <w:szCs w:val="24"/>
          <w:lang w:bidi="he-IL"/>
        </w:rPr>
        <w:t>բնագաւառէն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մեկուսացեալ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ապրելով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>
        <w:rPr>
          <w:rFonts w:ascii="Sylfaen" w:hAnsi="Sylfaen" w:cs="Arial"/>
          <w:sz w:val="24"/>
          <w:szCs w:val="24"/>
          <w:lang w:bidi="he-IL"/>
        </w:rPr>
        <w:t>այսչափ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խորին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եւ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մանրամասնօրէն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ուսումնասիրած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</w:t>
      </w:r>
      <w:r w:rsidRPr="00D338FE">
        <w:rPr>
          <w:rFonts w:ascii="Sylfaen" w:hAnsi="Sylfaen"/>
          <w:sz w:val="24"/>
          <w:szCs w:val="24"/>
          <w:lang w:val="az-Latn-AZ"/>
        </w:rPr>
        <w:t>′</w:t>
      </w:r>
      <w:r>
        <w:rPr>
          <w:rFonts w:ascii="Sylfaen" w:hAnsi="Sylfaen"/>
          <w:sz w:val="24"/>
          <w:szCs w:val="24"/>
        </w:rPr>
        <w:t>չ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միայն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բնագաւառին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Անունն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այլ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եւ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երկրին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Դիրքը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Տարածութիւնը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Օդը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Լեռները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Գետերը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Բերքերը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Վաճառականութիւնը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Բնակիչները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Բազմամարդութիւնը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եւ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Սակաւամարդութիւնը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Անցքը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եւ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Պատմութիւնը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Կառավարութիւնը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Սովորութիւնները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Բարքը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Լեզուն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Դպրութիւնը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արուեստները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Կրօնը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Եպիսկոպոսարանները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երկրին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Բաժանումը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Աշխարհագիրը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եւ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այլն</w:t>
      </w:r>
      <w:r w:rsidRPr="00D338FE">
        <w:rPr>
          <w:rFonts w:ascii="Sylfaen" w:hAnsi="Sylfaen"/>
          <w:sz w:val="24"/>
          <w:szCs w:val="24"/>
          <w:lang w:val="az-Latn-AZ"/>
        </w:rPr>
        <w:t xml:space="preserve">: </w:t>
      </w:r>
    </w:p>
    <w:p w:rsidR="00D338FE" w:rsidRPr="00D338FE" w:rsidRDefault="00D338FE" w:rsidP="00D338FE">
      <w:pPr>
        <w:spacing w:after="0" w:line="360" w:lineRule="auto"/>
        <w:jc w:val="both"/>
        <w:rPr>
          <w:rFonts w:cs="Arial"/>
          <w:sz w:val="24"/>
          <w:szCs w:val="24"/>
          <w:lang w:val="az-Latn-AZ" w:bidi="he-IL"/>
        </w:rPr>
      </w:pPr>
      <w:r w:rsidRPr="00D338FE">
        <w:rPr>
          <w:rFonts w:ascii="Sylfaen" w:hAnsi="Sylfaen"/>
          <w:sz w:val="24"/>
          <w:szCs w:val="24"/>
          <w:lang w:val="az-Latn-AZ"/>
        </w:rPr>
        <w:t xml:space="preserve">           </w:t>
      </w:r>
      <w:r>
        <w:rPr>
          <w:rFonts w:ascii="Sylfaen" w:hAnsi="Sylfaen"/>
          <w:sz w:val="24"/>
          <w:szCs w:val="24"/>
        </w:rPr>
        <w:t>Շատ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չանցիր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կը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լուծուի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հանելուկն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ալ</w:t>
      </w:r>
      <w:r w:rsidRPr="00D338FE">
        <w:rPr>
          <w:rFonts w:ascii="Sylfaen" w:hAnsi="Sylfaen"/>
          <w:sz w:val="24"/>
          <w:szCs w:val="24"/>
          <w:lang w:val="az-Latn-AZ"/>
        </w:rPr>
        <w:t>:</w:t>
      </w:r>
      <w:r>
        <w:rPr>
          <w:rFonts w:ascii="Sylfaen" w:hAnsi="Sylfaen"/>
          <w:sz w:val="24"/>
          <w:szCs w:val="24"/>
        </w:rPr>
        <w:t>Գէորգ</w:t>
      </w:r>
      <w:r w:rsidRPr="00D338FE">
        <w:rPr>
          <w:rFonts w:ascii="Sylfaen" w:hAnsi="Sylfaen"/>
          <w:sz w:val="24"/>
          <w:szCs w:val="24"/>
          <w:lang w:val="az-Latn-AZ"/>
        </w:rPr>
        <w:t>-</w:t>
      </w:r>
      <w:r>
        <w:rPr>
          <w:rFonts w:ascii="Sylfaen" w:hAnsi="Sylfaen"/>
          <w:sz w:val="24"/>
          <w:szCs w:val="24"/>
        </w:rPr>
        <w:t>Դպրի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քեռորդի</w:t>
      </w:r>
      <w:r w:rsidRPr="00D338FE">
        <w:rPr>
          <w:rFonts w:ascii="Sylfaen" w:hAnsi="Sylfaen"/>
          <w:sz w:val="24"/>
          <w:szCs w:val="24"/>
          <w:lang w:val="az-Latn-AZ"/>
        </w:rPr>
        <w:t xml:space="preserve">` </w:t>
      </w:r>
      <w:r>
        <w:rPr>
          <w:rFonts w:ascii="Sylfaen" w:hAnsi="Sylfaen"/>
          <w:sz w:val="24"/>
          <w:szCs w:val="24"/>
        </w:rPr>
        <w:t>Տ</w:t>
      </w:r>
      <w:r w:rsidRPr="00D338FE">
        <w:rPr>
          <w:rFonts w:ascii="Sylfaen" w:hAnsi="Sylfaen"/>
          <w:sz w:val="24"/>
          <w:szCs w:val="24"/>
          <w:lang w:val="az-Latn-AZ"/>
        </w:rPr>
        <w:t xml:space="preserve">. </w:t>
      </w:r>
      <w:r>
        <w:rPr>
          <w:rFonts w:ascii="Sylfaen" w:hAnsi="Sylfaen"/>
          <w:sz w:val="24"/>
          <w:szCs w:val="24"/>
        </w:rPr>
        <w:t>մարտիրոս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քահանայի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որդին</w:t>
      </w:r>
      <w:r w:rsidRPr="00D338FE">
        <w:rPr>
          <w:rFonts w:ascii="Sylfaen" w:hAnsi="Sylfaen"/>
          <w:sz w:val="24"/>
          <w:szCs w:val="24"/>
          <w:lang w:val="az-Latn-AZ"/>
        </w:rPr>
        <w:t xml:space="preserve">` </w:t>
      </w:r>
      <w:r>
        <w:rPr>
          <w:rFonts w:ascii="Sylfaen" w:hAnsi="Sylfaen"/>
          <w:sz w:val="24"/>
          <w:szCs w:val="24"/>
        </w:rPr>
        <w:t>Քալէմքեար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Անտօն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երբ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Փիշմիշեան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Միքայէլ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Ամիրային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վաղամեռիկ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աղջկան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D338FE">
        <w:rPr>
          <w:rFonts w:ascii="Sylfaen" w:hAnsi="Sylfaen"/>
          <w:sz w:val="24"/>
          <w:szCs w:val="24"/>
          <w:lang w:val="az-Latn-AZ"/>
        </w:rPr>
        <w:t xml:space="preserve">` </w:t>
      </w:r>
      <w:r>
        <w:rPr>
          <w:rFonts w:ascii="Sylfaen" w:hAnsi="Sylfaen"/>
          <w:sz w:val="24"/>
          <w:szCs w:val="24"/>
        </w:rPr>
        <w:t>Եզէկեան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Յովհաննէս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պատուերւոյն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յօրինած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տապանագիրը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կը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գեղագրէր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Իւսկիւտարու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ճեմարանի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արդիւնավոր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եւ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պերճախօս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վերատեսուչ</w:t>
      </w:r>
      <w:r w:rsidRPr="00D338FE">
        <w:rPr>
          <w:rFonts w:ascii="Sylfaen" w:hAnsi="Sylfaen"/>
          <w:sz w:val="24"/>
          <w:szCs w:val="24"/>
          <w:lang w:val="az-Latn-AZ"/>
        </w:rPr>
        <w:t xml:space="preserve"> `</w:t>
      </w:r>
      <w:r>
        <w:rPr>
          <w:rFonts w:ascii="Sylfaen" w:hAnsi="Sylfaen"/>
          <w:sz w:val="24"/>
          <w:szCs w:val="24"/>
        </w:rPr>
        <w:t>Մանուէլեան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Յակոբիկ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աղան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ալ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Հ</w:t>
      </w:r>
      <w:r w:rsidRPr="00D338FE">
        <w:rPr>
          <w:rFonts w:ascii="Sylfaen" w:hAnsi="Sylfaen"/>
          <w:sz w:val="24"/>
          <w:szCs w:val="24"/>
          <w:lang w:val="az-Latn-AZ"/>
        </w:rPr>
        <w:t xml:space="preserve">. </w:t>
      </w:r>
      <w:r>
        <w:rPr>
          <w:rFonts w:ascii="Sylfaen" w:hAnsi="Sylfaen"/>
          <w:sz w:val="24"/>
          <w:szCs w:val="24"/>
        </w:rPr>
        <w:t>Ղուկաս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Ինճիճեանի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յիշեալ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նորատիպ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Աշխարհագրական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Հնախօսութիւնը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բարձրաձայն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կընթեռնուր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lastRenderedPageBreak/>
        <w:t>հափափելով</w:t>
      </w:r>
      <w:r w:rsidRPr="00D338FE">
        <w:rPr>
          <w:rFonts w:ascii="Sylfaen" w:hAnsi="Sylfaen"/>
          <w:sz w:val="24"/>
          <w:szCs w:val="24"/>
          <w:lang w:val="az-Latn-AZ"/>
        </w:rPr>
        <w:t xml:space="preserve">: </w:t>
      </w:r>
      <w:r>
        <w:rPr>
          <w:rFonts w:ascii="Sylfaen" w:hAnsi="Sylfaen"/>
          <w:sz w:val="24"/>
          <w:szCs w:val="24"/>
        </w:rPr>
        <w:t>Քալէմքեար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Անտօն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թէեւ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առաջադրեայ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գործովն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զբաղած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բայց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ետին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դառնալով</w:t>
      </w:r>
      <w:r w:rsidRPr="00D338FE">
        <w:rPr>
          <w:rFonts w:ascii="Sylfaen" w:hAnsi="Sylfaen"/>
          <w:sz w:val="24"/>
          <w:szCs w:val="24"/>
          <w:lang w:val="az-Latn-AZ"/>
        </w:rPr>
        <w:t xml:space="preserve">` </w:t>
      </w:r>
      <w:r>
        <w:rPr>
          <w:rFonts w:ascii="Sylfaen" w:hAnsi="Sylfaen"/>
          <w:sz w:val="24"/>
          <w:szCs w:val="24"/>
        </w:rPr>
        <w:t>կը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պատմէ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հարցասիրաց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թէ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 w:rsidRPr="00D338FE">
        <w:rPr>
          <w:rFonts w:ascii="Arial LatArm" w:hAnsi="Arial LatArm" w:cs="Arial"/>
          <w:sz w:val="24"/>
          <w:szCs w:val="24"/>
          <w:lang w:val="az-Latn-AZ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Ասոնք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>(</w:t>
      </w:r>
      <w:r>
        <w:rPr>
          <w:rFonts w:ascii="Sylfaen" w:hAnsi="Sylfaen" w:cs="Arial"/>
          <w:sz w:val="24"/>
          <w:szCs w:val="24"/>
          <w:lang w:bidi="he-IL"/>
        </w:rPr>
        <w:t>այսինքն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Հնախօսութեան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մէջ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պարուբնակեալ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հետաքրքրական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նիւթերն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) </w:t>
      </w:r>
      <w:r>
        <w:rPr>
          <w:rFonts w:ascii="Sylfaen" w:hAnsi="Sylfaen" w:cs="Arial"/>
          <w:sz w:val="24"/>
          <w:szCs w:val="24"/>
          <w:lang w:bidi="he-IL"/>
        </w:rPr>
        <w:t>մօրեղբօրս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(</w:t>
      </w:r>
      <w:r>
        <w:rPr>
          <w:rFonts w:ascii="Sylfaen" w:hAnsi="Sylfaen" w:cs="Arial"/>
          <w:sz w:val="24"/>
          <w:szCs w:val="24"/>
          <w:lang w:bidi="he-IL"/>
        </w:rPr>
        <w:t>Գէորգ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>-</w:t>
      </w:r>
      <w:r>
        <w:rPr>
          <w:rFonts w:ascii="Sylfaen" w:hAnsi="Sylfaen" w:cs="Arial"/>
          <w:sz w:val="24"/>
          <w:szCs w:val="24"/>
          <w:lang w:bidi="he-IL"/>
        </w:rPr>
        <w:t>Դպրի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>)</w:t>
      </w:r>
      <w:r>
        <w:rPr>
          <w:rFonts w:ascii="Sylfaen" w:hAnsi="Sylfaen"/>
          <w:sz w:val="24"/>
          <w:szCs w:val="24"/>
        </w:rPr>
        <w:t>գրածներն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հին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եւ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պատմական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վանքերէն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եւ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հայաբնակ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գաւառներէն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հաւաքած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բերած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տեղեկութիւններն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որոնք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չուանի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վերայ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շարուած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կտոր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կտոր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թղթերու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վերայ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գրուած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էին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գրաբառ</w:t>
      </w:r>
      <w:r w:rsidRPr="00D338FE">
        <w:rPr>
          <w:rFonts w:ascii="Sylfaen" w:hAnsi="Sylfaen"/>
          <w:sz w:val="24"/>
          <w:szCs w:val="24"/>
          <w:lang w:val="az-Latn-AZ"/>
        </w:rPr>
        <w:t xml:space="preserve">. </w:t>
      </w:r>
      <w:r>
        <w:rPr>
          <w:rFonts w:ascii="Sylfaen" w:hAnsi="Sylfaen"/>
          <w:sz w:val="24"/>
          <w:szCs w:val="24"/>
        </w:rPr>
        <w:t>ինքը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կը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կարդար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զանոնք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ես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ալ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տետրակ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տետրակ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կը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գրէի</w:t>
      </w:r>
      <w:r w:rsidRPr="00D338FE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եւ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բնագրին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վըրայէն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գիծ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մը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քաշելով</w:t>
      </w:r>
      <w:r w:rsidRPr="00D338FE">
        <w:rPr>
          <w:rFonts w:ascii="Sylfaen" w:hAnsi="Sylfaen"/>
          <w:sz w:val="24"/>
          <w:szCs w:val="24"/>
          <w:lang w:val="az-Latn-AZ"/>
        </w:rPr>
        <w:t xml:space="preserve">` </w:t>
      </w:r>
      <w:r>
        <w:rPr>
          <w:rFonts w:ascii="Sylfaen" w:hAnsi="Sylfaen"/>
          <w:sz w:val="24"/>
          <w:szCs w:val="24"/>
        </w:rPr>
        <w:t>մէկ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կողմ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կը</w:t>
      </w:r>
      <w:r w:rsidRPr="00D338FE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նետէր</w:t>
      </w:r>
      <w:r w:rsidRPr="00D338FE">
        <w:rPr>
          <w:rFonts w:ascii="Arial LatArm" w:hAnsi="Arial LatArm" w:cs="Arial"/>
          <w:sz w:val="24"/>
          <w:szCs w:val="24"/>
          <w:lang w:val="az-Latn-AZ" w:bidi="he-IL"/>
        </w:rPr>
        <w:t>¦</w:t>
      </w:r>
      <w:r>
        <w:rPr>
          <w:rStyle w:val="FootnoteReference"/>
          <w:rFonts w:cs="Arial"/>
          <w:sz w:val="24"/>
          <w:szCs w:val="24"/>
          <w:lang w:bidi="he-IL"/>
        </w:rPr>
        <w:footnoteReference w:id="45"/>
      </w:r>
      <w:r w:rsidRPr="00D338FE">
        <w:rPr>
          <w:rFonts w:cs="Arial"/>
          <w:sz w:val="24"/>
          <w:szCs w:val="24"/>
          <w:lang w:val="az-Latn-AZ" w:bidi="he-IL"/>
        </w:rPr>
        <w:t>:</w:t>
      </w:r>
    </w:p>
    <w:p w:rsidR="00D338FE" w:rsidRPr="00D338FE" w:rsidRDefault="00D338FE" w:rsidP="00D338FE">
      <w:pPr>
        <w:spacing w:after="0" w:line="360" w:lineRule="auto"/>
        <w:jc w:val="both"/>
        <w:rPr>
          <w:rFonts w:cs="Arial"/>
          <w:sz w:val="24"/>
          <w:szCs w:val="24"/>
          <w:lang w:val="az-Latn-AZ" w:bidi="he-IL"/>
        </w:rPr>
      </w:pPr>
      <w:r>
        <w:rPr>
          <w:rFonts w:ascii="Sylfaen" w:hAnsi="Sylfaen" w:cs="Arial"/>
          <w:sz w:val="24"/>
          <w:szCs w:val="24"/>
          <w:lang w:bidi="he-IL"/>
        </w:rPr>
        <w:t>Նշենք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Աբրահամ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Այվազյանն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ամնեը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ներկայացնում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առանց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որևէ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հիմնավոր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աղբյուրի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հիշատակման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մենք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որրէ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հիմք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չունենք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հավատալու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նրա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գրածներին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իսկ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ուսումնասիրելով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Ղուկաս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վարդապետ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Ինճիճյանի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կյանքն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նրա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թողած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ժառանգությունը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անշուշտ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կարող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ենք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վստահաբար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ասել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Հնախոսության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հեղինակը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Ղուկաս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Ինճիճյանն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ով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գիրքը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գրել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Pr="00D338FE">
        <w:rPr>
          <w:rFonts w:ascii="Arial LatArm" w:hAnsi="Arial LatArm" w:cs="Arial"/>
          <w:sz w:val="24"/>
          <w:szCs w:val="24"/>
          <w:lang w:val="az-Latn-AZ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յստակեալ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մանր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քննութեամբ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անձանձիր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տենչիւ</w:t>
      </w:r>
      <w:r w:rsidRPr="00D338FE">
        <w:rPr>
          <w:rFonts w:ascii="Arial LatArm" w:hAnsi="Arial LatArm" w:cs="Arial"/>
          <w:sz w:val="24"/>
          <w:szCs w:val="24"/>
          <w:lang w:val="az-Latn-AZ" w:bidi="he-IL"/>
        </w:rPr>
        <w:t>¦</w:t>
      </w:r>
      <w:r>
        <w:rPr>
          <w:rFonts w:ascii="Sylfaen" w:hAnsi="Sylfaen" w:cs="Arial"/>
          <w:sz w:val="24"/>
          <w:szCs w:val="24"/>
          <w:lang w:bidi="he-IL"/>
        </w:rPr>
        <w:t>խորին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ծերության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ժամանակ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 w:rsidRPr="00D338FE">
        <w:rPr>
          <w:rFonts w:ascii="Arial LatArm" w:hAnsi="Arial LatArm" w:cs="Arial"/>
          <w:sz w:val="24"/>
          <w:szCs w:val="24"/>
          <w:lang w:val="az-Latn-AZ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ըստ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ամենայն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հանգամանաց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վերջին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ամս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ծերութեան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իւրոյ</w:t>
      </w:r>
      <w:r w:rsidRPr="00D338FE">
        <w:rPr>
          <w:rFonts w:ascii="Arial LatArm" w:hAnsi="Arial LatArm" w:cs="Arial"/>
          <w:sz w:val="24"/>
          <w:szCs w:val="24"/>
          <w:lang w:val="az-Latn-AZ" w:bidi="he-IL"/>
        </w:rPr>
        <w:t>¦</w:t>
      </w:r>
      <w:r w:rsidRPr="00D338FE">
        <w:rPr>
          <w:rFonts w:cs="Arial"/>
          <w:sz w:val="24"/>
          <w:szCs w:val="24"/>
          <w:lang w:val="az-Latn-AZ" w:bidi="he-IL"/>
        </w:rPr>
        <w:t>:</w:t>
      </w:r>
    </w:p>
    <w:p w:rsidR="00D338FE" w:rsidRPr="00D338FE" w:rsidRDefault="00D338FE" w:rsidP="00D338FE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az-Latn-AZ" w:bidi="he-IL"/>
        </w:rPr>
      </w:pPr>
      <w:r>
        <w:rPr>
          <w:rFonts w:ascii="Sylfaen" w:hAnsi="Sylfaen" w:cs="Arial"/>
          <w:sz w:val="24"/>
          <w:szCs w:val="24"/>
          <w:lang w:bidi="he-IL"/>
        </w:rPr>
        <w:t>Աշխատությունը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ներկայցնում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պատմական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Հայաստանի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վիճակը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խոսում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գետերի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լճերի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լեռների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վաճառականության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բնակչության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կառավարման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ձևերի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նախարարությունների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բանակի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սովորությունների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օրենքների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ազգային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առաքինությունների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թերությունների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լեզվի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արվեստի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կրոնի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այլնի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մասին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Անչափելի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Ինճիճյանի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գործի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արժեքը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Այն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ներկայացնում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նախնիների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ծննդավայրը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նրա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կտրած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>-</w:t>
      </w:r>
      <w:r>
        <w:rPr>
          <w:rFonts w:ascii="Sylfaen" w:hAnsi="Sylfaen" w:cs="Arial"/>
          <w:sz w:val="24"/>
          <w:szCs w:val="24"/>
          <w:lang w:bidi="he-IL"/>
        </w:rPr>
        <w:t>անցած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ճամփաները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նրա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պատերազմած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դաշտերը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պատմում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թե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ինչպես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մինչ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Եվրոպան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խարխափում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խավարի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մեջ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ինչպես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Հայաստանը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գիտության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արվեստի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երկիր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համարվում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ինչպես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վաճառականությամբ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զբաղվում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հայերը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թե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ինչ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բարգավաճ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, </w:t>
      </w:r>
      <w:r>
        <w:rPr>
          <w:rFonts w:ascii="Sylfaen" w:hAnsi="Sylfaen" w:cs="Arial"/>
          <w:sz w:val="24"/>
          <w:szCs w:val="24"/>
          <w:lang w:bidi="he-IL"/>
        </w:rPr>
        <w:t>լի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մարդաշատ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երբեմնի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հայակական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քաղաքները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որոնց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մասն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արդեն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ավերակ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դարձել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պատմում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թե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ինչ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թագավորներ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ենք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ունեցել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թե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ինչպես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նրանք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իրենց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գործունեությամբ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կառավարությամբ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օրենքներով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իրենց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արժանի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տեղը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գտել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Արևելքի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պատմության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մեջ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ինչ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զորապետներ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ենք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ունեցել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ինչ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զենքերով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ենք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կռվել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ներկայացնում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աշխարհիկ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եկեղեցական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արժանի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գործիչներին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ովքեր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իրենց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առաքինի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վարքով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գործունեությամբ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բարորությամբ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լցրին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Հայոց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աշխարհը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>,</w:t>
      </w:r>
      <w:r>
        <w:rPr>
          <w:rFonts w:ascii="Sylfaen" w:hAnsi="Sylfaen" w:cs="Arial"/>
          <w:sz w:val="24"/>
          <w:szCs w:val="24"/>
          <w:lang w:bidi="he-IL"/>
        </w:rPr>
        <w:t>խոսում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lastRenderedPageBreak/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նաև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անարժանների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մասին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ովքեր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իրենց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գործունեությամբ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մեծ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վնասներ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պատճառեցին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>:</w:t>
      </w:r>
    </w:p>
    <w:p w:rsidR="00D338FE" w:rsidRPr="00D338FE" w:rsidRDefault="00D338FE" w:rsidP="00D338FE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az-Latn-AZ" w:bidi="he-IL"/>
        </w:rPr>
      </w:pP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         </w:t>
      </w:r>
      <w:r>
        <w:rPr>
          <w:rFonts w:ascii="Sylfaen" w:hAnsi="Sylfaen" w:cs="Arial"/>
          <w:sz w:val="24"/>
          <w:szCs w:val="24"/>
          <w:lang w:bidi="he-IL"/>
        </w:rPr>
        <w:t>Հեղինակն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գլուխգործոցի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մեջ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ջանք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խնայում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ասածները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գրավոր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հիշատակություններով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հաստատելու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Առաջաբանի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</w:t>
      </w:r>
      <w:r>
        <w:rPr>
          <w:rFonts w:ascii="Sylfaen" w:hAnsi="Sylfaen" w:cs="Arial"/>
          <w:sz w:val="24"/>
          <w:szCs w:val="24"/>
          <w:lang w:val="en-US" w:bidi="he-IL"/>
        </w:rPr>
        <w:t>ե</w:t>
      </w:r>
      <w:r>
        <w:rPr>
          <w:rFonts w:ascii="Sylfaen" w:hAnsi="Sylfaen" w:cs="Arial"/>
          <w:sz w:val="24"/>
          <w:szCs w:val="24"/>
          <w:lang w:bidi="he-IL"/>
        </w:rPr>
        <w:t>ղինակը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միաժամանակ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հայտնում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 </w:t>
      </w:r>
      <w:r>
        <w:rPr>
          <w:rFonts w:ascii="Sylfaen" w:hAnsi="Sylfaen" w:cs="Arial"/>
          <w:sz w:val="24"/>
          <w:szCs w:val="24"/>
          <w:lang w:bidi="he-IL"/>
        </w:rPr>
        <w:t>Ինճիճյանը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նախապատվությունը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տվել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հայկական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աղբյուրներին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հայ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մատենագիրների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վկայությունները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ավելի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արժանահավատ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40F99">
        <w:rPr>
          <w:rFonts w:ascii="Sylfaen" w:hAnsi="Sylfaen" w:cs="Arial"/>
          <w:sz w:val="24"/>
          <w:szCs w:val="24"/>
          <w:lang w:bidi="he-IL"/>
        </w:rPr>
        <w:t>համարու</w:t>
      </w:r>
      <w:r>
        <w:rPr>
          <w:rFonts w:ascii="Sylfaen" w:hAnsi="Sylfaen" w:cs="Arial"/>
          <w:sz w:val="24"/>
          <w:szCs w:val="24"/>
          <w:lang w:bidi="he-IL"/>
        </w:rPr>
        <w:t>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օտարների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համեմատ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քանի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վերջիններս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չէին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կարող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այնքան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տեղյակ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լինել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հայոց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աշխարհին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որքան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բնիկները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>.</w:t>
      </w:r>
      <w:r w:rsidRPr="00D338FE">
        <w:rPr>
          <w:rFonts w:ascii="Arial LatArm" w:hAnsi="Arial LatArm" w:cs="Arial"/>
          <w:sz w:val="24"/>
          <w:szCs w:val="24"/>
          <w:lang w:val="az-Latn-AZ" w:bidi="he-IL"/>
        </w:rPr>
        <w:t>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>...</w:t>
      </w:r>
      <w:r>
        <w:rPr>
          <w:rFonts w:ascii="Sylfaen" w:hAnsi="Sylfaen" w:cs="Arial"/>
          <w:sz w:val="24"/>
          <w:szCs w:val="24"/>
          <w:lang w:bidi="he-IL"/>
        </w:rPr>
        <w:t>զհայ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մատենիցն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վկայութիւնս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նախամեծար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ընտրէ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, </w:t>
      </w:r>
      <w:r>
        <w:rPr>
          <w:rFonts w:ascii="Sylfaen" w:hAnsi="Sylfaen" w:cs="Arial"/>
          <w:sz w:val="24"/>
          <w:szCs w:val="24"/>
          <w:lang w:bidi="he-IL"/>
        </w:rPr>
        <w:t>քան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զօտարացն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իբրև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զառաւել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հմտիցն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բնիկ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երկրէն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իւրեանց</w:t>
      </w:r>
      <w:r w:rsidRPr="00D338FE">
        <w:rPr>
          <w:rFonts w:ascii="Arial LatArm" w:hAnsi="Arial LatArm" w:cs="Arial"/>
          <w:sz w:val="24"/>
          <w:szCs w:val="24"/>
          <w:lang w:val="az-Latn-AZ" w:bidi="he-IL"/>
        </w:rPr>
        <w:t>¦</w:t>
      </w:r>
      <w:r>
        <w:rPr>
          <w:rStyle w:val="FootnoteReference"/>
          <w:rFonts w:cs="Arial"/>
          <w:sz w:val="24"/>
          <w:szCs w:val="24"/>
          <w:lang w:bidi="he-IL"/>
        </w:rPr>
        <w:footnoteReference w:id="46"/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: </w:t>
      </w:r>
      <w:r>
        <w:rPr>
          <w:rFonts w:ascii="Sylfaen" w:hAnsi="Sylfaen" w:cs="Arial"/>
          <w:sz w:val="24"/>
          <w:szCs w:val="24"/>
          <w:lang w:bidi="he-IL"/>
        </w:rPr>
        <w:t>Եթե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որևէ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հարցի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շուրջ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հայկական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օտար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աղբյուրները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տարբեր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վկայություններ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տալիս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հեղինակը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փորձում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բացատրել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դա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Նա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շատ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կարևորում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հղումները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քանի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մեթոդով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գրված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գործերը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վստահություն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ներշնչում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ընթերցողին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Հայ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օտար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մատե</w:t>
      </w:r>
      <w:r w:rsidR="00840F99">
        <w:rPr>
          <w:rFonts w:ascii="Sylfaen" w:hAnsi="Sylfaen" w:cs="Arial"/>
          <w:sz w:val="24"/>
          <w:szCs w:val="24"/>
          <w:lang w:bidi="he-IL"/>
        </w:rPr>
        <w:t>նա</w:t>
      </w:r>
      <w:r>
        <w:rPr>
          <w:rFonts w:ascii="Sylfaen" w:hAnsi="Sylfaen" w:cs="Arial"/>
          <w:sz w:val="24"/>
          <w:szCs w:val="24"/>
          <w:lang w:bidi="he-IL"/>
        </w:rPr>
        <w:t>գի</w:t>
      </w:r>
      <w:r w:rsidR="00840F99">
        <w:rPr>
          <w:rFonts w:ascii="Sylfaen" w:hAnsi="Sylfaen" w:cs="Arial"/>
          <w:sz w:val="24"/>
          <w:szCs w:val="24"/>
          <w:lang w:bidi="he-IL"/>
        </w:rPr>
        <w:t>ր</w:t>
      </w:r>
      <w:r>
        <w:rPr>
          <w:rFonts w:ascii="Sylfaen" w:hAnsi="Sylfaen" w:cs="Arial"/>
          <w:sz w:val="24"/>
          <w:szCs w:val="24"/>
          <w:lang w:bidi="he-IL"/>
        </w:rPr>
        <w:t>ներից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բացի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Ինճիճյանը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որպես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աղբյուր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օգտագործել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նաև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Սուրբ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գիրքը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Նաև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հետաքրքիր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նկատվում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Ինճիճյանի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մոտ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>
        <w:rPr>
          <w:rFonts w:ascii="Sylfaen" w:hAnsi="Sylfaen" w:cs="Arial"/>
          <w:sz w:val="24"/>
          <w:szCs w:val="24"/>
          <w:lang w:bidi="he-IL"/>
        </w:rPr>
        <w:t>եթե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Հայաստանի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հնախոսության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կարևոր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խնդիների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վերաբերյալ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 </w:t>
      </w:r>
      <w:r>
        <w:rPr>
          <w:rFonts w:ascii="Sylfaen" w:hAnsi="Sylfaen" w:cs="Arial"/>
          <w:sz w:val="24"/>
          <w:szCs w:val="24"/>
          <w:lang w:bidi="he-IL"/>
        </w:rPr>
        <w:t>հստակ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հիշատակություններ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գտնում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օտար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մատենագրության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մեջ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 </w:t>
      </w:r>
      <w:r>
        <w:rPr>
          <w:rFonts w:ascii="Sylfaen" w:hAnsi="Sylfaen" w:cs="Arial"/>
          <w:sz w:val="24"/>
          <w:szCs w:val="24"/>
          <w:lang w:bidi="he-IL"/>
        </w:rPr>
        <w:t>շատ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հաճախ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ուրիշների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տարբերակները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ներկայացնելով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չի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պնդում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պարտադրում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ընթերցողին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երկուսն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էլ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 </w:t>
      </w:r>
      <w:r>
        <w:rPr>
          <w:rFonts w:ascii="Sylfaen" w:hAnsi="Sylfaen" w:cs="Arial"/>
          <w:sz w:val="24"/>
          <w:szCs w:val="24"/>
          <w:lang w:bidi="he-IL"/>
        </w:rPr>
        <w:t>որպես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կարծիք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ներկայացնում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` </w:t>
      </w:r>
      <w:r>
        <w:rPr>
          <w:rFonts w:ascii="Sylfaen" w:hAnsi="Sylfaen" w:cs="Arial"/>
          <w:sz w:val="24"/>
          <w:szCs w:val="24"/>
          <w:lang w:bidi="he-IL"/>
        </w:rPr>
        <w:t>ընտրությունը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թողնելով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ընթերցողին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>:</w:t>
      </w:r>
    </w:p>
    <w:p w:rsidR="00D338FE" w:rsidRPr="00D338FE" w:rsidRDefault="00D338FE" w:rsidP="00D338FE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az-Latn-AZ" w:bidi="he-IL"/>
        </w:rPr>
      </w:pP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         </w:t>
      </w:r>
      <w:r>
        <w:rPr>
          <w:rFonts w:ascii="Sylfaen" w:hAnsi="Sylfaen" w:cs="Arial"/>
          <w:sz w:val="24"/>
          <w:szCs w:val="24"/>
          <w:lang w:bidi="he-IL"/>
        </w:rPr>
        <w:t>Հնախոսության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առաջին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հատորը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բաղկացած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469 </w:t>
      </w:r>
      <w:r>
        <w:rPr>
          <w:rFonts w:ascii="Sylfaen" w:hAnsi="Sylfaen" w:cs="Arial"/>
          <w:sz w:val="24"/>
          <w:szCs w:val="24"/>
          <w:lang w:bidi="he-IL"/>
        </w:rPr>
        <w:t>էջից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գիրքը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բաժանված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11 </w:t>
      </w:r>
      <w:r>
        <w:rPr>
          <w:rFonts w:ascii="Sylfaen" w:hAnsi="Sylfaen" w:cs="Arial"/>
          <w:sz w:val="24"/>
          <w:szCs w:val="24"/>
          <w:lang w:bidi="he-IL"/>
        </w:rPr>
        <w:t>գլխի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իսկ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յուրաքանչյուր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գլուխ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>
        <w:rPr>
          <w:rFonts w:ascii="Sylfaen" w:hAnsi="Sylfaen" w:cs="Arial"/>
          <w:sz w:val="24"/>
          <w:szCs w:val="24"/>
          <w:lang w:bidi="he-IL"/>
        </w:rPr>
        <w:t>ենթագլուխների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որոնց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հեղինակը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անվանում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հոդված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>:</w:t>
      </w:r>
      <w:r>
        <w:rPr>
          <w:rFonts w:ascii="Sylfaen" w:hAnsi="Sylfaen" w:cs="Arial"/>
          <w:sz w:val="24"/>
          <w:szCs w:val="24"/>
          <w:lang w:val="en-US" w:bidi="he-IL"/>
        </w:rPr>
        <w:t>Աշխատության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առաջին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հատորում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հեղինակը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նախ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շարադրում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է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երկրի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աշխարհագրական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val="en-US" w:bidi="he-IL"/>
        </w:rPr>
        <w:t>բնակլիմայական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պայմանների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նկարագրությունը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val="en-US" w:bidi="he-IL"/>
        </w:rPr>
        <w:t>անդրադառնում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է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պատմական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ժողովրդագրության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F024D">
        <w:rPr>
          <w:rFonts w:ascii="Sylfaen" w:hAnsi="Sylfaen" w:cs="Arial"/>
          <w:sz w:val="24"/>
          <w:szCs w:val="24"/>
          <w:lang w:val="en-US" w:bidi="he-IL"/>
        </w:rPr>
        <w:t>հիմնախնդիրների</w:t>
      </w:r>
      <w:r>
        <w:rPr>
          <w:rFonts w:ascii="Sylfaen" w:hAnsi="Sylfaen" w:cs="Arial"/>
          <w:sz w:val="24"/>
          <w:szCs w:val="24"/>
          <w:lang w:val="en-US" w:bidi="he-IL"/>
        </w:rPr>
        <w:t>ն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>
        <w:rPr>
          <w:rFonts w:ascii="Sylfaen" w:hAnsi="Sylfaen" w:cs="Arial"/>
          <w:sz w:val="24"/>
          <w:szCs w:val="24"/>
          <w:lang w:val="en-US" w:bidi="he-IL"/>
        </w:rPr>
        <w:t>Ղուկաս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Ինճիճյանը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հայ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ժողովրդի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պատմական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ճակատագիրը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բացատրելիս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շեշտը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դնում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F024D">
        <w:rPr>
          <w:rFonts w:ascii="Sylfaen" w:hAnsi="Sylfaen" w:cs="Arial"/>
          <w:sz w:val="24"/>
          <w:szCs w:val="24"/>
          <w:lang w:bidi="he-IL"/>
        </w:rPr>
        <w:t>է</w:t>
      </w:r>
      <w:r w:rsidR="007F024D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աշխարհագրական</w:t>
      </w:r>
      <w:r w:rsidR="007F024D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միջավ</w:t>
      </w:r>
      <w:r w:rsidR="003F77BA">
        <w:rPr>
          <w:rFonts w:ascii="Sylfaen" w:hAnsi="Sylfaen" w:cs="Arial"/>
          <w:sz w:val="24"/>
          <w:szCs w:val="24"/>
          <w:lang w:bidi="he-IL"/>
        </w:rPr>
        <w:t>ա</w:t>
      </w:r>
      <w:r>
        <w:rPr>
          <w:rFonts w:ascii="Sylfaen" w:hAnsi="Sylfaen" w:cs="Arial"/>
          <w:sz w:val="24"/>
          <w:szCs w:val="24"/>
          <w:lang w:val="en-US" w:bidi="he-IL"/>
        </w:rPr>
        <w:t>յրի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դերի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վրա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>:</w:t>
      </w:r>
      <w:r>
        <w:rPr>
          <w:rFonts w:ascii="Sylfaen" w:hAnsi="Sylfaen" w:cs="Arial"/>
          <w:sz w:val="24"/>
          <w:szCs w:val="24"/>
          <w:lang w:val="en-US" w:bidi="he-IL"/>
        </w:rPr>
        <w:t>Ինճիճյանի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կարծիքով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հայոց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պատմության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3F77BA">
        <w:rPr>
          <w:rFonts w:ascii="Sylfaen" w:hAnsi="Sylfaen" w:cs="Arial"/>
          <w:sz w:val="24"/>
          <w:szCs w:val="24"/>
          <w:lang w:val="en-US" w:bidi="he-IL"/>
        </w:rPr>
        <w:t>ինքնատիպությ</w:t>
      </w:r>
      <w:r>
        <w:rPr>
          <w:rFonts w:ascii="Sylfaen" w:hAnsi="Sylfaen" w:cs="Arial"/>
          <w:sz w:val="24"/>
          <w:szCs w:val="24"/>
          <w:lang w:val="en-US" w:bidi="he-IL"/>
        </w:rPr>
        <w:t>ունը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պայմանավորված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է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եղել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երկրի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աշխարհաքաղաքական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դիրքով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val="en-US" w:bidi="he-IL"/>
        </w:rPr>
        <w:t>հզոր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գերտերությունների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հարևանը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լինելու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հանգամանքով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>
        <w:rPr>
          <w:rFonts w:ascii="Sylfaen" w:hAnsi="Sylfaen" w:cs="Arial"/>
          <w:sz w:val="24"/>
          <w:szCs w:val="24"/>
          <w:lang w:val="en-US" w:bidi="he-IL"/>
        </w:rPr>
        <w:t>Հեղինակի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համոզմամբ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իրենց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բացասական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դերն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են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կատարել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նաև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օտարների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մշտապես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կրկնվող</w:t>
      </w:r>
      <w:r w:rsidR="003F77BA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արշավանքները</w:t>
      </w:r>
      <w:r w:rsidRPr="00D338FE">
        <w:rPr>
          <w:rFonts w:ascii="Sylfaen" w:hAnsi="Sylfaen" w:cs="Arial"/>
          <w:sz w:val="24"/>
          <w:szCs w:val="24"/>
          <w:lang w:val="az-Latn-AZ" w:bidi="he-IL"/>
        </w:rPr>
        <w:t>:</w:t>
      </w:r>
    </w:p>
    <w:p w:rsidR="00D338FE" w:rsidRPr="00CE2BE8" w:rsidRDefault="00D338FE" w:rsidP="00D338FE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az-Latn-AZ" w:bidi="he-IL"/>
        </w:rPr>
      </w:pPr>
      <w:r>
        <w:rPr>
          <w:rFonts w:ascii="Sylfaen" w:hAnsi="Sylfaen" w:cs="Arial"/>
          <w:sz w:val="24"/>
          <w:szCs w:val="24"/>
          <w:lang w:val="en-US" w:bidi="he-IL"/>
        </w:rPr>
        <w:lastRenderedPageBreak/>
        <w:t>Հնախոսությանն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երկրորդ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հատորում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Ինճիճյանը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ներկայացնում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է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Հայստանի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կառավարման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համակարգը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հայոց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պատմության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զանազան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դարաշրջաններում՝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սկսած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հայոց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նահապետների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ժամանակներից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մինչև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XIII-XIV </w:t>
      </w:r>
      <w:proofErr w:type="gramStart"/>
      <w:r>
        <w:rPr>
          <w:rFonts w:ascii="Sylfaen" w:hAnsi="Sylfaen" w:cs="Arial"/>
          <w:sz w:val="24"/>
          <w:szCs w:val="24"/>
          <w:lang w:val="en-US" w:bidi="he-IL"/>
        </w:rPr>
        <w:t>դարերը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>:</w:t>
      </w:r>
      <w:r>
        <w:rPr>
          <w:rFonts w:ascii="Sylfaen" w:hAnsi="Sylfaen" w:cs="Arial"/>
          <w:sz w:val="24"/>
          <w:szCs w:val="24"/>
          <w:lang w:val="en-US" w:bidi="he-IL"/>
        </w:rPr>
        <w:t>Այս</w:t>
      </w:r>
      <w:proofErr w:type="gramEnd"/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հատորում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կարևոր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տեղ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է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զբաղեցնում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նաև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հայկական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թագավորական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և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իշխանական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տոհմերին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հատկացված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բաժինը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>:</w:t>
      </w:r>
      <w:r>
        <w:rPr>
          <w:rFonts w:ascii="Sylfaen" w:hAnsi="Sylfaen" w:cs="Arial"/>
          <w:sz w:val="24"/>
          <w:szCs w:val="24"/>
          <w:lang w:val="en-US" w:bidi="he-IL"/>
        </w:rPr>
        <w:t>Հեղինակը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հանգամանորեն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լուսաբանում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է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այդ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ընտանիքների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պատմության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հետ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կապված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բազմաթիվ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խնդիրներ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>:</w:t>
      </w:r>
      <w:r>
        <w:rPr>
          <w:rFonts w:ascii="Sylfaen" w:hAnsi="Sylfaen" w:cs="Arial"/>
          <w:sz w:val="24"/>
          <w:szCs w:val="24"/>
          <w:lang w:val="en-US" w:bidi="he-IL"/>
        </w:rPr>
        <w:t>Այս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առումով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Ինճիճյանի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երկը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տարիներ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շարունակ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եղել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է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այս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բնագավառում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կատարված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ամենաարժեքավոր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ուսումնասիրությունը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>:</w:t>
      </w:r>
    </w:p>
    <w:p w:rsidR="00D338FE" w:rsidRPr="00CE2BE8" w:rsidRDefault="00D338FE" w:rsidP="00D338FE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az-Latn-AZ" w:bidi="he-IL"/>
        </w:rPr>
      </w:pP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         </w:t>
      </w:r>
      <w:r>
        <w:rPr>
          <w:rFonts w:ascii="Sylfaen" w:hAnsi="Sylfaen" w:cs="Arial"/>
          <w:sz w:val="24"/>
          <w:szCs w:val="24"/>
          <w:lang w:val="en-US" w:bidi="he-IL"/>
        </w:rPr>
        <w:t>Աշխատության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երրորդ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հատորում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հեղինակը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ներկայացնում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է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հայոց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եկեղեցական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և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հոգևոր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val="en-US" w:bidi="he-IL"/>
        </w:rPr>
        <w:t>պատմությունը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>:</w:t>
      </w:r>
    </w:p>
    <w:p w:rsidR="00D338FE" w:rsidRPr="00CE2BE8" w:rsidRDefault="00D338FE" w:rsidP="00D338FE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az-Latn-AZ" w:bidi="he-IL"/>
        </w:rPr>
      </w:pP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        </w:t>
      </w:r>
      <w:r w:rsidR="00840F99">
        <w:rPr>
          <w:rFonts w:ascii="Sylfaen" w:hAnsi="Sylfaen" w:cs="Arial"/>
          <w:sz w:val="24"/>
          <w:szCs w:val="24"/>
          <w:lang w:val="az-Latn-AZ" w:bidi="he-IL"/>
        </w:rPr>
        <w:t xml:space="preserve">  </w:t>
      </w:r>
      <w:r>
        <w:rPr>
          <w:rFonts w:ascii="Sylfaen" w:hAnsi="Sylfaen" w:cs="Arial"/>
          <w:sz w:val="24"/>
          <w:szCs w:val="24"/>
          <w:lang w:bidi="he-IL"/>
        </w:rPr>
        <w:t>Ծանոթանալով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այս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գործին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>
        <w:rPr>
          <w:rFonts w:ascii="Sylfaen" w:hAnsi="Sylfaen" w:cs="Arial"/>
          <w:sz w:val="24"/>
          <w:szCs w:val="24"/>
          <w:lang w:bidi="he-IL"/>
        </w:rPr>
        <w:t>հասկանում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գնահատում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ես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այն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մեծ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աշխատանքը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կատարել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հեղինակը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ափսոսում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ես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նրա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համար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չիրականացավ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գիրքը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հրատարակված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տեսնելու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նրա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փափագը</w:t>
      </w:r>
      <w:r w:rsidRPr="00CE2BE8">
        <w:rPr>
          <w:rFonts w:ascii="Sylfaen" w:hAnsi="Sylfaen" w:cs="Arial"/>
          <w:sz w:val="24"/>
          <w:szCs w:val="24"/>
          <w:lang w:val="az-Latn-AZ" w:bidi="he-IL"/>
        </w:rPr>
        <w:t>:</w:t>
      </w:r>
    </w:p>
    <w:p w:rsidR="002714C7" w:rsidRPr="00C20531" w:rsidRDefault="004402D0" w:rsidP="00914C33">
      <w:pPr>
        <w:tabs>
          <w:tab w:val="left" w:pos="780"/>
        </w:tabs>
        <w:spacing w:after="0" w:line="360" w:lineRule="auto"/>
        <w:jc w:val="both"/>
        <w:rPr>
          <w:rFonts w:ascii="Sylfaen" w:hAnsi="Sylfaen"/>
          <w:lang w:val="az-Latn-AZ"/>
        </w:rPr>
      </w:pP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  </w:t>
      </w:r>
      <w:r w:rsidR="00C84B00" w:rsidRPr="00DA4378">
        <w:rPr>
          <w:rFonts w:ascii="Sylfaen" w:hAnsi="Sylfaen" w:cs="Arial"/>
          <w:sz w:val="24"/>
          <w:szCs w:val="24"/>
          <w:lang w:val="az-Latn-AZ" w:bidi="he-IL"/>
        </w:rPr>
        <w:t xml:space="preserve">  </w:t>
      </w:r>
      <w:r w:rsidR="00914C33" w:rsidRPr="00914C33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A53FFD" w:rsidRPr="00A53FFD">
        <w:rPr>
          <w:rFonts w:ascii="Sylfaen" w:hAnsi="Sylfaen" w:cs="Arial"/>
          <w:sz w:val="24"/>
          <w:szCs w:val="24"/>
          <w:lang w:val="az-Latn-AZ" w:bidi="he-IL"/>
        </w:rPr>
        <w:t xml:space="preserve">  </w:t>
      </w:r>
      <w:r w:rsidR="00914C33" w:rsidRPr="00914C33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C84B00">
        <w:rPr>
          <w:rFonts w:ascii="Sylfaen" w:hAnsi="Sylfaen" w:cs="Arial"/>
          <w:sz w:val="24"/>
          <w:szCs w:val="24"/>
          <w:lang w:bidi="he-IL"/>
        </w:rPr>
        <w:t>Ղ</w:t>
      </w:r>
      <w:r w:rsidR="00C84B00" w:rsidRPr="00DA4378">
        <w:rPr>
          <w:rFonts w:ascii="Sylfaen" w:hAnsi="Sylfaen" w:cs="Arial"/>
          <w:sz w:val="24"/>
          <w:szCs w:val="24"/>
          <w:lang w:val="az-Latn-AZ" w:bidi="he-IL"/>
        </w:rPr>
        <w:t xml:space="preserve">. </w:t>
      </w:r>
      <w:r w:rsidR="008F44DA">
        <w:rPr>
          <w:rFonts w:ascii="Sylfaen" w:hAnsi="Sylfaen" w:cs="Arial"/>
          <w:sz w:val="24"/>
          <w:szCs w:val="24"/>
          <w:lang w:bidi="he-IL"/>
        </w:rPr>
        <w:t>Ինճիճյանի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աշխարհագրական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ժառանգության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մեջ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պետք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 </w:t>
      </w:r>
      <w:r w:rsidR="008F44DA">
        <w:rPr>
          <w:rFonts w:ascii="Sylfaen" w:hAnsi="Sylfaen" w:cs="Arial"/>
          <w:sz w:val="24"/>
          <w:szCs w:val="24"/>
          <w:lang w:bidi="he-IL"/>
        </w:rPr>
        <w:t>է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առնձնացնել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նաև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Ագոնցի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 w:rsidR="008F44DA" w:rsidRPr="00DA4378">
        <w:rPr>
          <w:rFonts w:ascii="Arial LatArm" w:hAnsi="Arial LatArm" w:cs="Arial"/>
          <w:sz w:val="24"/>
          <w:szCs w:val="24"/>
          <w:lang w:val="az-Latn-AZ" w:bidi="he-IL"/>
        </w:rPr>
        <w:t>§</w:t>
      </w:r>
      <w:r w:rsidR="008F44DA">
        <w:rPr>
          <w:rFonts w:ascii="Sylfaen" w:hAnsi="Sylfaen" w:cs="Arial"/>
          <w:sz w:val="24"/>
          <w:szCs w:val="24"/>
          <w:lang w:bidi="he-IL"/>
        </w:rPr>
        <w:t>Աշխարհագրութիւն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չորից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մասանց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աշխարհի</w:t>
      </w:r>
      <w:r w:rsidR="008F44DA" w:rsidRPr="00DA4378">
        <w:rPr>
          <w:rFonts w:ascii="Arial LatArm" w:hAnsi="Arial LatArm" w:cs="Arial"/>
          <w:sz w:val="24"/>
          <w:szCs w:val="24"/>
          <w:lang w:val="az-Latn-AZ" w:bidi="he-IL"/>
        </w:rPr>
        <w:t xml:space="preserve"> ¦</w:t>
      </w:r>
      <w:r w:rsidR="008F44DA" w:rsidRPr="00DA4378">
        <w:rPr>
          <w:rFonts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բազմահատոր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գործի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Ասիա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բաժինը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8F44DA">
        <w:rPr>
          <w:rFonts w:ascii="Sylfaen" w:hAnsi="Sylfaen" w:cs="Arial"/>
          <w:sz w:val="24"/>
          <w:szCs w:val="24"/>
          <w:lang w:bidi="he-IL"/>
        </w:rPr>
        <w:t>որը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հեղինակել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է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Ղուկաս</w:t>
      </w:r>
      <w:r w:rsidR="008F44DA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8F44DA">
        <w:rPr>
          <w:rFonts w:ascii="Sylfaen" w:hAnsi="Sylfaen" w:cs="Arial"/>
          <w:sz w:val="24"/>
          <w:szCs w:val="24"/>
          <w:lang w:bidi="he-IL"/>
        </w:rPr>
        <w:t>Ինճիճյանը</w:t>
      </w:r>
      <w:r w:rsidR="00493BCB"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493BCB">
        <w:rPr>
          <w:rFonts w:ascii="Sylfaen" w:hAnsi="Sylfaen" w:cs="Arial"/>
          <w:sz w:val="24"/>
          <w:szCs w:val="24"/>
          <w:lang w:bidi="he-IL"/>
        </w:rPr>
        <w:t>տպագրվել</w:t>
      </w:r>
      <w:r w:rsidR="00493BCB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93BCB">
        <w:rPr>
          <w:rFonts w:ascii="Sylfaen" w:hAnsi="Sylfaen" w:cs="Arial"/>
          <w:sz w:val="24"/>
          <w:szCs w:val="24"/>
          <w:lang w:bidi="he-IL"/>
        </w:rPr>
        <w:t>է</w:t>
      </w:r>
      <w:r w:rsidR="00493BCB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93BCB">
        <w:rPr>
          <w:rFonts w:ascii="Sylfaen" w:hAnsi="Sylfaen" w:cs="Arial"/>
          <w:sz w:val="24"/>
          <w:szCs w:val="24"/>
          <w:lang w:bidi="he-IL"/>
        </w:rPr>
        <w:t>Վենետիկում</w:t>
      </w:r>
      <w:r w:rsidR="00493BCB" w:rsidRPr="00DA4378">
        <w:rPr>
          <w:rFonts w:ascii="Sylfaen" w:hAnsi="Sylfaen" w:cs="Arial"/>
          <w:sz w:val="24"/>
          <w:szCs w:val="24"/>
          <w:lang w:val="az-Latn-AZ" w:bidi="he-IL"/>
        </w:rPr>
        <w:t xml:space="preserve"> 1806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493BCB">
        <w:rPr>
          <w:rFonts w:ascii="Sylfaen" w:hAnsi="Sylfaen" w:cs="Arial"/>
          <w:sz w:val="24"/>
          <w:szCs w:val="24"/>
          <w:lang w:bidi="he-IL"/>
        </w:rPr>
        <w:t>թվականին</w:t>
      </w:r>
      <w:r w:rsidR="00493BCB" w:rsidRPr="00DA4378">
        <w:rPr>
          <w:rFonts w:ascii="Sylfaen" w:hAnsi="Sylfaen" w:cs="Arial"/>
          <w:sz w:val="24"/>
          <w:szCs w:val="24"/>
          <w:lang w:val="az-Latn-AZ" w:bidi="he-IL"/>
        </w:rPr>
        <w:t>:</w:t>
      </w:r>
      <w:r w:rsidR="008F44DA" w:rsidRPr="00DA4378">
        <w:rPr>
          <w:rFonts w:ascii="Sylfaen" w:hAnsi="Sylfaen"/>
          <w:lang w:val="az-Latn-AZ"/>
        </w:rPr>
        <w:t xml:space="preserve">  </w:t>
      </w:r>
      <w:r w:rsidR="00581686" w:rsidRPr="00DA4378">
        <w:rPr>
          <w:rFonts w:ascii="Sylfaen" w:hAnsi="Sylfaen"/>
          <w:lang w:val="az-Latn-AZ"/>
        </w:rPr>
        <w:br/>
        <w:t xml:space="preserve">          </w:t>
      </w:r>
      <w:r w:rsidR="00A53FFD" w:rsidRPr="00D42BC3">
        <w:rPr>
          <w:rFonts w:ascii="Sylfaen" w:hAnsi="Sylfaen"/>
          <w:lang w:val="az-Latn-AZ"/>
        </w:rPr>
        <w:t xml:space="preserve"> </w:t>
      </w:r>
      <w:r w:rsidR="00581686" w:rsidRPr="00DA4378">
        <w:rPr>
          <w:rFonts w:ascii="Sylfaen" w:hAnsi="Sylfaen"/>
          <w:lang w:val="az-Latn-AZ"/>
        </w:rPr>
        <w:t xml:space="preserve"> </w:t>
      </w:r>
      <w:r w:rsidR="0005213D">
        <w:rPr>
          <w:rFonts w:ascii="Sylfaen" w:hAnsi="Sylfaen"/>
          <w:sz w:val="24"/>
          <w:szCs w:val="24"/>
        </w:rPr>
        <w:t>Անշուշտ</w:t>
      </w:r>
      <w:r w:rsidR="0005213D" w:rsidRPr="0005213D">
        <w:rPr>
          <w:rFonts w:ascii="Sylfaen" w:hAnsi="Sylfaen"/>
          <w:sz w:val="24"/>
          <w:szCs w:val="24"/>
          <w:lang w:val="az-Latn-AZ"/>
        </w:rPr>
        <w:t>,</w:t>
      </w:r>
      <w:r w:rsidR="00581686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581686">
        <w:rPr>
          <w:rFonts w:ascii="Sylfaen" w:hAnsi="Sylfaen"/>
          <w:sz w:val="24"/>
          <w:szCs w:val="24"/>
        </w:rPr>
        <w:t>Ղուկաս</w:t>
      </w:r>
      <w:r w:rsidR="00581686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581686">
        <w:rPr>
          <w:rFonts w:ascii="Sylfaen" w:hAnsi="Sylfaen"/>
          <w:sz w:val="24"/>
          <w:szCs w:val="24"/>
        </w:rPr>
        <w:t>Ինճիճյանի</w:t>
      </w:r>
      <w:r w:rsidR="00581686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581686">
        <w:rPr>
          <w:rFonts w:ascii="Sylfaen" w:hAnsi="Sylfaen"/>
          <w:sz w:val="24"/>
          <w:szCs w:val="24"/>
        </w:rPr>
        <w:t>թողած</w:t>
      </w:r>
      <w:r w:rsidR="00581686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05213D">
        <w:rPr>
          <w:rFonts w:ascii="Sylfaen" w:hAnsi="Sylfaen"/>
          <w:sz w:val="24"/>
          <w:szCs w:val="24"/>
        </w:rPr>
        <w:t>ժառանգության</w:t>
      </w:r>
      <w:r w:rsidR="0005213D" w:rsidRPr="0005213D">
        <w:rPr>
          <w:rFonts w:ascii="Sylfaen" w:hAnsi="Sylfaen"/>
          <w:sz w:val="24"/>
          <w:szCs w:val="24"/>
          <w:lang w:val="az-Latn-AZ"/>
        </w:rPr>
        <w:t xml:space="preserve"> </w:t>
      </w:r>
      <w:r w:rsidR="0005213D">
        <w:rPr>
          <w:rFonts w:ascii="Sylfaen" w:hAnsi="Sylfaen"/>
          <w:sz w:val="24"/>
          <w:szCs w:val="24"/>
        </w:rPr>
        <w:t>մեջ</w:t>
      </w:r>
      <w:r w:rsidR="00581686" w:rsidRPr="00DA4378">
        <w:rPr>
          <w:rFonts w:ascii="Sylfaen" w:hAnsi="Sylfaen"/>
          <w:sz w:val="24"/>
          <w:szCs w:val="24"/>
          <w:lang w:val="az-Latn-AZ"/>
        </w:rPr>
        <w:t xml:space="preserve">  </w:t>
      </w:r>
      <w:r w:rsidR="00581686">
        <w:rPr>
          <w:rFonts w:ascii="Sylfaen" w:hAnsi="Sylfaen"/>
          <w:sz w:val="24"/>
          <w:szCs w:val="24"/>
        </w:rPr>
        <w:t>ամենակարևոր</w:t>
      </w:r>
      <w:r w:rsidR="00581686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581686">
        <w:rPr>
          <w:rFonts w:ascii="Sylfaen" w:hAnsi="Sylfaen"/>
          <w:sz w:val="24"/>
          <w:szCs w:val="24"/>
        </w:rPr>
        <w:t>ոլորտը</w:t>
      </w:r>
      <w:r w:rsidR="00581686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581686">
        <w:rPr>
          <w:rFonts w:ascii="Sylfaen" w:hAnsi="Sylfaen"/>
          <w:sz w:val="24"/>
          <w:szCs w:val="24"/>
        </w:rPr>
        <w:t>եղել</w:t>
      </w:r>
      <w:r w:rsidR="00581686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581686">
        <w:rPr>
          <w:rFonts w:ascii="Sylfaen" w:hAnsi="Sylfaen"/>
          <w:sz w:val="24"/>
          <w:szCs w:val="24"/>
        </w:rPr>
        <w:t>է</w:t>
      </w:r>
      <w:r w:rsidR="00581686"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="00581686">
        <w:rPr>
          <w:rFonts w:ascii="Sylfaen" w:hAnsi="Sylfaen"/>
          <w:sz w:val="24"/>
          <w:szCs w:val="24"/>
        </w:rPr>
        <w:t>հնախոսությունը</w:t>
      </w:r>
      <w:r w:rsidR="00581686" w:rsidRPr="00DA4378">
        <w:rPr>
          <w:rFonts w:ascii="Sylfaen" w:hAnsi="Sylfaen"/>
          <w:sz w:val="24"/>
          <w:szCs w:val="24"/>
          <w:lang w:val="az-Latn-AZ"/>
        </w:rPr>
        <w:t>:</w:t>
      </w:r>
      <w:r w:rsidR="008F44DA" w:rsidRPr="00DA4378">
        <w:rPr>
          <w:rFonts w:ascii="Sylfaen" w:hAnsi="Sylfaen"/>
          <w:lang w:val="az-Latn-AZ"/>
        </w:rPr>
        <w:t xml:space="preserve"> </w:t>
      </w:r>
      <w:r w:rsidR="00B439F5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B439F5">
        <w:rPr>
          <w:rFonts w:ascii="Sylfaen" w:hAnsi="Sylfaen" w:cs="Arial"/>
          <w:sz w:val="24"/>
          <w:szCs w:val="24"/>
          <w:lang w:bidi="he-IL"/>
        </w:rPr>
        <w:t>Այստեղ</w:t>
      </w:r>
      <w:r w:rsidR="00B439F5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B439F5">
        <w:rPr>
          <w:rFonts w:ascii="Sylfaen" w:hAnsi="Sylfaen" w:cs="Arial"/>
          <w:sz w:val="24"/>
          <w:szCs w:val="24"/>
          <w:lang w:bidi="he-IL"/>
        </w:rPr>
        <w:t>տեղին</w:t>
      </w:r>
      <w:r w:rsidR="00B439F5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B439F5">
        <w:rPr>
          <w:rFonts w:ascii="Sylfaen" w:hAnsi="Sylfaen" w:cs="Arial"/>
          <w:sz w:val="24"/>
          <w:szCs w:val="24"/>
          <w:lang w:bidi="he-IL"/>
        </w:rPr>
        <w:t>է</w:t>
      </w:r>
      <w:r w:rsidR="00B439F5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B439F5">
        <w:rPr>
          <w:rFonts w:ascii="Sylfaen" w:hAnsi="Sylfaen" w:cs="Arial"/>
          <w:sz w:val="24"/>
          <w:szCs w:val="24"/>
          <w:lang w:bidi="he-IL"/>
        </w:rPr>
        <w:t>մեջբերել</w:t>
      </w:r>
      <w:r w:rsidR="00B439F5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B439F5">
        <w:rPr>
          <w:rFonts w:ascii="Sylfaen" w:hAnsi="Sylfaen" w:cs="Arial"/>
          <w:sz w:val="24"/>
          <w:szCs w:val="24"/>
          <w:lang w:bidi="he-IL"/>
        </w:rPr>
        <w:t>Ալան</w:t>
      </w:r>
      <w:r w:rsidR="00B439F5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B439F5">
        <w:rPr>
          <w:rFonts w:ascii="Sylfaen" w:hAnsi="Sylfaen" w:cs="Arial"/>
          <w:sz w:val="24"/>
          <w:szCs w:val="24"/>
          <w:lang w:bidi="he-IL"/>
        </w:rPr>
        <w:t>Հովհաննեսի</w:t>
      </w:r>
      <w:r w:rsidR="00B439F5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B439F5">
        <w:rPr>
          <w:rFonts w:ascii="Sylfaen" w:hAnsi="Sylfaen" w:cs="Arial"/>
          <w:sz w:val="24"/>
          <w:szCs w:val="24"/>
          <w:lang w:bidi="he-IL"/>
        </w:rPr>
        <w:t>խոսքերը</w:t>
      </w:r>
      <w:r w:rsidR="00B439F5" w:rsidRPr="00DA4378">
        <w:rPr>
          <w:rFonts w:ascii="Sylfaen" w:hAnsi="Sylfaen" w:cs="Arial"/>
          <w:sz w:val="24"/>
          <w:szCs w:val="24"/>
          <w:lang w:val="az-Latn-AZ" w:bidi="he-IL"/>
        </w:rPr>
        <w:t>.</w:t>
      </w:r>
      <w:r w:rsidR="00B439F5" w:rsidRPr="00DA4378">
        <w:rPr>
          <w:rFonts w:ascii="Arial LatArm" w:hAnsi="Arial LatArm" w:cs="Arial"/>
          <w:sz w:val="24"/>
          <w:szCs w:val="24"/>
          <w:lang w:val="az-Latn-AZ" w:bidi="he-IL"/>
        </w:rPr>
        <w:t xml:space="preserve"> §</w:t>
      </w:r>
      <w:r w:rsidR="00DA4AA2">
        <w:rPr>
          <w:rFonts w:ascii="Sylfaen" w:hAnsi="Sylfaen" w:cs="Arial"/>
          <w:sz w:val="24"/>
          <w:szCs w:val="24"/>
          <w:lang w:bidi="he-IL"/>
        </w:rPr>
        <w:t>Քերթող</w:t>
      </w:r>
      <w:r w:rsidR="00DA4AA2"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DA4AA2">
        <w:rPr>
          <w:rFonts w:ascii="Sylfaen" w:hAnsi="Sylfaen" w:cs="Arial"/>
          <w:sz w:val="24"/>
          <w:szCs w:val="24"/>
          <w:lang w:bidi="he-IL"/>
        </w:rPr>
        <w:t>հնասէր</w:t>
      </w:r>
      <w:r w:rsidR="00DA4AA2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A4AA2">
        <w:rPr>
          <w:rFonts w:ascii="Sylfaen" w:hAnsi="Sylfaen" w:cs="Arial"/>
          <w:sz w:val="24"/>
          <w:szCs w:val="24"/>
          <w:lang w:bidi="he-IL"/>
        </w:rPr>
        <w:t>և</w:t>
      </w:r>
      <w:r w:rsidR="00DA4AA2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A4AA2">
        <w:rPr>
          <w:rFonts w:ascii="Sylfaen" w:hAnsi="Sylfaen" w:cs="Arial"/>
          <w:sz w:val="24"/>
          <w:szCs w:val="24"/>
          <w:lang w:bidi="he-IL"/>
        </w:rPr>
        <w:t>խուզարկու</w:t>
      </w:r>
      <w:r w:rsidR="00DA4AA2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A4AA2">
        <w:rPr>
          <w:rFonts w:ascii="Sylfaen" w:hAnsi="Sylfaen" w:cs="Arial"/>
          <w:sz w:val="24"/>
          <w:szCs w:val="24"/>
          <w:lang w:bidi="he-IL"/>
        </w:rPr>
        <w:t>միտք</w:t>
      </w:r>
      <w:r w:rsidR="00DA4AA2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DA4AA2">
        <w:rPr>
          <w:rFonts w:ascii="Sylfaen" w:hAnsi="Sylfaen" w:cs="Arial"/>
          <w:sz w:val="24"/>
          <w:szCs w:val="24"/>
          <w:lang w:bidi="he-IL"/>
        </w:rPr>
        <w:t>մ</w:t>
      </w:r>
      <w:r w:rsidR="000224C2">
        <w:rPr>
          <w:rFonts w:ascii="Sylfaen" w:hAnsi="Sylfaen" w:cs="Arial"/>
          <w:sz w:val="24"/>
          <w:szCs w:val="24"/>
          <w:lang w:bidi="he-IL"/>
        </w:rPr>
        <w:t>եղավ</w:t>
      </w:r>
      <w:r w:rsidR="000224C2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24C2">
        <w:rPr>
          <w:rFonts w:ascii="Sylfaen" w:hAnsi="Sylfaen" w:cs="Arial"/>
          <w:sz w:val="24"/>
          <w:szCs w:val="24"/>
          <w:lang w:bidi="he-IL"/>
        </w:rPr>
        <w:t>Ինճիճեան</w:t>
      </w:r>
      <w:r w:rsidR="000224C2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24C2">
        <w:rPr>
          <w:rFonts w:ascii="Sylfaen" w:hAnsi="Sylfaen" w:cs="Arial"/>
          <w:sz w:val="24"/>
          <w:szCs w:val="24"/>
          <w:lang w:bidi="he-IL"/>
        </w:rPr>
        <w:t>վարդապետն</w:t>
      </w:r>
      <w:r w:rsidR="000224C2"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0224C2">
        <w:rPr>
          <w:rFonts w:ascii="Sylfaen" w:hAnsi="Sylfaen" w:cs="Arial"/>
          <w:sz w:val="24"/>
          <w:szCs w:val="24"/>
          <w:lang w:bidi="he-IL"/>
        </w:rPr>
        <w:t>որ</w:t>
      </w:r>
      <w:r w:rsidR="000224C2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24C2">
        <w:rPr>
          <w:rFonts w:ascii="Sylfaen" w:hAnsi="Sylfaen" w:cs="Arial"/>
          <w:sz w:val="24"/>
          <w:szCs w:val="24"/>
          <w:lang w:bidi="he-IL"/>
        </w:rPr>
        <w:t>կրնայ</w:t>
      </w:r>
      <w:r w:rsidR="000224C2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24C2">
        <w:rPr>
          <w:rFonts w:ascii="Sylfaen" w:hAnsi="Sylfaen" w:cs="Arial"/>
          <w:sz w:val="24"/>
          <w:szCs w:val="24"/>
          <w:lang w:bidi="he-IL"/>
        </w:rPr>
        <w:t>ամենայն</w:t>
      </w:r>
      <w:r w:rsidR="000224C2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24C2">
        <w:rPr>
          <w:rFonts w:ascii="Sylfaen" w:hAnsi="Sylfaen" w:cs="Arial"/>
          <w:sz w:val="24"/>
          <w:szCs w:val="24"/>
          <w:lang w:bidi="he-IL"/>
        </w:rPr>
        <w:t>իրաւամբ</w:t>
      </w:r>
      <w:r w:rsidR="000224C2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24C2">
        <w:rPr>
          <w:rFonts w:ascii="Sylfaen" w:hAnsi="Sylfaen" w:cs="Arial"/>
          <w:sz w:val="24"/>
          <w:szCs w:val="24"/>
          <w:lang w:bidi="he-IL"/>
        </w:rPr>
        <w:t>Հայր</w:t>
      </w:r>
      <w:r w:rsidR="000224C2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24C2">
        <w:rPr>
          <w:rFonts w:ascii="Sylfaen" w:hAnsi="Sylfaen" w:cs="Arial"/>
          <w:sz w:val="24"/>
          <w:szCs w:val="24"/>
          <w:lang w:bidi="he-IL"/>
        </w:rPr>
        <w:t>հայկական</w:t>
      </w:r>
      <w:r w:rsidR="000224C2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24C2">
        <w:rPr>
          <w:rFonts w:ascii="Sylfaen" w:hAnsi="Sylfaen" w:cs="Arial"/>
          <w:sz w:val="24"/>
          <w:szCs w:val="24"/>
          <w:lang w:bidi="he-IL"/>
        </w:rPr>
        <w:t>Հնախօսութեան</w:t>
      </w:r>
      <w:r w:rsidR="000224C2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24C2">
        <w:rPr>
          <w:rFonts w:ascii="Sylfaen" w:hAnsi="Sylfaen" w:cs="Arial"/>
          <w:sz w:val="24"/>
          <w:szCs w:val="24"/>
          <w:lang w:bidi="he-IL"/>
        </w:rPr>
        <w:t>յորջորջուիլ</w:t>
      </w:r>
      <w:r w:rsidR="00B439F5" w:rsidRPr="00DA4378">
        <w:rPr>
          <w:rFonts w:ascii="Arial LatArm" w:hAnsi="Arial LatArm" w:cs="Arial"/>
          <w:sz w:val="24"/>
          <w:szCs w:val="24"/>
          <w:lang w:val="az-Latn-AZ" w:bidi="he-IL"/>
        </w:rPr>
        <w:t xml:space="preserve"> ¦</w:t>
      </w:r>
      <w:r w:rsidR="00B439F5" w:rsidRPr="00DA4378">
        <w:rPr>
          <w:rFonts w:ascii="Sylfaen" w:hAnsi="Sylfaen"/>
          <w:lang w:val="az-Latn-AZ"/>
        </w:rPr>
        <w:t xml:space="preserve"> </w:t>
      </w:r>
      <w:r w:rsidR="000224C2">
        <w:rPr>
          <w:rStyle w:val="FootnoteReference"/>
          <w:rFonts w:ascii="Sylfaen" w:hAnsi="Sylfaen"/>
        </w:rPr>
        <w:footnoteReference w:id="47"/>
      </w:r>
      <w:r w:rsidR="00B439F5" w:rsidRPr="00DA4378">
        <w:rPr>
          <w:rFonts w:ascii="Sylfaen" w:hAnsi="Sylfaen"/>
          <w:lang w:val="az-Latn-AZ"/>
        </w:rPr>
        <w:t xml:space="preserve">     </w:t>
      </w:r>
      <w:r w:rsidR="000224C2" w:rsidRPr="00DA4378">
        <w:rPr>
          <w:rFonts w:ascii="Sylfaen" w:hAnsi="Sylfaen"/>
          <w:lang w:val="az-Latn-AZ"/>
        </w:rPr>
        <w:t>:</w:t>
      </w:r>
      <w:r w:rsidR="00B439F5" w:rsidRPr="00DA4378">
        <w:rPr>
          <w:rFonts w:ascii="Sylfaen" w:hAnsi="Sylfaen"/>
          <w:lang w:val="az-Latn-AZ"/>
        </w:rPr>
        <w:t xml:space="preserve"> </w:t>
      </w:r>
    </w:p>
    <w:p w:rsidR="00660075" w:rsidRPr="00753FF2" w:rsidRDefault="00B138EF" w:rsidP="00660075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az-Latn-AZ" w:bidi="he-IL"/>
        </w:rPr>
      </w:pPr>
      <w:r w:rsidRPr="00DA4378">
        <w:rPr>
          <w:rFonts w:cs="Arial"/>
          <w:sz w:val="24"/>
          <w:szCs w:val="24"/>
          <w:lang w:val="az-Latn-AZ" w:bidi="he-IL"/>
        </w:rPr>
        <w:t xml:space="preserve">         </w:t>
      </w:r>
    </w:p>
    <w:p w:rsidR="00CE3426" w:rsidRPr="00CE2BE8" w:rsidRDefault="00CE3426" w:rsidP="00DA4378">
      <w:pPr>
        <w:spacing w:line="360" w:lineRule="auto"/>
        <w:jc w:val="both"/>
        <w:rPr>
          <w:rFonts w:ascii="Sylfaen" w:hAnsi="Sylfaen"/>
          <w:lang w:val="az-Latn-AZ"/>
        </w:rPr>
      </w:pPr>
    </w:p>
    <w:p w:rsidR="00D42BC3" w:rsidRPr="0001598F" w:rsidRDefault="00D42BC3" w:rsidP="00D42BC3">
      <w:pPr>
        <w:spacing w:line="360" w:lineRule="auto"/>
        <w:rPr>
          <w:rFonts w:ascii="Sylfaen" w:hAnsi="Sylfaen"/>
          <w:lang w:val="az-Latn-AZ"/>
        </w:rPr>
      </w:pPr>
    </w:p>
    <w:p w:rsidR="00C345E2" w:rsidRPr="0001598F" w:rsidRDefault="00C345E2" w:rsidP="00D42BC3">
      <w:pPr>
        <w:spacing w:line="360" w:lineRule="auto"/>
        <w:jc w:val="center"/>
        <w:rPr>
          <w:rFonts w:ascii="Sylfaen" w:hAnsi="Sylfaen"/>
          <w:sz w:val="24"/>
          <w:szCs w:val="24"/>
          <w:lang w:val="az-Latn-AZ"/>
        </w:rPr>
      </w:pPr>
    </w:p>
    <w:p w:rsidR="00C345E2" w:rsidRPr="0001598F" w:rsidRDefault="00C345E2" w:rsidP="00D42BC3">
      <w:pPr>
        <w:spacing w:line="360" w:lineRule="auto"/>
        <w:jc w:val="center"/>
        <w:rPr>
          <w:rFonts w:ascii="Sylfaen" w:hAnsi="Sylfaen"/>
          <w:sz w:val="24"/>
          <w:szCs w:val="24"/>
          <w:lang w:val="az-Latn-AZ"/>
        </w:rPr>
      </w:pPr>
    </w:p>
    <w:p w:rsidR="0005213D" w:rsidRPr="0001598F" w:rsidRDefault="0005213D" w:rsidP="00D42BC3">
      <w:pPr>
        <w:spacing w:line="360" w:lineRule="auto"/>
        <w:jc w:val="center"/>
        <w:rPr>
          <w:rFonts w:ascii="Sylfaen" w:hAnsi="Sylfaen"/>
          <w:sz w:val="24"/>
          <w:szCs w:val="24"/>
          <w:lang w:val="az-Latn-AZ"/>
        </w:rPr>
      </w:pPr>
    </w:p>
    <w:p w:rsidR="00CE2BE8" w:rsidRPr="00753FF2" w:rsidRDefault="00CE2BE8" w:rsidP="00D42BC3">
      <w:pPr>
        <w:spacing w:line="360" w:lineRule="auto"/>
        <w:jc w:val="center"/>
        <w:rPr>
          <w:rFonts w:ascii="Sylfaen" w:hAnsi="Sylfaen"/>
          <w:sz w:val="24"/>
          <w:szCs w:val="24"/>
          <w:lang w:val="az-Latn-AZ"/>
        </w:rPr>
      </w:pPr>
      <w:r w:rsidRPr="00BB7AA1">
        <w:rPr>
          <w:rFonts w:ascii="Sylfaen" w:hAnsi="Sylfaen"/>
          <w:sz w:val="24"/>
          <w:szCs w:val="24"/>
        </w:rPr>
        <w:lastRenderedPageBreak/>
        <w:t>Վերջաբան</w:t>
      </w:r>
    </w:p>
    <w:p w:rsidR="00914C33" w:rsidRPr="0001598F" w:rsidRDefault="00914C33" w:rsidP="00914C33">
      <w:pPr>
        <w:tabs>
          <w:tab w:val="left" w:pos="780"/>
        </w:tabs>
        <w:spacing w:after="0" w:line="360" w:lineRule="auto"/>
        <w:jc w:val="both"/>
        <w:rPr>
          <w:lang w:val="az-Latn-AZ"/>
        </w:rPr>
      </w:pPr>
      <w:r w:rsidRPr="00DA4378">
        <w:rPr>
          <w:rFonts w:ascii="Sylfaen" w:hAnsi="Sylfaen"/>
          <w:lang w:val="az-Latn-AZ"/>
        </w:rPr>
        <w:t xml:space="preserve">           </w:t>
      </w:r>
      <w:r w:rsidRPr="00581686">
        <w:rPr>
          <w:rFonts w:ascii="Sylfaen" w:hAnsi="Sylfaen"/>
          <w:sz w:val="24"/>
          <w:szCs w:val="24"/>
        </w:rPr>
        <w:t>Մեծ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 w:rsidRPr="00581686">
        <w:rPr>
          <w:rFonts w:ascii="Sylfaen" w:hAnsi="Sylfaen"/>
          <w:sz w:val="24"/>
          <w:szCs w:val="24"/>
        </w:rPr>
        <w:t>ու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բեղուն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եղել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Ղուկաս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Ինճիճյանի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թողած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ժառանգությունը</w:t>
      </w:r>
      <w:r w:rsidRPr="00DA4378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նա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հեղինակել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բազմաժանր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բազմազան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աշխատություններ</w:t>
      </w:r>
      <w:r w:rsidRPr="00DA4378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զբաղվել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տարբեր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բնագավառներով</w:t>
      </w:r>
      <w:r w:rsidRPr="00DA4378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</w:rPr>
        <w:t>բայց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նրա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գործունեության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ամենակարևոր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ոլորտը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եղել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DA437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հնախոսությունը</w:t>
      </w:r>
      <w:r w:rsidRPr="00DA4378">
        <w:rPr>
          <w:rFonts w:ascii="Sylfaen" w:hAnsi="Sylfaen"/>
          <w:sz w:val="24"/>
          <w:szCs w:val="24"/>
          <w:lang w:val="az-Latn-AZ"/>
        </w:rPr>
        <w:t>:</w:t>
      </w:r>
      <w:r w:rsidRPr="00DA4378">
        <w:rPr>
          <w:rFonts w:ascii="Sylfaen" w:hAnsi="Sylfaen"/>
          <w:lang w:val="az-Latn-AZ"/>
        </w:rPr>
        <w:t xml:space="preserve"> </w:t>
      </w:r>
    </w:p>
    <w:p w:rsidR="0005213D" w:rsidRPr="0001598F" w:rsidRDefault="00914C33" w:rsidP="0005213D">
      <w:pPr>
        <w:pStyle w:val="BodyText"/>
        <w:tabs>
          <w:tab w:val="clear" w:pos="8931"/>
          <w:tab w:val="left" w:pos="936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  <w:lang w:val="az-Latn-AZ"/>
        </w:rPr>
      </w:pPr>
      <w:r w:rsidRPr="00DA4378">
        <w:rPr>
          <w:rFonts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Ինճիճյանը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կատարել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հայկական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հնախոսության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համար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այն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, </w:t>
      </w:r>
      <w:r>
        <w:rPr>
          <w:rFonts w:ascii="Sylfaen" w:hAnsi="Sylfaen" w:cs="Arial"/>
          <w:sz w:val="24"/>
          <w:szCs w:val="24"/>
          <w:lang w:bidi="he-IL"/>
        </w:rPr>
        <w:t>ինչ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Չամչյանը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պատմության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համար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հարկ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նշել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նաև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որ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գործը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գալիս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ամբողջացնելու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Չամչյանի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պատմության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տեղագրական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հնախոսական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մասը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>:</w:t>
      </w:r>
      <w:r w:rsidR="007D71B7" w:rsidRPr="00514457">
        <w:rPr>
          <w:rFonts w:cs="Georgia"/>
          <w:sz w:val="24"/>
          <w:szCs w:val="24"/>
          <w:lang w:val="az-Latn-AZ" w:eastAsia="fr-FR"/>
        </w:rPr>
        <w:t xml:space="preserve">   </w:t>
      </w:r>
      <w:r w:rsidR="007D71B7" w:rsidRPr="00F1706C">
        <w:rPr>
          <w:rFonts w:cs="Georgia"/>
          <w:sz w:val="24"/>
          <w:szCs w:val="24"/>
          <w:lang w:val="az-Latn-AZ" w:eastAsia="fr-FR"/>
        </w:rPr>
        <w:t xml:space="preserve">     </w:t>
      </w:r>
      <w:r w:rsidR="007D71B7" w:rsidRPr="00514457">
        <w:rPr>
          <w:rFonts w:cs="Georgia"/>
          <w:sz w:val="24"/>
          <w:szCs w:val="24"/>
          <w:lang w:val="az-Latn-AZ" w:eastAsia="fr-FR"/>
        </w:rPr>
        <w:t xml:space="preserve"> </w:t>
      </w:r>
      <w:r w:rsidR="007D71B7" w:rsidRPr="00914C33">
        <w:rPr>
          <w:rFonts w:ascii="Arial LatArm" w:hAnsi="Sylfaen" w:cs="Georgia"/>
          <w:sz w:val="24"/>
          <w:szCs w:val="24"/>
          <w:lang w:val="fr-FR" w:eastAsia="fr-FR"/>
        </w:rPr>
        <w:t>Ինճիճյանը</w:t>
      </w:r>
      <w:r w:rsidR="007D71B7" w:rsidRPr="00914C33">
        <w:rPr>
          <w:rFonts w:ascii="Arial LatArm" w:hAnsi="Arial LatArm" w:cs="Georgia"/>
          <w:sz w:val="24"/>
          <w:szCs w:val="24"/>
          <w:lang w:val="fr-FR" w:eastAsia="fr-FR"/>
        </w:rPr>
        <w:t xml:space="preserve">  </w:t>
      </w:r>
      <w:r w:rsidR="007D71B7" w:rsidRPr="00914C33">
        <w:rPr>
          <w:rFonts w:ascii="Arial LatArm" w:hAnsi="Sylfaen" w:cs="Georgia"/>
          <w:sz w:val="24"/>
          <w:szCs w:val="24"/>
          <w:lang w:val="fr-FR" w:eastAsia="fr-FR"/>
        </w:rPr>
        <w:t>հիմք</w:t>
      </w:r>
      <w:r w:rsidR="007D71B7" w:rsidRPr="00914C33">
        <w:rPr>
          <w:rFonts w:ascii="Arial LatArm" w:hAnsi="Arial LatArm" w:cs="Georgia"/>
          <w:sz w:val="24"/>
          <w:szCs w:val="24"/>
          <w:lang w:val="fr-FR" w:eastAsia="fr-FR"/>
        </w:rPr>
        <w:t xml:space="preserve"> </w:t>
      </w:r>
      <w:r w:rsidR="007D71B7" w:rsidRPr="00914C33">
        <w:rPr>
          <w:rFonts w:ascii="Arial LatArm" w:hAnsi="Sylfaen" w:cs="Georgia"/>
          <w:sz w:val="24"/>
          <w:szCs w:val="24"/>
          <w:lang w:val="fr-FR" w:eastAsia="fr-FR"/>
        </w:rPr>
        <w:t>դրեց</w:t>
      </w:r>
      <w:r w:rsidR="007D71B7" w:rsidRPr="00914C33">
        <w:rPr>
          <w:rFonts w:ascii="Arial LatArm" w:hAnsi="Arial LatArm" w:cs="Georgia"/>
          <w:sz w:val="24"/>
          <w:szCs w:val="24"/>
          <w:lang w:val="fr-FR" w:eastAsia="fr-FR"/>
        </w:rPr>
        <w:t xml:space="preserve"> </w:t>
      </w:r>
      <w:r w:rsidR="007D71B7" w:rsidRPr="00914C33">
        <w:rPr>
          <w:rFonts w:ascii="Arial LatArm" w:hAnsi="Sylfaen" w:cs="Georgia"/>
          <w:sz w:val="24"/>
          <w:szCs w:val="24"/>
          <w:lang w:val="fr-FR" w:eastAsia="fr-FR"/>
        </w:rPr>
        <w:t>հայագիտության</w:t>
      </w:r>
      <w:r w:rsidR="007D71B7" w:rsidRPr="00914C33">
        <w:rPr>
          <w:rFonts w:ascii="Arial LatArm" w:hAnsi="Arial LatArm" w:cs="Georgia"/>
          <w:sz w:val="24"/>
          <w:szCs w:val="24"/>
          <w:lang w:val="fr-FR" w:eastAsia="fr-FR"/>
        </w:rPr>
        <w:t xml:space="preserve"> </w:t>
      </w:r>
      <w:r w:rsidR="007D71B7" w:rsidRPr="00914C33">
        <w:rPr>
          <w:rFonts w:ascii="Arial LatArm" w:hAnsi="Sylfaen" w:cs="Georgia"/>
          <w:sz w:val="24"/>
          <w:szCs w:val="24"/>
          <w:lang w:val="fr-FR" w:eastAsia="fr-FR"/>
        </w:rPr>
        <w:t>ասպարեզում</w:t>
      </w:r>
      <w:r w:rsidR="007D71B7" w:rsidRPr="00914C33">
        <w:rPr>
          <w:rFonts w:ascii="Arial LatArm" w:hAnsi="Arial LatArm" w:cs="Georgia"/>
          <w:sz w:val="24"/>
          <w:szCs w:val="24"/>
          <w:lang w:val="fr-FR" w:eastAsia="fr-FR"/>
        </w:rPr>
        <w:t xml:space="preserve"> </w:t>
      </w:r>
      <w:r w:rsidR="007D71B7" w:rsidRPr="00914C33">
        <w:rPr>
          <w:rFonts w:ascii="Arial LatArm" w:hAnsi="Sylfaen" w:cs="Georgia"/>
          <w:sz w:val="24"/>
          <w:szCs w:val="24"/>
          <w:lang w:val="fr-FR" w:eastAsia="fr-FR"/>
        </w:rPr>
        <w:t>առաջին</w:t>
      </w:r>
      <w:r w:rsidR="007D71B7" w:rsidRPr="00914C33">
        <w:rPr>
          <w:rFonts w:ascii="Arial LatArm" w:hAnsi="Arial LatArm" w:cs="Georgia"/>
          <w:sz w:val="24"/>
          <w:szCs w:val="24"/>
          <w:lang w:val="fr-FR" w:eastAsia="fr-FR"/>
        </w:rPr>
        <w:t xml:space="preserve"> </w:t>
      </w:r>
      <w:r w:rsidR="007D71B7" w:rsidRPr="00914C33">
        <w:rPr>
          <w:rFonts w:ascii="Arial LatArm" w:hAnsi="Sylfaen" w:cs="Georgia"/>
          <w:sz w:val="24"/>
          <w:szCs w:val="24"/>
          <w:lang w:val="fr-FR" w:eastAsia="fr-FR"/>
        </w:rPr>
        <w:t>պատմա</w:t>
      </w:r>
      <w:r w:rsidR="007D71B7" w:rsidRPr="00914C33">
        <w:rPr>
          <w:rFonts w:ascii="Arial LatArm" w:hAnsi="Arial LatArm" w:cs="Georgia"/>
          <w:sz w:val="24"/>
          <w:szCs w:val="24"/>
          <w:lang w:val="fr-FR" w:eastAsia="fr-FR"/>
        </w:rPr>
        <w:t>-</w:t>
      </w:r>
      <w:r w:rsidR="007D71B7" w:rsidRPr="00914C33">
        <w:rPr>
          <w:rFonts w:ascii="Arial LatArm" w:hAnsi="Sylfaen" w:cs="Georgia"/>
          <w:sz w:val="24"/>
          <w:szCs w:val="24"/>
          <w:lang w:val="fr-FR" w:eastAsia="fr-FR"/>
        </w:rPr>
        <w:t>աշխարհագրական</w:t>
      </w:r>
      <w:r w:rsidR="007D71B7" w:rsidRPr="00914C33">
        <w:rPr>
          <w:rFonts w:ascii="Arial LatArm" w:hAnsi="Arial LatArm" w:cs="Georgia"/>
          <w:sz w:val="24"/>
          <w:szCs w:val="24"/>
          <w:lang w:val="fr-FR" w:eastAsia="fr-FR"/>
        </w:rPr>
        <w:t xml:space="preserve"> </w:t>
      </w:r>
      <w:r w:rsidR="007D71B7" w:rsidRPr="00914C33">
        <w:rPr>
          <w:rFonts w:ascii="Arial LatArm" w:hAnsi="Sylfaen" w:cs="Georgia"/>
          <w:sz w:val="24"/>
          <w:szCs w:val="24"/>
          <w:lang w:val="fr-FR" w:eastAsia="fr-FR"/>
        </w:rPr>
        <w:t>աշխատություններին</w:t>
      </w:r>
      <w:r w:rsidR="007D71B7" w:rsidRPr="00914C33">
        <w:rPr>
          <w:rFonts w:ascii="Arial LatArm" w:hAnsi="Arial LatArm" w:cs="Georgia"/>
          <w:sz w:val="24"/>
          <w:szCs w:val="24"/>
          <w:lang w:val="fr-FR" w:eastAsia="fr-FR"/>
        </w:rPr>
        <w:t> </w:t>
      </w:r>
      <w:r w:rsidR="007D71B7" w:rsidRPr="0001598F">
        <w:rPr>
          <w:rFonts w:cs="Georgia"/>
          <w:sz w:val="24"/>
          <w:szCs w:val="24"/>
          <w:lang w:val="az-Latn-AZ" w:eastAsia="fr-FR"/>
        </w:rPr>
        <w:t>:</w:t>
      </w:r>
      <w:r w:rsidR="00616E5F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Ղուկաս</w:t>
      </w:r>
      <w:r w:rsidR="00616E5F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Ինճիճյանը</w:t>
      </w:r>
      <w:r w:rsidR="00616E5F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հայ</w:t>
      </w:r>
      <w:r w:rsidR="00616E5F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ժողովրդի</w:t>
      </w:r>
      <w:r w:rsidR="00616E5F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պատմական</w:t>
      </w:r>
      <w:r w:rsidR="00616E5F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ճակատագիրը</w:t>
      </w:r>
      <w:r w:rsidR="00616E5F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բացատրելիս</w:t>
      </w:r>
      <w:r w:rsidR="00616E5F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շեշտը</w:t>
      </w:r>
      <w:r w:rsidR="00616E5F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դրել</w:t>
      </w:r>
      <w:r w:rsidR="00616E5F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է</w:t>
      </w:r>
      <w:r w:rsidR="00616E5F" w:rsidRPr="007F024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աշխարհագրական</w:t>
      </w:r>
      <w:r w:rsidR="00616E5F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միջավայրի</w:t>
      </w:r>
      <w:r w:rsidR="00616E5F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դերի</w:t>
      </w:r>
      <w:r w:rsidR="00616E5F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վրա</w:t>
      </w:r>
      <w:r w:rsidR="00616E5F" w:rsidRPr="00D338FE">
        <w:rPr>
          <w:rFonts w:ascii="Sylfaen" w:hAnsi="Sylfaen" w:cs="Arial"/>
          <w:sz w:val="24"/>
          <w:szCs w:val="24"/>
          <w:lang w:val="az-Latn-AZ" w:bidi="he-IL"/>
        </w:rPr>
        <w:t>:</w:t>
      </w:r>
      <w:r w:rsidR="00616E5F">
        <w:rPr>
          <w:rFonts w:ascii="Sylfaen" w:hAnsi="Sylfaen" w:cs="Arial"/>
          <w:sz w:val="24"/>
          <w:szCs w:val="24"/>
          <w:lang w:bidi="he-IL"/>
        </w:rPr>
        <w:t>Ինճիճյանի</w:t>
      </w:r>
      <w:r w:rsidR="00616E5F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կարծիքով</w:t>
      </w:r>
      <w:r w:rsidR="00616E5F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հայոց</w:t>
      </w:r>
      <w:r w:rsidR="00616E5F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պատմության</w:t>
      </w:r>
      <w:r w:rsidR="00616E5F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ինքնատիպությունը</w:t>
      </w:r>
      <w:r w:rsidR="00616E5F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պայմանավորված</w:t>
      </w:r>
      <w:r w:rsidR="00616E5F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է</w:t>
      </w:r>
      <w:r w:rsidR="00616E5F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եղել</w:t>
      </w:r>
      <w:r w:rsidR="00616E5F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երկրի</w:t>
      </w:r>
      <w:r w:rsidR="00616E5F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աշխարհաքաղաքական</w:t>
      </w:r>
      <w:r w:rsidR="00616E5F" w:rsidRPr="003F77BA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>
        <w:rPr>
          <w:rFonts w:ascii="Sylfaen" w:hAnsi="Sylfaen" w:cs="Arial"/>
          <w:sz w:val="24"/>
          <w:szCs w:val="24"/>
          <w:lang w:bidi="he-IL"/>
        </w:rPr>
        <w:t>դիրքով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16E5F" w:rsidRPr="0001598F">
        <w:rPr>
          <w:rFonts w:ascii="Sylfaen" w:hAnsi="Sylfaen" w:cs="Arial"/>
          <w:sz w:val="24"/>
          <w:szCs w:val="24"/>
          <w:lang w:val="az-Latn-AZ" w:bidi="he-IL"/>
        </w:rPr>
        <w:t>:</w:t>
      </w:r>
      <w:r w:rsidR="00027865">
        <w:rPr>
          <w:rFonts w:ascii="Sylfaen" w:hAnsi="Sylfaen" w:cs="Arial"/>
          <w:sz w:val="24"/>
          <w:szCs w:val="24"/>
          <w:lang w:bidi="he-IL"/>
        </w:rPr>
        <w:t>Ինճիճյանը</w:t>
      </w:r>
      <w:r w:rsidR="00027865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7865">
        <w:rPr>
          <w:rFonts w:ascii="Sylfaen" w:hAnsi="Sylfaen" w:cs="Arial"/>
          <w:sz w:val="24"/>
          <w:szCs w:val="24"/>
          <w:lang w:bidi="he-IL"/>
        </w:rPr>
        <w:t>իր</w:t>
      </w:r>
      <w:r w:rsidR="00027865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7865">
        <w:rPr>
          <w:rFonts w:ascii="Sylfaen" w:hAnsi="Sylfaen" w:cs="Arial"/>
          <w:sz w:val="24"/>
          <w:szCs w:val="24"/>
          <w:lang w:bidi="he-IL"/>
        </w:rPr>
        <w:t>ասածները</w:t>
      </w:r>
      <w:r w:rsidR="00027865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7865">
        <w:rPr>
          <w:rFonts w:ascii="Sylfaen" w:hAnsi="Sylfaen" w:cs="Arial"/>
          <w:sz w:val="24"/>
          <w:szCs w:val="24"/>
          <w:lang w:bidi="he-IL"/>
        </w:rPr>
        <w:t>հիմնավորել</w:t>
      </w:r>
      <w:r w:rsidR="00027865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7865">
        <w:rPr>
          <w:rFonts w:ascii="Sylfaen" w:hAnsi="Sylfaen" w:cs="Arial"/>
          <w:sz w:val="24"/>
          <w:szCs w:val="24"/>
          <w:lang w:bidi="he-IL"/>
        </w:rPr>
        <w:t>է</w:t>
      </w:r>
      <w:r w:rsidR="00027865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7865">
        <w:rPr>
          <w:rFonts w:ascii="Sylfaen" w:hAnsi="Sylfaen" w:cs="Arial"/>
          <w:sz w:val="24"/>
          <w:szCs w:val="24"/>
          <w:lang w:bidi="he-IL"/>
        </w:rPr>
        <w:t>աղբյուրներով՝ավելի</w:t>
      </w:r>
      <w:r w:rsidR="00027865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7865">
        <w:rPr>
          <w:rFonts w:ascii="Sylfaen" w:hAnsi="Sylfaen" w:cs="Arial"/>
          <w:sz w:val="24"/>
          <w:szCs w:val="24"/>
          <w:lang w:bidi="he-IL"/>
        </w:rPr>
        <w:t>արժանահավատ</w:t>
      </w:r>
      <w:r w:rsidR="00027865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7865">
        <w:rPr>
          <w:rFonts w:ascii="Sylfaen" w:hAnsi="Sylfaen" w:cs="Arial"/>
          <w:sz w:val="24"/>
          <w:szCs w:val="24"/>
          <w:lang w:bidi="he-IL"/>
        </w:rPr>
        <w:t>համարելով</w:t>
      </w:r>
      <w:r w:rsidR="00027865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7865">
        <w:rPr>
          <w:rFonts w:ascii="Sylfaen" w:hAnsi="Sylfaen" w:cs="Arial"/>
          <w:sz w:val="24"/>
          <w:szCs w:val="24"/>
          <w:lang w:bidi="he-IL"/>
        </w:rPr>
        <w:t>հայ</w:t>
      </w:r>
      <w:r w:rsidR="00027865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7865">
        <w:rPr>
          <w:rFonts w:ascii="Sylfaen" w:hAnsi="Sylfaen" w:cs="Arial"/>
          <w:sz w:val="24"/>
          <w:szCs w:val="24"/>
          <w:lang w:bidi="he-IL"/>
        </w:rPr>
        <w:t>մատենագիրների</w:t>
      </w:r>
      <w:r w:rsidR="00027865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027865">
        <w:rPr>
          <w:rFonts w:ascii="Sylfaen" w:hAnsi="Sylfaen" w:cs="Arial"/>
          <w:sz w:val="24"/>
          <w:szCs w:val="24"/>
          <w:lang w:bidi="he-IL"/>
        </w:rPr>
        <w:t>գործերը</w:t>
      </w:r>
      <w:r w:rsidR="007D71B7" w:rsidRPr="0001598F">
        <w:rPr>
          <w:rFonts w:ascii="Sylfaen" w:hAnsi="Sylfaen" w:cs="Arial"/>
          <w:sz w:val="24"/>
          <w:szCs w:val="24"/>
          <w:lang w:val="az-Latn-AZ" w:bidi="he-IL"/>
        </w:rPr>
        <w:t>,</w:t>
      </w:r>
      <w:r w:rsidR="007D71B7">
        <w:rPr>
          <w:rFonts w:ascii="Sylfaen" w:hAnsi="Sylfaen" w:cs="Arial"/>
          <w:sz w:val="24"/>
          <w:szCs w:val="24"/>
          <w:lang w:bidi="he-IL"/>
        </w:rPr>
        <w:t>իսկ</w:t>
      </w:r>
      <w:r w:rsidR="007D71B7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օտար</w:t>
      </w:r>
      <w:r w:rsidR="007D71B7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հեղինակները</w:t>
      </w:r>
      <w:r w:rsidR="007D71B7" w:rsidRPr="0001598F">
        <w:rPr>
          <w:rFonts w:ascii="Sylfaen" w:hAnsi="Sylfaen" w:cs="Arial"/>
          <w:sz w:val="24"/>
          <w:szCs w:val="24"/>
          <w:lang w:val="az-Latn-AZ" w:bidi="he-IL"/>
        </w:rPr>
        <w:t>,</w:t>
      </w:r>
      <w:r w:rsidR="007D71B7">
        <w:rPr>
          <w:rFonts w:ascii="Sylfaen" w:hAnsi="Sylfaen" w:cs="Arial"/>
          <w:sz w:val="24"/>
          <w:szCs w:val="24"/>
          <w:lang w:bidi="he-IL"/>
        </w:rPr>
        <w:t>արժանահավատ</w:t>
      </w:r>
      <w:r w:rsidR="007D71B7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համարելով</w:t>
      </w:r>
      <w:r w:rsidR="007D71B7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Ինճիճյանի</w:t>
      </w:r>
      <w:r w:rsidR="007D71B7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գործերը</w:t>
      </w:r>
      <w:r w:rsidR="007D71B7" w:rsidRPr="0001598F">
        <w:rPr>
          <w:rFonts w:ascii="Sylfaen" w:hAnsi="Sylfaen" w:cs="Arial"/>
          <w:sz w:val="24"/>
          <w:szCs w:val="24"/>
          <w:lang w:val="az-Latn-AZ" w:bidi="he-IL"/>
        </w:rPr>
        <w:t>,</w:t>
      </w:r>
      <w:r w:rsidR="007D71B7">
        <w:rPr>
          <w:rFonts w:ascii="Sylfaen" w:hAnsi="Sylfaen" w:cs="Arial"/>
          <w:sz w:val="24"/>
          <w:szCs w:val="24"/>
          <w:lang w:bidi="he-IL"/>
        </w:rPr>
        <w:t>հղումներ</w:t>
      </w:r>
      <w:r w:rsidR="007D71B7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են</w:t>
      </w:r>
      <w:r w:rsidR="007D71B7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կատարել</w:t>
      </w:r>
      <w:r w:rsidR="007D71B7" w:rsidRPr="0001598F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նրանից</w:t>
      </w:r>
      <w:r w:rsidR="007D71B7" w:rsidRPr="0001598F">
        <w:rPr>
          <w:rFonts w:ascii="Sylfaen" w:hAnsi="Sylfaen" w:cs="Arial"/>
          <w:sz w:val="24"/>
          <w:szCs w:val="24"/>
          <w:lang w:val="az-Latn-AZ" w:bidi="he-IL"/>
        </w:rPr>
        <w:t>:</w:t>
      </w:r>
      <w:r>
        <w:rPr>
          <w:rFonts w:ascii="Sylfaen" w:hAnsi="Sylfaen" w:cs="Arial"/>
          <w:sz w:val="24"/>
          <w:szCs w:val="24"/>
          <w:lang w:bidi="he-IL"/>
        </w:rPr>
        <w:t>Նրա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գործերը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աղբյուր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են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Հայաստանի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աշխարհագրությամբ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հնախոսությամբ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հետաքրքրվող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ուսումնասիրողների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համար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Անկասկած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թերություններ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էլ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կան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շատ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բաներ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ժամանակին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համապատասխան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արել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երբ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դեռևս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որոշ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ձեռագրեր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պեղումներ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անհայտ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էին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>:</w:t>
      </w:r>
      <w:r w:rsidR="0005213D" w:rsidRPr="0001598F">
        <w:rPr>
          <w:rFonts w:ascii="Sylfaen" w:hAnsi="Sylfaen"/>
          <w:sz w:val="24"/>
          <w:szCs w:val="24"/>
          <w:lang w:val="az-Latn-AZ"/>
        </w:rPr>
        <w:t xml:space="preserve"> </w:t>
      </w:r>
    </w:p>
    <w:p w:rsidR="0005213D" w:rsidRPr="0001598F" w:rsidRDefault="0005213D" w:rsidP="0005213D">
      <w:pPr>
        <w:pStyle w:val="BodyText"/>
        <w:tabs>
          <w:tab w:val="clear" w:pos="8931"/>
          <w:tab w:val="left" w:pos="9360"/>
        </w:tabs>
        <w:spacing w:line="360" w:lineRule="auto"/>
        <w:ind w:firstLine="567"/>
        <w:jc w:val="both"/>
        <w:rPr>
          <w:rFonts w:ascii="Sylfaen" w:hAnsi="Sylfaen"/>
          <w:sz w:val="24"/>
          <w:szCs w:val="24"/>
          <w:lang w:val="az-Latn-AZ"/>
        </w:rPr>
      </w:pPr>
      <w:r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62677E">
        <w:rPr>
          <w:rFonts w:ascii="Sylfaen" w:hAnsi="Sylfaen"/>
          <w:sz w:val="24"/>
          <w:szCs w:val="24"/>
          <w:lang w:val="ru-RU"/>
        </w:rPr>
        <w:t>Փաստենք</w:t>
      </w:r>
      <w:r w:rsidR="0062677E" w:rsidRPr="0001598F">
        <w:rPr>
          <w:rFonts w:ascii="Sylfaen" w:hAnsi="Sylfaen"/>
          <w:sz w:val="24"/>
          <w:szCs w:val="24"/>
          <w:lang w:val="az-Latn-AZ"/>
        </w:rPr>
        <w:t xml:space="preserve">, </w:t>
      </w:r>
      <w:r w:rsidR="0062677E">
        <w:rPr>
          <w:rFonts w:ascii="Sylfaen" w:hAnsi="Sylfaen"/>
          <w:sz w:val="24"/>
          <w:szCs w:val="24"/>
          <w:lang w:val="ru-RU"/>
        </w:rPr>
        <w:t>որ</w:t>
      </w:r>
      <w:r w:rsidR="0062677E" w:rsidRPr="0001598F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Վենետիկի</w:t>
      </w:r>
      <w:r w:rsidRPr="0001598F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Մխիթարյանների</w:t>
      </w:r>
      <w:r w:rsidRPr="0001598F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դերը</w:t>
      </w:r>
      <w:r w:rsidRPr="0001598F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հայ</w:t>
      </w:r>
      <w:r w:rsidRPr="0001598F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ազգագրության</w:t>
      </w:r>
      <w:r w:rsidRPr="0001598F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ձևավորման</w:t>
      </w:r>
      <w:r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62677E">
        <w:rPr>
          <w:rFonts w:ascii="Sylfaen" w:hAnsi="Sylfaen"/>
          <w:sz w:val="24"/>
          <w:szCs w:val="24"/>
        </w:rPr>
        <w:t>գործում</w:t>
      </w:r>
      <w:r w:rsidR="0062677E"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62677E">
        <w:rPr>
          <w:rFonts w:ascii="Sylfaen" w:hAnsi="Sylfaen"/>
          <w:sz w:val="24"/>
          <w:szCs w:val="24"/>
          <w:lang w:val="ru-RU"/>
        </w:rPr>
        <w:t>մեծ</w:t>
      </w:r>
      <w:r w:rsidR="0062677E"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62677E">
        <w:rPr>
          <w:rFonts w:ascii="Sylfaen" w:hAnsi="Sylfaen"/>
          <w:sz w:val="24"/>
          <w:szCs w:val="24"/>
          <w:lang w:val="ru-RU"/>
        </w:rPr>
        <w:t>է</w:t>
      </w:r>
      <w:r w:rsidR="0062677E"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62677E">
        <w:rPr>
          <w:rFonts w:ascii="Sylfaen" w:hAnsi="Sylfaen"/>
          <w:sz w:val="24"/>
          <w:szCs w:val="24"/>
          <w:lang w:val="ru-RU"/>
        </w:rPr>
        <w:t>եղել</w:t>
      </w:r>
      <w:r w:rsidR="0062677E" w:rsidRPr="0001598F">
        <w:rPr>
          <w:rFonts w:ascii="Sylfaen" w:hAnsi="Sylfaen"/>
          <w:sz w:val="24"/>
          <w:szCs w:val="24"/>
          <w:lang w:val="az-Latn-AZ"/>
        </w:rPr>
        <w:t>,</w:t>
      </w:r>
      <w:r w:rsidR="0062677E">
        <w:rPr>
          <w:rFonts w:ascii="Sylfaen" w:hAnsi="Sylfaen"/>
          <w:sz w:val="24"/>
          <w:szCs w:val="24"/>
          <w:lang w:val="ru-RU"/>
        </w:rPr>
        <w:t>իսկ</w:t>
      </w:r>
      <w:r w:rsidR="0062677E"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62677E">
        <w:rPr>
          <w:rFonts w:ascii="Sylfaen" w:hAnsi="Sylfaen"/>
          <w:sz w:val="24"/>
          <w:szCs w:val="24"/>
        </w:rPr>
        <w:t>Ինճիճյան</w:t>
      </w:r>
      <w:r w:rsidR="003E536E">
        <w:rPr>
          <w:rFonts w:ascii="Sylfaen" w:hAnsi="Sylfaen"/>
          <w:sz w:val="24"/>
          <w:szCs w:val="24"/>
        </w:rPr>
        <w:t>ն</w:t>
      </w:r>
      <w:r w:rsidR="003E536E"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3E536E">
        <w:rPr>
          <w:rFonts w:ascii="Sylfaen" w:hAnsi="Sylfaen"/>
          <w:sz w:val="24"/>
          <w:szCs w:val="24"/>
          <w:lang w:val="ru-RU"/>
        </w:rPr>
        <w:t>էլ</w:t>
      </w:r>
      <w:r w:rsidRPr="0001598F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հայրենիքից</w:t>
      </w:r>
      <w:r w:rsidRPr="0001598F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դուրս</w:t>
      </w:r>
      <w:r w:rsidRPr="0001598F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գիտական</w:t>
      </w:r>
      <w:r w:rsidRPr="0001598F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ազգագրությամբ</w:t>
      </w:r>
      <w:r w:rsidRPr="0001598F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զբաղվող</w:t>
      </w:r>
      <w:r w:rsidRPr="0001598F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</w:rPr>
        <w:t>առաջին</w:t>
      </w:r>
      <w:r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3E536E">
        <w:rPr>
          <w:rFonts w:ascii="Sylfaen" w:hAnsi="Sylfaen"/>
          <w:sz w:val="24"/>
          <w:szCs w:val="24"/>
        </w:rPr>
        <w:t>գիտնական</w:t>
      </w:r>
      <w:r w:rsidR="003E536E">
        <w:rPr>
          <w:rFonts w:ascii="Sylfaen" w:hAnsi="Sylfaen"/>
          <w:sz w:val="24"/>
          <w:szCs w:val="24"/>
          <w:lang w:val="ru-RU"/>
        </w:rPr>
        <w:t>ն</w:t>
      </w:r>
      <w:r w:rsidR="003E536E"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3E536E">
        <w:rPr>
          <w:rFonts w:ascii="Sylfaen" w:hAnsi="Sylfaen"/>
          <w:sz w:val="24"/>
          <w:szCs w:val="24"/>
          <w:lang w:val="ru-RU"/>
        </w:rPr>
        <w:t>էր</w:t>
      </w:r>
      <w:r w:rsidRPr="0001598F">
        <w:rPr>
          <w:rFonts w:ascii="Sylfaen" w:hAnsi="Sylfaen"/>
          <w:sz w:val="24"/>
          <w:szCs w:val="24"/>
          <w:lang w:val="az-Latn-AZ"/>
        </w:rPr>
        <w:t>:</w:t>
      </w:r>
      <w:r w:rsidR="003E536E">
        <w:rPr>
          <w:rFonts w:ascii="Sylfaen" w:hAnsi="Sylfaen"/>
          <w:sz w:val="24"/>
          <w:szCs w:val="24"/>
          <w:lang w:val="ru-RU"/>
        </w:rPr>
        <w:t>Նա</w:t>
      </w:r>
      <w:r w:rsidR="003E536E"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3E536E">
        <w:rPr>
          <w:rFonts w:ascii="Sylfaen" w:hAnsi="Sylfaen"/>
          <w:sz w:val="24"/>
          <w:szCs w:val="24"/>
          <w:lang w:val="ru-RU"/>
        </w:rPr>
        <w:t>զբաղվել</w:t>
      </w:r>
      <w:r w:rsidR="003E536E"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3E536E">
        <w:rPr>
          <w:rFonts w:ascii="Sylfaen" w:hAnsi="Sylfaen"/>
          <w:sz w:val="24"/>
          <w:szCs w:val="24"/>
          <w:lang w:val="ru-RU"/>
        </w:rPr>
        <w:t>է</w:t>
      </w:r>
      <w:r w:rsidR="003E536E"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3E536E">
        <w:rPr>
          <w:rFonts w:ascii="Sylfaen" w:hAnsi="Sylfaen"/>
          <w:sz w:val="24"/>
          <w:szCs w:val="24"/>
          <w:lang w:val="ru-RU"/>
        </w:rPr>
        <w:t>նաև</w:t>
      </w:r>
      <w:r w:rsidR="003E536E"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3E536E">
        <w:rPr>
          <w:rFonts w:ascii="Sylfaen" w:hAnsi="Sylfaen"/>
          <w:sz w:val="24"/>
          <w:szCs w:val="24"/>
          <w:lang w:val="ru-RU"/>
        </w:rPr>
        <w:t>Հայաստանի</w:t>
      </w:r>
      <w:r w:rsidR="003E536E"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3E536E">
        <w:rPr>
          <w:rFonts w:ascii="Sylfaen" w:hAnsi="Sylfaen"/>
          <w:sz w:val="24"/>
          <w:szCs w:val="24"/>
          <w:lang w:val="ru-RU"/>
        </w:rPr>
        <w:t>պետական</w:t>
      </w:r>
      <w:r w:rsidR="003E536E"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3E536E">
        <w:rPr>
          <w:rFonts w:ascii="Sylfaen" w:hAnsi="Sylfaen"/>
          <w:sz w:val="24"/>
          <w:szCs w:val="24"/>
          <w:lang w:val="ru-RU"/>
        </w:rPr>
        <w:t>կարգի</w:t>
      </w:r>
      <w:r w:rsidR="003E536E"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3E536E">
        <w:rPr>
          <w:rFonts w:ascii="Sylfaen" w:hAnsi="Sylfaen"/>
          <w:sz w:val="24"/>
          <w:szCs w:val="24"/>
          <w:lang w:val="ru-RU"/>
        </w:rPr>
        <w:t>և</w:t>
      </w:r>
      <w:r w:rsidR="003E536E"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3E536E">
        <w:rPr>
          <w:rFonts w:ascii="Sylfaen" w:hAnsi="Sylfaen"/>
          <w:sz w:val="24"/>
          <w:szCs w:val="24"/>
          <w:lang w:val="ru-RU"/>
        </w:rPr>
        <w:t>ներքին</w:t>
      </w:r>
      <w:r w:rsidR="003E536E"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3E536E">
        <w:rPr>
          <w:rFonts w:ascii="Sylfaen" w:hAnsi="Sylfaen"/>
          <w:sz w:val="24"/>
          <w:szCs w:val="24"/>
          <w:lang w:val="ru-RU"/>
        </w:rPr>
        <w:t>կյանքի</w:t>
      </w:r>
      <w:r w:rsidR="003E536E" w:rsidRPr="0001598F">
        <w:rPr>
          <w:rFonts w:ascii="Sylfaen" w:hAnsi="Sylfaen"/>
          <w:sz w:val="24"/>
          <w:szCs w:val="24"/>
          <w:lang w:val="az-Latn-AZ"/>
        </w:rPr>
        <w:t xml:space="preserve"> </w:t>
      </w:r>
      <w:r w:rsidR="003E536E">
        <w:rPr>
          <w:rFonts w:ascii="Sylfaen" w:hAnsi="Sylfaen"/>
          <w:sz w:val="24"/>
          <w:szCs w:val="24"/>
          <w:lang w:val="ru-RU"/>
        </w:rPr>
        <w:t>հետազոտությամբ</w:t>
      </w:r>
      <w:r w:rsidR="003E536E" w:rsidRPr="0001598F">
        <w:rPr>
          <w:rFonts w:ascii="Sylfaen" w:hAnsi="Sylfaen"/>
          <w:sz w:val="24"/>
          <w:szCs w:val="24"/>
          <w:lang w:val="az-Latn-AZ"/>
        </w:rPr>
        <w:t>:</w:t>
      </w:r>
    </w:p>
    <w:p w:rsidR="00F94F58" w:rsidRPr="007D71B7" w:rsidRDefault="00F94F58" w:rsidP="00914C3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F94F58">
        <w:rPr>
          <w:rFonts w:ascii="Sylfaen" w:hAnsi="Sylfaen"/>
          <w:sz w:val="24"/>
          <w:szCs w:val="24"/>
          <w:lang w:val="az-Latn-AZ"/>
        </w:rPr>
        <w:t xml:space="preserve">         </w:t>
      </w:r>
      <w:r w:rsidRPr="00D8392B">
        <w:rPr>
          <w:rFonts w:ascii="Sylfaen" w:hAnsi="Sylfaen"/>
          <w:sz w:val="24"/>
          <w:szCs w:val="24"/>
          <w:lang w:val="en-US"/>
        </w:rPr>
        <w:t>Ամփոփելով</w:t>
      </w:r>
      <w:r w:rsidRPr="00F94F58">
        <w:rPr>
          <w:rFonts w:ascii="Sylfaen" w:hAnsi="Sylfaen"/>
          <w:sz w:val="24"/>
          <w:szCs w:val="24"/>
          <w:lang w:val="az-Latn-AZ"/>
        </w:rPr>
        <w:t xml:space="preserve">` </w:t>
      </w:r>
      <w:r w:rsidRPr="00D8392B">
        <w:rPr>
          <w:rFonts w:ascii="Sylfaen" w:hAnsi="Sylfaen"/>
          <w:sz w:val="24"/>
          <w:szCs w:val="24"/>
          <w:lang w:val="en-US"/>
        </w:rPr>
        <w:t>նշենք</w:t>
      </w:r>
      <w:r w:rsidR="007D71B7" w:rsidRPr="007D71B7">
        <w:rPr>
          <w:rFonts w:ascii="Sylfaen" w:hAnsi="Sylfaen"/>
          <w:sz w:val="24"/>
          <w:szCs w:val="24"/>
          <w:lang w:val="az-Latn-AZ"/>
        </w:rPr>
        <w:t xml:space="preserve"> </w:t>
      </w:r>
      <w:r w:rsidR="007D71B7">
        <w:rPr>
          <w:rFonts w:ascii="Sylfaen" w:hAnsi="Sylfaen"/>
          <w:sz w:val="24"/>
          <w:szCs w:val="24"/>
        </w:rPr>
        <w:t>նաև</w:t>
      </w:r>
      <w:r w:rsidR="007D71B7" w:rsidRPr="007D71B7">
        <w:rPr>
          <w:rFonts w:ascii="Sylfaen" w:hAnsi="Sylfaen"/>
          <w:sz w:val="24"/>
          <w:szCs w:val="24"/>
          <w:lang w:val="az-Latn-AZ"/>
        </w:rPr>
        <w:t>,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որ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Ղուկաս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Ինճիճյանի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թողած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բազմաժանր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ժառանգության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մեջ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կարևոր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տեղ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են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զբաղեցնում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նրա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հիմնած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և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խմբագրած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պարբերականները</w:t>
      </w:r>
      <w:r w:rsidRPr="00F94F58">
        <w:rPr>
          <w:rFonts w:ascii="Sylfaen" w:hAnsi="Sylfaen"/>
          <w:sz w:val="24"/>
          <w:szCs w:val="24"/>
          <w:lang w:val="az-Latn-AZ"/>
        </w:rPr>
        <w:t xml:space="preserve">: </w:t>
      </w:r>
      <w:r w:rsidRPr="00D8392B">
        <w:rPr>
          <w:rFonts w:ascii="Sylfaen" w:hAnsi="Sylfaen"/>
          <w:sz w:val="24"/>
          <w:szCs w:val="24"/>
          <w:lang w:val="en-US"/>
        </w:rPr>
        <w:t>Նրան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իրավամբ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կարելի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է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համարել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աշխարհաբար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լրագրության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հայրն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ու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առաջին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խմբագիր</w:t>
      </w:r>
      <w:r w:rsidRPr="00D8392B">
        <w:rPr>
          <w:rFonts w:ascii="Sylfaen" w:hAnsi="Sylfaen"/>
          <w:sz w:val="24"/>
          <w:szCs w:val="24"/>
          <w:lang w:val="en-US"/>
        </w:rPr>
        <w:t>ը</w:t>
      </w:r>
      <w:r w:rsidRPr="00F94F58">
        <w:rPr>
          <w:rFonts w:ascii="Sylfaen" w:hAnsi="Sylfaen"/>
          <w:sz w:val="24"/>
          <w:szCs w:val="24"/>
          <w:lang w:val="az-Latn-AZ"/>
        </w:rPr>
        <w:t xml:space="preserve">: </w:t>
      </w:r>
      <w:r w:rsidRPr="00D8392B">
        <w:rPr>
          <w:rFonts w:ascii="Sylfaen" w:hAnsi="Sylfaen"/>
          <w:sz w:val="24"/>
          <w:szCs w:val="24"/>
          <w:lang w:val="en-US"/>
        </w:rPr>
        <w:t>Մխիթարյան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միաբանության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անդամ</w:t>
      </w:r>
      <w:r>
        <w:rPr>
          <w:rFonts w:ascii="Sylfaen" w:hAnsi="Sylfaen"/>
          <w:sz w:val="24"/>
          <w:szCs w:val="24"/>
          <w:lang w:val="en-US"/>
        </w:rPr>
        <w:t>ը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շնորհիվ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իր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հեռատեսության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հասկացավ</w:t>
      </w:r>
      <w:r w:rsidRPr="00F94F58">
        <w:rPr>
          <w:rFonts w:ascii="Sylfaen" w:hAnsi="Sylfaen"/>
          <w:sz w:val="24"/>
          <w:szCs w:val="24"/>
          <w:lang w:val="az-Latn-AZ"/>
        </w:rPr>
        <w:t xml:space="preserve">, </w:t>
      </w:r>
      <w:r w:rsidRPr="00D8392B">
        <w:rPr>
          <w:rFonts w:ascii="Sylfaen" w:hAnsi="Sylfaen"/>
          <w:sz w:val="24"/>
          <w:szCs w:val="24"/>
          <w:lang w:val="en-US"/>
        </w:rPr>
        <w:t>որ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ապագան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աշխարհաբարինն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proofErr w:type="gramStart"/>
      <w:r w:rsidRPr="00D8392B">
        <w:rPr>
          <w:rFonts w:ascii="Sylfaen" w:hAnsi="Sylfaen"/>
          <w:sz w:val="24"/>
          <w:szCs w:val="24"/>
          <w:lang w:val="en-US"/>
        </w:rPr>
        <w:t>է</w:t>
      </w:r>
      <w:r w:rsidRPr="00F94F58">
        <w:rPr>
          <w:rFonts w:ascii="Sylfaen" w:hAnsi="Sylfaen"/>
          <w:sz w:val="24"/>
          <w:szCs w:val="24"/>
          <w:lang w:val="az-Latn-AZ"/>
        </w:rPr>
        <w:t xml:space="preserve"> :</w:t>
      </w:r>
      <w:proofErr w:type="gramEnd"/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Անշուշտ</w:t>
      </w:r>
      <w:r w:rsidRPr="00F94F58">
        <w:rPr>
          <w:rFonts w:ascii="Sylfaen" w:hAnsi="Sylfaen"/>
          <w:sz w:val="24"/>
          <w:szCs w:val="24"/>
          <w:lang w:val="az-Latn-AZ"/>
        </w:rPr>
        <w:t xml:space="preserve">, </w:t>
      </w:r>
      <w:r w:rsidRPr="00D8392B">
        <w:rPr>
          <w:rFonts w:ascii="Sylfaen" w:hAnsi="Sylfaen"/>
          <w:sz w:val="24"/>
          <w:szCs w:val="24"/>
          <w:lang w:val="en-US"/>
        </w:rPr>
        <w:t>հայ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պարբերական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մամուլի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պատմության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մեջ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բարձր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է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գնահատվում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Ղուկաս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Ինճիճյանի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Pr="00D8392B">
        <w:rPr>
          <w:rFonts w:ascii="Sylfaen" w:hAnsi="Sylfaen"/>
          <w:sz w:val="24"/>
          <w:szCs w:val="24"/>
          <w:lang w:val="en-US"/>
        </w:rPr>
        <w:t>վաստակը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F94F58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ինչպես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նշում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</w:t>
      </w:r>
      <w:r w:rsidRPr="00F94F58">
        <w:rPr>
          <w:rFonts w:ascii="Sylfaen" w:hAnsi="Sylfaen"/>
          <w:sz w:val="24"/>
          <w:szCs w:val="24"/>
          <w:lang w:val="az-Latn-AZ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Անանյանը</w:t>
      </w:r>
      <w:r w:rsidRPr="00F94F58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Ղուկաս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Ինճիճյանի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պարբերականները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lastRenderedPageBreak/>
        <w:t>հայոց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տեղեկատվության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դաշտում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ազդարարում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տարեգրում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էին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սկզբունքներ</w:t>
      </w:r>
      <w:r w:rsidRPr="00F94F58">
        <w:rPr>
          <w:rFonts w:ascii="Sylfaen" w:hAnsi="Sylfaen"/>
          <w:sz w:val="24"/>
          <w:szCs w:val="24"/>
          <w:lang w:val="az-Latn-AZ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որոնք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ավանդություն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էին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դառնալու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հետագա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շրջանի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մամուլի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համար</w:t>
      </w:r>
      <w:r w:rsidRPr="00F94F58">
        <w:rPr>
          <w:rFonts w:ascii="Sylfaen" w:hAnsi="Sylfaen"/>
          <w:sz w:val="24"/>
          <w:szCs w:val="24"/>
          <w:lang w:val="az-Latn-AZ"/>
        </w:rPr>
        <w:t xml:space="preserve"> </w:t>
      </w:r>
      <w:r w:rsidR="007D71B7" w:rsidRPr="007D71B7">
        <w:rPr>
          <w:rFonts w:ascii="Sylfaen" w:hAnsi="Sylfaen"/>
          <w:sz w:val="24"/>
          <w:szCs w:val="24"/>
          <w:lang w:val="az-Latn-AZ"/>
        </w:rPr>
        <w:t>:</w:t>
      </w:r>
      <w:proofErr w:type="gramEnd"/>
    </w:p>
    <w:p w:rsidR="00514457" w:rsidRPr="00514457" w:rsidRDefault="008330DD" w:rsidP="00914C33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az-Latn-AZ" w:bidi="he-IL"/>
        </w:rPr>
      </w:pP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          </w:t>
      </w:r>
      <w:r>
        <w:rPr>
          <w:rFonts w:ascii="Sylfaen" w:hAnsi="Sylfaen" w:cs="Arial"/>
          <w:sz w:val="24"/>
          <w:szCs w:val="24"/>
          <w:lang w:bidi="he-IL"/>
        </w:rPr>
        <w:t>Անշուշտ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Ղուկաս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Ինճիճյանը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եղել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հասարակական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մտքի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ինքնատիպ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ներկայացուցիչներից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մեկը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Նա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այն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մտածողներից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էր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, </w:t>
      </w:r>
      <w:r>
        <w:rPr>
          <w:rFonts w:ascii="Sylfaen" w:hAnsi="Sylfaen" w:cs="Arial"/>
          <w:sz w:val="24"/>
          <w:szCs w:val="24"/>
          <w:lang w:bidi="he-IL"/>
        </w:rPr>
        <w:t>ով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ողջ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գործունեությամբ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պայքարել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ժողովրդի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ինքնության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պահպանման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համար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  <w:r>
        <w:rPr>
          <w:rFonts w:ascii="Sylfaen" w:hAnsi="Sylfaen" w:cs="Arial"/>
          <w:sz w:val="24"/>
          <w:szCs w:val="24"/>
          <w:lang w:bidi="he-IL"/>
        </w:rPr>
        <w:t>Որպես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մտածող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մարդ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` </w:t>
      </w:r>
      <w:r>
        <w:rPr>
          <w:rFonts w:ascii="Sylfaen" w:hAnsi="Sylfaen" w:cs="Arial"/>
          <w:sz w:val="24"/>
          <w:szCs w:val="24"/>
          <w:lang w:bidi="he-IL"/>
        </w:rPr>
        <w:t>նա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ժամանակի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բոլոր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կարևոր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հարցերին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մոտեցել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`</w:t>
      </w:r>
      <w:r>
        <w:rPr>
          <w:rFonts w:ascii="Sylfaen" w:hAnsi="Sylfaen" w:cs="Arial"/>
          <w:sz w:val="24"/>
          <w:szCs w:val="24"/>
          <w:lang w:bidi="he-IL"/>
        </w:rPr>
        <w:t>նշանաբան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ունենալով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սեփական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ժողովրդի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բարօրության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և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լուսավորության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շահը</w:t>
      </w:r>
      <w:r w:rsidRPr="008330DD">
        <w:rPr>
          <w:rFonts w:ascii="Sylfaen" w:hAnsi="Sylfaen" w:cs="Arial"/>
          <w:sz w:val="24"/>
          <w:szCs w:val="24"/>
          <w:lang w:val="az-Latn-AZ" w:bidi="he-IL"/>
        </w:rPr>
        <w:t>:</w:t>
      </w:r>
      <w:r w:rsidR="0050692E" w:rsidRPr="0050692E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Իր</w:t>
      </w:r>
      <w:r w:rsidR="007D71B7" w:rsidRPr="007D71B7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աշխատություններում</w:t>
      </w:r>
      <w:r w:rsidR="007D71B7" w:rsidRPr="007D71B7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Ինճիճյանը</w:t>
      </w:r>
      <w:r w:rsidR="0050692E"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հետապնդել</w:t>
      </w:r>
      <w:r w:rsidR="007D71B7" w:rsidRPr="007D71B7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է</w:t>
      </w:r>
      <w:r w:rsidR="007D71B7" w:rsidRPr="007D71B7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որոշակի</w:t>
      </w:r>
      <w:r w:rsidR="0050692E"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նպատակներ</w:t>
      </w:r>
      <w:r w:rsidR="0050692E" w:rsidRPr="008330DD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7D71B7">
        <w:rPr>
          <w:rFonts w:ascii="Sylfaen" w:hAnsi="Sylfaen" w:cs="Arial"/>
          <w:sz w:val="24"/>
          <w:szCs w:val="24"/>
          <w:lang w:bidi="he-IL"/>
        </w:rPr>
        <w:t>զարգացրել</w:t>
      </w:r>
      <w:r w:rsidR="0050692E"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տեսակետներ</w:t>
      </w:r>
      <w:r w:rsidR="0050692E" w:rsidRPr="008330DD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50692E">
        <w:rPr>
          <w:rFonts w:ascii="Sylfaen" w:hAnsi="Sylfaen" w:cs="Arial"/>
          <w:sz w:val="24"/>
          <w:szCs w:val="24"/>
          <w:lang w:bidi="he-IL"/>
        </w:rPr>
        <w:t>միասնության</w:t>
      </w:r>
      <w:r w:rsidR="0050692E"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50692E">
        <w:rPr>
          <w:rFonts w:ascii="Sylfaen" w:hAnsi="Sylfaen" w:cs="Arial"/>
          <w:sz w:val="24"/>
          <w:szCs w:val="24"/>
          <w:lang w:bidi="he-IL"/>
        </w:rPr>
        <w:t>ու</w:t>
      </w:r>
      <w:r w:rsidR="0050692E"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50692E">
        <w:rPr>
          <w:rFonts w:ascii="Sylfaen" w:hAnsi="Sylfaen" w:cs="Arial"/>
          <w:sz w:val="24"/>
          <w:szCs w:val="24"/>
          <w:lang w:bidi="he-IL"/>
        </w:rPr>
        <w:t>ազգասիրության</w:t>
      </w:r>
      <w:r w:rsidR="0050692E"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կոչեր</w:t>
      </w:r>
      <w:r w:rsidR="007D71B7" w:rsidRPr="007D71B7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D71B7">
        <w:rPr>
          <w:rFonts w:ascii="Sylfaen" w:hAnsi="Sylfaen" w:cs="Arial"/>
          <w:sz w:val="24"/>
          <w:szCs w:val="24"/>
          <w:lang w:bidi="he-IL"/>
        </w:rPr>
        <w:t>արել</w:t>
      </w:r>
      <w:r w:rsidR="0050692E" w:rsidRPr="008330DD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 w:rsidR="0050692E">
        <w:rPr>
          <w:rFonts w:ascii="Sylfaen" w:hAnsi="Sylfaen" w:cs="Arial"/>
          <w:sz w:val="24"/>
          <w:szCs w:val="24"/>
          <w:lang w:bidi="he-IL"/>
        </w:rPr>
        <w:t>որոնք</w:t>
      </w:r>
      <w:r w:rsidR="0050692E"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50692E">
        <w:rPr>
          <w:rFonts w:ascii="Sylfaen" w:hAnsi="Sylfaen" w:cs="Arial"/>
          <w:sz w:val="24"/>
          <w:szCs w:val="24"/>
          <w:lang w:bidi="he-IL"/>
        </w:rPr>
        <w:t>մեր</w:t>
      </w:r>
      <w:r w:rsidR="0050692E"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50692E">
        <w:rPr>
          <w:rFonts w:ascii="Sylfaen" w:hAnsi="Sylfaen" w:cs="Arial"/>
          <w:sz w:val="24"/>
          <w:szCs w:val="24"/>
          <w:lang w:bidi="he-IL"/>
        </w:rPr>
        <w:t>օրերում</w:t>
      </w:r>
      <w:r w:rsidR="0050692E"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50692E">
        <w:rPr>
          <w:rFonts w:ascii="Sylfaen" w:hAnsi="Sylfaen" w:cs="Arial"/>
          <w:sz w:val="24"/>
          <w:szCs w:val="24"/>
          <w:lang w:bidi="he-IL"/>
        </w:rPr>
        <w:t>էլ</w:t>
      </w:r>
      <w:r w:rsidR="0050692E" w:rsidRPr="008330DD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50692E">
        <w:rPr>
          <w:rFonts w:ascii="Sylfaen" w:hAnsi="Sylfaen" w:cs="Arial"/>
          <w:sz w:val="24"/>
          <w:szCs w:val="24"/>
          <w:lang w:bidi="he-IL"/>
        </w:rPr>
        <w:t>արդիական</w:t>
      </w:r>
      <w:r w:rsidR="00514457" w:rsidRPr="00514457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50692E">
        <w:rPr>
          <w:rFonts w:ascii="Sylfaen" w:hAnsi="Sylfaen" w:cs="Arial"/>
          <w:sz w:val="24"/>
          <w:szCs w:val="24"/>
          <w:lang w:bidi="he-IL"/>
        </w:rPr>
        <w:t>են</w:t>
      </w:r>
      <w:r w:rsidR="0050692E" w:rsidRPr="008330DD">
        <w:rPr>
          <w:rFonts w:ascii="Sylfaen" w:hAnsi="Sylfaen" w:cs="Arial"/>
          <w:sz w:val="24"/>
          <w:szCs w:val="24"/>
          <w:lang w:val="az-Latn-AZ" w:bidi="he-IL"/>
        </w:rPr>
        <w:t xml:space="preserve">: </w:t>
      </w:r>
    </w:p>
    <w:p w:rsidR="00CE2BE8" w:rsidRPr="00753FF2" w:rsidRDefault="00514457" w:rsidP="00F1706C">
      <w:pPr>
        <w:spacing w:after="0" w:line="360" w:lineRule="auto"/>
        <w:jc w:val="both"/>
        <w:rPr>
          <w:rFonts w:cs="Georgia"/>
          <w:sz w:val="24"/>
          <w:szCs w:val="24"/>
          <w:lang w:val="az-Latn-AZ" w:eastAsia="fr-FR"/>
        </w:rPr>
      </w:pPr>
      <w:r w:rsidRPr="00514457">
        <w:rPr>
          <w:rFonts w:cs="Georgia"/>
          <w:sz w:val="24"/>
          <w:szCs w:val="24"/>
          <w:lang w:val="az-Latn-AZ" w:eastAsia="fr-FR"/>
        </w:rPr>
        <w:t xml:space="preserve">   </w:t>
      </w:r>
      <w:r w:rsidR="00F1706C" w:rsidRPr="00F1706C">
        <w:rPr>
          <w:rFonts w:cs="Georgia"/>
          <w:sz w:val="24"/>
          <w:szCs w:val="24"/>
          <w:lang w:val="az-Latn-AZ" w:eastAsia="fr-FR"/>
        </w:rPr>
        <w:t xml:space="preserve">     </w:t>
      </w:r>
      <w:r w:rsidRPr="00514457">
        <w:rPr>
          <w:rFonts w:cs="Georgia"/>
          <w:sz w:val="24"/>
          <w:szCs w:val="24"/>
          <w:lang w:val="az-Latn-AZ" w:eastAsia="fr-FR"/>
        </w:rPr>
        <w:t xml:space="preserve"> </w:t>
      </w:r>
      <w:r w:rsidR="008E5960" w:rsidRPr="00914C33">
        <w:rPr>
          <w:rFonts w:ascii="Arial LatArm" w:hAnsi="Arial LatArm" w:cs="Georgia"/>
          <w:sz w:val="24"/>
          <w:szCs w:val="24"/>
          <w:lang w:val="fr-FR" w:eastAsia="fr-FR"/>
        </w:rPr>
        <w:t xml:space="preserve"> </w:t>
      </w:r>
      <w:r w:rsidR="00C8747A" w:rsidRPr="00914C33">
        <w:rPr>
          <w:rFonts w:ascii="Sylfaen" w:hAnsi="Sylfaen"/>
          <w:sz w:val="24"/>
          <w:szCs w:val="24"/>
        </w:rPr>
        <w:t>Մեծ</w:t>
      </w:r>
      <w:r w:rsidR="00C8747A" w:rsidRPr="00914C33">
        <w:rPr>
          <w:rFonts w:ascii="Sylfaen" w:hAnsi="Sylfaen"/>
          <w:sz w:val="24"/>
          <w:szCs w:val="24"/>
          <w:lang w:val="fr-FR"/>
        </w:rPr>
        <w:t xml:space="preserve"> </w:t>
      </w:r>
      <w:r w:rsidR="00C8747A" w:rsidRPr="00914C33">
        <w:rPr>
          <w:rFonts w:ascii="Sylfaen" w:hAnsi="Sylfaen"/>
          <w:sz w:val="24"/>
          <w:szCs w:val="24"/>
        </w:rPr>
        <w:t>է</w:t>
      </w:r>
      <w:r w:rsidR="00C8747A" w:rsidRPr="00914C33">
        <w:rPr>
          <w:rFonts w:ascii="Sylfaen" w:hAnsi="Sylfaen"/>
          <w:sz w:val="24"/>
          <w:szCs w:val="24"/>
          <w:lang w:val="fr-FR"/>
        </w:rPr>
        <w:t xml:space="preserve"> </w:t>
      </w:r>
      <w:r w:rsidR="00F1706C">
        <w:rPr>
          <w:rFonts w:ascii="Sylfaen" w:hAnsi="Sylfaen"/>
          <w:sz w:val="24"/>
          <w:szCs w:val="24"/>
        </w:rPr>
        <w:t>նաև</w:t>
      </w:r>
      <w:r w:rsidR="00F1706C" w:rsidRPr="00F1706C">
        <w:rPr>
          <w:rFonts w:ascii="Sylfaen" w:hAnsi="Sylfaen"/>
          <w:sz w:val="24"/>
          <w:szCs w:val="24"/>
          <w:lang w:val="az-Latn-AZ"/>
        </w:rPr>
        <w:t xml:space="preserve"> </w:t>
      </w:r>
      <w:r w:rsidR="00C8747A" w:rsidRPr="00914C33">
        <w:rPr>
          <w:rFonts w:ascii="Sylfaen" w:hAnsi="Sylfaen"/>
          <w:sz w:val="24"/>
          <w:szCs w:val="24"/>
        </w:rPr>
        <w:t>Ղուկաս</w:t>
      </w:r>
      <w:r w:rsidR="00C8747A" w:rsidRPr="00914C33">
        <w:rPr>
          <w:rFonts w:ascii="Sylfaen" w:hAnsi="Sylfaen"/>
          <w:sz w:val="24"/>
          <w:szCs w:val="24"/>
          <w:lang w:val="fr-FR"/>
        </w:rPr>
        <w:t xml:space="preserve"> </w:t>
      </w:r>
      <w:r w:rsidR="00C8747A" w:rsidRPr="00914C33">
        <w:rPr>
          <w:rFonts w:ascii="Sylfaen" w:hAnsi="Sylfaen"/>
          <w:sz w:val="24"/>
          <w:szCs w:val="24"/>
        </w:rPr>
        <w:t>Ինճիճյանի</w:t>
      </w:r>
      <w:r w:rsidR="00C8747A" w:rsidRPr="00914C33">
        <w:rPr>
          <w:rFonts w:ascii="Sylfaen" w:hAnsi="Sylfaen"/>
          <w:sz w:val="24"/>
          <w:szCs w:val="24"/>
          <w:lang w:val="fr-FR"/>
        </w:rPr>
        <w:t xml:space="preserve"> </w:t>
      </w:r>
      <w:r w:rsidR="00C8747A" w:rsidRPr="00914C33">
        <w:rPr>
          <w:rFonts w:ascii="Sylfaen" w:hAnsi="Sylfaen"/>
          <w:sz w:val="24"/>
          <w:szCs w:val="24"/>
        </w:rPr>
        <w:t>վաստակը</w:t>
      </w:r>
      <w:r w:rsidR="00C8747A" w:rsidRPr="00914C33">
        <w:rPr>
          <w:rFonts w:ascii="Sylfaen" w:hAnsi="Sylfaen"/>
          <w:sz w:val="24"/>
          <w:szCs w:val="24"/>
          <w:lang w:val="fr-FR"/>
        </w:rPr>
        <w:t xml:space="preserve"> </w:t>
      </w:r>
      <w:r w:rsidR="00C8747A" w:rsidRPr="00914C33">
        <w:rPr>
          <w:rFonts w:ascii="Sylfaen" w:hAnsi="Sylfaen"/>
          <w:sz w:val="24"/>
          <w:szCs w:val="24"/>
        </w:rPr>
        <w:t>Մխիթարյան</w:t>
      </w:r>
      <w:r w:rsidR="00C8747A" w:rsidRPr="00914C33">
        <w:rPr>
          <w:rFonts w:ascii="Sylfaen" w:hAnsi="Sylfaen"/>
          <w:sz w:val="24"/>
          <w:szCs w:val="24"/>
          <w:lang w:val="fr-FR"/>
        </w:rPr>
        <w:t xml:space="preserve"> </w:t>
      </w:r>
      <w:r w:rsidR="00C8747A" w:rsidRPr="00914C33">
        <w:rPr>
          <w:rFonts w:ascii="Sylfaen" w:hAnsi="Sylfaen"/>
          <w:sz w:val="24"/>
          <w:szCs w:val="24"/>
        </w:rPr>
        <w:t>միաբանության</w:t>
      </w:r>
      <w:r w:rsidR="00C8747A" w:rsidRPr="00914C33">
        <w:rPr>
          <w:rFonts w:ascii="Sylfaen" w:hAnsi="Sylfaen"/>
          <w:sz w:val="24"/>
          <w:szCs w:val="24"/>
          <w:lang w:val="fr-FR"/>
        </w:rPr>
        <w:t xml:space="preserve"> </w:t>
      </w:r>
      <w:r w:rsidR="00C8747A" w:rsidRPr="00914C33">
        <w:rPr>
          <w:rFonts w:ascii="Sylfaen" w:hAnsi="Sylfaen"/>
          <w:sz w:val="24"/>
          <w:szCs w:val="24"/>
        </w:rPr>
        <w:t>համար</w:t>
      </w:r>
      <w:r w:rsidR="00C8747A" w:rsidRPr="00914C33">
        <w:rPr>
          <w:rFonts w:ascii="Sylfaen" w:hAnsi="Sylfaen"/>
          <w:sz w:val="24"/>
          <w:szCs w:val="24"/>
          <w:lang w:val="fr-FR"/>
        </w:rPr>
        <w:t xml:space="preserve"> </w:t>
      </w:r>
      <w:r w:rsidR="00C8747A" w:rsidRPr="00914C33">
        <w:rPr>
          <w:rFonts w:ascii="Sylfaen" w:hAnsi="Sylfaen"/>
          <w:sz w:val="24"/>
          <w:szCs w:val="24"/>
        </w:rPr>
        <w:t>ձեռագրեր</w:t>
      </w:r>
      <w:r w:rsidR="00C8747A" w:rsidRPr="00914C33">
        <w:rPr>
          <w:rFonts w:ascii="Sylfaen" w:hAnsi="Sylfaen"/>
          <w:sz w:val="24"/>
          <w:szCs w:val="24"/>
          <w:lang w:val="fr-FR"/>
        </w:rPr>
        <w:t xml:space="preserve"> </w:t>
      </w:r>
      <w:r w:rsidR="00C8747A" w:rsidRPr="00914C33">
        <w:rPr>
          <w:rFonts w:ascii="Sylfaen" w:hAnsi="Sylfaen"/>
          <w:sz w:val="24"/>
          <w:szCs w:val="24"/>
        </w:rPr>
        <w:t>հայթայթելու</w:t>
      </w:r>
      <w:r w:rsidR="00C8747A" w:rsidRPr="00914C33">
        <w:rPr>
          <w:rFonts w:ascii="Sylfaen" w:hAnsi="Sylfaen"/>
          <w:sz w:val="24"/>
          <w:szCs w:val="24"/>
          <w:lang w:val="fr-FR"/>
        </w:rPr>
        <w:t xml:space="preserve">, </w:t>
      </w:r>
      <w:r w:rsidR="00C8747A" w:rsidRPr="00914C33">
        <w:rPr>
          <w:rFonts w:ascii="Sylfaen" w:hAnsi="Sylfaen"/>
          <w:sz w:val="24"/>
          <w:szCs w:val="24"/>
        </w:rPr>
        <w:t>փոխանցելու</w:t>
      </w:r>
      <w:r w:rsidR="00C8747A" w:rsidRPr="00914C33">
        <w:rPr>
          <w:rFonts w:ascii="Sylfaen" w:hAnsi="Sylfaen"/>
          <w:sz w:val="24"/>
          <w:szCs w:val="24"/>
          <w:lang w:val="fr-FR"/>
        </w:rPr>
        <w:t xml:space="preserve"> </w:t>
      </w:r>
      <w:r w:rsidR="00C8747A" w:rsidRPr="00914C33">
        <w:rPr>
          <w:rFonts w:ascii="Sylfaen" w:hAnsi="Sylfaen"/>
          <w:sz w:val="24"/>
          <w:szCs w:val="24"/>
        </w:rPr>
        <w:t>հարցում</w:t>
      </w:r>
      <w:r w:rsidR="00C8747A" w:rsidRPr="00914C33">
        <w:rPr>
          <w:rFonts w:ascii="Sylfaen" w:hAnsi="Sylfaen"/>
          <w:sz w:val="24"/>
          <w:szCs w:val="24"/>
          <w:lang w:val="fr-FR"/>
        </w:rPr>
        <w:t xml:space="preserve">: </w:t>
      </w:r>
    </w:p>
    <w:p w:rsidR="00F1706C" w:rsidRPr="00C20531" w:rsidRDefault="00F1706C" w:rsidP="00F1706C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az-Latn-AZ" w:bidi="he-IL"/>
        </w:rPr>
      </w:pP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            </w:t>
      </w:r>
      <w:r>
        <w:rPr>
          <w:rFonts w:ascii="Sylfaen" w:hAnsi="Sylfaen" w:cs="Arial"/>
          <w:sz w:val="24"/>
          <w:szCs w:val="24"/>
          <w:lang w:bidi="he-IL"/>
        </w:rPr>
        <w:t>Անկասկած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Ղուկաս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Ինճիճյանը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եղել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հայ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հասարակական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մտքի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ամենակարկառուն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ներկայացուցիչներից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մեկը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, </w:t>
      </w:r>
      <w:r>
        <w:rPr>
          <w:rFonts w:ascii="Sylfaen" w:hAnsi="Sylfaen" w:cs="Arial"/>
          <w:sz w:val="24"/>
          <w:szCs w:val="24"/>
          <w:lang w:bidi="he-IL"/>
        </w:rPr>
        <w:t>ով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իր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բեղմնավոր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գործունեությամբ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հարստացրել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է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մեզ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հասած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ժառանգությունը</w:t>
      </w:r>
      <w:r w:rsidRPr="00DA4378">
        <w:rPr>
          <w:rFonts w:ascii="Sylfaen" w:hAnsi="Sylfaen" w:cs="Arial"/>
          <w:sz w:val="24"/>
          <w:szCs w:val="24"/>
          <w:lang w:val="az-Latn-AZ" w:bidi="he-IL"/>
        </w:rPr>
        <w:t>:</w:t>
      </w:r>
    </w:p>
    <w:p w:rsidR="00CA35CB" w:rsidRPr="00F1706C" w:rsidRDefault="00CA35CB" w:rsidP="00DA4378">
      <w:pPr>
        <w:spacing w:line="360" w:lineRule="auto"/>
        <w:jc w:val="both"/>
        <w:rPr>
          <w:rFonts w:ascii="Sylfaen" w:hAnsi="Sylfaen"/>
          <w:lang w:val="az-Latn-AZ"/>
        </w:rPr>
      </w:pPr>
    </w:p>
    <w:p w:rsidR="00CA35CB" w:rsidRPr="00CA35CB" w:rsidRDefault="00CA35CB" w:rsidP="00DA4378">
      <w:pPr>
        <w:spacing w:line="360" w:lineRule="auto"/>
        <w:jc w:val="both"/>
        <w:rPr>
          <w:rFonts w:ascii="Sylfaen" w:hAnsi="Sylfaen"/>
          <w:lang w:val="fr-FR"/>
        </w:rPr>
      </w:pPr>
    </w:p>
    <w:p w:rsidR="00CA35CB" w:rsidRPr="00CA35CB" w:rsidRDefault="00CA35CB" w:rsidP="00DA4378">
      <w:pPr>
        <w:spacing w:line="360" w:lineRule="auto"/>
        <w:jc w:val="both"/>
        <w:rPr>
          <w:rFonts w:ascii="Sylfaen" w:hAnsi="Sylfaen"/>
          <w:lang w:val="fr-FR"/>
        </w:rPr>
      </w:pPr>
    </w:p>
    <w:p w:rsidR="00CA35CB" w:rsidRPr="00CA35CB" w:rsidRDefault="00CA35CB" w:rsidP="00DA4378">
      <w:pPr>
        <w:spacing w:line="360" w:lineRule="auto"/>
        <w:jc w:val="both"/>
        <w:rPr>
          <w:rFonts w:ascii="Sylfaen" w:hAnsi="Sylfaen"/>
          <w:lang w:val="fr-FR"/>
        </w:rPr>
      </w:pPr>
    </w:p>
    <w:p w:rsidR="00CA35CB" w:rsidRPr="00CA35CB" w:rsidRDefault="00CA35CB" w:rsidP="00DA4378">
      <w:pPr>
        <w:spacing w:line="360" w:lineRule="auto"/>
        <w:jc w:val="both"/>
        <w:rPr>
          <w:rFonts w:ascii="Sylfaen" w:hAnsi="Sylfaen"/>
          <w:lang w:val="fr-FR"/>
        </w:rPr>
      </w:pPr>
    </w:p>
    <w:p w:rsidR="00CA35CB" w:rsidRPr="00CA35CB" w:rsidRDefault="00CA35CB" w:rsidP="00DA4378">
      <w:pPr>
        <w:spacing w:line="360" w:lineRule="auto"/>
        <w:jc w:val="both"/>
        <w:rPr>
          <w:rFonts w:ascii="Sylfaen" w:hAnsi="Sylfaen"/>
          <w:lang w:val="fr-FR"/>
        </w:rPr>
      </w:pPr>
    </w:p>
    <w:p w:rsidR="00CA35CB" w:rsidRPr="00CA35CB" w:rsidRDefault="00CA35CB" w:rsidP="00DA4378">
      <w:pPr>
        <w:spacing w:line="360" w:lineRule="auto"/>
        <w:jc w:val="both"/>
        <w:rPr>
          <w:rFonts w:ascii="Sylfaen" w:hAnsi="Sylfaen"/>
          <w:lang w:val="fr-FR"/>
        </w:rPr>
      </w:pPr>
    </w:p>
    <w:p w:rsidR="00CA35CB" w:rsidRPr="00CA35CB" w:rsidRDefault="00CA35CB" w:rsidP="00DA4378">
      <w:pPr>
        <w:spacing w:line="360" w:lineRule="auto"/>
        <w:jc w:val="both"/>
        <w:rPr>
          <w:rFonts w:ascii="Sylfaen" w:hAnsi="Sylfaen"/>
          <w:lang w:val="fr-FR"/>
        </w:rPr>
      </w:pPr>
    </w:p>
    <w:p w:rsidR="00CA35CB" w:rsidRPr="00CA35CB" w:rsidRDefault="00CA35CB" w:rsidP="00DA4378">
      <w:pPr>
        <w:spacing w:line="360" w:lineRule="auto"/>
        <w:jc w:val="both"/>
        <w:rPr>
          <w:rFonts w:ascii="Sylfaen" w:hAnsi="Sylfaen"/>
          <w:lang w:val="fr-FR"/>
        </w:rPr>
      </w:pPr>
    </w:p>
    <w:p w:rsidR="00D5443A" w:rsidRPr="0001598F" w:rsidRDefault="00D5443A" w:rsidP="00E531C1">
      <w:pPr>
        <w:jc w:val="center"/>
        <w:rPr>
          <w:rFonts w:ascii="Sylfaen" w:hAnsi="Sylfaen"/>
          <w:sz w:val="24"/>
          <w:szCs w:val="24"/>
          <w:lang w:val="az-Latn-AZ"/>
        </w:rPr>
      </w:pPr>
    </w:p>
    <w:p w:rsidR="00D5443A" w:rsidRPr="0001598F" w:rsidRDefault="00D5443A" w:rsidP="00E531C1">
      <w:pPr>
        <w:jc w:val="center"/>
        <w:rPr>
          <w:rFonts w:ascii="Sylfaen" w:hAnsi="Sylfaen"/>
          <w:sz w:val="24"/>
          <w:szCs w:val="24"/>
          <w:lang w:val="az-Latn-AZ"/>
        </w:rPr>
      </w:pPr>
    </w:p>
    <w:p w:rsidR="0001598F" w:rsidRPr="00596A59" w:rsidRDefault="0001598F" w:rsidP="006E58F0">
      <w:pPr>
        <w:jc w:val="center"/>
        <w:rPr>
          <w:rFonts w:ascii="Sylfaen" w:hAnsi="Sylfaen"/>
          <w:sz w:val="24"/>
          <w:szCs w:val="24"/>
          <w:lang w:val="az-Latn-AZ"/>
        </w:rPr>
      </w:pPr>
    </w:p>
    <w:p w:rsidR="00F51B86" w:rsidRPr="00F51B86" w:rsidRDefault="00F51B86" w:rsidP="006E58F0">
      <w:pPr>
        <w:jc w:val="center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</w:rPr>
        <w:lastRenderedPageBreak/>
        <w:t>Օգտագործված</w:t>
      </w:r>
      <w:r w:rsidR="008178C5" w:rsidRPr="00E531C1">
        <w:rPr>
          <w:rFonts w:ascii="Sylfaen" w:hAnsi="Sylfaen"/>
          <w:sz w:val="24"/>
          <w:szCs w:val="24"/>
          <w:lang w:val="fr-FR"/>
        </w:rPr>
        <w:t xml:space="preserve"> </w:t>
      </w:r>
      <w:r w:rsidR="008178C5">
        <w:rPr>
          <w:rFonts w:ascii="Sylfaen" w:hAnsi="Sylfaen"/>
          <w:sz w:val="24"/>
          <w:szCs w:val="24"/>
        </w:rPr>
        <w:t>աղբյուրների</w:t>
      </w:r>
      <w:r w:rsidR="008178C5" w:rsidRPr="00E531C1">
        <w:rPr>
          <w:rFonts w:ascii="Sylfaen" w:hAnsi="Sylfaen"/>
          <w:sz w:val="24"/>
          <w:szCs w:val="24"/>
          <w:lang w:val="fr-FR"/>
        </w:rPr>
        <w:t xml:space="preserve"> </w:t>
      </w:r>
      <w:r w:rsidR="008178C5">
        <w:rPr>
          <w:rFonts w:ascii="Sylfaen" w:hAnsi="Sylfaen"/>
          <w:sz w:val="24"/>
          <w:szCs w:val="24"/>
        </w:rPr>
        <w:t>և</w:t>
      </w:r>
      <w:r w:rsidR="008178C5" w:rsidRPr="00E531C1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գրականության</w:t>
      </w:r>
      <w:r w:rsidR="008178C5" w:rsidRPr="00E531C1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ցանկ</w:t>
      </w:r>
    </w:p>
    <w:p w:rsidR="00F51B86" w:rsidRPr="00647724" w:rsidRDefault="00F51B86" w:rsidP="00F51B86">
      <w:pPr>
        <w:rPr>
          <w:rFonts w:ascii="Sylfaen" w:hAnsi="Sylfaen"/>
          <w:sz w:val="24"/>
          <w:szCs w:val="24"/>
          <w:lang w:val="fr-FR"/>
        </w:rPr>
      </w:pPr>
      <w:r w:rsidRPr="00F51B86">
        <w:rPr>
          <w:rFonts w:ascii="Sylfaen" w:hAnsi="Sylfaen"/>
          <w:sz w:val="24"/>
          <w:szCs w:val="24"/>
          <w:lang w:val="fr-FR"/>
        </w:rPr>
        <w:t>1.</w:t>
      </w:r>
      <w:r>
        <w:rPr>
          <w:rFonts w:ascii="Sylfaen" w:hAnsi="Sylfaen"/>
          <w:sz w:val="24"/>
          <w:szCs w:val="24"/>
        </w:rPr>
        <w:t>Ղուկաս</w:t>
      </w:r>
      <w:r w:rsidRPr="00F51B86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Ինճիճյանի</w:t>
      </w:r>
      <w:r w:rsidR="006F5CC5" w:rsidRPr="00647724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աշխատությունները</w:t>
      </w:r>
    </w:p>
    <w:p w:rsidR="00BF22C6" w:rsidRPr="00647724" w:rsidRDefault="00BF22C6" w:rsidP="00F51B86">
      <w:pPr>
        <w:rPr>
          <w:rFonts w:ascii="Sylfaen" w:hAnsi="Sylfaen"/>
          <w:sz w:val="24"/>
          <w:szCs w:val="24"/>
          <w:lang w:val="fr-FR"/>
        </w:rPr>
      </w:pPr>
      <w:r w:rsidRPr="00647724">
        <w:rPr>
          <w:rFonts w:ascii="Sylfaen" w:hAnsi="Sylfaen"/>
          <w:sz w:val="24"/>
          <w:szCs w:val="24"/>
          <w:lang w:val="fr-FR"/>
        </w:rPr>
        <w:t>1.1.</w:t>
      </w:r>
      <w:r w:rsidRPr="00BF22C6">
        <w:rPr>
          <w:rFonts w:ascii="Arial LatArm" w:hAnsi="Arial LatArm" w:cs="Arial"/>
          <w:sz w:val="24"/>
          <w:szCs w:val="24"/>
          <w:lang w:val="az-Latn-AZ" w:bidi="he-IL"/>
        </w:rPr>
        <w:t xml:space="preserve"> </w:t>
      </w:r>
      <w:r w:rsidRPr="0022513B">
        <w:rPr>
          <w:rFonts w:ascii="Arial LatArm" w:hAnsi="Arial LatArm" w:cs="Arial"/>
          <w:sz w:val="24"/>
          <w:szCs w:val="24"/>
          <w:lang w:val="az-Latn-AZ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Ամարանոց</w:t>
      </w:r>
      <w:r w:rsidRPr="006477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Բիւզանդեան</w:t>
      </w:r>
      <w:r w:rsidRPr="0022513B">
        <w:rPr>
          <w:rFonts w:ascii="Arial LatArm" w:hAnsi="Arial LatArm" w:cs="Arial"/>
          <w:sz w:val="24"/>
          <w:szCs w:val="24"/>
          <w:lang w:val="az-Latn-AZ" w:bidi="he-IL"/>
        </w:rPr>
        <w:t>¦</w:t>
      </w:r>
      <w:r w:rsidRPr="00647724">
        <w:rPr>
          <w:rFonts w:cs="Arial"/>
          <w:sz w:val="24"/>
          <w:szCs w:val="24"/>
          <w:lang w:val="fr-FR" w:bidi="he-IL"/>
        </w:rPr>
        <w:t>,</w:t>
      </w:r>
      <w:r>
        <w:rPr>
          <w:rFonts w:ascii="Sylfaen" w:hAnsi="Sylfaen" w:cs="Arial"/>
          <w:sz w:val="24"/>
          <w:szCs w:val="24"/>
          <w:lang w:bidi="he-IL"/>
        </w:rPr>
        <w:t>Վենետիկ</w:t>
      </w:r>
      <w:r w:rsidRPr="00647724">
        <w:rPr>
          <w:rFonts w:ascii="Sylfaen" w:hAnsi="Sylfaen" w:cs="Arial"/>
          <w:sz w:val="24"/>
          <w:szCs w:val="24"/>
          <w:lang w:val="fr-FR" w:bidi="he-IL"/>
        </w:rPr>
        <w:t>,1794:</w:t>
      </w:r>
    </w:p>
    <w:p w:rsidR="00B51B29" w:rsidRPr="00647724" w:rsidRDefault="00647724" w:rsidP="00F51B86">
      <w:pPr>
        <w:rPr>
          <w:rFonts w:ascii="Sylfaen" w:hAnsi="Sylfaen" w:cs="Arial"/>
          <w:sz w:val="24"/>
          <w:szCs w:val="24"/>
          <w:lang w:val="fr-FR" w:bidi="he-IL"/>
        </w:rPr>
      </w:pPr>
      <w:r>
        <w:rPr>
          <w:rFonts w:ascii="Sylfaen" w:hAnsi="Sylfaen"/>
          <w:sz w:val="24"/>
          <w:szCs w:val="24"/>
          <w:lang w:val="fr-FR"/>
        </w:rPr>
        <w:t>1.</w:t>
      </w:r>
      <w:r w:rsidRPr="00647724">
        <w:rPr>
          <w:rFonts w:ascii="Sylfaen" w:hAnsi="Sylfaen"/>
          <w:sz w:val="24"/>
          <w:szCs w:val="24"/>
          <w:lang w:val="fr-FR"/>
        </w:rPr>
        <w:t>2</w:t>
      </w:r>
      <w:r w:rsidR="00B51B29" w:rsidRPr="00647724">
        <w:rPr>
          <w:rFonts w:ascii="Sylfaen" w:hAnsi="Sylfaen"/>
          <w:sz w:val="24"/>
          <w:szCs w:val="24"/>
          <w:lang w:val="fr-FR"/>
        </w:rPr>
        <w:t>.</w:t>
      </w:r>
      <w:r w:rsidR="00B51B29" w:rsidRPr="00B51B29">
        <w:rPr>
          <w:rFonts w:ascii="Arial LatArm" w:hAnsi="Arial LatArm" w:cs="Arial"/>
          <w:sz w:val="24"/>
          <w:szCs w:val="24"/>
          <w:lang w:val="fr-FR" w:bidi="he-IL"/>
        </w:rPr>
        <w:t xml:space="preserve"> </w:t>
      </w:r>
      <w:r w:rsidR="00B51B29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B51B29">
        <w:rPr>
          <w:rFonts w:ascii="Sylfaen" w:hAnsi="Sylfaen" w:cs="Arial"/>
          <w:sz w:val="24"/>
          <w:szCs w:val="24"/>
          <w:lang w:bidi="he-IL"/>
        </w:rPr>
        <w:t>Ազգասեր</w:t>
      </w:r>
      <w:proofErr w:type="gramStart"/>
      <w:r w:rsidR="00B51B29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B51B29" w:rsidRPr="00EC7B1D">
        <w:rPr>
          <w:rFonts w:ascii="Sylfaen" w:hAnsi="Sylfaen" w:cs="Arial"/>
          <w:sz w:val="24"/>
          <w:szCs w:val="24"/>
          <w:lang w:val="fr-FR" w:bidi="he-IL"/>
        </w:rPr>
        <w:t>,</w:t>
      </w:r>
      <w:r w:rsidR="00B51B29">
        <w:rPr>
          <w:rFonts w:ascii="Sylfaen" w:hAnsi="Sylfaen" w:cs="Arial"/>
          <w:sz w:val="24"/>
          <w:szCs w:val="24"/>
          <w:lang w:bidi="he-IL"/>
        </w:rPr>
        <w:t>Վենետիկ</w:t>
      </w:r>
      <w:proofErr w:type="gramEnd"/>
      <w:r w:rsidR="00B51B29" w:rsidRPr="00647724">
        <w:rPr>
          <w:rFonts w:ascii="Sylfaen" w:hAnsi="Sylfaen" w:cs="Arial"/>
          <w:sz w:val="24"/>
          <w:szCs w:val="24"/>
          <w:lang w:val="fr-FR" w:bidi="he-IL"/>
        </w:rPr>
        <w:t>,1815:</w:t>
      </w:r>
    </w:p>
    <w:p w:rsidR="00B46D64" w:rsidRPr="00647724" w:rsidRDefault="00647724" w:rsidP="00F51B86">
      <w:pPr>
        <w:rPr>
          <w:rFonts w:ascii="Sylfaen" w:hAnsi="Sylfaen" w:cs="Arial"/>
          <w:sz w:val="24"/>
          <w:szCs w:val="24"/>
          <w:lang w:val="fr-FR" w:bidi="he-IL"/>
        </w:rPr>
      </w:pPr>
      <w:r>
        <w:rPr>
          <w:rFonts w:ascii="Sylfaen" w:hAnsi="Sylfaen" w:cs="Arial"/>
          <w:sz w:val="24"/>
          <w:szCs w:val="24"/>
          <w:lang w:val="fr-FR" w:bidi="he-IL"/>
        </w:rPr>
        <w:t>1.</w:t>
      </w:r>
      <w:r w:rsidRPr="00647724">
        <w:rPr>
          <w:rFonts w:ascii="Sylfaen" w:hAnsi="Sylfaen" w:cs="Arial"/>
          <w:sz w:val="24"/>
          <w:szCs w:val="24"/>
          <w:lang w:val="fr-FR" w:bidi="he-IL"/>
        </w:rPr>
        <w:t>3</w:t>
      </w:r>
      <w:r w:rsidR="00B46D64" w:rsidRPr="00647724">
        <w:rPr>
          <w:rFonts w:ascii="Sylfaen" w:hAnsi="Sylfaen" w:cs="Arial"/>
          <w:sz w:val="24"/>
          <w:szCs w:val="24"/>
          <w:lang w:val="fr-FR" w:bidi="he-IL"/>
        </w:rPr>
        <w:t>.</w:t>
      </w:r>
      <w:r w:rsidR="00B46D64" w:rsidRPr="00B46D64">
        <w:rPr>
          <w:rFonts w:ascii="Arial LatArm" w:hAnsi="Arial LatArm" w:cs="Arial"/>
          <w:sz w:val="24"/>
          <w:szCs w:val="24"/>
          <w:lang w:val="fr-FR" w:bidi="he-IL"/>
        </w:rPr>
        <w:t xml:space="preserve"> </w:t>
      </w:r>
      <w:r w:rsidR="00B46D64"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B46D64">
        <w:rPr>
          <w:rFonts w:ascii="Sylfaen" w:hAnsi="Sylfaen" w:cs="Arial"/>
          <w:sz w:val="24"/>
          <w:szCs w:val="24"/>
          <w:lang w:bidi="he-IL"/>
        </w:rPr>
        <w:t>Դարապատում</w:t>
      </w:r>
      <w:proofErr w:type="gramStart"/>
      <w:r w:rsidR="00B46D64"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B46D64" w:rsidRPr="00EC7B1D">
        <w:rPr>
          <w:rFonts w:ascii="Sylfaen" w:hAnsi="Sylfaen" w:cs="Arial"/>
          <w:sz w:val="24"/>
          <w:szCs w:val="24"/>
          <w:lang w:val="fr-FR" w:bidi="he-IL"/>
        </w:rPr>
        <w:t>,</w:t>
      </w:r>
      <w:r w:rsidR="00753FF2">
        <w:rPr>
          <w:rFonts w:ascii="Sylfaen" w:hAnsi="Sylfaen" w:cs="Arial"/>
          <w:sz w:val="24"/>
          <w:szCs w:val="24"/>
          <w:lang w:bidi="he-IL"/>
        </w:rPr>
        <w:t>հ</w:t>
      </w:r>
      <w:proofErr w:type="gramEnd"/>
      <w:r w:rsidR="00753FF2" w:rsidRPr="0001598F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 w:rsidR="00753FF2">
        <w:rPr>
          <w:rFonts w:ascii="Sylfaen" w:hAnsi="Sylfaen" w:cs="Arial"/>
          <w:sz w:val="24"/>
          <w:szCs w:val="24"/>
          <w:lang w:bidi="he-IL"/>
        </w:rPr>
        <w:t>Ա</w:t>
      </w:r>
      <w:r w:rsidR="00753FF2" w:rsidRPr="0001598F">
        <w:rPr>
          <w:rFonts w:ascii="Sylfaen" w:hAnsi="Sylfaen" w:cs="Arial"/>
          <w:sz w:val="24"/>
          <w:szCs w:val="24"/>
          <w:lang w:val="fr-FR" w:bidi="he-IL"/>
        </w:rPr>
        <w:t>,</w:t>
      </w:r>
      <w:r w:rsidR="00B46D64">
        <w:rPr>
          <w:rFonts w:ascii="Sylfaen" w:hAnsi="Sylfaen" w:cs="Arial"/>
          <w:sz w:val="24"/>
          <w:szCs w:val="24"/>
          <w:lang w:bidi="he-IL"/>
        </w:rPr>
        <w:t>Վենետիկ</w:t>
      </w:r>
      <w:r w:rsidR="00B46D64" w:rsidRPr="00647724">
        <w:rPr>
          <w:rFonts w:ascii="Sylfaen" w:hAnsi="Sylfaen" w:cs="Arial"/>
          <w:sz w:val="24"/>
          <w:szCs w:val="24"/>
          <w:lang w:val="fr-FR" w:bidi="he-IL"/>
        </w:rPr>
        <w:t>,1824:</w:t>
      </w:r>
    </w:p>
    <w:p w:rsidR="00742E39" w:rsidRPr="00647724" w:rsidRDefault="00647724" w:rsidP="00F51B86">
      <w:pPr>
        <w:rPr>
          <w:rFonts w:ascii="Sylfaen" w:hAnsi="Sylfaen" w:cs="Arial"/>
          <w:sz w:val="24"/>
          <w:szCs w:val="24"/>
          <w:lang w:val="fr-FR" w:bidi="he-IL"/>
        </w:rPr>
      </w:pPr>
      <w:r>
        <w:rPr>
          <w:rFonts w:ascii="Sylfaen" w:hAnsi="Sylfaen" w:cs="Arial"/>
          <w:sz w:val="24"/>
          <w:szCs w:val="24"/>
          <w:lang w:val="fr-FR" w:bidi="he-IL"/>
        </w:rPr>
        <w:t>1.</w:t>
      </w:r>
      <w:r w:rsidRPr="00647724">
        <w:rPr>
          <w:rFonts w:ascii="Sylfaen" w:hAnsi="Sylfaen" w:cs="Arial"/>
          <w:sz w:val="24"/>
          <w:szCs w:val="24"/>
          <w:lang w:val="fr-FR" w:bidi="he-IL"/>
        </w:rPr>
        <w:t>4</w:t>
      </w:r>
      <w:r w:rsidR="00742E39" w:rsidRPr="00647724">
        <w:rPr>
          <w:rFonts w:ascii="Sylfaen" w:hAnsi="Sylfaen" w:cs="Arial"/>
          <w:sz w:val="24"/>
          <w:szCs w:val="24"/>
          <w:lang w:val="fr-FR" w:bidi="he-IL"/>
        </w:rPr>
        <w:t>.</w:t>
      </w:r>
      <w:r w:rsidR="00742E39" w:rsidRPr="00742E39">
        <w:rPr>
          <w:rFonts w:ascii="Arial LatArm" w:hAnsi="Arial LatArm" w:cs="Arial"/>
          <w:sz w:val="24"/>
          <w:szCs w:val="24"/>
          <w:lang w:val="az-Latn-AZ" w:bidi="he-IL"/>
        </w:rPr>
        <w:t xml:space="preserve"> </w:t>
      </w:r>
      <w:r w:rsidR="00742E39" w:rsidRPr="00DA4378">
        <w:rPr>
          <w:rFonts w:ascii="Arial LatArm" w:hAnsi="Arial LatArm" w:cs="Arial"/>
          <w:sz w:val="24"/>
          <w:szCs w:val="24"/>
          <w:lang w:val="az-Latn-AZ" w:bidi="he-IL"/>
        </w:rPr>
        <w:t>§</w:t>
      </w:r>
      <w:r w:rsidR="00742E39">
        <w:rPr>
          <w:rFonts w:ascii="Sylfaen" w:hAnsi="Sylfaen" w:cs="Arial"/>
          <w:sz w:val="24"/>
          <w:szCs w:val="24"/>
          <w:lang w:bidi="he-IL"/>
        </w:rPr>
        <w:t>Հնախօսութիւն</w:t>
      </w:r>
      <w:r w:rsidR="00742E3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42E39">
        <w:rPr>
          <w:rFonts w:ascii="Sylfaen" w:hAnsi="Sylfaen" w:cs="Arial"/>
          <w:sz w:val="24"/>
          <w:szCs w:val="24"/>
          <w:lang w:bidi="he-IL"/>
        </w:rPr>
        <w:t>աշխարհագրական</w:t>
      </w:r>
      <w:r w:rsidR="00742E3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42E39">
        <w:rPr>
          <w:rFonts w:ascii="Sylfaen" w:hAnsi="Sylfaen" w:cs="Arial"/>
          <w:sz w:val="24"/>
          <w:szCs w:val="24"/>
          <w:lang w:bidi="he-IL"/>
        </w:rPr>
        <w:t>Հայստանեայց</w:t>
      </w:r>
      <w:r w:rsidR="00742E39" w:rsidRPr="00DA4378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742E39">
        <w:rPr>
          <w:rFonts w:ascii="Sylfaen" w:hAnsi="Sylfaen" w:cs="Arial"/>
          <w:sz w:val="24"/>
          <w:szCs w:val="24"/>
          <w:lang w:bidi="he-IL"/>
        </w:rPr>
        <w:t>աշխարհի</w:t>
      </w:r>
      <w:r w:rsidR="00742E39" w:rsidRPr="00DA4378">
        <w:rPr>
          <w:rFonts w:ascii="Arial LatArm" w:hAnsi="Arial LatArm" w:cs="Arial"/>
          <w:sz w:val="24"/>
          <w:szCs w:val="24"/>
          <w:lang w:val="az-Latn-AZ" w:bidi="he-IL"/>
        </w:rPr>
        <w:t>¦</w:t>
      </w:r>
      <w:r w:rsidR="00742E39" w:rsidRPr="00647724">
        <w:rPr>
          <w:rFonts w:cs="Arial"/>
          <w:sz w:val="24"/>
          <w:szCs w:val="24"/>
          <w:lang w:val="fr-FR" w:bidi="he-IL"/>
        </w:rPr>
        <w:t>,</w:t>
      </w:r>
      <w:r w:rsidR="00742E39">
        <w:rPr>
          <w:rFonts w:ascii="Sylfaen" w:hAnsi="Sylfaen" w:cs="Arial"/>
          <w:sz w:val="24"/>
          <w:szCs w:val="24"/>
          <w:lang w:bidi="he-IL"/>
        </w:rPr>
        <w:t>Վենետիկ</w:t>
      </w:r>
      <w:r w:rsidR="00742E39" w:rsidRPr="00647724">
        <w:rPr>
          <w:rFonts w:ascii="Sylfaen" w:hAnsi="Sylfaen" w:cs="Arial"/>
          <w:sz w:val="24"/>
          <w:szCs w:val="24"/>
          <w:lang w:val="fr-FR" w:bidi="he-IL"/>
        </w:rPr>
        <w:t>,1835:</w:t>
      </w:r>
    </w:p>
    <w:p w:rsidR="006F5CC5" w:rsidRPr="00647724" w:rsidRDefault="00647724" w:rsidP="00F51B86">
      <w:pPr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 w:cs="Arial"/>
          <w:sz w:val="24"/>
          <w:szCs w:val="24"/>
          <w:lang w:val="fr-FR" w:bidi="he-IL"/>
        </w:rPr>
        <w:t>1.</w:t>
      </w:r>
      <w:r w:rsidRPr="008178C5">
        <w:rPr>
          <w:rFonts w:ascii="Sylfaen" w:hAnsi="Sylfaen" w:cs="Arial"/>
          <w:sz w:val="24"/>
          <w:szCs w:val="24"/>
          <w:lang w:val="fr-FR" w:bidi="he-IL"/>
        </w:rPr>
        <w:t>5</w:t>
      </w:r>
      <w:r w:rsidR="006F5CC5" w:rsidRPr="00647724">
        <w:rPr>
          <w:rFonts w:ascii="Sylfaen" w:hAnsi="Sylfaen" w:cs="Arial"/>
          <w:sz w:val="24"/>
          <w:szCs w:val="24"/>
          <w:lang w:val="fr-FR" w:bidi="he-IL"/>
        </w:rPr>
        <w:t>.</w:t>
      </w:r>
      <w:r w:rsidR="006F5CC5" w:rsidRPr="006F5CC5">
        <w:rPr>
          <w:rFonts w:ascii="Arial LatArm" w:hAnsi="Arial LatArm" w:cs="Arial"/>
          <w:sz w:val="24"/>
          <w:szCs w:val="24"/>
          <w:lang w:val="az-Latn-AZ" w:bidi="he-IL"/>
        </w:rPr>
        <w:t xml:space="preserve"> </w:t>
      </w:r>
      <w:r w:rsidR="006F5CC5" w:rsidRPr="0022513B">
        <w:rPr>
          <w:rFonts w:ascii="Arial LatArm" w:hAnsi="Arial LatArm" w:cs="Arial"/>
          <w:sz w:val="24"/>
          <w:szCs w:val="24"/>
          <w:lang w:val="az-Latn-AZ" w:bidi="he-IL"/>
        </w:rPr>
        <w:t>§</w:t>
      </w:r>
      <w:r w:rsidR="006F5CC5">
        <w:rPr>
          <w:rFonts w:ascii="Sylfaen" w:hAnsi="Sylfaen" w:cs="Arial"/>
          <w:sz w:val="24"/>
          <w:szCs w:val="24"/>
          <w:lang w:bidi="he-IL"/>
        </w:rPr>
        <w:t>Ստորագրութիւն</w:t>
      </w:r>
      <w:r w:rsidR="006F5CC5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F5CC5">
        <w:rPr>
          <w:rFonts w:ascii="Sylfaen" w:hAnsi="Sylfaen" w:cs="Arial"/>
          <w:sz w:val="24"/>
          <w:szCs w:val="24"/>
          <w:lang w:bidi="he-IL"/>
        </w:rPr>
        <w:t>Հին</w:t>
      </w:r>
      <w:r w:rsidR="006F5CC5" w:rsidRPr="0022513B">
        <w:rPr>
          <w:rFonts w:ascii="Sylfaen" w:hAnsi="Sylfaen" w:cs="Arial"/>
          <w:sz w:val="24"/>
          <w:szCs w:val="24"/>
          <w:lang w:val="az-Latn-AZ" w:bidi="he-IL"/>
        </w:rPr>
        <w:t xml:space="preserve"> </w:t>
      </w:r>
      <w:r w:rsidR="006F5CC5">
        <w:rPr>
          <w:rFonts w:ascii="Sylfaen" w:hAnsi="Sylfaen" w:cs="Arial"/>
          <w:sz w:val="24"/>
          <w:szCs w:val="24"/>
          <w:lang w:bidi="he-IL"/>
        </w:rPr>
        <w:t>Հայաստանյա</w:t>
      </w:r>
      <w:r w:rsidR="006F5CC5">
        <w:rPr>
          <w:rFonts w:ascii="Sylfaen" w:hAnsi="Sylfaen" w:cs="Arial"/>
          <w:sz w:val="24"/>
          <w:szCs w:val="24"/>
          <w:lang w:val="en-US" w:bidi="he-IL"/>
        </w:rPr>
        <w:t>յ</w:t>
      </w:r>
      <w:r w:rsidR="006F5CC5">
        <w:rPr>
          <w:rFonts w:ascii="Sylfaen" w:hAnsi="Sylfaen" w:cs="Arial"/>
          <w:sz w:val="24"/>
          <w:szCs w:val="24"/>
          <w:lang w:bidi="he-IL"/>
        </w:rPr>
        <w:t>ց</w:t>
      </w:r>
      <w:r w:rsidR="006F5CC5" w:rsidRPr="0022513B">
        <w:rPr>
          <w:rFonts w:ascii="Arial LatArm" w:hAnsi="Arial LatArm" w:cs="Arial"/>
          <w:sz w:val="24"/>
          <w:szCs w:val="24"/>
          <w:lang w:val="az-Latn-AZ" w:bidi="he-IL"/>
        </w:rPr>
        <w:t>¦</w:t>
      </w:r>
      <w:r w:rsidR="00BF22C6" w:rsidRPr="00647724">
        <w:rPr>
          <w:rFonts w:cs="Arial"/>
          <w:sz w:val="24"/>
          <w:szCs w:val="24"/>
          <w:lang w:val="fr-FR" w:bidi="he-IL"/>
        </w:rPr>
        <w:t>,</w:t>
      </w:r>
      <w:r w:rsidR="00BF22C6">
        <w:rPr>
          <w:rFonts w:ascii="Sylfaen" w:hAnsi="Sylfaen" w:cs="Arial"/>
          <w:sz w:val="24"/>
          <w:szCs w:val="24"/>
          <w:lang w:bidi="he-IL"/>
        </w:rPr>
        <w:t>Վենետիկ</w:t>
      </w:r>
      <w:r w:rsidR="00BF22C6" w:rsidRPr="00647724">
        <w:rPr>
          <w:rFonts w:ascii="Sylfaen" w:hAnsi="Sylfaen" w:cs="Arial"/>
          <w:sz w:val="24"/>
          <w:szCs w:val="24"/>
          <w:lang w:val="fr-FR" w:bidi="he-IL"/>
        </w:rPr>
        <w:t>,1822:</w:t>
      </w:r>
    </w:p>
    <w:p w:rsidR="00647724" w:rsidRPr="008178C5" w:rsidRDefault="006F5CC5" w:rsidP="00F51B86">
      <w:pPr>
        <w:rPr>
          <w:rFonts w:ascii="Sylfaen" w:hAnsi="Sylfaen" w:cs="Arial"/>
          <w:sz w:val="24"/>
          <w:szCs w:val="24"/>
          <w:lang w:val="fr-FR" w:bidi="he-IL"/>
        </w:rPr>
      </w:pPr>
      <w:r>
        <w:rPr>
          <w:rFonts w:ascii="Sylfaen" w:hAnsi="Sylfaen"/>
          <w:sz w:val="24"/>
          <w:szCs w:val="24"/>
          <w:lang w:val="fr-FR"/>
        </w:rPr>
        <w:t>1.</w:t>
      </w:r>
      <w:r w:rsidR="00647724" w:rsidRPr="008178C5">
        <w:rPr>
          <w:rFonts w:ascii="Sylfaen" w:hAnsi="Sylfaen"/>
          <w:sz w:val="24"/>
          <w:szCs w:val="24"/>
          <w:lang w:val="fr-FR"/>
        </w:rPr>
        <w:t>6</w:t>
      </w:r>
      <w:r w:rsidR="00EF74AB" w:rsidRPr="00B51B29">
        <w:rPr>
          <w:rFonts w:ascii="Sylfaen" w:hAnsi="Sylfaen"/>
          <w:sz w:val="24"/>
          <w:szCs w:val="24"/>
          <w:lang w:val="fr-FR"/>
        </w:rPr>
        <w:t>.</w:t>
      </w:r>
      <w:r w:rsidR="00EF74AB" w:rsidRPr="00EF74AB">
        <w:rPr>
          <w:rFonts w:ascii="Arial LatArm" w:hAnsi="Arial LatArm" w:cs="Arial"/>
          <w:sz w:val="24"/>
          <w:szCs w:val="24"/>
          <w:lang w:val="fr-FR" w:bidi="he-IL"/>
        </w:rPr>
        <w:t xml:space="preserve"> </w:t>
      </w:r>
      <w:r w:rsidR="00EF74AB" w:rsidRPr="00ED2B24">
        <w:rPr>
          <w:rFonts w:ascii="Arial LatArm" w:hAnsi="Arial LatArm" w:cs="Arial"/>
          <w:sz w:val="24"/>
          <w:szCs w:val="24"/>
          <w:lang w:val="fr-FR" w:bidi="he-IL"/>
        </w:rPr>
        <w:t>§</w:t>
      </w:r>
      <w:r w:rsidR="00EF74AB">
        <w:rPr>
          <w:rFonts w:ascii="Sylfaen" w:hAnsi="Sylfaen" w:cs="Arial"/>
          <w:sz w:val="24"/>
          <w:szCs w:val="24"/>
          <w:lang w:bidi="he-IL"/>
        </w:rPr>
        <w:t>Տեսութիւն</w:t>
      </w:r>
      <w:r w:rsidR="00EF74A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F74AB">
        <w:rPr>
          <w:rFonts w:ascii="Sylfaen" w:hAnsi="Sylfaen" w:cs="Arial"/>
          <w:sz w:val="24"/>
          <w:szCs w:val="24"/>
          <w:lang w:bidi="he-IL"/>
        </w:rPr>
        <w:t>Համառօտ</w:t>
      </w:r>
      <w:r w:rsidR="00EF74AB" w:rsidRPr="00ED2B24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 w:rsidR="00EF74AB">
        <w:rPr>
          <w:rFonts w:ascii="Sylfaen" w:hAnsi="Sylfaen" w:cs="Arial"/>
          <w:sz w:val="24"/>
          <w:szCs w:val="24"/>
          <w:lang w:bidi="he-IL"/>
        </w:rPr>
        <w:t>Աշխարհագրութեան</w:t>
      </w:r>
      <w:proofErr w:type="gramStart"/>
      <w:r w:rsidR="00EF74AB" w:rsidRPr="00ED2B24">
        <w:rPr>
          <w:rFonts w:ascii="Arial LatArm" w:hAnsi="Arial LatArm" w:cs="Arial"/>
          <w:sz w:val="24"/>
          <w:szCs w:val="24"/>
          <w:lang w:val="fr-FR" w:bidi="he-IL"/>
        </w:rPr>
        <w:t>¦</w:t>
      </w:r>
      <w:r w:rsidR="00BC5590" w:rsidRPr="00B51B29">
        <w:rPr>
          <w:rFonts w:cs="Arial"/>
          <w:sz w:val="24"/>
          <w:szCs w:val="24"/>
          <w:lang w:val="fr-FR" w:bidi="he-IL"/>
        </w:rPr>
        <w:t>,</w:t>
      </w:r>
      <w:r w:rsidR="00BC5590">
        <w:rPr>
          <w:rFonts w:ascii="Sylfaen" w:hAnsi="Sylfaen" w:cs="Arial"/>
          <w:sz w:val="24"/>
          <w:szCs w:val="24"/>
          <w:lang w:bidi="he-IL"/>
        </w:rPr>
        <w:t>Վենետիկ</w:t>
      </w:r>
      <w:proofErr w:type="gramEnd"/>
      <w:r w:rsidR="00647724">
        <w:rPr>
          <w:rFonts w:ascii="Sylfaen" w:hAnsi="Sylfaen" w:cs="Arial"/>
          <w:sz w:val="24"/>
          <w:szCs w:val="24"/>
          <w:lang w:val="fr-FR" w:bidi="he-IL"/>
        </w:rPr>
        <w:t>,17</w:t>
      </w:r>
    </w:p>
    <w:p w:rsidR="00F51B86" w:rsidRPr="00F51B86" w:rsidRDefault="00F51B86" w:rsidP="008178C5">
      <w:pPr>
        <w:rPr>
          <w:rFonts w:ascii="Sylfaen" w:hAnsi="Sylfaen"/>
          <w:sz w:val="24"/>
          <w:szCs w:val="24"/>
          <w:lang w:val="fr-FR"/>
        </w:rPr>
      </w:pPr>
      <w:r w:rsidRPr="00F51B86">
        <w:rPr>
          <w:rFonts w:ascii="Sylfaen" w:hAnsi="Sylfaen"/>
          <w:sz w:val="24"/>
          <w:szCs w:val="24"/>
          <w:lang w:val="fr-FR"/>
        </w:rPr>
        <w:t>2.</w:t>
      </w:r>
      <w:r>
        <w:rPr>
          <w:rFonts w:ascii="Sylfaen" w:hAnsi="Sylfaen"/>
          <w:sz w:val="24"/>
          <w:szCs w:val="24"/>
        </w:rPr>
        <w:t>Ուսումնասիրություններ</w:t>
      </w:r>
      <w:r w:rsidRPr="00F51B86">
        <w:rPr>
          <w:rFonts w:ascii="Sylfaen" w:hAnsi="Sylfaen"/>
          <w:sz w:val="24"/>
          <w:szCs w:val="24"/>
          <w:lang w:val="fr-FR"/>
        </w:rPr>
        <w:tab/>
      </w:r>
    </w:p>
    <w:p w:rsidR="00F51B86" w:rsidRPr="00F51B86" w:rsidRDefault="00F51B86" w:rsidP="00F51B86">
      <w:pPr>
        <w:rPr>
          <w:rFonts w:ascii="Sylfaen" w:hAnsi="Sylfaen"/>
          <w:sz w:val="24"/>
          <w:szCs w:val="24"/>
          <w:lang w:val="fr-FR"/>
        </w:rPr>
      </w:pPr>
      <w:r w:rsidRPr="00F51B86">
        <w:rPr>
          <w:rFonts w:ascii="Sylfaen" w:hAnsi="Sylfaen"/>
          <w:sz w:val="24"/>
          <w:szCs w:val="24"/>
          <w:lang w:val="fr-FR"/>
        </w:rPr>
        <w:t>2.</w:t>
      </w:r>
      <w:proofErr w:type="gramStart"/>
      <w:r w:rsidRPr="00F51B86">
        <w:rPr>
          <w:rFonts w:ascii="Sylfaen" w:hAnsi="Sylfaen"/>
          <w:sz w:val="24"/>
          <w:szCs w:val="24"/>
          <w:lang w:val="fr-FR"/>
        </w:rPr>
        <w:t>1.</w:t>
      </w:r>
      <w:r>
        <w:rPr>
          <w:rFonts w:ascii="Sylfaen" w:hAnsi="Sylfaen"/>
          <w:sz w:val="24"/>
          <w:szCs w:val="24"/>
        </w:rPr>
        <w:t>Այվազյան</w:t>
      </w:r>
      <w:proofErr w:type="gramEnd"/>
      <w:r w:rsidRPr="00F51B86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</w:t>
      </w:r>
      <w:r w:rsidRPr="00F51B86">
        <w:rPr>
          <w:rFonts w:ascii="Sylfaen" w:hAnsi="Sylfaen"/>
          <w:sz w:val="24"/>
          <w:szCs w:val="24"/>
          <w:lang w:val="fr-FR"/>
        </w:rPr>
        <w:t>.,</w:t>
      </w:r>
      <w:r>
        <w:rPr>
          <w:rFonts w:ascii="Sylfaen" w:hAnsi="Sylfaen"/>
          <w:sz w:val="24"/>
          <w:szCs w:val="24"/>
        </w:rPr>
        <w:t>Շար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հայ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կենսագրութեանց</w:t>
      </w:r>
      <w:r w:rsidRPr="00F51B86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Կ</w:t>
      </w:r>
      <w:r w:rsidRPr="00F51B86">
        <w:rPr>
          <w:rFonts w:ascii="Sylfaen" w:hAnsi="Sylfaen"/>
          <w:sz w:val="24"/>
          <w:szCs w:val="24"/>
          <w:lang w:val="fr-FR"/>
        </w:rPr>
        <w:t>.</w:t>
      </w:r>
      <w:r>
        <w:rPr>
          <w:rFonts w:ascii="Sylfaen" w:hAnsi="Sylfaen"/>
          <w:sz w:val="24"/>
          <w:szCs w:val="24"/>
        </w:rPr>
        <w:t>Պոլիս</w:t>
      </w:r>
      <w:r w:rsidRPr="00F51B86">
        <w:rPr>
          <w:rFonts w:ascii="Sylfaen" w:hAnsi="Sylfaen"/>
          <w:sz w:val="24"/>
          <w:szCs w:val="24"/>
          <w:lang w:val="fr-FR"/>
        </w:rPr>
        <w:t>, 1893:</w:t>
      </w:r>
    </w:p>
    <w:p w:rsidR="00F51B86" w:rsidRPr="00F51B86" w:rsidRDefault="00F51B86" w:rsidP="00F51B86">
      <w:pPr>
        <w:rPr>
          <w:rFonts w:ascii="Sylfaen" w:hAnsi="Sylfaen"/>
          <w:sz w:val="24"/>
          <w:szCs w:val="24"/>
          <w:lang w:val="fr-FR"/>
        </w:rPr>
      </w:pPr>
      <w:r w:rsidRPr="00F51B86">
        <w:rPr>
          <w:rFonts w:ascii="Sylfaen" w:hAnsi="Sylfaen"/>
          <w:sz w:val="24"/>
          <w:szCs w:val="24"/>
          <w:lang w:val="fr-FR"/>
        </w:rPr>
        <w:t>2.</w:t>
      </w:r>
      <w:proofErr w:type="gramStart"/>
      <w:r w:rsidRPr="00F51B86">
        <w:rPr>
          <w:rFonts w:ascii="Sylfaen" w:hAnsi="Sylfaen"/>
          <w:sz w:val="24"/>
          <w:szCs w:val="24"/>
          <w:lang w:val="fr-FR"/>
        </w:rPr>
        <w:t>2.</w:t>
      </w:r>
      <w:r>
        <w:rPr>
          <w:rFonts w:ascii="Sylfaen" w:hAnsi="Sylfaen"/>
          <w:sz w:val="24"/>
          <w:szCs w:val="24"/>
        </w:rPr>
        <w:t>Ալան</w:t>
      </w:r>
      <w:proofErr w:type="gramEnd"/>
      <w:r w:rsidRPr="00F51B86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Հովհաննէս</w:t>
      </w:r>
      <w:r w:rsidRPr="00F51B86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Մխիթարեանք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գրականութեան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հանդէպ</w:t>
      </w:r>
      <w:r w:rsidRPr="00F51B86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Վենետիկ</w:t>
      </w:r>
      <w:r w:rsidR="008178C5">
        <w:rPr>
          <w:rFonts w:ascii="Sylfaen" w:hAnsi="Sylfaen"/>
          <w:sz w:val="24"/>
          <w:szCs w:val="24"/>
          <w:lang w:val="fr-FR"/>
        </w:rPr>
        <w:t>, 1902,</w:t>
      </w:r>
      <w:r w:rsidRPr="00F51B86">
        <w:rPr>
          <w:rFonts w:ascii="Sylfaen" w:hAnsi="Sylfaen"/>
          <w:sz w:val="24"/>
          <w:szCs w:val="24"/>
          <w:lang w:val="fr-FR"/>
        </w:rPr>
        <w:t>:</w:t>
      </w:r>
    </w:p>
    <w:p w:rsidR="00F51B86" w:rsidRPr="008178C5" w:rsidRDefault="00F51B86" w:rsidP="00F51B86">
      <w:pPr>
        <w:rPr>
          <w:rFonts w:ascii="Sylfaen" w:hAnsi="Sylfaen"/>
          <w:sz w:val="24"/>
          <w:szCs w:val="24"/>
          <w:lang w:val="fr-FR"/>
        </w:rPr>
      </w:pPr>
      <w:r w:rsidRPr="00F51B86">
        <w:rPr>
          <w:rFonts w:ascii="Sylfaen" w:hAnsi="Sylfaen"/>
          <w:sz w:val="24"/>
          <w:szCs w:val="24"/>
          <w:lang w:val="fr-FR"/>
        </w:rPr>
        <w:t>2.</w:t>
      </w:r>
      <w:proofErr w:type="gramStart"/>
      <w:r w:rsidRPr="00F51B86">
        <w:rPr>
          <w:rFonts w:ascii="Sylfaen" w:hAnsi="Sylfaen"/>
          <w:sz w:val="24"/>
          <w:szCs w:val="24"/>
          <w:lang w:val="fr-FR"/>
        </w:rPr>
        <w:t>3.</w:t>
      </w:r>
      <w:r>
        <w:rPr>
          <w:rFonts w:ascii="Sylfaen" w:hAnsi="Sylfaen"/>
          <w:sz w:val="24"/>
          <w:szCs w:val="24"/>
        </w:rPr>
        <w:t>Առաքելյան</w:t>
      </w:r>
      <w:proofErr w:type="gramEnd"/>
      <w:r w:rsidRPr="00F51B86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</w:t>
      </w:r>
      <w:r w:rsidRPr="00F51B86">
        <w:rPr>
          <w:rFonts w:ascii="Sylfaen" w:hAnsi="Sylfaen"/>
          <w:sz w:val="24"/>
          <w:szCs w:val="24"/>
          <w:lang w:val="fr-FR"/>
        </w:rPr>
        <w:t xml:space="preserve">. </w:t>
      </w:r>
      <w:r>
        <w:rPr>
          <w:rFonts w:ascii="Sylfaen" w:hAnsi="Sylfaen"/>
          <w:sz w:val="24"/>
          <w:szCs w:val="24"/>
        </w:rPr>
        <w:t>Գ</w:t>
      </w:r>
      <w:r w:rsidRPr="00F51B86">
        <w:rPr>
          <w:rFonts w:ascii="Sylfaen" w:hAnsi="Sylfaen"/>
          <w:sz w:val="24"/>
          <w:szCs w:val="24"/>
          <w:lang w:val="fr-FR"/>
        </w:rPr>
        <w:t>.,</w:t>
      </w:r>
      <w:r>
        <w:rPr>
          <w:rFonts w:ascii="Sylfaen" w:hAnsi="Sylfaen"/>
          <w:sz w:val="24"/>
          <w:szCs w:val="24"/>
        </w:rPr>
        <w:t>Հայ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մտավոր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մշակույթի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զարգացման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պատմություն</w:t>
      </w:r>
      <w:r w:rsidRPr="00F51B86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հ</w:t>
      </w:r>
      <w:r w:rsidRPr="00F51B86">
        <w:rPr>
          <w:rFonts w:ascii="Sylfaen" w:hAnsi="Sylfaen"/>
          <w:sz w:val="24"/>
          <w:szCs w:val="24"/>
          <w:lang w:val="fr-FR"/>
        </w:rPr>
        <w:t xml:space="preserve">. </w:t>
      </w:r>
      <w:r>
        <w:rPr>
          <w:rFonts w:ascii="Sylfaen" w:hAnsi="Sylfaen"/>
          <w:sz w:val="24"/>
          <w:szCs w:val="24"/>
        </w:rPr>
        <w:t>Բ</w:t>
      </w:r>
      <w:r w:rsidRPr="00F51B86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Երևան</w:t>
      </w:r>
      <w:r w:rsidR="008178C5">
        <w:rPr>
          <w:rFonts w:ascii="Sylfaen" w:hAnsi="Sylfaen"/>
          <w:sz w:val="24"/>
          <w:szCs w:val="24"/>
          <w:lang w:val="fr-FR"/>
        </w:rPr>
        <w:t>, 1964</w:t>
      </w:r>
      <w:r w:rsidR="008178C5" w:rsidRPr="008178C5">
        <w:rPr>
          <w:rFonts w:ascii="Sylfaen" w:hAnsi="Sylfaen"/>
          <w:sz w:val="24"/>
          <w:szCs w:val="24"/>
          <w:lang w:val="fr-FR"/>
        </w:rPr>
        <w:t>:</w:t>
      </w:r>
    </w:p>
    <w:p w:rsidR="00F51B86" w:rsidRPr="00F51B86" w:rsidRDefault="00F51B86" w:rsidP="00F51B86">
      <w:pPr>
        <w:rPr>
          <w:rFonts w:ascii="Sylfaen" w:hAnsi="Sylfaen"/>
          <w:sz w:val="24"/>
          <w:szCs w:val="24"/>
          <w:lang w:val="fr-FR"/>
        </w:rPr>
      </w:pPr>
      <w:r w:rsidRPr="00F51B86">
        <w:rPr>
          <w:rFonts w:ascii="Sylfaen" w:hAnsi="Sylfaen"/>
          <w:sz w:val="24"/>
          <w:szCs w:val="24"/>
          <w:lang w:val="fr-FR"/>
        </w:rPr>
        <w:t>2.</w:t>
      </w:r>
      <w:proofErr w:type="gramStart"/>
      <w:r w:rsidRPr="00F51B86">
        <w:rPr>
          <w:rFonts w:ascii="Sylfaen" w:hAnsi="Sylfaen"/>
          <w:sz w:val="24"/>
          <w:szCs w:val="24"/>
          <w:lang w:val="fr-FR"/>
        </w:rPr>
        <w:t>4.</w:t>
      </w:r>
      <w:r>
        <w:rPr>
          <w:rFonts w:ascii="Sylfaen" w:hAnsi="Sylfaen"/>
          <w:sz w:val="24"/>
          <w:szCs w:val="24"/>
        </w:rPr>
        <w:t>Գալեմքեարյան</w:t>
      </w:r>
      <w:proofErr w:type="gramEnd"/>
      <w:r w:rsidRPr="00F51B86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Պատմություն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հայ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լրագրության</w:t>
      </w:r>
      <w:r w:rsidRPr="00F51B86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Վիեննա</w:t>
      </w:r>
      <w:r w:rsidRPr="00F51B86">
        <w:rPr>
          <w:rFonts w:ascii="Sylfaen" w:hAnsi="Sylfaen"/>
          <w:sz w:val="24"/>
          <w:szCs w:val="24"/>
          <w:lang w:val="fr-FR"/>
        </w:rPr>
        <w:t>, 1893:</w:t>
      </w:r>
    </w:p>
    <w:p w:rsidR="00F51B86" w:rsidRPr="00F51B86" w:rsidRDefault="00F51B86" w:rsidP="00F51B86">
      <w:pPr>
        <w:rPr>
          <w:rFonts w:ascii="Sylfaen" w:hAnsi="Sylfaen"/>
          <w:sz w:val="24"/>
          <w:szCs w:val="24"/>
          <w:lang w:val="fr-FR"/>
        </w:rPr>
      </w:pPr>
      <w:r w:rsidRPr="00F51B86">
        <w:rPr>
          <w:rFonts w:ascii="Sylfaen" w:hAnsi="Sylfaen"/>
          <w:sz w:val="24"/>
          <w:szCs w:val="24"/>
          <w:lang w:val="fr-FR"/>
        </w:rPr>
        <w:t>2.</w:t>
      </w:r>
      <w:proofErr w:type="gramStart"/>
      <w:r w:rsidRPr="00F51B86">
        <w:rPr>
          <w:rFonts w:ascii="Sylfaen" w:hAnsi="Sylfaen"/>
          <w:sz w:val="24"/>
          <w:szCs w:val="24"/>
          <w:lang w:val="fr-FR"/>
        </w:rPr>
        <w:t>5.</w:t>
      </w:r>
      <w:r>
        <w:rPr>
          <w:rFonts w:ascii="Sylfaen" w:hAnsi="Sylfaen"/>
          <w:sz w:val="24"/>
          <w:szCs w:val="24"/>
        </w:rPr>
        <w:t>Լևոնյան</w:t>
      </w:r>
      <w:proofErr w:type="gramEnd"/>
      <w:r w:rsidRPr="00F51B86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Գ</w:t>
      </w:r>
      <w:r w:rsidRPr="00F51B86">
        <w:rPr>
          <w:rFonts w:ascii="Sylfaen" w:hAnsi="Sylfaen"/>
          <w:sz w:val="24"/>
          <w:szCs w:val="24"/>
          <w:lang w:val="fr-FR"/>
        </w:rPr>
        <w:t>.,</w:t>
      </w:r>
      <w:r>
        <w:rPr>
          <w:rFonts w:ascii="Sylfaen" w:hAnsi="Sylfaen"/>
          <w:sz w:val="24"/>
          <w:szCs w:val="24"/>
        </w:rPr>
        <w:t>Հայոց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պարբերական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մամուլը</w:t>
      </w:r>
      <w:r w:rsidRPr="00F51B86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Ալեքսանդրապոլ</w:t>
      </w:r>
      <w:r w:rsidRPr="00F51B86">
        <w:rPr>
          <w:rFonts w:ascii="Sylfaen" w:hAnsi="Sylfaen"/>
          <w:sz w:val="24"/>
          <w:szCs w:val="24"/>
          <w:lang w:val="fr-FR"/>
        </w:rPr>
        <w:t>, 1895:</w:t>
      </w:r>
    </w:p>
    <w:p w:rsidR="00F51B86" w:rsidRPr="00F51B86" w:rsidRDefault="00F51B86" w:rsidP="00F51B86">
      <w:pPr>
        <w:rPr>
          <w:rFonts w:ascii="Sylfaen" w:hAnsi="Sylfaen"/>
          <w:sz w:val="24"/>
          <w:szCs w:val="24"/>
          <w:lang w:val="fr-FR"/>
        </w:rPr>
      </w:pPr>
      <w:r w:rsidRPr="00F51B86">
        <w:rPr>
          <w:rFonts w:ascii="Sylfaen" w:hAnsi="Sylfaen"/>
          <w:sz w:val="24"/>
          <w:szCs w:val="24"/>
          <w:lang w:val="fr-FR"/>
        </w:rPr>
        <w:t>2.</w:t>
      </w:r>
      <w:proofErr w:type="gramStart"/>
      <w:r w:rsidRPr="00F51B86">
        <w:rPr>
          <w:rFonts w:ascii="Sylfaen" w:hAnsi="Sylfaen"/>
          <w:sz w:val="24"/>
          <w:szCs w:val="24"/>
          <w:lang w:val="fr-FR"/>
        </w:rPr>
        <w:t>6.</w:t>
      </w:r>
      <w:r>
        <w:rPr>
          <w:rFonts w:ascii="Sylfaen" w:hAnsi="Sylfaen"/>
          <w:sz w:val="24"/>
          <w:szCs w:val="24"/>
        </w:rPr>
        <w:t>Կարինյան</w:t>
      </w:r>
      <w:proofErr w:type="gramEnd"/>
      <w:r w:rsidRPr="00F51B86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</w:t>
      </w:r>
      <w:r w:rsidRPr="00F51B86">
        <w:rPr>
          <w:rFonts w:ascii="Sylfaen" w:hAnsi="Sylfaen"/>
          <w:sz w:val="24"/>
          <w:szCs w:val="24"/>
          <w:lang w:val="fr-FR"/>
        </w:rPr>
        <w:t xml:space="preserve">. </w:t>
      </w:r>
      <w:r>
        <w:rPr>
          <w:rFonts w:ascii="Sylfaen" w:hAnsi="Sylfaen"/>
          <w:sz w:val="24"/>
          <w:szCs w:val="24"/>
        </w:rPr>
        <w:t>Բ</w:t>
      </w:r>
      <w:r w:rsidRPr="00F51B86">
        <w:rPr>
          <w:rFonts w:ascii="Sylfaen" w:hAnsi="Sylfaen"/>
          <w:sz w:val="24"/>
          <w:szCs w:val="24"/>
          <w:lang w:val="fr-FR"/>
        </w:rPr>
        <w:t>.,</w:t>
      </w:r>
      <w:r>
        <w:rPr>
          <w:rFonts w:ascii="Sylfaen" w:hAnsi="Sylfaen"/>
          <w:sz w:val="24"/>
          <w:szCs w:val="24"/>
        </w:rPr>
        <w:t>Ակնարկներ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հայ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պարբերական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մամուլի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պատմության</w:t>
      </w:r>
      <w:r w:rsidRPr="00F51B86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հ</w:t>
      </w:r>
      <w:r w:rsidRPr="00F51B86">
        <w:rPr>
          <w:rFonts w:ascii="Sylfaen" w:hAnsi="Sylfaen"/>
          <w:sz w:val="24"/>
          <w:szCs w:val="24"/>
          <w:lang w:val="fr-FR"/>
        </w:rPr>
        <w:t xml:space="preserve">. </w:t>
      </w:r>
      <w:r>
        <w:rPr>
          <w:rFonts w:ascii="Sylfaen" w:hAnsi="Sylfaen"/>
          <w:sz w:val="24"/>
          <w:szCs w:val="24"/>
        </w:rPr>
        <w:t>Բ</w:t>
      </w:r>
      <w:r w:rsidRPr="00F51B86">
        <w:rPr>
          <w:rFonts w:ascii="Sylfaen" w:hAnsi="Sylfaen"/>
          <w:sz w:val="24"/>
          <w:szCs w:val="24"/>
          <w:lang w:val="fr-FR"/>
        </w:rPr>
        <w:t>,</w:t>
      </w:r>
      <w:r>
        <w:rPr>
          <w:rFonts w:ascii="Sylfaen" w:hAnsi="Sylfaen"/>
          <w:sz w:val="24"/>
          <w:szCs w:val="24"/>
        </w:rPr>
        <w:t>Երևան</w:t>
      </w:r>
      <w:r w:rsidR="008178C5">
        <w:rPr>
          <w:rFonts w:ascii="Sylfaen" w:hAnsi="Sylfaen"/>
          <w:sz w:val="24"/>
          <w:szCs w:val="24"/>
          <w:lang w:val="fr-FR"/>
        </w:rPr>
        <w:t>, 1960</w:t>
      </w:r>
      <w:r w:rsidRPr="00F51B86">
        <w:rPr>
          <w:rFonts w:ascii="Sylfaen" w:hAnsi="Sylfaen"/>
          <w:sz w:val="24"/>
          <w:szCs w:val="24"/>
          <w:lang w:val="fr-FR"/>
        </w:rPr>
        <w:t>:</w:t>
      </w:r>
    </w:p>
    <w:p w:rsidR="00F51B86" w:rsidRPr="00F51B86" w:rsidRDefault="00F51B86" w:rsidP="00F51B86">
      <w:pPr>
        <w:rPr>
          <w:rFonts w:ascii="Sylfaen" w:hAnsi="Sylfaen"/>
          <w:sz w:val="24"/>
          <w:szCs w:val="24"/>
          <w:lang w:val="fr-FR"/>
        </w:rPr>
      </w:pPr>
      <w:r w:rsidRPr="00F51B86">
        <w:rPr>
          <w:rFonts w:ascii="Sylfaen" w:hAnsi="Sylfaen"/>
          <w:sz w:val="24"/>
          <w:szCs w:val="24"/>
          <w:lang w:val="fr-FR"/>
        </w:rPr>
        <w:t>2.7</w:t>
      </w:r>
      <w:proofErr w:type="gramStart"/>
      <w:r w:rsidRPr="00F51B86">
        <w:rPr>
          <w:rFonts w:ascii="Sylfaen" w:hAnsi="Sylfaen"/>
          <w:sz w:val="24"/>
          <w:szCs w:val="24"/>
          <w:lang w:val="fr-FR"/>
        </w:rPr>
        <w:t>.«</w:t>
      </w:r>
      <w:r>
        <w:rPr>
          <w:rFonts w:ascii="Sylfaen" w:hAnsi="Sylfaen"/>
          <w:sz w:val="24"/>
          <w:szCs w:val="24"/>
        </w:rPr>
        <w:t>Հայ</w:t>
      </w:r>
      <w:proofErr w:type="gramEnd"/>
      <w:r w:rsidRPr="00F51B86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պարբերական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մամուլի</w:t>
      </w:r>
      <w:r w:rsidR="008178C5" w:rsidRPr="008178C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պատմություն</w:t>
      </w:r>
      <w:r w:rsidRPr="00F51B86">
        <w:rPr>
          <w:rFonts w:ascii="Sylfaen" w:hAnsi="Sylfaen"/>
          <w:sz w:val="24"/>
          <w:szCs w:val="24"/>
          <w:lang w:val="fr-FR"/>
        </w:rPr>
        <w:t xml:space="preserve">»,XVIII-XIX </w:t>
      </w:r>
      <w:r>
        <w:rPr>
          <w:rFonts w:ascii="Sylfaen" w:hAnsi="Sylfaen"/>
          <w:sz w:val="24"/>
          <w:szCs w:val="24"/>
        </w:rPr>
        <w:t>դդ</w:t>
      </w:r>
      <w:r w:rsidRPr="00F51B86">
        <w:rPr>
          <w:rFonts w:ascii="Sylfaen" w:hAnsi="Sylfaen"/>
          <w:sz w:val="24"/>
          <w:szCs w:val="24"/>
          <w:lang w:val="fr-FR"/>
        </w:rPr>
        <w:t>.,</w:t>
      </w:r>
      <w:r>
        <w:rPr>
          <w:rFonts w:ascii="Sylfaen" w:hAnsi="Sylfaen"/>
          <w:sz w:val="24"/>
          <w:szCs w:val="24"/>
        </w:rPr>
        <w:t>հ</w:t>
      </w:r>
      <w:r w:rsidRPr="00F51B86">
        <w:rPr>
          <w:rFonts w:ascii="Sylfaen" w:hAnsi="Sylfaen"/>
          <w:sz w:val="24"/>
          <w:szCs w:val="24"/>
          <w:lang w:val="fr-FR"/>
        </w:rPr>
        <w:t xml:space="preserve">. </w:t>
      </w:r>
      <w:r>
        <w:rPr>
          <w:rFonts w:ascii="Sylfaen" w:hAnsi="Sylfaen"/>
          <w:sz w:val="24"/>
          <w:szCs w:val="24"/>
        </w:rPr>
        <w:t>Ա</w:t>
      </w:r>
      <w:r w:rsidRPr="00F51B86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Գահիրե</w:t>
      </w:r>
      <w:r w:rsidR="008178C5">
        <w:rPr>
          <w:rFonts w:ascii="Sylfaen" w:hAnsi="Sylfaen"/>
          <w:sz w:val="24"/>
          <w:szCs w:val="24"/>
          <w:lang w:val="fr-FR"/>
        </w:rPr>
        <w:t>, 2006</w:t>
      </w:r>
      <w:r w:rsidRPr="00F51B86">
        <w:rPr>
          <w:rFonts w:ascii="Sylfaen" w:hAnsi="Sylfaen"/>
          <w:sz w:val="24"/>
          <w:szCs w:val="24"/>
          <w:lang w:val="fr-FR"/>
        </w:rPr>
        <w:t>:</w:t>
      </w:r>
    </w:p>
    <w:p w:rsidR="00F51B86" w:rsidRPr="002E4F6A" w:rsidRDefault="00F51B86" w:rsidP="00F51B86">
      <w:pPr>
        <w:rPr>
          <w:rFonts w:ascii="Sylfaen" w:hAnsi="Sylfaen"/>
          <w:sz w:val="24"/>
          <w:szCs w:val="24"/>
          <w:lang w:val="fr-FR"/>
        </w:rPr>
      </w:pPr>
      <w:r w:rsidRPr="00F51B86">
        <w:rPr>
          <w:rFonts w:ascii="Sylfaen" w:hAnsi="Sylfaen"/>
          <w:sz w:val="24"/>
          <w:szCs w:val="24"/>
          <w:lang w:val="fr-FR"/>
        </w:rPr>
        <w:t>2.</w:t>
      </w:r>
      <w:proofErr w:type="gramStart"/>
      <w:r w:rsidRPr="00F51B86">
        <w:rPr>
          <w:rFonts w:ascii="Sylfaen" w:hAnsi="Sylfaen"/>
          <w:sz w:val="24"/>
          <w:szCs w:val="24"/>
          <w:lang w:val="fr-FR"/>
        </w:rPr>
        <w:t>8.</w:t>
      </w:r>
      <w:r>
        <w:rPr>
          <w:rFonts w:ascii="Sylfaen" w:hAnsi="Sylfaen"/>
          <w:sz w:val="24"/>
          <w:szCs w:val="24"/>
        </w:rPr>
        <w:t>Ճանաշեան</w:t>
      </w:r>
      <w:proofErr w:type="gramEnd"/>
      <w:r w:rsidRPr="00F51B86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Մ</w:t>
      </w:r>
      <w:r w:rsidRPr="00F51B86">
        <w:rPr>
          <w:rFonts w:ascii="Sylfaen" w:hAnsi="Sylfaen"/>
          <w:sz w:val="24"/>
          <w:szCs w:val="24"/>
          <w:lang w:val="fr-FR"/>
        </w:rPr>
        <w:t>.,</w:t>
      </w:r>
      <w:r>
        <w:rPr>
          <w:rFonts w:ascii="Sylfaen" w:hAnsi="Sylfaen"/>
          <w:sz w:val="24"/>
          <w:szCs w:val="24"/>
        </w:rPr>
        <w:t>Պատմություն</w:t>
      </w:r>
      <w:r w:rsidR="003008CC" w:rsidRPr="003008CC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արդի</w:t>
      </w:r>
      <w:r w:rsidR="003008CC" w:rsidRPr="003008CC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հայ</w:t>
      </w:r>
      <w:r w:rsidR="003008CC" w:rsidRPr="003008CC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գրականութեան</w:t>
      </w:r>
      <w:r w:rsidRPr="00F51B86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հ</w:t>
      </w:r>
      <w:r w:rsidRPr="00F51B86">
        <w:rPr>
          <w:rFonts w:ascii="Sylfaen" w:hAnsi="Sylfaen"/>
          <w:sz w:val="24"/>
          <w:szCs w:val="24"/>
          <w:lang w:val="fr-FR"/>
        </w:rPr>
        <w:t xml:space="preserve">. </w:t>
      </w:r>
      <w:r>
        <w:rPr>
          <w:rFonts w:ascii="Sylfaen" w:hAnsi="Sylfaen"/>
          <w:sz w:val="24"/>
          <w:szCs w:val="24"/>
        </w:rPr>
        <w:t>Ա</w:t>
      </w:r>
      <w:r w:rsidRPr="00F51B86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Վենետիկ</w:t>
      </w:r>
      <w:r w:rsidR="003008CC">
        <w:rPr>
          <w:rFonts w:ascii="Sylfaen" w:hAnsi="Sylfaen"/>
          <w:sz w:val="24"/>
          <w:szCs w:val="24"/>
          <w:lang w:val="fr-FR"/>
        </w:rPr>
        <w:t>, 1953</w:t>
      </w:r>
      <w:r w:rsidRPr="00F51B86">
        <w:rPr>
          <w:rFonts w:ascii="Sylfaen" w:hAnsi="Sylfaen"/>
          <w:sz w:val="24"/>
          <w:szCs w:val="24"/>
          <w:lang w:val="fr-FR"/>
        </w:rPr>
        <w:t>:</w:t>
      </w:r>
    </w:p>
    <w:p w:rsidR="00F51B86" w:rsidRPr="00F51B86" w:rsidRDefault="00F51B86" w:rsidP="00F51B86">
      <w:pPr>
        <w:rPr>
          <w:rFonts w:ascii="Sylfaen" w:hAnsi="Sylfaen"/>
          <w:sz w:val="24"/>
          <w:szCs w:val="24"/>
          <w:lang w:val="fr-FR"/>
        </w:rPr>
      </w:pPr>
      <w:r w:rsidRPr="00F51B86">
        <w:rPr>
          <w:rFonts w:ascii="Sylfaen" w:hAnsi="Sylfaen"/>
          <w:sz w:val="24"/>
          <w:szCs w:val="24"/>
          <w:lang w:val="fr-FR"/>
        </w:rPr>
        <w:t>2.</w:t>
      </w:r>
      <w:proofErr w:type="gramStart"/>
      <w:r w:rsidRPr="00F51B86">
        <w:rPr>
          <w:rFonts w:ascii="Sylfaen" w:hAnsi="Sylfaen"/>
          <w:sz w:val="24"/>
          <w:szCs w:val="24"/>
          <w:lang w:val="fr-FR"/>
        </w:rPr>
        <w:t>9.</w:t>
      </w:r>
      <w:r>
        <w:rPr>
          <w:rFonts w:ascii="Sylfaen" w:hAnsi="Sylfaen"/>
          <w:sz w:val="24"/>
          <w:szCs w:val="24"/>
        </w:rPr>
        <w:t>Մաղաք</w:t>
      </w:r>
      <w:proofErr w:type="gramEnd"/>
      <w:r w:rsidRPr="00F51B86">
        <w:rPr>
          <w:rFonts w:ascii="Sylfaen" w:hAnsi="Sylfaen"/>
          <w:sz w:val="24"/>
          <w:szCs w:val="24"/>
          <w:lang w:val="fr-FR"/>
        </w:rPr>
        <w:t>-</w:t>
      </w:r>
      <w:r>
        <w:rPr>
          <w:rFonts w:ascii="Sylfaen" w:hAnsi="Sylfaen"/>
          <w:sz w:val="24"/>
          <w:szCs w:val="24"/>
        </w:rPr>
        <w:t>Թեոփիլյանց</w:t>
      </w:r>
      <w:r w:rsidRPr="00F51B86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Մ</w:t>
      </w:r>
      <w:r w:rsidRPr="00F51B86">
        <w:rPr>
          <w:rFonts w:ascii="Sylfaen" w:hAnsi="Sylfaen"/>
          <w:sz w:val="24"/>
          <w:szCs w:val="24"/>
          <w:lang w:val="fr-FR"/>
        </w:rPr>
        <w:t>.,</w:t>
      </w:r>
      <w:r>
        <w:rPr>
          <w:rFonts w:ascii="Sylfaen" w:hAnsi="Sylfaen"/>
          <w:sz w:val="24"/>
          <w:szCs w:val="24"/>
        </w:rPr>
        <w:t>Կենսագրութիւն</w:t>
      </w:r>
      <w:r w:rsidR="00664975" w:rsidRPr="0066497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երևելի</w:t>
      </w:r>
      <w:r w:rsidR="00664975" w:rsidRPr="0066497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արանց</w:t>
      </w:r>
      <w:r w:rsidRPr="00F51B86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Վենետիկ</w:t>
      </w:r>
      <w:r w:rsidRPr="00F51B86">
        <w:rPr>
          <w:rFonts w:ascii="Sylfaen" w:hAnsi="Sylfaen"/>
          <w:sz w:val="24"/>
          <w:szCs w:val="24"/>
          <w:lang w:val="fr-FR"/>
        </w:rPr>
        <w:t>, 1839:</w:t>
      </w:r>
    </w:p>
    <w:p w:rsidR="00F51B86" w:rsidRPr="00F51B86" w:rsidRDefault="00F51B86" w:rsidP="00F51B86">
      <w:pPr>
        <w:rPr>
          <w:rFonts w:ascii="Sylfaen" w:hAnsi="Sylfaen"/>
          <w:sz w:val="24"/>
          <w:szCs w:val="24"/>
          <w:lang w:val="fr-FR"/>
        </w:rPr>
      </w:pPr>
      <w:r w:rsidRPr="00F51B86">
        <w:rPr>
          <w:rFonts w:ascii="Sylfaen" w:hAnsi="Sylfaen"/>
          <w:sz w:val="24"/>
          <w:szCs w:val="24"/>
          <w:lang w:val="fr-FR"/>
        </w:rPr>
        <w:t>2.</w:t>
      </w:r>
      <w:proofErr w:type="gramStart"/>
      <w:r w:rsidRPr="00F51B86">
        <w:rPr>
          <w:rFonts w:ascii="Sylfaen" w:hAnsi="Sylfaen"/>
          <w:sz w:val="24"/>
          <w:szCs w:val="24"/>
          <w:lang w:val="fr-FR"/>
        </w:rPr>
        <w:t>10.</w:t>
      </w:r>
      <w:r>
        <w:rPr>
          <w:rFonts w:ascii="Sylfaen" w:hAnsi="Sylfaen"/>
          <w:sz w:val="24"/>
          <w:szCs w:val="24"/>
        </w:rPr>
        <w:t>Մէնէվիշեան</w:t>
      </w:r>
      <w:proofErr w:type="gramEnd"/>
      <w:r w:rsidRPr="00F51B86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Գ</w:t>
      </w:r>
      <w:r w:rsidRPr="00F51B86">
        <w:rPr>
          <w:rFonts w:ascii="Sylfaen" w:hAnsi="Sylfaen"/>
          <w:sz w:val="24"/>
          <w:szCs w:val="24"/>
          <w:lang w:val="fr-FR"/>
        </w:rPr>
        <w:t>.,</w:t>
      </w:r>
      <w:r>
        <w:rPr>
          <w:rFonts w:ascii="Sylfaen" w:hAnsi="Sylfaen"/>
          <w:sz w:val="24"/>
          <w:szCs w:val="24"/>
        </w:rPr>
        <w:t>Ազգաբանութիւն</w:t>
      </w:r>
      <w:r w:rsidR="00664975" w:rsidRPr="0066497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Ազնուական</w:t>
      </w:r>
      <w:r w:rsidR="00664975" w:rsidRPr="0066497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Զարմին</w:t>
      </w:r>
      <w:r w:rsidR="00664975" w:rsidRPr="00664975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Տիւզեանց</w:t>
      </w:r>
      <w:r w:rsidRPr="00F51B86">
        <w:rPr>
          <w:rFonts w:ascii="Sylfaen" w:hAnsi="Sylfaen"/>
          <w:sz w:val="24"/>
          <w:szCs w:val="24"/>
          <w:lang w:val="fr-FR"/>
        </w:rPr>
        <w:t xml:space="preserve">, </w:t>
      </w:r>
      <w:r>
        <w:rPr>
          <w:rFonts w:ascii="Sylfaen" w:hAnsi="Sylfaen"/>
          <w:sz w:val="24"/>
          <w:szCs w:val="24"/>
        </w:rPr>
        <w:t>Վիեննա</w:t>
      </w:r>
      <w:r w:rsidRPr="00F51B86">
        <w:rPr>
          <w:rFonts w:ascii="Sylfaen" w:hAnsi="Sylfaen"/>
          <w:sz w:val="24"/>
          <w:szCs w:val="24"/>
          <w:lang w:val="fr-FR"/>
        </w:rPr>
        <w:t>, 1800:</w:t>
      </w:r>
    </w:p>
    <w:p w:rsidR="00F51B86" w:rsidRPr="00F51B86" w:rsidRDefault="00F51B86" w:rsidP="00753FF2">
      <w:pPr>
        <w:jc w:val="both"/>
        <w:rPr>
          <w:rFonts w:ascii="Sylfaen" w:hAnsi="Sylfaen"/>
          <w:sz w:val="24"/>
          <w:szCs w:val="24"/>
          <w:lang w:val="fr-FR"/>
        </w:rPr>
      </w:pPr>
      <w:r w:rsidRPr="00F51B86">
        <w:rPr>
          <w:rFonts w:ascii="Sylfaen" w:hAnsi="Sylfaen"/>
          <w:sz w:val="24"/>
          <w:szCs w:val="24"/>
          <w:lang w:val="fr-FR"/>
        </w:rPr>
        <w:t>2.11</w:t>
      </w:r>
      <w:proofErr w:type="gramStart"/>
      <w:r w:rsidRPr="00F51B86">
        <w:rPr>
          <w:rFonts w:ascii="Sylfaen" w:hAnsi="Sylfaen"/>
          <w:sz w:val="24"/>
          <w:szCs w:val="24"/>
          <w:lang w:val="fr-FR"/>
        </w:rPr>
        <w:t>.«</w:t>
      </w:r>
      <w:r>
        <w:rPr>
          <w:rFonts w:ascii="Sylfaen" w:hAnsi="Sylfaen"/>
          <w:sz w:val="24"/>
          <w:szCs w:val="24"/>
        </w:rPr>
        <w:t>Մխիթարեան</w:t>
      </w:r>
      <w:proofErr w:type="gramEnd"/>
      <w:r w:rsidRPr="00F51B86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Յոբելեան</w:t>
      </w:r>
      <w:r w:rsidRPr="00F51B86">
        <w:rPr>
          <w:rFonts w:ascii="Sylfaen" w:hAnsi="Sylfaen"/>
          <w:sz w:val="24"/>
          <w:szCs w:val="24"/>
          <w:lang w:val="fr-FR"/>
        </w:rPr>
        <w:t>» 1701-1901,</w:t>
      </w:r>
      <w:r>
        <w:rPr>
          <w:rFonts w:ascii="Sylfaen" w:hAnsi="Sylfaen"/>
          <w:sz w:val="24"/>
          <w:szCs w:val="24"/>
        </w:rPr>
        <w:t>Վենետիկ</w:t>
      </w:r>
      <w:r w:rsidR="00664975">
        <w:rPr>
          <w:rFonts w:ascii="Sylfaen" w:hAnsi="Sylfaen"/>
          <w:sz w:val="24"/>
          <w:szCs w:val="24"/>
          <w:lang w:val="fr-FR"/>
        </w:rPr>
        <w:t>, 1901</w:t>
      </w:r>
      <w:r w:rsidRPr="00F51B86">
        <w:rPr>
          <w:rFonts w:ascii="Sylfaen" w:hAnsi="Sylfaen"/>
          <w:sz w:val="24"/>
          <w:szCs w:val="24"/>
          <w:lang w:val="fr-FR"/>
        </w:rPr>
        <w:t>:</w:t>
      </w:r>
    </w:p>
    <w:p w:rsidR="00F51B86" w:rsidRPr="00753FF2" w:rsidRDefault="00F51B86" w:rsidP="00753FF2">
      <w:pPr>
        <w:rPr>
          <w:rFonts w:ascii="Sylfaen" w:hAnsi="Sylfaen"/>
          <w:sz w:val="24"/>
          <w:szCs w:val="24"/>
          <w:lang w:val="fr-FR"/>
        </w:rPr>
      </w:pPr>
      <w:r w:rsidRPr="00F51B86">
        <w:rPr>
          <w:rFonts w:ascii="Sylfaen" w:hAnsi="Sylfaen"/>
          <w:sz w:val="24"/>
          <w:szCs w:val="24"/>
          <w:lang w:val="fr-FR"/>
        </w:rPr>
        <w:t>2.12</w:t>
      </w:r>
      <w:proofErr w:type="gramStart"/>
      <w:r w:rsidRPr="00F51B86">
        <w:rPr>
          <w:rFonts w:ascii="Sylfaen" w:hAnsi="Sylfaen"/>
          <w:sz w:val="24"/>
          <w:szCs w:val="24"/>
          <w:lang w:val="fr-FR"/>
        </w:rPr>
        <w:t>.«</w:t>
      </w:r>
      <w:r>
        <w:rPr>
          <w:rFonts w:ascii="Sylfaen" w:hAnsi="Sylfaen"/>
          <w:sz w:val="24"/>
          <w:szCs w:val="24"/>
        </w:rPr>
        <w:t>Յիշատակարան</w:t>
      </w:r>
      <w:proofErr w:type="gramEnd"/>
      <w:r w:rsidRPr="00F51B86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Մխիթարեան</w:t>
      </w:r>
      <w:r w:rsidR="00ED1B81" w:rsidRPr="00ED1B81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միաբանութեան</w:t>
      </w:r>
      <w:r w:rsidR="00753FF2" w:rsidRPr="00753FF2"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Sylfaen" w:hAnsi="Sylfaen"/>
          <w:sz w:val="24"/>
          <w:szCs w:val="24"/>
        </w:rPr>
        <w:t>երկհարիւրամեակին</w:t>
      </w:r>
      <w:r w:rsidRPr="00F51B86">
        <w:rPr>
          <w:rFonts w:ascii="Sylfaen" w:hAnsi="Sylfaen"/>
          <w:sz w:val="24"/>
          <w:szCs w:val="24"/>
          <w:lang w:val="fr-FR"/>
        </w:rPr>
        <w:t>»,(</w:t>
      </w:r>
      <w:r>
        <w:rPr>
          <w:rFonts w:ascii="Sylfaen" w:hAnsi="Sylfaen"/>
          <w:sz w:val="24"/>
          <w:szCs w:val="24"/>
        </w:rPr>
        <w:t>պատկերազարդ</w:t>
      </w:r>
      <w:r w:rsidRPr="00F51B86">
        <w:rPr>
          <w:rFonts w:ascii="Sylfaen" w:hAnsi="Sylfaen"/>
          <w:sz w:val="24"/>
          <w:szCs w:val="24"/>
          <w:lang w:val="fr-FR"/>
        </w:rPr>
        <w:t>),</w:t>
      </w:r>
      <w:r>
        <w:rPr>
          <w:rFonts w:ascii="Sylfaen" w:hAnsi="Sylfaen"/>
          <w:sz w:val="24"/>
          <w:szCs w:val="24"/>
        </w:rPr>
        <w:t>Վենետիկ</w:t>
      </w:r>
      <w:r w:rsidR="00ED1B81">
        <w:rPr>
          <w:rFonts w:ascii="Sylfaen" w:hAnsi="Sylfaen"/>
          <w:sz w:val="24"/>
          <w:szCs w:val="24"/>
          <w:lang w:val="fr-FR"/>
        </w:rPr>
        <w:t>, 1901</w:t>
      </w:r>
      <w:r w:rsidRPr="00F51B86">
        <w:rPr>
          <w:rFonts w:ascii="Sylfaen" w:hAnsi="Sylfaen"/>
          <w:sz w:val="24"/>
          <w:szCs w:val="24"/>
          <w:lang w:val="fr-FR"/>
        </w:rPr>
        <w:t>:</w:t>
      </w:r>
    </w:p>
    <w:p w:rsidR="00F51B86" w:rsidRPr="00113FE5" w:rsidRDefault="002E4F6A" w:rsidP="00753FF2">
      <w:pPr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2.</w:t>
      </w:r>
      <w:proofErr w:type="gramStart"/>
      <w:r>
        <w:rPr>
          <w:rFonts w:ascii="Sylfaen" w:hAnsi="Sylfaen"/>
          <w:sz w:val="24"/>
          <w:szCs w:val="24"/>
          <w:lang w:val="fr-FR"/>
        </w:rPr>
        <w:t>1</w:t>
      </w:r>
      <w:r w:rsidRPr="00753FF2">
        <w:rPr>
          <w:rFonts w:ascii="Sylfaen" w:hAnsi="Sylfaen"/>
          <w:sz w:val="24"/>
          <w:szCs w:val="24"/>
          <w:lang w:val="fr-FR"/>
        </w:rPr>
        <w:t>3</w:t>
      </w:r>
      <w:r w:rsidR="00F51B86" w:rsidRPr="00113FE5">
        <w:rPr>
          <w:rFonts w:ascii="Sylfaen" w:hAnsi="Sylfaen"/>
          <w:sz w:val="24"/>
          <w:szCs w:val="24"/>
          <w:lang w:val="fr-FR"/>
        </w:rPr>
        <w:t>.</w:t>
      </w:r>
      <w:r w:rsidR="00F51B86">
        <w:rPr>
          <w:rFonts w:ascii="Sylfaen" w:hAnsi="Sylfaen"/>
          <w:sz w:val="24"/>
          <w:szCs w:val="24"/>
        </w:rPr>
        <w:t>Պողոսյան</w:t>
      </w:r>
      <w:proofErr w:type="gramEnd"/>
      <w:r w:rsidR="00F51B86" w:rsidRPr="00113FE5">
        <w:rPr>
          <w:rFonts w:ascii="Sylfaen" w:hAnsi="Sylfaen"/>
          <w:sz w:val="24"/>
          <w:szCs w:val="24"/>
          <w:lang w:val="fr-FR"/>
        </w:rPr>
        <w:t xml:space="preserve"> </w:t>
      </w:r>
      <w:r w:rsidR="00F51B86">
        <w:rPr>
          <w:rFonts w:ascii="Sylfaen" w:hAnsi="Sylfaen"/>
          <w:sz w:val="24"/>
          <w:szCs w:val="24"/>
        </w:rPr>
        <w:t>Ե</w:t>
      </w:r>
      <w:r w:rsidR="00F51B86" w:rsidRPr="00113FE5">
        <w:rPr>
          <w:rFonts w:ascii="Sylfaen" w:hAnsi="Sylfaen"/>
          <w:sz w:val="24"/>
          <w:szCs w:val="24"/>
          <w:lang w:val="fr-FR"/>
        </w:rPr>
        <w:t>.,</w:t>
      </w:r>
      <w:r w:rsidR="00F51B86">
        <w:rPr>
          <w:rFonts w:ascii="Sylfaen" w:hAnsi="Sylfaen"/>
          <w:sz w:val="24"/>
          <w:szCs w:val="24"/>
        </w:rPr>
        <w:t>Պատմություն</w:t>
      </w:r>
      <w:r w:rsidR="00ED1B81" w:rsidRPr="00ED1B81">
        <w:rPr>
          <w:rFonts w:ascii="Sylfaen" w:hAnsi="Sylfaen"/>
          <w:sz w:val="24"/>
          <w:szCs w:val="24"/>
          <w:lang w:val="fr-FR"/>
        </w:rPr>
        <w:t xml:space="preserve"> </w:t>
      </w:r>
      <w:r w:rsidR="00F51B86">
        <w:rPr>
          <w:rFonts w:ascii="Sylfaen" w:hAnsi="Sylfaen"/>
          <w:sz w:val="24"/>
          <w:szCs w:val="24"/>
        </w:rPr>
        <w:t>հայ</w:t>
      </w:r>
      <w:r w:rsidR="00ED1B81" w:rsidRPr="00ED1B81">
        <w:rPr>
          <w:rFonts w:ascii="Sylfaen" w:hAnsi="Sylfaen"/>
          <w:sz w:val="24"/>
          <w:szCs w:val="24"/>
          <w:lang w:val="fr-FR"/>
        </w:rPr>
        <w:t xml:space="preserve"> </w:t>
      </w:r>
      <w:r w:rsidR="00F51B86">
        <w:rPr>
          <w:rFonts w:ascii="Sylfaen" w:hAnsi="Sylfaen"/>
          <w:sz w:val="24"/>
          <w:szCs w:val="24"/>
        </w:rPr>
        <w:t>մշակութային</w:t>
      </w:r>
      <w:r w:rsidR="00ED1B81" w:rsidRPr="00ED1B81">
        <w:rPr>
          <w:rFonts w:ascii="Sylfaen" w:hAnsi="Sylfaen"/>
          <w:sz w:val="24"/>
          <w:szCs w:val="24"/>
          <w:lang w:val="fr-FR"/>
        </w:rPr>
        <w:t xml:space="preserve"> </w:t>
      </w:r>
      <w:r w:rsidR="00F51B86">
        <w:rPr>
          <w:rFonts w:ascii="Sylfaen" w:hAnsi="Sylfaen"/>
          <w:sz w:val="24"/>
          <w:szCs w:val="24"/>
        </w:rPr>
        <w:t>ընկերություններու</w:t>
      </w:r>
      <w:r w:rsidR="00F51B86" w:rsidRPr="00113FE5">
        <w:rPr>
          <w:rFonts w:ascii="Sylfaen" w:hAnsi="Sylfaen"/>
          <w:sz w:val="24"/>
          <w:szCs w:val="24"/>
          <w:lang w:val="fr-FR"/>
        </w:rPr>
        <w:t xml:space="preserve">, </w:t>
      </w:r>
      <w:r w:rsidR="00F51B86">
        <w:rPr>
          <w:rFonts w:ascii="Sylfaen" w:hAnsi="Sylfaen"/>
          <w:sz w:val="24"/>
          <w:szCs w:val="24"/>
        </w:rPr>
        <w:t>հ</w:t>
      </w:r>
      <w:r w:rsidR="00F51B86" w:rsidRPr="00113FE5">
        <w:rPr>
          <w:rFonts w:ascii="Sylfaen" w:hAnsi="Sylfaen"/>
          <w:sz w:val="24"/>
          <w:szCs w:val="24"/>
          <w:lang w:val="fr-FR"/>
        </w:rPr>
        <w:t xml:space="preserve">. </w:t>
      </w:r>
      <w:r w:rsidR="00F51B86">
        <w:rPr>
          <w:rFonts w:ascii="Sylfaen" w:hAnsi="Sylfaen"/>
          <w:sz w:val="24"/>
          <w:szCs w:val="24"/>
        </w:rPr>
        <w:t>Ա</w:t>
      </w:r>
      <w:r w:rsidR="00F51B86" w:rsidRPr="00113FE5">
        <w:rPr>
          <w:rFonts w:ascii="Sylfaen" w:hAnsi="Sylfaen"/>
          <w:sz w:val="24"/>
          <w:szCs w:val="24"/>
          <w:lang w:val="fr-FR"/>
        </w:rPr>
        <w:t xml:space="preserve">., </w:t>
      </w:r>
      <w:r w:rsidR="00F51B86">
        <w:rPr>
          <w:rFonts w:ascii="Sylfaen" w:hAnsi="Sylfaen"/>
          <w:sz w:val="24"/>
          <w:szCs w:val="24"/>
        </w:rPr>
        <w:t>Վենետիկ</w:t>
      </w:r>
      <w:r w:rsidR="00F51B86" w:rsidRPr="00113FE5">
        <w:rPr>
          <w:rFonts w:ascii="Sylfaen" w:hAnsi="Sylfaen"/>
          <w:sz w:val="24"/>
          <w:szCs w:val="24"/>
          <w:lang w:val="fr-FR"/>
        </w:rPr>
        <w:t>, 1957:</w:t>
      </w:r>
    </w:p>
    <w:p w:rsidR="00F51B86" w:rsidRPr="00E531C1" w:rsidRDefault="00E531C1" w:rsidP="00F51B86">
      <w:pPr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lastRenderedPageBreak/>
        <w:t>2.</w:t>
      </w:r>
      <w:proofErr w:type="gramStart"/>
      <w:r>
        <w:rPr>
          <w:rFonts w:ascii="Sylfaen" w:hAnsi="Sylfaen"/>
          <w:sz w:val="24"/>
          <w:szCs w:val="24"/>
          <w:lang w:val="fr-FR"/>
        </w:rPr>
        <w:t>1</w:t>
      </w:r>
      <w:r w:rsidRPr="00E531C1">
        <w:rPr>
          <w:rFonts w:ascii="Sylfaen" w:hAnsi="Sylfaen"/>
          <w:sz w:val="24"/>
          <w:szCs w:val="24"/>
          <w:lang w:val="fr-FR"/>
        </w:rPr>
        <w:t>4</w:t>
      </w:r>
      <w:r w:rsidR="00F51B86" w:rsidRPr="00113FE5">
        <w:rPr>
          <w:rFonts w:ascii="Sylfaen" w:hAnsi="Sylfaen"/>
          <w:sz w:val="24"/>
          <w:szCs w:val="24"/>
          <w:lang w:val="fr-FR"/>
        </w:rPr>
        <w:t>.</w:t>
      </w:r>
      <w:r w:rsidR="00F51B86">
        <w:rPr>
          <w:rFonts w:ascii="Sylfaen" w:hAnsi="Sylfaen"/>
          <w:sz w:val="24"/>
          <w:szCs w:val="24"/>
        </w:rPr>
        <w:t>Սարգիսեան</w:t>
      </w:r>
      <w:proofErr w:type="gramEnd"/>
      <w:r w:rsidR="00F51B86" w:rsidRPr="00113FE5">
        <w:rPr>
          <w:rFonts w:ascii="Sylfaen" w:hAnsi="Sylfaen"/>
          <w:sz w:val="24"/>
          <w:szCs w:val="24"/>
          <w:lang w:val="fr-FR"/>
        </w:rPr>
        <w:t xml:space="preserve"> </w:t>
      </w:r>
      <w:r w:rsidR="00F51B86">
        <w:rPr>
          <w:rFonts w:ascii="Sylfaen" w:hAnsi="Sylfaen"/>
          <w:sz w:val="24"/>
          <w:szCs w:val="24"/>
        </w:rPr>
        <w:t>Հ</w:t>
      </w:r>
      <w:r w:rsidR="00F51B86" w:rsidRPr="00113FE5">
        <w:rPr>
          <w:rFonts w:ascii="Sylfaen" w:hAnsi="Sylfaen"/>
          <w:sz w:val="24"/>
          <w:szCs w:val="24"/>
          <w:lang w:val="fr-FR"/>
        </w:rPr>
        <w:t xml:space="preserve">. </w:t>
      </w:r>
      <w:r w:rsidR="00F51B86">
        <w:rPr>
          <w:rFonts w:ascii="Sylfaen" w:hAnsi="Sylfaen"/>
          <w:sz w:val="24"/>
          <w:szCs w:val="24"/>
        </w:rPr>
        <w:t>Բ</w:t>
      </w:r>
      <w:r w:rsidR="00F51B86" w:rsidRPr="00113FE5">
        <w:rPr>
          <w:rFonts w:ascii="Sylfaen" w:hAnsi="Sylfaen"/>
          <w:sz w:val="24"/>
          <w:szCs w:val="24"/>
          <w:lang w:val="fr-FR"/>
        </w:rPr>
        <w:t>.,</w:t>
      </w:r>
      <w:r w:rsidR="00F51B86">
        <w:rPr>
          <w:rFonts w:ascii="Sylfaen" w:hAnsi="Sylfaen"/>
          <w:sz w:val="24"/>
          <w:szCs w:val="24"/>
        </w:rPr>
        <w:t>Երկարիւրամեայ</w:t>
      </w:r>
      <w:r w:rsidR="00ED1B81" w:rsidRPr="00ED1B81">
        <w:rPr>
          <w:rFonts w:ascii="Sylfaen" w:hAnsi="Sylfaen"/>
          <w:sz w:val="24"/>
          <w:szCs w:val="24"/>
          <w:lang w:val="fr-FR"/>
        </w:rPr>
        <w:t xml:space="preserve"> </w:t>
      </w:r>
      <w:r w:rsidR="00F51B86">
        <w:rPr>
          <w:rFonts w:ascii="Sylfaen" w:hAnsi="Sylfaen"/>
          <w:sz w:val="24"/>
          <w:szCs w:val="24"/>
        </w:rPr>
        <w:t>գրական</w:t>
      </w:r>
      <w:r w:rsidR="00ED1B81" w:rsidRPr="00ED1B81">
        <w:rPr>
          <w:rFonts w:ascii="Sylfaen" w:hAnsi="Sylfaen"/>
          <w:sz w:val="24"/>
          <w:szCs w:val="24"/>
          <w:lang w:val="fr-FR"/>
        </w:rPr>
        <w:t xml:space="preserve"> </w:t>
      </w:r>
      <w:r w:rsidR="00F51B86">
        <w:rPr>
          <w:rFonts w:ascii="Sylfaen" w:hAnsi="Sylfaen"/>
          <w:sz w:val="24"/>
          <w:szCs w:val="24"/>
        </w:rPr>
        <w:t>գործունեութիւն</w:t>
      </w:r>
      <w:r w:rsidR="00F51B86" w:rsidRPr="00113FE5">
        <w:rPr>
          <w:rFonts w:ascii="Sylfaen" w:hAnsi="Sylfaen"/>
          <w:sz w:val="24"/>
          <w:szCs w:val="24"/>
          <w:lang w:val="fr-FR"/>
        </w:rPr>
        <w:t xml:space="preserve"> </w:t>
      </w:r>
      <w:r w:rsidR="00F51B86">
        <w:rPr>
          <w:rFonts w:ascii="Sylfaen" w:hAnsi="Sylfaen"/>
          <w:sz w:val="24"/>
          <w:szCs w:val="24"/>
        </w:rPr>
        <w:t>և</w:t>
      </w:r>
      <w:r w:rsidR="00F51B86" w:rsidRPr="00113FE5">
        <w:rPr>
          <w:rFonts w:ascii="Sylfaen" w:hAnsi="Sylfaen"/>
          <w:sz w:val="24"/>
          <w:szCs w:val="24"/>
          <w:lang w:val="fr-FR"/>
        </w:rPr>
        <w:t xml:space="preserve"> </w:t>
      </w:r>
      <w:r w:rsidR="00F51B86">
        <w:rPr>
          <w:rFonts w:ascii="Sylfaen" w:hAnsi="Sylfaen"/>
          <w:sz w:val="24"/>
          <w:szCs w:val="24"/>
        </w:rPr>
        <w:t>նշանաւոր</w:t>
      </w:r>
      <w:r w:rsidR="00ED1B81" w:rsidRPr="00ED1B81">
        <w:rPr>
          <w:rFonts w:ascii="Sylfaen" w:hAnsi="Sylfaen"/>
          <w:sz w:val="24"/>
          <w:szCs w:val="24"/>
          <w:lang w:val="fr-FR"/>
        </w:rPr>
        <w:t xml:space="preserve"> </w:t>
      </w:r>
      <w:r w:rsidR="00F51B86">
        <w:rPr>
          <w:rFonts w:ascii="Sylfaen" w:hAnsi="Sylfaen"/>
          <w:sz w:val="24"/>
          <w:szCs w:val="24"/>
        </w:rPr>
        <w:t>գործիչներՎենետիկոյ</w:t>
      </w:r>
      <w:r w:rsidR="00ED1B81" w:rsidRPr="00ED1B81">
        <w:rPr>
          <w:rFonts w:ascii="Sylfaen" w:hAnsi="Sylfaen"/>
          <w:sz w:val="24"/>
          <w:szCs w:val="24"/>
          <w:lang w:val="fr-FR"/>
        </w:rPr>
        <w:t xml:space="preserve"> </w:t>
      </w:r>
      <w:r w:rsidR="00F51B86">
        <w:rPr>
          <w:rFonts w:ascii="Sylfaen" w:hAnsi="Sylfaen"/>
          <w:sz w:val="24"/>
          <w:szCs w:val="24"/>
        </w:rPr>
        <w:t>Մխիթարեան</w:t>
      </w:r>
      <w:r w:rsidR="00ED1B81" w:rsidRPr="00ED1B81">
        <w:rPr>
          <w:rFonts w:ascii="Sylfaen" w:hAnsi="Sylfaen"/>
          <w:sz w:val="24"/>
          <w:szCs w:val="24"/>
          <w:lang w:val="fr-FR"/>
        </w:rPr>
        <w:t xml:space="preserve"> </w:t>
      </w:r>
      <w:r w:rsidR="00F51B86">
        <w:rPr>
          <w:rFonts w:ascii="Sylfaen" w:hAnsi="Sylfaen"/>
          <w:sz w:val="24"/>
          <w:szCs w:val="24"/>
        </w:rPr>
        <w:t>միաբանութեան</w:t>
      </w:r>
      <w:r w:rsidR="00F51B86" w:rsidRPr="00113FE5">
        <w:rPr>
          <w:rFonts w:ascii="Sylfaen" w:hAnsi="Sylfaen"/>
          <w:sz w:val="24"/>
          <w:szCs w:val="24"/>
          <w:lang w:val="fr-FR"/>
        </w:rPr>
        <w:t xml:space="preserve">, </w:t>
      </w:r>
      <w:r w:rsidR="00F51B86">
        <w:rPr>
          <w:rFonts w:ascii="Sylfaen" w:hAnsi="Sylfaen"/>
          <w:sz w:val="24"/>
          <w:szCs w:val="24"/>
        </w:rPr>
        <w:t>Վենետիկ</w:t>
      </w:r>
      <w:r w:rsidR="00ED1B81">
        <w:rPr>
          <w:rFonts w:ascii="Sylfaen" w:hAnsi="Sylfaen"/>
          <w:sz w:val="24"/>
          <w:szCs w:val="24"/>
          <w:lang w:val="fr-FR"/>
        </w:rPr>
        <w:t>, 1905</w:t>
      </w:r>
      <w:r w:rsidR="00F51B86" w:rsidRPr="00113FE5">
        <w:rPr>
          <w:rFonts w:ascii="Sylfaen" w:hAnsi="Sylfaen"/>
          <w:sz w:val="24"/>
          <w:szCs w:val="24"/>
          <w:lang w:val="fr-FR"/>
        </w:rPr>
        <w:t>:</w:t>
      </w:r>
    </w:p>
    <w:p w:rsidR="00F51B86" w:rsidRPr="00753FF2" w:rsidRDefault="00D41607" w:rsidP="00F51B86">
      <w:pPr>
        <w:rPr>
          <w:rFonts w:ascii="Sylfaen" w:hAnsi="Sylfaen"/>
          <w:sz w:val="24"/>
          <w:szCs w:val="24"/>
          <w:lang w:val="fr-FR"/>
        </w:rPr>
      </w:pPr>
      <w:r w:rsidRPr="00753FF2">
        <w:rPr>
          <w:rFonts w:ascii="Sylfaen" w:hAnsi="Sylfaen"/>
          <w:sz w:val="24"/>
          <w:szCs w:val="24"/>
          <w:lang w:val="fr-FR"/>
        </w:rPr>
        <w:t>3.</w:t>
      </w:r>
      <w:r>
        <w:rPr>
          <w:rFonts w:ascii="Sylfaen" w:hAnsi="Sylfaen"/>
          <w:sz w:val="24"/>
          <w:szCs w:val="24"/>
        </w:rPr>
        <w:t>Պարբերական</w:t>
      </w:r>
      <w:r w:rsidRPr="00753FF2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մամուլ</w:t>
      </w:r>
    </w:p>
    <w:p w:rsidR="00D41607" w:rsidRPr="00753FF2" w:rsidRDefault="00D41607" w:rsidP="00F51B86">
      <w:pPr>
        <w:rPr>
          <w:rFonts w:ascii="Sylfaen" w:hAnsi="Sylfaen"/>
          <w:sz w:val="24"/>
          <w:szCs w:val="24"/>
          <w:lang w:val="fr-FR"/>
        </w:rPr>
      </w:pPr>
      <w:r w:rsidRPr="00753FF2">
        <w:rPr>
          <w:rFonts w:ascii="Sylfaen" w:hAnsi="Sylfaen"/>
          <w:sz w:val="24"/>
          <w:szCs w:val="24"/>
          <w:lang w:val="fr-FR"/>
        </w:rPr>
        <w:t>3.1.</w:t>
      </w:r>
      <w:r w:rsidRPr="00D41607">
        <w:rPr>
          <w:rFonts w:ascii="Arial LatArm" w:hAnsi="Arial LatArm" w:cs="Arial"/>
          <w:sz w:val="24"/>
          <w:szCs w:val="24"/>
          <w:lang w:val="fr-FR" w:bidi="he-IL"/>
        </w:rPr>
        <w:t xml:space="preserve"> </w:t>
      </w:r>
      <w:r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Բանասեր</w:t>
      </w:r>
      <w:proofErr w:type="gramStart"/>
      <w:r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EC7B1D">
        <w:rPr>
          <w:rFonts w:ascii="Sylfaen" w:hAnsi="Sylfaen" w:cs="Arial"/>
          <w:sz w:val="24"/>
          <w:szCs w:val="24"/>
          <w:lang w:val="fr-FR" w:bidi="he-IL"/>
        </w:rPr>
        <w:t>,</w:t>
      </w:r>
      <w:r>
        <w:rPr>
          <w:rFonts w:ascii="Sylfaen" w:hAnsi="Sylfaen" w:cs="Arial"/>
          <w:sz w:val="24"/>
          <w:szCs w:val="24"/>
          <w:lang w:bidi="he-IL"/>
        </w:rPr>
        <w:t>Կ</w:t>
      </w:r>
      <w:proofErr w:type="gramEnd"/>
      <w:r w:rsidRPr="00753FF2">
        <w:rPr>
          <w:rFonts w:ascii="Sylfaen" w:hAnsi="Sylfaen" w:cs="Arial"/>
          <w:sz w:val="24"/>
          <w:szCs w:val="24"/>
          <w:lang w:val="fr-FR" w:bidi="he-IL"/>
        </w:rPr>
        <w:t xml:space="preserve">. </w:t>
      </w:r>
      <w:r>
        <w:rPr>
          <w:rFonts w:ascii="Sylfaen" w:hAnsi="Sylfaen" w:cs="Arial"/>
          <w:sz w:val="24"/>
          <w:szCs w:val="24"/>
          <w:lang w:bidi="he-IL"/>
        </w:rPr>
        <w:t>Պոլիս</w:t>
      </w:r>
      <w:r w:rsidRPr="00753FF2">
        <w:rPr>
          <w:rFonts w:ascii="Sylfaen" w:hAnsi="Sylfaen" w:cs="Arial"/>
          <w:sz w:val="24"/>
          <w:szCs w:val="24"/>
          <w:lang w:val="fr-FR" w:bidi="he-IL"/>
        </w:rPr>
        <w:t>,1851,</w:t>
      </w:r>
      <w:r>
        <w:rPr>
          <w:rFonts w:ascii="Sylfaen" w:hAnsi="Sylfaen" w:cs="Arial"/>
          <w:sz w:val="24"/>
          <w:szCs w:val="24"/>
          <w:lang w:bidi="he-IL"/>
        </w:rPr>
        <w:t>թիվ</w:t>
      </w:r>
      <w:r w:rsidRPr="00753FF2">
        <w:rPr>
          <w:rFonts w:ascii="Sylfaen" w:hAnsi="Sylfaen" w:cs="Arial"/>
          <w:sz w:val="24"/>
          <w:szCs w:val="24"/>
          <w:lang w:val="fr-FR" w:bidi="he-IL"/>
        </w:rPr>
        <w:t xml:space="preserve"> 4,</w:t>
      </w:r>
      <w:r>
        <w:rPr>
          <w:rFonts w:ascii="Sylfaen" w:hAnsi="Sylfaen" w:cs="Arial"/>
          <w:sz w:val="24"/>
          <w:szCs w:val="24"/>
          <w:lang w:bidi="he-IL"/>
        </w:rPr>
        <w:t>թիվ</w:t>
      </w:r>
      <w:r w:rsidRPr="00753FF2">
        <w:rPr>
          <w:rFonts w:ascii="Sylfaen" w:hAnsi="Sylfaen" w:cs="Arial"/>
          <w:sz w:val="24"/>
          <w:szCs w:val="24"/>
          <w:lang w:val="fr-FR" w:bidi="he-IL"/>
        </w:rPr>
        <w:t xml:space="preserve"> 12:</w:t>
      </w:r>
    </w:p>
    <w:p w:rsidR="00CA35CB" w:rsidRPr="0001598F" w:rsidRDefault="00D41607" w:rsidP="00DA4378">
      <w:pPr>
        <w:spacing w:line="360" w:lineRule="auto"/>
        <w:jc w:val="both"/>
        <w:rPr>
          <w:rFonts w:ascii="Sylfaen" w:hAnsi="Sylfaen"/>
          <w:lang w:val="fr-FR"/>
        </w:rPr>
      </w:pPr>
      <w:r w:rsidRPr="00753FF2">
        <w:rPr>
          <w:rFonts w:ascii="Sylfaen" w:hAnsi="Sylfaen"/>
          <w:lang w:val="fr-FR"/>
        </w:rPr>
        <w:t>3.2.</w:t>
      </w:r>
      <w:r w:rsidRPr="00D41607">
        <w:rPr>
          <w:rFonts w:ascii="Arial LatArm" w:hAnsi="Arial LatArm" w:cs="Arial"/>
          <w:sz w:val="24"/>
          <w:szCs w:val="24"/>
          <w:lang w:val="fr-FR" w:bidi="he-IL"/>
        </w:rPr>
        <w:t xml:space="preserve"> </w:t>
      </w:r>
      <w:r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Դիտակ</w:t>
      </w:r>
      <w:r w:rsidRPr="00753FF2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Բիւզանդեան</w:t>
      </w:r>
      <w:proofErr w:type="gramStart"/>
      <w:r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EC7B1D">
        <w:rPr>
          <w:rFonts w:ascii="Sylfaen" w:hAnsi="Sylfaen" w:cs="Arial"/>
          <w:sz w:val="24"/>
          <w:szCs w:val="24"/>
          <w:lang w:val="fr-FR" w:bidi="he-IL"/>
        </w:rPr>
        <w:t>,</w:t>
      </w:r>
      <w:r>
        <w:rPr>
          <w:rFonts w:ascii="Sylfaen" w:hAnsi="Sylfaen" w:cs="Arial"/>
          <w:sz w:val="24"/>
          <w:szCs w:val="24"/>
          <w:lang w:bidi="he-IL"/>
        </w:rPr>
        <w:t>Վենետիկ</w:t>
      </w:r>
      <w:proofErr w:type="gramEnd"/>
      <w:r w:rsidRPr="00753FF2">
        <w:rPr>
          <w:rFonts w:ascii="Sylfaen" w:hAnsi="Sylfaen" w:cs="Arial"/>
          <w:sz w:val="24"/>
          <w:szCs w:val="24"/>
          <w:lang w:val="fr-FR" w:bidi="he-IL"/>
        </w:rPr>
        <w:t>,1813,</w:t>
      </w:r>
      <w:r>
        <w:rPr>
          <w:rFonts w:ascii="Sylfaen" w:hAnsi="Sylfaen" w:cs="Arial"/>
          <w:sz w:val="24"/>
          <w:szCs w:val="24"/>
          <w:lang w:bidi="he-IL"/>
        </w:rPr>
        <w:t>Յունուար</w:t>
      </w:r>
      <w:r w:rsidRPr="00753FF2">
        <w:rPr>
          <w:rFonts w:ascii="Sylfaen" w:hAnsi="Sylfaen" w:cs="Arial"/>
          <w:sz w:val="24"/>
          <w:szCs w:val="24"/>
          <w:lang w:val="fr-FR" w:bidi="he-IL"/>
        </w:rPr>
        <w:t>,</w:t>
      </w:r>
      <w:r>
        <w:rPr>
          <w:rFonts w:ascii="Sylfaen" w:hAnsi="Sylfaen" w:cs="Arial"/>
          <w:sz w:val="24"/>
          <w:szCs w:val="24"/>
          <w:lang w:bidi="he-IL"/>
        </w:rPr>
        <w:t>թիվ</w:t>
      </w:r>
      <w:r w:rsidRPr="00753FF2">
        <w:rPr>
          <w:rFonts w:ascii="Sylfaen" w:hAnsi="Sylfaen" w:cs="Arial"/>
          <w:sz w:val="24"/>
          <w:szCs w:val="24"/>
          <w:lang w:val="fr-FR" w:bidi="he-IL"/>
        </w:rPr>
        <w:t xml:space="preserve"> 1:</w:t>
      </w:r>
    </w:p>
    <w:p w:rsidR="00753FF2" w:rsidRPr="0001598F" w:rsidRDefault="00753FF2" w:rsidP="00DA4378">
      <w:pPr>
        <w:spacing w:line="360" w:lineRule="auto"/>
        <w:jc w:val="both"/>
        <w:rPr>
          <w:rFonts w:ascii="Sylfaen" w:hAnsi="Sylfaen" w:cs="Arial"/>
          <w:sz w:val="24"/>
          <w:szCs w:val="24"/>
          <w:lang w:val="fr-FR" w:bidi="he-IL"/>
        </w:rPr>
      </w:pPr>
      <w:r w:rsidRPr="0001598F">
        <w:rPr>
          <w:rFonts w:ascii="Sylfaen" w:hAnsi="Sylfaen"/>
          <w:lang w:val="fr-FR"/>
        </w:rPr>
        <w:t>3.3.</w:t>
      </w:r>
      <w:r w:rsidRPr="00753FF2">
        <w:rPr>
          <w:rFonts w:ascii="Arial LatArm" w:hAnsi="Arial LatArm" w:cs="Arial"/>
          <w:sz w:val="24"/>
          <w:szCs w:val="24"/>
          <w:lang w:val="fr-FR" w:bidi="he-IL"/>
        </w:rPr>
        <w:t xml:space="preserve"> </w:t>
      </w:r>
      <w:r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Եղանակ</w:t>
      </w:r>
      <w:r w:rsidRPr="00753FF2">
        <w:rPr>
          <w:rFonts w:ascii="Sylfaen" w:hAnsi="Sylfaen" w:cs="Arial"/>
          <w:sz w:val="24"/>
          <w:szCs w:val="24"/>
          <w:lang w:val="fr-FR" w:bidi="he-IL"/>
        </w:rPr>
        <w:t xml:space="preserve"> </w:t>
      </w:r>
      <w:r>
        <w:rPr>
          <w:rFonts w:ascii="Sylfaen" w:hAnsi="Sylfaen" w:cs="Arial"/>
          <w:sz w:val="24"/>
          <w:szCs w:val="24"/>
          <w:lang w:bidi="he-IL"/>
        </w:rPr>
        <w:t>Բիւզանդեան</w:t>
      </w:r>
      <w:proofErr w:type="gramStart"/>
      <w:r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EC7B1D">
        <w:rPr>
          <w:rFonts w:ascii="Sylfaen" w:hAnsi="Sylfaen" w:cs="Arial"/>
          <w:sz w:val="24"/>
          <w:szCs w:val="24"/>
          <w:lang w:val="fr-FR" w:bidi="he-IL"/>
        </w:rPr>
        <w:t>,</w:t>
      </w:r>
      <w:r>
        <w:rPr>
          <w:rFonts w:ascii="Sylfaen" w:hAnsi="Sylfaen" w:cs="Arial"/>
          <w:sz w:val="24"/>
          <w:szCs w:val="24"/>
          <w:lang w:bidi="he-IL"/>
        </w:rPr>
        <w:t>Վենետիկ</w:t>
      </w:r>
      <w:proofErr w:type="gramEnd"/>
      <w:r w:rsidRPr="0001598F">
        <w:rPr>
          <w:rFonts w:ascii="Sylfaen" w:hAnsi="Sylfaen" w:cs="Arial"/>
          <w:sz w:val="24"/>
          <w:szCs w:val="24"/>
          <w:lang w:val="fr-FR" w:bidi="he-IL"/>
        </w:rPr>
        <w:t>,</w:t>
      </w:r>
      <w:r w:rsidR="005552C1" w:rsidRPr="0001598F">
        <w:rPr>
          <w:rFonts w:ascii="Sylfaen" w:hAnsi="Sylfaen" w:cs="Arial"/>
          <w:sz w:val="24"/>
          <w:szCs w:val="24"/>
          <w:lang w:val="fr-FR" w:bidi="he-IL"/>
        </w:rPr>
        <w:t>1803-1820:</w:t>
      </w:r>
    </w:p>
    <w:p w:rsidR="00753FF2" w:rsidRPr="0001598F" w:rsidRDefault="00753FF2" w:rsidP="00DA4378">
      <w:pPr>
        <w:spacing w:line="360" w:lineRule="auto"/>
        <w:jc w:val="both"/>
        <w:rPr>
          <w:rFonts w:ascii="Sylfaen" w:hAnsi="Sylfaen"/>
          <w:lang w:val="fr-FR"/>
        </w:rPr>
      </w:pPr>
      <w:r w:rsidRPr="0001598F">
        <w:rPr>
          <w:rFonts w:ascii="Sylfaen" w:hAnsi="Sylfaen" w:cs="Arial"/>
          <w:sz w:val="24"/>
          <w:szCs w:val="24"/>
          <w:lang w:val="fr-FR" w:bidi="he-IL"/>
        </w:rPr>
        <w:t>3.4.</w:t>
      </w:r>
      <w:r w:rsidRPr="00753FF2">
        <w:rPr>
          <w:rFonts w:ascii="Arial LatArm" w:hAnsi="Arial LatArm" w:cs="Arial"/>
          <w:sz w:val="24"/>
          <w:szCs w:val="24"/>
          <w:lang w:val="fr-FR" w:bidi="he-IL"/>
        </w:rPr>
        <w:t xml:space="preserve"> </w:t>
      </w:r>
      <w:r w:rsidRPr="00EC7B1D">
        <w:rPr>
          <w:rFonts w:ascii="Arial LatArm" w:hAnsi="Arial LatArm" w:cs="Arial"/>
          <w:sz w:val="24"/>
          <w:szCs w:val="24"/>
          <w:lang w:val="fr-FR" w:bidi="he-IL"/>
        </w:rPr>
        <w:t>§</w:t>
      </w:r>
      <w:r>
        <w:rPr>
          <w:rFonts w:ascii="Sylfaen" w:hAnsi="Sylfaen" w:cs="Arial"/>
          <w:sz w:val="24"/>
          <w:szCs w:val="24"/>
          <w:lang w:bidi="he-IL"/>
        </w:rPr>
        <w:t>Տարեգրություն</w:t>
      </w:r>
      <w:proofErr w:type="gramStart"/>
      <w:r w:rsidRPr="00EC7B1D">
        <w:rPr>
          <w:rFonts w:ascii="Arial LatArm" w:hAnsi="Arial LatArm" w:cs="Arial"/>
          <w:sz w:val="24"/>
          <w:szCs w:val="24"/>
          <w:lang w:val="fr-FR" w:bidi="he-IL"/>
        </w:rPr>
        <w:t>¦</w:t>
      </w:r>
      <w:r w:rsidRPr="00EC7B1D">
        <w:rPr>
          <w:rFonts w:ascii="Sylfaen" w:hAnsi="Sylfaen" w:cs="Arial"/>
          <w:sz w:val="24"/>
          <w:szCs w:val="24"/>
          <w:lang w:val="fr-FR" w:bidi="he-IL"/>
        </w:rPr>
        <w:t>,</w:t>
      </w:r>
      <w:r>
        <w:rPr>
          <w:rFonts w:ascii="Sylfaen" w:hAnsi="Sylfaen" w:cs="Arial"/>
          <w:sz w:val="24"/>
          <w:szCs w:val="24"/>
          <w:lang w:bidi="he-IL"/>
        </w:rPr>
        <w:t>Վենետիկ</w:t>
      </w:r>
      <w:proofErr w:type="gramEnd"/>
      <w:r w:rsidRPr="0001598F">
        <w:rPr>
          <w:rFonts w:ascii="Sylfaen" w:hAnsi="Sylfaen" w:cs="Arial"/>
          <w:sz w:val="24"/>
          <w:szCs w:val="24"/>
          <w:lang w:val="fr-FR" w:bidi="he-IL"/>
        </w:rPr>
        <w:t>,</w:t>
      </w:r>
      <w:r w:rsidR="005552C1" w:rsidRPr="0001598F">
        <w:rPr>
          <w:rFonts w:ascii="Sylfaen" w:hAnsi="Sylfaen" w:cs="Arial"/>
          <w:sz w:val="24"/>
          <w:szCs w:val="24"/>
          <w:lang w:val="fr-FR" w:bidi="he-IL"/>
        </w:rPr>
        <w:t>1800-1802:</w:t>
      </w:r>
    </w:p>
    <w:sectPr w:rsidR="00753FF2" w:rsidRPr="0001598F" w:rsidSect="00EC7B1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ADE" w:rsidRDefault="00B77ADE" w:rsidP="00E6144D">
      <w:pPr>
        <w:spacing w:after="0" w:line="240" w:lineRule="auto"/>
      </w:pPr>
      <w:r>
        <w:separator/>
      </w:r>
    </w:p>
  </w:endnote>
  <w:endnote w:type="continuationSeparator" w:id="0">
    <w:p w:rsidR="00B77ADE" w:rsidRDefault="00B77ADE" w:rsidP="00E6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mian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2704"/>
      <w:docPartObj>
        <w:docPartGallery w:val="Page Numbers (Bottom of Page)"/>
        <w:docPartUnique/>
      </w:docPartObj>
    </w:sdtPr>
    <w:sdtEndPr/>
    <w:sdtContent>
      <w:p w:rsidR="00FA4E48" w:rsidRDefault="00B77AD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598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FA4E48" w:rsidRDefault="00FA4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ADE" w:rsidRDefault="00B77ADE" w:rsidP="00E6144D">
      <w:pPr>
        <w:spacing w:after="0" w:line="240" w:lineRule="auto"/>
      </w:pPr>
      <w:r>
        <w:separator/>
      </w:r>
    </w:p>
  </w:footnote>
  <w:footnote w:type="continuationSeparator" w:id="0">
    <w:p w:rsidR="00B77ADE" w:rsidRDefault="00B77ADE" w:rsidP="00E6144D">
      <w:pPr>
        <w:spacing w:after="0" w:line="240" w:lineRule="auto"/>
      </w:pPr>
      <w:r>
        <w:continuationSeparator/>
      </w:r>
    </w:p>
  </w:footnote>
  <w:footnote w:id="1">
    <w:p w:rsidR="00FA4E48" w:rsidRPr="00C11A7E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C11A7E">
        <w:rPr>
          <w:rFonts w:ascii="Sylfaen" w:hAnsi="Sylfaen"/>
          <w:b/>
        </w:rPr>
        <w:t>Գ.Անանյան</w:t>
      </w:r>
      <w:r>
        <w:rPr>
          <w:rFonts w:ascii="Sylfaen" w:hAnsi="Sylfaen"/>
        </w:rPr>
        <w:t xml:space="preserve">, Մխիթարյանների </w:t>
      </w:r>
      <w:r w:rsidRPr="00B55581">
        <w:rPr>
          <w:rFonts w:ascii="Arial LatArm" w:hAnsi="Arial LatArm" w:cs="Arial"/>
          <w:lang w:bidi="he-IL"/>
        </w:rPr>
        <w:t>§</w:t>
      </w:r>
      <w:r>
        <w:rPr>
          <w:rFonts w:ascii="Sylfaen" w:hAnsi="Sylfaen" w:cs="Arial"/>
          <w:lang w:bidi="he-IL"/>
        </w:rPr>
        <w:t>Տարեգրութիւն</w:t>
      </w:r>
      <w:r w:rsidRPr="00B55581">
        <w:rPr>
          <w:rFonts w:ascii="Arial LatArm" w:hAnsi="Arial LatArm" w:cs="Arial"/>
          <w:lang w:bidi="he-IL"/>
        </w:rPr>
        <w:t>¦</w:t>
      </w:r>
      <w:r>
        <w:rPr>
          <w:rFonts w:cs="Arial"/>
          <w:lang w:bidi="he-IL"/>
        </w:rPr>
        <w:t xml:space="preserve"> </w:t>
      </w:r>
      <w:r w:rsidRPr="00603C96">
        <w:rPr>
          <w:rFonts w:ascii="Sylfaen" w:hAnsi="Sylfaen" w:cs="Arial"/>
          <w:lang w:bidi="he-IL"/>
        </w:rPr>
        <w:t>(</w:t>
      </w:r>
      <w:r>
        <w:rPr>
          <w:rFonts w:ascii="Sylfaen" w:hAnsi="Sylfaen" w:cs="Arial"/>
          <w:lang w:bidi="he-IL"/>
        </w:rPr>
        <w:t>1800-1803</w:t>
      </w:r>
      <w:r w:rsidRPr="00603C96">
        <w:rPr>
          <w:rFonts w:ascii="Sylfaen" w:hAnsi="Sylfaen" w:cs="Arial"/>
          <w:lang w:bidi="he-IL"/>
        </w:rPr>
        <w:t>)</w:t>
      </w:r>
      <w:r>
        <w:rPr>
          <w:rFonts w:cs="Arial"/>
          <w:lang w:bidi="he-IL"/>
        </w:rPr>
        <w:t xml:space="preserve"> </w:t>
      </w:r>
      <w:r>
        <w:rPr>
          <w:rFonts w:ascii="Sylfaen" w:hAnsi="Sylfaen" w:cs="Arial"/>
          <w:lang w:bidi="he-IL"/>
        </w:rPr>
        <w:t xml:space="preserve">պարբերականը, </w:t>
      </w:r>
      <w:r w:rsidRPr="00B55581">
        <w:rPr>
          <w:rFonts w:ascii="Sylfaen" w:hAnsi="Sylfaen"/>
        </w:rPr>
        <w:t>տե′ս</w:t>
      </w:r>
      <w:r>
        <w:rPr>
          <w:rFonts w:ascii="Sylfaen" w:hAnsi="Sylfaen"/>
        </w:rPr>
        <w:t xml:space="preserve"> </w:t>
      </w:r>
      <w:r w:rsidRPr="00B55581">
        <w:rPr>
          <w:rFonts w:ascii="Arial LatArm" w:hAnsi="Arial LatArm" w:cs="Arial"/>
          <w:lang w:bidi="he-IL"/>
        </w:rPr>
        <w:t>§</w:t>
      </w:r>
      <w:r>
        <w:rPr>
          <w:rFonts w:ascii="Sylfaen" w:hAnsi="Sylfaen" w:cs="Arial"/>
          <w:lang w:bidi="he-IL"/>
        </w:rPr>
        <w:t>Բազմավեպ</w:t>
      </w:r>
      <w:r w:rsidRPr="00B55581">
        <w:rPr>
          <w:rFonts w:ascii="Arial LatArm" w:hAnsi="Arial LatArm" w:cs="Arial"/>
          <w:lang w:bidi="he-IL"/>
        </w:rPr>
        <w:t>¦</w:t>
      </w:r>
      <w:r>
        <w:rPr>
          <w:rFonts w:cs="Arial"/>
          <w:lang w:bidi="he-IL"/>
        </w:rPr>
        <w:t xml:space="preserve">, 2001, </w:t>
      </w:r>
      <w:r>
        <w:rPr>
          <w:rFonts w:ascii="Sylfaen" w:hAnsi="Sylfaen" w:cs="Arial"/>
          <w:lang w:bidi="he-IL"/>
        </w:rPr>
        <w:t>էջ 99:</w:t>
      </w:r>
    </w:p>
  </w:footnote>
  <w:footnote w:id="2">
    <w:p w:rsidR="00FA4E48" w:rsidRPr="00C11A7E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Տ</w:t>
      </w:r>
      <w:r w:rsidRPr="00B55581">
        <w:rPr>
          <w:rFonts w:ascii="Sylfaen" w:hAnsi="Sylfaen"/>
        </w:rPr>
        <w:t>ե′ս</w:t>
      </w:r>
      <w:r>
        <w:rPr>
          <w:rFonts w:ascii="Sylfaen" w:hAnsi="Sylfaen"/>
        </w:rPr>
        <w:t xml:space="preserve"> </w:t>
      </w:r>
      <w:r w:rsidRPr="00B55581">
        <w:rPr>
          <w:rFonts w:ascii="Arial LatArm" w:hAnsi="Arial LatArm" w:cs="Arial"/>
          <w:lang w:bidi="he-IL"/>
        </w:rPr>
        <w:t>§</w:t>
      </w:r>
      <w:r>
        <w:rPr>
          <w:rFonts w:ascii="Sylfaen" w:hAnsi="Sylfaen" w:cs="Arial"/>
          <w:lang w:bidi="he-IL"/>
        </w:rPr>
        <w:t>Մխիթարեան Յոբելեան</w:t>
      </w:r>
      <w:r w:rsidRPr="00B55581">
        <w:rPr>
          <w:rFonts w:ascii="Arial LatArm" w:hAnsi="Arial LatArm" w:cs="Arial"/>
          <w:lang w:bidi="he-IL"/>
        </w:rPr>
        <w:t>¦</w:t>
      </w:r>
      <w:r>
        <w:rPr>
          <w:rFonts w:cs="Arial"/>
          <w:lang w:bidi="he-IL"/>
        </w:rPr>
        <w:t xml:space="preserve">, 1701-1901, </w:t>
      </w:r>
      <w:r>
        <w:rPr>
          <w:rFonts w:ascii="Sylfaen" w:hAnsi="Sylfaen" w:cs="Arial"/>
          <w:lang w:bidi="he-IL"/>
        </w:rPr>
        <w:t>Վենետիկ, 1901, էջ 95:</w:t>
      </w:r>
    </w:p>
  </w:footnote>
  <w:footnote w:id="3">
    <w:p w:rsidR="00FA4E48" w:rsidRPr="00C11A7E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C11A7E">
        <w:rPr>
          <w:rFonts w:ascii="Sylfaen" w:hAnsi="Sylfaen"/>
          <w:b/>
        </w:rPr>
        <w:t>Ալան Հովհաննես</w:t>
      </w:r>
      <w:r>
        <w:rPr>
          <w:rFonts w:ascii="Sylfaen" w:hAnsi="Sylfaen"/>
        </w:rPr>
        <w:t>, Մխիթարեանք գրականութեան հանդէպ, Վենետիկ, 1902, էջ 46:</w:t>
      </w:r>
    </w:p>
  </w:footnote>
  <w:footnote w:id="4">
    <w:p w:rsidR="00FA4E48" w:rsidRPr="00746C6F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4025EA">
        <w:rPr>
          <w:rFonts w:ascii="Sylfaen" w:hAnsi="Sylfaen"/>
          <w:b/>
        </w:rPr>
        <w:t xml:space="preserve"> Ն. Անդրիկյան</w:t>
      </w:r>
      <w:r>
        <w:rPr>
          <w:rFonts w:ascii="Sylfaen" w:hAnsi="Sylfaen"/>
        </w:rPr>
        <w:t>, Հ. Ղուկաս Ինճիճեան,</w:t>
      </w:r>
      <w:r w:rsidRPr="004025EA">
        <w:rPr>
          <w:rFonts w:ascii="Sylfaen" w:hAnsi="Sylfaen"/>
        </w:rPr>
        <w:t xml:space="preserve"> </w:t>
      </w:r>
      <w:r w:rsidRPr="00B55581">
        <w:rPr>
          <w:rFonts w:ascii="Sylfaen" w:hAnsi="Sylfaen"/>
        </w:rPr>
        <w:t>տե′ս</w:t>
      </w:r>
      <w:r>
        <w:rPr>
          <w:rFonts w:ascii="Sylfaen" w:hAnsi="Sylfaen"/>
        </w:rPr>
        <w:t xml:space="preserve"> </w:t>
      </w:r>
      <w:r w:rsidRPr="00B55581">
        <w:rPr>
          <w:rFonts w:ascii="Arial LatArm" w:hAnsi="Arial LatArm" w:cs="Arial"/>
          <w:lang w:bidi="he-IL"/>
        </w:rPr>
        <w:t>§</w:t>
      </w:r>
      <w:r>
        <w:rPr>
          <w:rFonts w:ascii="Sylfaen" w:hAnsi="Sylfaen" w:cs="Arial"/>
          <w:lang w:bidi="he-IL"/>
        </w:rPr>
        <w:t>Բազմավեպ</w:t>
      </w:r>
      <w:r w:rsidRPr="00B55581">
        <w:rPr>
          <w:rFonts w:ascii="Arial LatArm" w:hAnsi="Arial LatArm" w:cs="Arial"/>
          <w:lang w:bidi="he-IL"/>
        </w:rPr>
        <w:t>¦</w:t>
      </w:r>
      <w:r>
        <w:rPr>
          <w:rFonts w:cs="Arial"/>
          <w:lang w:bidi="he-IL"/>
        </w:rPr>
        <w:t xml:space="preserve">, </w:t>
      </w:r>
      <w:r>
        <w:rPr>
          <w:rFonts w:ascii="Sylfaen" w:hAnsi="Sylfaen" w:cs="Arial"/>
          <w:lang w:bidi="he-IL"/>
        </w:rPr>
        <w:t>Վենետիկ, 1912, թիվ 1, էջ 41:</w:t>
      </w:r>
    </w:p>
  </w:footnote>
  <w:footnote w:id="5">
    <w:p w:rsidR="00FA4E48" w:rsidRPr="007E5550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 w:rsidRPr="00187EA3">
        <w:rPr>
          <w:rFonts w:ascii="Sylfaen" w:hAnsi="Sylfaen"/>
          <w:b/>
        </w:rPr>
        <w:t xml:space="preserve"> Ն. Անդրիկյան</w:t>
      </w:r>
      <w:r>
        <w:rPr>
          <w:rFonts w:ascii="Sylfaen" w:hAnsi="Sylfaen"/>
          <w:b/>
        </w:rPr>
        <w:t xml:space="preserve">, </w:t>
      </w:r>
      <w:r>
        <w:rPr>
          <w:rFonts w:ascii="Sylfaen" w:hAnsi="Sylfaen"/>
        </w:rPr>
        <w:t>նշվ. աշխ.</w:t>
      </w:r>
      <w:r>
        <w:rPr>
          <w:rFonts w:ascii="Sylfaen" w:hAnsi="Sylfaen" w:cs="Arial"/>
          <w:lang w:bidi="he-IL"/>
        </w:rPr>
        <w:t>, էջ 42:</w:t>
      </w:r>
    </w:p>
  </w:footnote>
  <w:footnote w:id="6">
    <w:p w:rsidR="00FA4E48" w:rsidRPr="00A82CF2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6C395C">
        <w:rPr>
          <w:rFonts w:ascii="Sylfaen" w:hAnsi="Sylfaen"/>
        </w:rPr>
        <w:t>Նույն տեղում</w:t>
      </w:r>
      <w:r>
        <w:rPr>
          <w:rFonts w:ascii="Sylfaen" w:hAnsi="Sylfaen"/>
        </w:rPr>
        <w:t>:</w:t>
      </w:r>
    </w:p>
  </w:footnote>
  <w:footnote w:id="7">
    <w:p w:rsidR="00FA4E48" w:rsidRPr="00E11D6D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E11D6D">
        <w:rPr>
          <w:rFonts w:ascii="Sylfaen" w:hAnsi="Sylfaen"/>
          <w:b/>
        </w:rPr>
        <w:t>Մեսրոպ վարդապետ Ճանաշեան</w:t>
      </w:r>
      <w:r>
        <w:rPr>
          <w:rFonts w:ascii="Sylfaen" w:hAnsi="Sylfaen"/>
        </w:rPr>
        <w:t>, Պատմութիւն արդի հայ գրականութեան, հատ. Ա, Վենետիկ, 1953, էջ 45:</w:t>
      </w:r>
    </w:p>
  </w:footnote>
  <w:footnote w:id="8">
    <w:p w:rsidR="00FA4E48" w:rsidRPr="002702C6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DC73ED">
        <w:rPr>
          <w:rFonts w:ascii="Sylfaen" w:hAnsi="Sylfaen"/>
          <w:b/>
        </w:rPr>
        <w:t>Ղ. Ինճիճյան</w:t>
      </w:r>
      <w:r>
        <w:rPr>
          <w:rFonts w:ascii="Sylfaen" w:hAnsi="Sylfaen"/>
        </w:rPr>
        <w:t>, Տեսութիւն Համառօտ Աշխարհագրութեան, էջ 3-4:</w:t>
      </w:r>
    </w:p>
  </w:footnote>
  <w:footnote w:id="9">
    <w:p w:rsidR="00FA4E48" w:rsidRPr="006565AA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Նույն տեղում, էջ 42:</w:t>
      </w:r>
    </w:p>
  </w:footnote>
  <w:footnote w:id="10">
    <w:p w:rsidR="00FA4E48" w:rsidRPr="00696108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 w:rsidRPr="001748B1">
        <w:rPr>
          <w:rFonts w:ascii="Sylfaen" w:hAnsi="Sylfaen"/>
          <w:b/>
        </w:rPr>
        <w:t xml:space="preserve"> Ն. Անդրիկյան,</w:t>
      </w:r>
      <w:r>
        <w:rPr>
          <w:rFonts w:ascii="Sylfaen" w:hAnsi="Sylfaen"/>
        </w:rPr>
        <w:t xml:space="preserve">  նշվ. աշխ.</w:t>
      </w:r>
      <w:r>
        <w:rPr>
          <w:rFonts w:ascii="Sylfaen" w:hAnsi="Sylfaen" w:cs="Arial"/>
          <w:lang w:bidi="he-IL"/>
        </w:rPr>
        <w:t>, էջ 45:</w:t>
      </w:r>
    </w:p>
  </w:footnote>
  <w:footnote w:id="11">
    <w:p w:rsidR="00FA4E48" w:rsidRPr="00677A7B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Տ</w:t>
      </w:r>
      <w:r w:rsidRPr="00B55581">
        <w:rPr>
          <w:rFonts w:ascii="Sylfaen" w:hAnsi="Sylfaen"/>
        </w:rPr>
        <w:t>ե′ս</w:t>
      </w:r>
      <w:r>
        <w:rPr>
          <w:rFonts w:ascii="Sylfaen" w:hAnsi="Sylfaen"/>
        </w:rPr>
        <w:t xml:space="preserve"> </w:t>
      </w:r>
      <w:r w:rsidRPr="00B55581">
        <w:rPr>
          <w:rFonts w:ascii="Arial LatArm" w:hAnsi="Arial LatArm" w:cs="Arial"/>
          <w:lang w:bidi="he-IL"/>
        </w:rPr>
        <w:t>§</w:t>
      </w:r>
      <w:r>
        <w:rPr>
          <w:rFonts w:ascii="Sylfaen" w:hAnsi="Sylfaen" w:cs="Arial"/>
          <w:lang w:bidi="he-IL"/>
        </w:rPr>
        <w:t>Մխիթարեան Յոբելեան</w:t>
      </w:r>
      <w:r w:rsidRPr="00B55581">
        <w:rPr>
          <w:rFonts w:ascii="Arial LatArm" w:hAnsi="Arial LatArm" w:cs="Arial"/>
          <w:lang w:bidi="he-IL"/>
        </w:rPr>
        <w:t>¦</w:t>
      </w:r>
      <w:r>
        <w:rPr>
          <w:rFonts w:cs="Arial"/>
          <w:lang w:bidi="he-IL"/>
        </w:rPr>
        <w:t xml:space="preserve">. 1701-1901, </w:t>
      </w:r>
      <w:r>
        <w:rPr>
          <w:rFonts w:ascii="Sylfaen" w:hAnsi="Sylfaen" w:cs="Arial"/>
          <w:lang w:bidi="he-IL"/>
        </w:rPr>
        <w:t xml:space="preserve">Վենետիկ, 1901, էջ </w:t>
      </w:r>
      <w:r>
        <w:rPr>
          <w:rFonts w:ascii="Sylfaen" w:hAnsi="Sylfaen"/>
        </w:rPr>
        <w:t>101:</w:t>
      </w:r>
    </w:p>
  </w:footnote>
  <w:footnote w:id="12">
    <w:p w:rsidR="00FA4E48" w:rsidRPr="00B439F5" w:rsidRDefault="00FA4E48" w:rsidP="00B439F5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 w:rsidRPr="00B439F5">
        <w:t xml:space="preserve"> </w:t>
      </w:r>
      <w:r w:rsidRPr="00346EB4">
        <w:rPr>
          <w:rFonts w:ascii="Sylfaen" w:hAnsi="Sylfaen"/>
          <w:b/>
        </w:rPr>
        <w:t xml:space="preserve">Գ. </w:t>
      </w:r>
      <w:r w:rsidRPr="00346EB4">
        <w:rPr>
          <w:rFonts w:ascii="Sylfaen" w:hAnsi="Sylfaen"/>
          <w:b/>
          <w:lang w:val="en-US"/>
        </w:rPr>
        <w:t>Լևոնյան</w:t>
      </w:r>
      <w:r w:rsidRPr="00B439F5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Հայոց</w:t>
      </w:r>
      <w:r w:rsidRPr="00B439F5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պարբերական</w:t>
      </w:r>
      <w:r w:rsidRPr="00B439F5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մամուլը</w:t>
      </w:r>
      <w:r w:rsidRPr="00B439F5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Ալեքսանդրապոլ</w:t>
      </w:r>
      <w:r w:rsidRPr="00B439F5">
        <w:rPr>
          <w:rFonts w:ascii="Sylfaen" w:hAnsi="Sylfaen"/>
        </w:rPr>
        <w:t xml:space="preserve">, 1895, </w:t>
      </w:r>
      <w:r>
        <w:rPr>
          <w:rFonts w:ascii="Sylfaen" w:hAnsi="Sylfaen"/>
          <w:lang w:val="en-US"/>
        </w:rPr>
        <w:t>էջ</w:t>
      </w:r>
      <w:r w:rsidRPr="00B439F5">
        <w:rPr>
          <w:rFonts w:ascii="Sylfaen" w:hAnsi="Sylfaen"/>
        </w:rPr>
        <w:t xml:space="preserve"> 8:</w:t>
      </w:r>
    </w:p>
  </w:footnote>
  <w:footnote w:id="13">
    <w:p w:rsidR="00FA4E48" w:rsidRPr="00C8665D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736BE6">
        <w:rPr>
          <w:rFonts w:ascii="Sylfaen" w:hAnsi="Sylfaen"/>
          <w:b/>
        </w:rPr>
        <w:t xml:space="preserve"> Ն. Անդրիկյան</w:t>
      </w:r>
      <w:r>
        <w:rPr>
          <w:rFonts w:ascii="Sylfaen" w:hAnsi="Sylfaen"/>
        </w:rPr>
        <w:t>,  նշվ. աշխ.</w:t>
      </w:r>
      <w:r>
        <w:rPr>
          <w:rFonts w:ascii="Sylfaen" w:hAnsi="Sylfaen" w:cs="Arial"/>
          <w:lang w:bidi="he-IL"/>
        </w:rPr>
        <w:t>, էջ 71:</w:t>
      </w:r>
    </w:p>
  </w:footnote>
  <w:footnote w:id="14">
    <w:p w:rsidR="00FA4E48" w:rsidRPr="00161160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3128A1">
        <w:rPr>
          <w:rFonts w:ascii="Sylfaen" w:hAnsi="Sylfaen"/>
          <w:b/>
        </w:rPr>
        <w:t xml:space="preserve"> Ն. Անդրիկյան</w:t>
      </w:r>
      <w:r>
        <w:rPr>
          <w:rFonts w:ascii="Sylfaen" w:hAnsi="Sylfaen"/>
        </w:rPr>
        <w:t>,  նշվ. աշխ.</w:t>
      </w:r>
      <w:r>
        <w:rPr>
          <w:rFonts w:ascii="Sylfaen" w:hAnsi="Sylfaen" w:cs="Arial"/>
          <w:lang w:bidi="he-IL"/>
        </w:rPr>
        <w:t>, էջ 73:</w:t>
      </w:r>
    </w:p>
  </w:footnote>
  <w:footnote w:id="15">
    <w:p w:rsidR="00FA4E48" w:rsidRPr="00F730AA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E22F1B">
        <w:rPr>
          <w:rFonts w:ascii="Sylfaen" w:hAnsi="Sylfaen"/>
          <w:b/>
        </w:rPr>
        <w:t>Ն. Անդրիկյան</w:t>
      </w:r>
      <w:r>
        <w:rPr>
          <w:rFonts w:ascii="Sylfaen" w:hAnsi="Sylfaen" w:cs="Arial"/>
          <w:lang w:bidi="he-IL"/>
        </w:rPr>
        <w:t>, նշվ .աշխ., էջ 74:</w:t>
      </w:r>
    </w:p>
  </w:footnote>
  <w:footnote w:id="16">
    <w:p w:rsidR="00FA4E48" w:rsidRPr="00D45BA9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065DE8">
        <w:rPr>
          <w:rFonts w:ascii="Sylfaen" w:hAnsi="Sylfaen"/>
        </w:rPr>
        <w:t>Նույն տեղում</w:t>
      </w:r>
      <w:r>
        <w:rPr>
          <w:rFonts w:ascii="Sylfaen" w:hAnsi="Sylfaen"/>
          <w:b/>
        </w:rPr>
        <w:t xml:space="preserve">, </w:t>
      </w:r>
      <w:r>
        <w:rPr>
          <w:rFonts w:ascii="Sylfaen" w:hAnsi="Sylfaen" w:cs="Arial"/>
          <w:lang w:bidi="he-IL"/>
        </w:rPr>
        <w:t xml:space="preserve"> էջ 74-75:</w:t>
      </w:r>
    </w:p>
  </w:footnote>
  <w:footnote w:id="17">
    <w:p w:rsidR="00FA4E48" w:rsidRPr="009C7436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 w:rsidRPr="0044600B">
        <w:t xml:space="preserve"> </w:t>
      </w:r>
      <w:r w:rsidRPr="00225D9E">
        <w:rPr>
          <w:rFonts w:ascii="Sylfaen" w:hAnsi="Sylfaen"/>
          <w:b/>
        </w:rPr>
        <w:t>Ն. Անդրիկեան</w:t>
      </w:r>
      <w:r>
        <w:rPr>
          <w:rFonts w:ascii="Sylfaen" w:hAnsi="Sylfaen"/>
        </w:rPr>
        <w:t>, նշվ. աշխ.</w:t>
      </w:r>
      <w:r>
        <w:rPr>
          <w:rFonts w:ascii="Sylfaen" w:hAnsi="Sylfaen" w:cs="Arial"/>
          <w:lang w:bidi="he-IL"/>
        </w:rPr>
        <w:t>, էջ 77:</w:t>
      </w:r>
    </w:p>
  </w:footnote>
  <w:footnote w:id="18">
    <w:p w:rsidR="00FA4E48" w:rsidRPr="00066D2A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066D2A">
        <w:rPr>
          <w:rFonts w:ascii="Sylfaen" w:hAnsi="Sylfaen"/>
          <w:b/>
        </w:rPr>
        <w:t>Ե. Պողոսյան</w:t>
      </w:r>
      <w:r>
        <w:rPr>
          <w:rFonts w:ascii="Sylfaen" w:hAnsi="Sylfaen"/>
        </w:rPr>
        <w:t>, Պատմություն հայ մշակութային ընկերություններու, հատ. Ա, Վենետիկ, 1957, էջ 279:</w:t>
      </w:r>
    </w:p>
  </w:footnote>
  <w:footnote w:id="19">
    <w:p w:rsidR="00FA4E48" w:rsidRPr="00B41F86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B41F86">
        <w:rPr>
          <w:rFonts w:ascii="Sylfaen" w:hAnsi="Sylfaen"/>
          <w:b/>
        </w:rPr>
        <w:t>Հ. Գաբրիէլ Մէնէվի</w:t>
      </w:r>
      <w:r>
        <w:rPr>
          <w:rFonts w:ascii="Sylfaen" w:hAnsi="Sylfaen"/>
          <w:b/>
        </w:rPr>
        <w:t>շ</w:t>
      </w:r>
      <w:r w:rsidRPr="00B41F86">
        <w:rPr>
          <w:rFonts w:ascii="Sylfaen" w:hAnsi="Sylfaen"/>
          <w:b/>
        </w:rPr>
        <w:t>եան</w:t>
      </w:r>
      <w:r>
        <w:rPr>
          <w:rFonts w:ascii="Sylfaen" w:hAnsi="Sylfaen"/>
        </w:rPr>
        <w:t>, Ազգաբանութիւն Ազնուական Զարմին Տիւզեանց, Վիեննա, 1800, էջ 10:</w:t>
      </w:r>
    </w:p>
  </w:footnote>
  <w:footnote w:id="20">
    <w:p w:rsidR="00FA4E48" w:rsidRPr="00D03370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B55581">
        <w:rPr>
          <w:rFonts w:ascii="Arial LatArm" w:hAnsi="Arial LatArm" w:cs="Arial"/>
          <w:lang w:bidi="he-IL"/>
        </w:rPr>
        <w:t>§</w:t>
      </w:r>
      <w:r>
        <w:rPr>
          <w:rFonts w:ascii="Sylfaen" w:hAnsi="Sylfaen" w:cs="Arial"/>
          <w:lang w:bidi="he-IL"/>
        </w:rPr>
        <w:t>Բանասէր</w:t>
      </w:r>
      <w:r w:rsidRPr="00B55581">
        <w:rPr>
          <w:rFonts w:ascii="Arial LatArm" w:hAnsi="Arial LatArm" w:cs="Arial"/>
          <w:lang w:bidi="he-IL"/>
        </w:rPr>
        <w:t>¦</w:t>
      </w:r>
      <w:r>
        <w:rPr>
          <w:rFonts w:cs="Arial"/>
          <w:lang w:bidi="he-IL"/>
        </w:rPr>
        <w:t xml:space="preserve">, </w:t>
      </w:r>
      <w:r>
        <w:rPr>
          <w:rFonts w:ascii="Sylfaen" w:hAnsi="Sylfaen" w:cs="Arial"/>
          <w:lang w:bidi="he-IL"/>
        </w:rPr>
        <w:t>Կ. Պոլիս, 1851, թիվ 4, էջ 161:</w:t>
      </w:r>
    </w:p>
  </w:footnote>
  <w:footnote w:id="21">
    <w:p w:rsidR="00FA4E48" w:rsidRPr="00680624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B55581">
        <w:rPr>
          <w:rFonts w:ascii="Arial LatArm" w:hAnsi="Arial LatArm" w:cs="Arial"/>
          <w:lang w:bidi="he-IL"/>
        </w:rPr>
        <w:t>§</w:t>
      </w:r>
      <w:r>
        <w:rPr>
          <w:rFonts w:ascii="Sylfaen" w:hAnsi="Sylfaen" w:cs="Arial"/>
          <w:lang w:bidi="he-IL"/>
        </w:rPr>
        <w:t>Դիտակ Բիւզանդեան</w:t>
      </w:r>
      <w:r w:rsidRPr="00B55581">
        <w:rPr>
          <w:rFonts w:ascii="Arial LatArm" w:hAnsi="Arial LatArm" w:cs="Arial"/>
          <w:lang w:bidi="he-IL"/>
        </w:rPr>
        <w:t>¦</w:t>
      </w:r>
      <w:r>
        <w:rPr>
          <w:rFonts w:cs="Arial"/>
          <w:lang w:bidi="he-IL"/>
        </w:rPr>
        <w:t xml:space="preserve">, </w:t>
      </w:r>
      <w:r>
        <w:rPr>
          <w:rFonts w:ascii="Sylfaen" w:hAnsi="Sylfaen" w:cs="Arial"/>
          <w:lang w:bidi="he-IL"/>
        </w:rPr>
        <w:t>Վենետիկ, 1813, Յունուար, թիվ 1, էջ 6:</w:t>
      </w:r>
    </w:p>
  </w:footnote>
  <w:footnote w:id="22">
    <w:p w:rsidR="00FA4E48" w:rsidRPr="00680624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B55581">
        <w:rPr>
          <w:rFonts w:ascii="Arial LatArm" w:hAnsi="Arial LatArm" w:cs="Arial"/>
          <w:lang w:bidi="he-IL"/>
        </w:rPr>
        <w:t>§</w:t>
      </w:r>
      <w:r>
        <w:rPr>
          <w:rFonts w:ascii="Sylfaen" w:hAnsi="Sylfaen" w:cs="Arial"/>
          <w:lang w:bidi="he-IL"/>
        </w:rPr>
        <w:t>Բանասէր</w:t>
      </w:r>
      <w:r w:rsidRPr="00B55581">
        <w:rPr>
          <w:rFonts w:ascii="Arial LatArm" w:hAnsi="Arial LatArm" w:cs="Arial"/>
          <w:lang w:bidi="he-IL"/>
        </w:rPr>
        <w:t>¦</w:t>
      </w:r>
      <w:r>
        <w:rPr>
          <w:rFonts w:cs="Arial"/>
          <w:lang w:bidi="he-IL"/>
        </w:rPr>
        <w:t xml:space="preserve">, </w:t>
      </w:r>
      <w:r>
        <w:rPr>
          <w:rFonts w:ascii="Sylfaen" w:hAnsi="Sylfaen" w:cs="Arial"/>
          <w:lang w:bidi="he-IL"/>
        </w:rPr>
        <w:t xml:space="preserve">Կ. Պոլիս, 1851, թիվ 12, էջ 547-548: </w:t>
      </w:r>
    </w:p>
  </w:footnote>
  <w:footnote w:id="23">
    <w:p w:rsidR="00FA4E48" w:rsidRPr="00552FAF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6C7AEC">
        <w:rPr>
          <w:rFonts w:ascii="Sylfaen" w:hAnsi="Sylfaen"/>
          <w:b/>
        </w:rPr>
        <w:t>Ղ. Ինճիճյան</w:t>
      </w:r>
      <w:r>
        <w:rPr>
          <w:rFonts w:ascii="Sylfaen" w:hAnsi="Sylfaen"/>
        </w:rPr>
        <w:t xml:space="preserve">, </w:t>
      </w:r>
      <w:r>
        <w:rPr>
          <w:rFonts w:ascii="Sylfaen" w:hAnsi="Sylfaen" w:cs="Arial"/>
          <w:lang w:bidi="he-IL"/>
        </w:rPr>
        <w:t>Ազգասեր</w:t>
      </w:r>
      <w:r>
        <w:rPr>
          <w:rFonts w:cs="Arial"/>
          <w:lang w:bidi="he-IL"/>
        </w:rPr>
        <w:t xml:space="preserve">, </w:t>
      </w:r>
      <w:r>
        <w:rPr>
          <w:rFonts w:ascii="Sylfaen" w:hAnsi="Sylfaen" w:cs="Arial"/>
          <w:lang w:bidi="he-IL"/>
        </w:rPr>
        <w:t>Վենետիկ, 1815, էջ 4:</w:t>
      </w:r>
    </w:p>
  </w:footnote>
  <w:footnote w:id="24">
    <w:p w:rsidR="00FA4E48" w:rsidRPr="00380AFF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6C7AEC">
        <w:rPr>
          <w:rFonts w:ascii="Sylfaen" w:hAnsi="Sylfaen"/>
          <w:b/>
        </w:rPr>
        <w:t xml:space="preserve">Մեսրոպ վարդապետ </w:t>
      </w:r>
      <w:r>
        <w:rPr>
          <w:rFonts w:ascii="Sylfaen" w:hAnsi="Sylfaen"/>
          <w:b/>
        </w:rPr>
        <w:t>Ճ</w:t>
      </w:r>
      <w:r w:rsidRPr="006C7AEC">
        <w:rPr>
          <w:rFonts w:ascii="Sylfaen" w:hAnsi="Sylfaen"/>
          <w:b/>
        </w:rPr>
        <w:t>անաշեան</w:t>
      </w:r>
      <w:r>
        <w:rPr>
          <w:rFonts w:ascii="Sylfaen" w:hAnsi="Sylfaen"/>
        </w:rPr>
        <w:t>, նշվ. աշխ., էջ 40:</w:t>
      </w:r>
    </w:p>
  </w:footnote>
  <w:footnote w:id="25">
    <w:p w:rsidR="00FA4E48" w:rsidRPr="00D06A27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 w:rsidRPr="00970AE5">
        <w:rPr>
          <w:rFonts w:ascii="Sylfaen" w:hAnsi="Sylfaen"/>
          <w:b/>
        </w:rPr>
        <w:t xml:space="preserve"> Ն. Անդրիկյան</w:t>
      </w:r>
      <w:r>
        <w:rPr>
          <w:rFonts w:ascii="Sylfaen" w:hAnsi="Sylfaen"/>
        </w:rPr>
        <w:t>, նշվ. աշխ.</w:t>
      </w:r>
      <w:r>
        <w:rPr>
          <w:rFonts w:ascii="Sylfaen" w:hAnsi="Sylfaen" w:cs="Arial"/>
          <w:lang w:bidi="he-IL"/>
        </w:rPr>
        <w:t>, թիվ 3, էջ 98:</w:t>
      </w:r>
      <w:r>
        <w:rPr>
          <w:rFonts w:cs="Arial"/>
          <w:lang w:bidi="he-IL"/>
        </w:rPr>
        <w:t xml:space="preserve">               </w:t>
      </w:r>
    </w:p>
  </w:footnote>
  <w:footnote w:id="26">
    <w:p w:rsidR="00FA4E48" w:rsidRPr="00CC55E4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3666BB">
        <w:rPr>
          <w:rFonts w:ascii="Sylfaen" w:hAnsi="Sylfaen"/>
        </w:rPr>
        <w:t>Նույն տեղում</w:t>
      </w:r>
      <w:r>
        <w:rPr>
          <w:rFonts w:ascii="Sylfaen" w:hAnsi="Sylfaen" w:cs="Arial"/>
          <w:lang w:bidi="he-IL"/>
        </w:rPr>
        <w:t>,  էջ 99:</w:t>
      </w:r>
      <w:r>
        <w:rPr>
          <w:rFonts w:cs="Arial"/>
          <w:lang w:bidi="he-IL"/>
        </w:rPr>
        <w:t xml:space="preserve">               </w:t>
      </w:r>
    </w:p>
  </w:footnote>
  <w:footnote w:id="27">
    <w:p w:rsidR="00FA4E48" w:rsidRPr="009A1FE1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970AE5">
        <w:rPr>
          <w:rFonts w:ascii="Sylfaen" w:hAnsi="Sylfaen"/>
          <w:b/>
        </w:rPr>
        <w:t>Հ. Գ. Գալեմքեարյան</w:t>
      </w:r>
      <w:r>
        <w:rPr>
          <w:rFonts w:ascii="Sylfaen" w:hAnsi="Sylfaen"/>
        </w:rPr>
        <w:t>, Պատմութիւն հայ լրագրութեան, Վիեննա, 1893, էջ 30-31:</w:t>
      </w:r>
    </w:p>
  </w:footnote>
  <w:footnote w:id="28">
    <w:p w:rsidR="00FA4E48" w:rsidRPr="00833DF9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AA77B7">
        <w:rPr>
          <w:rFonts w:ascii="Sylfaen" w:hAnsi="Sylfaen"/>
          <w:b/>
        </w:rPr>
        <w:t>Հ. Սարգիսեան</w:t>
      </w:r>
      <w:r>
        <w:rPr>
          <w:rFonts w:ascii="Sylfaen" w:hAnsi="Sylfaen"/>
        </w:rPr>
        <w:t>, Երկհարիւամեայ գրական գործունեութիւն և նշանաւոր գերծիչներ Վենետիկոյ Մխիթարեան միաբանութեան, Վենետիկ, 1905, էջ 24-25:</w:t>
      </w:r>
    </w:p>
  </w:footnote>
  <w:footnote w:id="29">
    <w:p w:rsidR="00FA4E48" w:rsidRDefault="00FA4E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77B7">
        <w:rPr>
          <w:rFonts w:ascii="Sylfaen" w:hAnsi="Sylfaen"/>
          <w:b/>
        </w:rPr>
        <w:t>Հ. Ն. Անդրիկյան</w:t>
      </w:r>
      <w:r>
        <w:rPr>
          <w:rFonts w:ascii="Sylfaen" w:hAnsi="Sylfaen"/>
        </w:rPr>
        <w:t>, նշվ. աշխ.,</w:t>
      </w:r>
      <w:r>
        <w:rPr>
          <w:rFonts w:ascii="Sylfaen" w:hAnsi="Sylfaen" w:cs="Arial"/>
          <w:lang w:bidi="he-IL"/>
        </w:rPr>
        <w:t xml:space="preserve"> էջ 100:</w:t>
      </w:r>
    </w:p>
  </w:footnote>
  <w:footnote w:id="30">
    <w:p w:rsidR="00FA4E48" w:rsidRDefault="00FA4E48">
      <w:pPr>
        <w:pStyle w:val="FootnoteText"/>
      </w:pPr>
      <w:r>
        <w:rPr>
          <w:rStyle w:val="FootnoteReference"/>
        </w:rPr>
        <w:footnoteRef/>
      </w:r>
      <w:r w:rsidRPr="00536572">
        <w:rPr>
          <w:rFonts w:ascii="Sylfaen" w:hAnsi="Sylfaen"/>
          <w:b/>
        </w:rPr>
        <w:t xml:space="preserve"> Ն. Անդրիկյան</w:t>
      </w:r>
      <w:r>
        <w:rPr>
          <w:rFonts w:ascii="Sylfaen" w:hAnsi="Sylfaen"/>
        </w:rPr>
        <w:t>,</w:t>
      </w:r>
      <w:r>
        <w:rPr>
          <w:rFonts w:ascii="Sylfaen" w:hAnsi="Sylfaen" w:cs="Arial"/>
          <w:lang w:bidi="he-IL"/>
        </w:rPr>
        <w:t xml:space="preserve"> նշվ. աշխ., էջ 101:</w:t>
      </w:r>
    </w:p>
  </w:footnote>
  <w:footnote w:id="31">
    <w:p w:rsidR="00FA4E48" w:rsidRPr="00956B35" w:rsidRDefault="00FA4E48" w:rsidP="00956B35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 w:rsidRPr="00956B35">
        <w:t xml:space="preserve">  </w:t>
      </w:r>
      <w:r w:rsidRPr="00172A5F">
        <w:rPr>
          <w:rFonts w:ascii="Sylfaen" w:hAnsi="Sylfaen"/>
          <w:b/>
        </w:rPr>
        <w:t xml:space="preserve">Գ. </w:t>
      </w:r>
      <w:r w:rsidRPr="00172A5F">
        <w:rPr>
          <w:rFonts w:ascii="Sylfaen" w:hAnsi="Sylfaen"/>
          <w:b/>
          <w:lang w:val="en-US"/>
        </w:rPr>
        <w:t>Լևոնյան</w:t>
      </w:r>
      <w:r w:rsidRPr="00956B35">
        <w:rPr>
          <w:rFonts w:ascii="Sylfaen" w:hAnsi="Sylfaen"/>
        </w:rPr>
        <w:t xml:space="preserve"> </w:t>
      </w:r>
      <w:r>
        <w:rPr>
          <w:rFonts w:ascii="Sylfaen" w:hAnsi="Sylfaen"/>
        </w:rPr>
        <w:t>,</w:t>
      </w:r>
      <w:r w:rsidRPr="00956B35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նշվ</w:t>
      </w:r>
      <w:r w:rsidRPr="00956B35">
        <w:rPr>
          <w:rFonts w:ascii="Sylfaen" w:hAnsi="Sylfaen"/>
        </w:rPr>
        <w:t xml:space="preserve">. </w:t>
      </w:r>
      <w:r>
        <w:rPr>
          <w:rFonts w:ascii="Sylfaen" w:hAnsi="Sylfaen"/>
          <w:lang w:val="en-US"/>
        </w:rPr>
        <w:t>աշխ</w:t>
      </w:r>
      <w:r w:rsidRPr="00956B35">
        <w:rPr>
          <w:rFonts w:ascii="Sylfaen" w:hAnsi="Sylfaen"/>
        </w:rPr>
        <w:t xml:space="preserve">., </w:t>
      </w:r>
      <w:r>
        <w:rPr>
          <w:rFonts w:ascii="Sylfaen" w:hAnsi="Sylfaen"/>
          <w:lang w:val="en-US"/>
        </w:rPr>
        <w:t>էջ</w:t>
      </w:r>
      <w:r w:rsidRPr="00956B35">
        <w:rPr>
          <w:rFonts w:ascii="Sylfaen" w:hAnsi="Sylfaen"/>
        </w:rPr>
        <w:t xml:space="preserve"> 10:</w:t>
      </w:r>
    </w:p>
  </w:footnote>
  <w:footnote w:id="32">
    <w:p w:rsidR="00FA4E48" w:rsidRPr="00B23796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172A5F">
        <w:rPr>
          <w:rFonts w:ascii="Sylfaen" w:hAnsi="Sylfaen"/>
          <w:b/>
        </w:rPr>
        <w:t>Ն. Անդրիկյան</w:t>
      </w:r>
      <w:r>
        <w:rPr>
          <w:rFonts w:ascii="Sylfaen" w:hAnsi="Sylfaen"/>
        </w:rPr>
        <w:t>, նշվ. աշխ.</w:t>
      </w:r>
      <w:r>
        <w:rPr>
          <w:rFonts w:ascii="Sylfaen" w:hAnsi="Sylfaen" w:cs="Arial"/>
          <w:lang w:bidi="he-IL"/>
        </w:rPr>
        <w:t>, էջ 105-106:</w:t>
      </w:r>
    </w:p>
  </w:footnote>
  <w:footnote w:id="33">
    <w:p w:rsidR="00FA4E48" w:rsidRDefault="00FA4E48">
      <w:pPr>
        <w:pStyle w:val="FootnoteText"/>
      </w:pPr>
      <w:r>
        <w:rPr>
          <w:rStyle w:val="FootnoteReference"/>
        </w:rPr>
        <w:footnoteRef/>
      </w:r>
      <w:r>
        <w:rPr>
          <w:rFonts w:ascii="Sylfaen" w:hAnsi="Sylfaen"/>
        </w:rPr>
        <w:t>Նույն տեղում</w:t>
      </w:r>
      <w:r>
        <w:rPr>
          <w:rFonts w:ascii="Sylfaen" w:hAnsi="Sylfaen" w:cs="Arial"/>
          <w:lang w:bidi="he-IL"/>
        </w:rPr>
        <w:t>,էջ 101-102:</w:t>
      </w:r>
    </w:p>
  </w:footnote>
  <w:footnote w:id="34">
    <w:p w:rsidR="00FA4E48" w:rsidRPr="00F612D8" w:rsidRDefault="00FA4E48" w:rsidP="0010541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AC7100">
        <w:rPr>
          <w:rFonts w:ascii="Sylfaen" w:hAnsi="Sylfaen"/>
          <w:b/>
        </w:rPr>
        <w:t>Ն. Անդրիկյան</w:t>
      </w:r>
      <w:r>
        <w:rPr>
          <w:rFonts w:ascii="Sylfaen" w:hAnsi="Sylfaen"/>
        </w:rPr>
        <w:t>,նշվ.աշխ.,</w:t>
      </w:r>
      <w:r>
        <w:rPr>
          <w:rFonts w:ascii="Sylfaen" w:hAnsi="Sylfaen" w:cs="Arial"/>
          <w:lang w:bidi="he-IL"/>
        </w:rPr>
        <w:t>էջ 106:</w:t>
      </w:r>
    </w:p>
  </w:footnote>
  <w:footnote w:id="35">
    <w:p w:rsidR="00FA4E48" w:rsidRDefault="00FA4E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2E68">
        <w:rPr>
          <w:rFonts w:ascii="Sylfaen" w:hAnsi="Sylfaen"/>
          <w:b/>
        </w:rPr>
        <w:t>Ն. Անդրիկյան</w:t>
      </w:r>
      <w:r>
        <w:rPr>
          <w:rFonts w:ascii="Sylfaen" w:hAnsi="Sylfaen"/>
        </w:rPr>
        <w:t>, նշվ. աշխ.</w:t>
      </w:r>
      <w:r>
        <w:rPr>
          <w:rFonts w:ascii="Sylfaen" w:hAnsi="Sylfaen" w:cs="Arial"/>
          <w:lang w:bidi="he-IL"/>
        </w:rPr>
        <w:t>, էջ 107:</w:t>
      </w:r>
    </w:p>
  </w:footnote>
  <w:footnote w:id="36">
    <w:p w:rsidR="00FA4E48" w:rsidRDefault="00FA4E48">
      <w:pPr>
        <w:pStyle w:val="FootnoteText"/>
      </w:pPr>
      <w:r>
        <w:rPr>
          <w:rStyle w:val="FootnoteReference"/>
        </w:rPr>
        <w:footnoteRef/>
      </w:r>
      <w:r w:rsidRPr="00F8788F">
        <w:rPr>
          <w:rFonts w:ascii="Sylfaen" w:hAnsi="Sylfaen"/>
          <w:b/>
        </w:rPr>
        <w:t>Ն.Անդրիկյան</w:t>
      </w:r>
      <w:r>
        <w:rPr>
          <w:rFonts w:ascii="Sylfaen" w:hAnsi="Sylfaen" w:cs="Arial"/>
          <w:lang w:bidi="he-IL"/>
        </w:rPr>
        <w:t>,նշվ. աշխ.,էջ 145:</w:t>
      </w:r>
    </w:p>
  </w:footnote>
  <w:footnote w:id="37">
    <w:p w:rsidR="00FA4E48" w:rsidRDefault="00FA4E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64CB">
        <w:rPr>
          <w:rFonts w:ascii="Sylfaen" w:hAnsi="Sylfaen"/>
          <w:b/>
        </w:rPr>
        <w:t>Ն. Անդրիկյան</w:t>
      </w:r>
      <w:r>
        <w:rPr>
          <w:rFonts w:ascii="Sylfaen" w:hAnsi="Sylfaen"/>
        </w:rPr>
        <w:t>, նշվ. աշխ.</w:t>
      </w:r>
      <w:r>
        <w:rPr>
          <w:rFonts w:ascii="Sylfaen" w:hAnsi="Sylfaen" w:cs="Arial"/>
          <w:lang w:bidi="he-IL"/>
        </w:rPr>
        <w:t>, էջ 147:</w:t>
      </w:r>
    </w:p>
  </w:footnote>
  <w:footnote w:id="38">
    <w:p w:rsidR="00FA4E48" w:rsidRPr="00A4165A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E21ECC">
        <w:rPr>
          <w:rFonts w:ascii="Sylfaen" w:hAnsi="Sylfaen"/>
          <w:b/>
        </w:rPr>
        <w:t>Ալան Հովհաննէս</w:t>
      </w:r>
      <w:r>
        <w:rPr>
          <w:rFonts w:ascii="Sylfaen" w:hAnsi="Sylfaen"/>
        </w:rPr>
        <w:t>, նշվ. աշխ., էջ 48:</w:t>
      </w:r>
    </w:p>
  </w:footnote>
  <w:footnote w:id="39">
    <w:p w:rsidR="00FA4E48" w:rsidRDefault="00FA4E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6B75">
        <w:rPr>
          <w:rFonts w:ascii="Sylfaen" w:hAnsi="Sylfaen"/>
          <w:b/>
        </w:rPr>
        <w:t>Ն. Անդրիկյան</w:t>
      </w:r>
      <w:r>
        <w:rPr>
          <w:rFonts w:ascii="Sylfaen" w:hAnsi="Sylfaen"/>
        </w:rPr>
        <w:t>, նշվ. աշխ.</w:t>
      </w:r>
      <w:r>
        <w:rPr>
          <w:rFonts w:ascii="Sylfaen" w:hAnsi="Sylfaen" w:cs="Arial"/>
          <w:lang w:bidi="he-IL"/>
        </w:rPr>
        <w:t>, էջ 148-149:</w:t>
      </w:r>
    </w:p>
  </w:footnote>
  <w:footnote w:id="40">
    <w:p w:rsidR="00FA4E48" w:rsidRDefault="00FA4E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Նույն տեղում</w:t>
      </w:r>
      <w:r>
        <w:rPr>
          <w:rFonts w:ascii="Sylfaen" w:hAnsi="Sylfaen" w:cs="Arial"/>
          <w:lang w:bidi="he-IL"/>
        </w:rPr>
        <w:t>,էջ 149:</w:t>
      </w:r>
    </w:p>
  </w:footnote>
  <w:footnote w:id="41">
    <w:p w:rsidR="00FA4E48" w:rsidRPr="004C2FC6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810253">
        <w:rPr>
          <w:rFonts w:ascii="Sylfaen" w:hAnsi="Sylfaen"/>
          <w:b/>
        </w:rPr>
        <w:t>Ղ. Ինճիճյան</w:t>
      </w:r>
      <w:r>
        <w:rPr>
          <w:rFonts w:ascii="Sylfaen" w:hAnsi="Sylfaen"/>
        </w:rPr>
        <w:t xml:space="preserve"> ,Դարապատում, Վենետիկ, 1824,  հատ. Ա, էջ 12:</w:t>
      </w:r>
    </w:p>
  </w:footnote>
  <w:footnote w:id="42">
    <w:p w:rsidR="00FA4E48" w:rsidRPr="007B6609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49465A">
        <w:rPr>
          <w:rFonts w:ascii="Sylfaen" w:hAnsi="Sylfaen"/>
          <w:b/>
        </w:rPr>
        <w:t>Մ. Մաղաք-Թեոփիլյանց</w:t>
      </w:r>
      <w:r>
        <w:rPr>
          <w:rFonts w:ascii="Sylfaen" w:hAnsi="Sylfaen"/>
        </w:rPr>
        <w:t>, Կենսագրութիւն երևելի արանց, Վենետիկ, 1839, էջ 685:</w:t>
      </w:r>
    </w:p>
  </w:footnote>
  <w:footnote w:id="43">
    <w:p w:rsidR="00FA4E48" w:rsidRDefault="00FA4E48" w:rsidP="00D338FE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rFonts w:ascii="Sylfaen" w:hAnsi="Sylfaen"/>
          <w:b/>
        </w:rPr>
        <w:t>Ղ. Ինճիճյան</w:t>
      </w:r>
      <w:r>
        <w:rPr>
          <w:rFonts w:ascii="Sylfaen" w:hAnsi="Sylfaen"/>
        </w:rPr>
        <w:t>, Հնախօսութիւն Հայաստանեայց, հատ. Ա, Առաջաբան, էջ 7-8:</w:t>
      </w:r>
    </w:p>
  </w:footnote>
  <w:footnote w:id="44">
    <w:p w:rsidR="00FA4E48" w:rsidRDefault="00FA4E48" w:rsidP="00D338FE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rFonts w:ascii="Sylfaen" w:hAnsi="Sylfaen"/>
          <w:b/>
        </w:rPr>
        <w:t>Ղ. Ինճիճյան</w:t>
      </w:r>
      <w:r>
        <w:rPr>
          <w:rFonts w:ascii="Sylfaen" w:hAnsi="Sylfaen"/>
        </w:rPr>
        <w:t>, Հնախօսութիւն Հայաստանեայց, հատ. Ա, Առաջաբան, էջ 7-8:</w:t>
      </w:r>
    </w:p>
  </w:footnote>
  <w:footnote w:id="45">
    <w:p w:rsidR="00FA4E48" w:rsidRDefault="00FA4E48" w:rsidP="00D338FE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rFonts w:ascii="Sylfaen" w:hAnsi="Sylfaen"/>
          <w:b/>
        </w:rPr>
        <w:t>Աբր. Այվազյան</w:t>
      </w:r>
      <w:r>
        <w:rPr>
          <w:rFonts w:ascii="Sylfaen" w:hAnsi="Sylfaen"/>
        </w:rPr>
        <w:t>, Շար հայ կենսագրութեանց, Կ. Պոլիս, 1893, էջ 56-57:</w:t>
      </w:r>
    </w:p>
  </w:footnote>
  <w:footnote w:id="46">
    <w:p w:rsidR="00FA4E48" w:rsidRDefault="00FA4E48" w:rsidP="00D338FE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rPr>
          <w:rFonts w:ascii="Sylfaen" w:hAnsi="Sylfaen"/>
          <w:b/>
        </w:rPr>
        <w:t>Ղ. Ինճիճյան</w:t>
      </w:r>
      <w:r>
        <w:rPr>
          <w:rFonts w:ascii="Sylfaen" w:hAnsi="Sylfaen"/>
        </w:rPr>
        <w:t>, Հնախօսութիւն Հայաստանեայց, հատ. Ա, Առաջաբան, էջ 8:</w:t>
      </w:r>
    </w:p>
  </w:footnote>
  <w:footnote w:id="47">
    <w:p w:rsidR="00FA4E48" w:rsidRPr="000224C2" w:rsidRDefault="00FA4E4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E6130E">
        <w:rPr>
          <w:rFonts w:ascii="Sylfaen" w:hAnsi="Sylfaen"/>
          <w:b/>
        </w:rPr>
        <w:t>Ալան Հովհաննէս</w:t>
      </w:r>
      <w:r>
        <w:rPr>
          <w:rFonts w:ascii="Sylfaen" w:hAnsi="Sylfaen"/>
        </w:rPr>
        <w:t>, նշվ. աշխ., էջ 46: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48" w:rsidRDefault="00FA4E48" w:rsidP="005F142F">
    <w:pPr>
      <w:pStyle w:val="Header"/>
      <w:jc w:val="center"/>
    </w:pPr>
  </w:p>
  <w:p w:rsidR="00FA4E48" w:rsidRDefault="00FA4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696"/>
    <w:rsid w:val="00003221"/>
    <w:rsid w:val="000067E5"/>
    <w:rsid w:val="00007F79"/>
    <w:rsid w:val="00012290"/>
    <w:rsid w:val="0001598F"/>
    <w:rsid w:val="000224C2"/>
    <w:rsid w:val="0002581A"/>
    <w:rsid w:val="00026498"/>
    <w:rsid w:val="00027865"/>
    <w:rsid w:val="0003345A"/>
    <w:rsid w:val="00040479"/>
    <w:rsid w:val="00045961"/>
    <w:rsid w:val="00045A3C"/>
    <w:rsid w:val="000501F1"/>
    <w:rsid w:val="0005213D"/>
    <w:rsid w:val="000528D7"/>
    <w:rsid w:val="00057416"/>
    <w:rsid w:val="00064DAF"/>
    <w:rsid w:val="00065DE8"/>
    <w:rsid w:val="00066D2A"/>
    <w:rsid w:val="00070FE7"/>
    <w:rsid w:val="00086464"/>
    <w:rsid w:val="00090E4A"/>
    <w:rsid w:val="000927FA"/>
    <w:rsid w:val="00094A77"/>
    <w:rsid w:val="000B28B5"/>
    <w:rsid w:val="000C0149"/>
    <w:rsid w:val="000C0F97"/>
    <w:rsid w:val="000C6A89"/>
    <w:rsid w:val="000C6C04"/>
    <w:rsid w:val="000C6D3A"/>
    <w:rsid w:val="000D05EB"/>
    <w:rsid w:val="000D071F"/>
    <w:rsid w:val="000D097F"/>
    <w:rsid w:val="000D5316"/>
    <w:rsid w:val="000D71BE"/>
    <w:rsid w:val="000E0B34"/>
    <w:rsid w:val="000E10E5"/>
    <w:rsid w:val="000F4E0F"/>
    <w:rsid w:val="000F5440"/>
    <w:rsid w:val="000F54AD"/>
    <w:rsid w:val="00102E46"/>
    <w:rsid w:val="00103753"/>
    <w:rsid w:val="00105418"/>
    <w:rsid w:val="001065BE"/>
    <w:rsid w:val="00110FB9"/>
    <w:rsid w:val="001136DB"/>
    <w:rsid w:val="00113FE5"/>
    <w:rsid w:val="00115D80"/>
    <w:rsid w:val="001205BE"/>
    <w:rsid w:val="001246CA"/>
    <w:rsid w:val="00131149"/>
    <w:rsid w:val="0013415C"/>
    <w:rsid w:val="00146B7B"/>
    <w:rsid w:val="0014772E"/>
    <w:rsid w:val="00151E11"/>
    <w:rsid w:val="00156C32"/>
    <w:rsid w:val="0015792F"/>
    <w:rsid w:val="00161160"/>
    <w:rsid w:val="00165954"/>
    <w:rsid w:val="00172A5F"/>
    <w:rsid w:val="001748B1"/>
    <w:rsid w:val="00174F84"/>
    <w:rsid w:val="00177C32"/>
    <w:rsid w:val="00182BC9"/>
    <w:rsid w:val="00183056"/>
    <w:rsid w:val="00187EA3"/>
    <w:rsid w:val="00187EE7"/>
    <w:rsid w:val="00190A7E"/>
    <w:rsid w:val="00190D0B"/>
    <w:rsid w:val="00193045"/>
    <w:rsid w:val="001A4BB9"/>
    <w:rsid w:val="001A533E"/>
    <w:rsid w:val="001C458D"/>
    <w:rsid w:val="001C5EE0"/>
    <w:rsid w:val="001D4CFA"/>
    <w:rsid w:val="001D7FF0"/>
    <w:rsid w:val="001E0420"/>
    <w:rsid w:val="001E36B8"/>
    <w:rsid w:val="001F5422"/>
    <w:rsid w:val="001F6608"/>
    <w:rsid w:val="00216A9B"/>
    <w:rsid w:val="00223A67"/>
    <w:rsid w:val="0022513B"/>
    <w:rsid w:val="00225D9E"/>
    <w:rsid w:val="002342D7"/>
    <w:rsid w:val="002401DD"/>
    <w:rsid w:val="00240FAB"/>
    <w:rsid w:val="00241CCD"/>
    <w:rsid w:val="002424C5"/>
    <w:rsid w:val="0025036F"/>
    <w:rsid w:val="00255216"/>
    <w:rsid w:val="002621AF"/>
    <w:rsid w:val="00263F24"/>
    <w:rsid w:val="002702C6"/>
    <w:rsid w:val="00271240"/>
    <w:rsid w:val="002714C7"/>
    <w:rsid w:val="00271625"/>
    <w:rsid w:val="00271B3E"/>
    <w:rsid w:val="002730AB"/>
    <w:rsid w:val="00274560"/>
    <w:rsid w:val="002766F4"/>
    <w:rsid w:val="00277B67"/>
    <w:rsid w:val="00280343"/>
    <w:rsid w:val="0028139F"/>
    <w:rsid w:val="00282BBA"/>
    <w:rsid w:val="00283243"/>
    <w:rsid w:val="00284325"/>
    <w:rsid w:val="002A4AB5"/>
    <w:rsid w:val="002A7918"/>
    <w:rsid w:val="002C162B"/>
    <w:rsid w:val="002C2922"/>
    <w:rsid w:val="002C324A"/>
    <w:rsid w:val="002C3ED8"/>
    <w:rsid w:val="002C4C16"/>
    <w:rsid w:val="002D12FF"/>
    <w:rsid w:val="002E3897"/>
    <w:rsid w:val="002E4F6A"/>
    <w:rsid w:val="002E6989"/>
    <w:rsid w:val="002E7C90"/>
    <w:rsid w:val="002F08D8"/>
    <w:rsid w:val="002F664E"/>
    <w:rsid w:val="003008CC"/>
    <w:rsid w:val="003026E7"/>
    <w:rsid w:val="00307E3B"/>
    <w:rsid w:val="003128A1"/>
    <w:rsid w:val="00314D27"/>
    <w:rsid w:val="003162C3"/>
    <w:rsid w:val="00316576"/>
    <w:rsid w:val="0032633D"/>
    <w:rsid w:val="00326C0E"/>
    <w:rsid w:val="00341E87"/>
    <w:rsid w:val="00346EB4"/>
    <w:rsid w:val="00350AF9"/>
    <w:rsid w:val="00352715"/>
    <w:rsid w:val="0035291C"/>
    <w:rsid w:val="00364A54"/>
    <w:rsid w:val="00364CBA"/>
    <w:rsid w:val="00364E40"/>
    <w:rsid w:val="003666BB"/>
    <w:rsid w:val="00371C4E"/>
    <w:rsid w:val="0037255E"/>
    <w:rsid w:val="003735DB"/>
    <w:rsid w:val="003800E9"/>
    <w:rsid w:val="00380AFF"/>
    <w:rsid w:val="0039023C"/>
    <w:rsid w:val="003925D4"/>
    <w:rsid w:val="00394279"/>
    <w:rsid w:val="00395766"/>
    <w:rsid w:val="003967C1"/>
    <w:rsid w:val="003A41BE"/>
    <w:rsid w:val="003A43EF"/>
    <w:rsid w:val="003A4AEF"/>
    <w:rsid w:val="003A5028"/>
    <w:rsid w:val="003A73B0"/>
    <w:rsid w:val="003A744D"/>
    <w:rsid w:val="003B25D7"/>
    <w:rsid w:val="003B3F8D"/>
    <w:rsid w:val="003C4B61"/>
    <w:rsid w:val="003D1F59"/>
    <w:rsid w:val="003E33E0"/>
    <w:rsid w:val="003E4611"/>
    <w:rsid w:val="003E536E"/>
    <w:rsid w:val="003E53B2"/>
    <w:rsid w:val="003F6A43"/>
    <w:rsid w:val="003F77BA"/>
    <w:rsid w:val="004025EA"/>
    <w:rsid w:val="00402C4D"/>
    <w:rsid w:val="0040705F"/>
    <w:rsid w:val="004100D8"/>
    <w:rsid w:val="00410B2E"/>
    <w:rsid w:val="0041270D"/>
    <w:rsid w:val="00417C1B"/>
    <w:rsid w:val="00425EAD"/>
    <w:rsid w:val="00426FA1"/>
    <w:rsid w:val="004301BD"/>
    <w:rsid w:val="004402D0"/>
    <w:rsid w:val="00440CA4"/>
    <w:rsid w:val="00441FA0"/>
    <w:rsid w:val="0044600B"/>
    <w:rsid w:val="0045172D"/>
    <w:rsid w:val="00452AFB"/>
    <w:rsid w:val="00457425"/>
    <w:rsid w:val="004637E4"/>
    <w:rsid w:val="00465BF7"/>
    <w:rsid w:val="00467984"/>
    <w:rsid w:val="0047254B"/>
    <w:rsid w:val="004731CE"/>
    <w:rsid w:val="004741A9"/>
    <w:rsid w:val="0047502A"/>
    <w:rsid w:val="00476E27"/>
    <w:rsid w:val="004774C5"/>
    <w:rsid w:val="004877AC"/>
    <w:rsid w:val="00493BCB"/>
    <w:rsid w:val="0049465A"/>
    <w:rsid w:val="0049498E"/>
    <w:rsid w:val="004A3F1D"/>
    <w:rsid w:val="004A4FEA"/>
    <w:rsid w:val="004C009C"/>
    <w:rsid w:val="004C2FC6"/>
    <w:rsid w:val="004D0EAB"/>
    <w:rsid w:val="004E39FB"/>
    <w:rsid w:val="004F1540"/>
    <w:rsid w:val="0050692E"/>
    <w:rsid w:val="00506C55"/>
    <w:rsid w:val="00514457"/>
    <w:rsid w:val="00515E53"/>
    <w:rsid w:val="00516222"/>
    <w:rsid w:val="0051728A"/>
    <w:rsid w:val="005176D9"/>
    <w:rsid w:val="0052225A"/>
    <w:rsid w:val="0052620B"/>
    <w:rsid w:val="00533B62"/>
    <w:rsid w:val="0053442F"/>
    <w:rsid w:val="00536572"/>
    <w:rsid w:val="00546EFE"/>
    <w:rsid w:val="00552FAF"/>
    <w:rsid w:val="005552C1"/>
    <w:rsid w:val="005603E1"/>
    <w:rsid w:val="00573864"/>
    <w:rsid w:val="00581686"/>
    <w:rsid w:val="00581EB2"/>
    <w:rsid w:val="0059646E"/>
    <w:rsid w:val="00596A59"/>
    <w:rsid w:val="005971D2"/>
    <w:rsid w:val="005A2EF5"/>
    <w:rsid w:val="005A3981"/>
    <w:rsid w:val="005A5D24"/>
    <w:rsid w:val="005B444D"/>
    <w:rsid w:val="005C25FC"/>
    <w:rsid w:val="005C624D"/>
    <w:rsid w:val="005D076F"/>
    <w:rsid w:val="005D74D1"/>
    <w:rsid w:val="005E2582"/>
    <w:rsid w:val="005E325D"/>
    <w:rsid w:val="005E70EC"/>
    <w:rsid w:val="005E7D58"/>
    <w:rsid w:val="005F0E69"/>
    <w:rsid w:val="005F142F"/>
    <w:rsid w:val="006144F9"/>
    <w:rsid w:val="0061698B"/>
    <w:rsid w:val="00616E5F"/>
    <w:rsid w:val="0062677E"/>
    <w:rsid w:val="00634337"/>
    <w:rsid w:val="00643A8E"/>
    <w:rsid w:val="00643E3D"/>
    <w:rsid w:val="00647724"/>
    <w:rsid w:val="006516A9"/>
    <w:rsid w:val="00651E27"/>
    <w:rsid w:val="0065477E"/>
    <w:rsid w:val="006565AA"/>
    <w:rsid w:val="00660075"/>
    <w:rsid w:val="00660A02"/>
    <w:rsid w:val="006648AB"/>
    <w:rsid w:val="00664975"/>
    <w:rsid w:val="006660E9"/>
    <w:rsid w:val="00677A7B"/>
    <w:rsid w:val="00680624"/>
    <w:rsid w:val="006844B0"/>
    <w:rsid w:val="00685C9B"/>
    <w:rsid w:val="00685EB0"/>
    <w:rsid w:val="00686DC4"/>
    <w:rsid w:val="00692B07"/>
    <w:rsid w:val="006942B6"/>
    <w:rsid w:val="00696108"/>
    <w:rsid w:val="006961B1"/>
    <w:rsid w:val="0069670D"/>
    <w:rsid w:val="00696B5B"/>
    <w:rsid w:val="006A4404"/>
    <w:rsid w:val="006B6576"/>
    <w:rsid w:val="006B7EB9"/>
    <w:rsid w:val="006C1785"/>
    <w:rsid w:val="006C395C"/>
    <w:rsid w:val="006C7AEC"/>
    <w:rsid w:val="006D6BF8"/>
    <w:rsid w:val="006E354D"/>
    <w:rsid w:val="006E357E"/>
    <w:rsid w:val="006E3CA2"/>
    <w:rsid w:val="006E58F0"/>
    <w:rsid w:val="006E5F68"/>
    <w:rsid w:val="006F0061"/>
    <w:rsid w:val="006F1E5C"/>
    <w:rsid w:val="006F5CC5"/>
    <w:rsid w:val="007060AD"/>
    <w:rsid w:val="00707963"/>
    <w:rsid w:val="00714619"/>
    <w:rsid w:val="0072129A"/>
    <w:rsid w:val="0073487C"/>
    <w:rsid w:val="00736BE6"/>
    <w:rsid w:val="00736CEE"/>
    <w:rsid w:val="00742E39"/>
    <w:rsid w:val="007438B4"/>
    <w:rsid w:val="00745AC4"/>
    <w:rsid w:val="00746C6F"/>
    <w:rsid w:val="00753FF2"/>
    <w:rsid w:val="00757896"/>
    <w:rsid w:val="0076058F"/>
    <w:rsid w:val="007618A2"/>
    <w:rsid w:val="00763416"/>
    <w:rsid w:val="00767DC6"/>
    <w:rsid w:val="00772AB6"/>
    <w:rsid w:val="00776AF1"/>
    <w:rsid w:val="007852B8"/>
    <w:rsid w:val="0079322C"/>
    <w:rsid w:val="007A78AE"/>
    <w:rsid w:val="007B51E8"/>
    <w:rsid w:val="007B6609"/>
    <w:rsid w:val="007C0589"/>
    <w:rsid w:val="007C3FB9"/>
    <w:rsid w:val="007D0AE0"/>
    <w:rsid w:val="007D4B18"/>
    <w:rsid w:val="007D71B7"/>
    <w:rsid w:val="007E5550"/>
    <w:rsid w:val="007F024D"/>
    <w:rsid w:val="007F448E"/>
    <w:rsid w:val="007F4C5F"/>
    <w:rsid w:val="0080180C"/>
    <w:rsid w:val="008073BA"/>
    <w:rsid w:val="00810253"/>
    <w:rsid w:val="00813D25"/>
    <w:rsid w:val="008178C5"/>
    <w:rsid w:val="008214B7"/>
    <w:rsid w:val="00831656"/>
    <w:rsid w:val="008330DD"/>
    <w:rsid w:val="00833DF9"/>
    <w:rsid w:val="00840F99"/>
    <w:rsid w:val="00857DF5"/>
    <w:rsid w:val="008604BF"/>
    <w:rsid w:val="008605BA"/>
    <w:rsid w:val="00861660"/>
    <w:rsid w:val="00861DA9"/>
    <w:rsid w:val="0087374D"/>
    <w:rsid w:val="00876C84"/>
    <w:rsid w:val="00880E1A"/>
    <w:rsid w:val="008839D1"/>
    <w:rsid w:val="00883E31"/>
    <w:rsid w:val="008850EF"/>
    <w:rsid w:val="00885F86"/>
    <w:rsid w:val="00886B75"/>
    <w:rsid w:val="00890D81"/>
    <w:rsid w:val="00891806"/>
    <w:rsid w:val="00894114"/>
    <w:rsid w:val="008C0466"/>
    <w:rsid w:val="008C086F"/>
    <w:rsid w:val="008C154F"/>
    <w:rsid w:val="008C7262"/>
    <w:rsid w:val="008D07D2"/>
    <w:rsid w:val="008D0F53"/>
    <w:rsid w:val="008E1043"/>
    <w:rsid w:val="008E233A"/>
    <w:rsid w:val="008E2D13"/>
    <w:rsid w:val="008E5960"/>
    <w:rsid w:val="008E7353"/>
    <w:rsid w:val="008F1D7E"/>
    <w:rsid w:val="008F44DA"/>
    <w:rsid w:val="008F49F9"/>
    <w:rsid w:val="008F576C"/>
    <w:rsid w:val="008F6A1C"/>
    <w:rsid w:val="009021BE"/>
    <w:rsid w:val="00904492"/>
    <w:rsid w:val="009140EA"/>
    <w:rsid w:val="00914C33"/>
    <w:rsid w:val="009159DE"/>
    <w:rsid w:val="00916E93"/>
    <w:rsid w:val="009317AC"/>
    <w:rsid w:val="0093294D"/>
    <w:rsid w:val="00935C4A"/>
    <w:rsid w:val="009417F4"/>
    <w:rsid w:val="00941B8F"/>
    <w:rsid w:val="00945A4D"/>
    <w:rsid w:val="00946601"/>
    <w:rsid w:val="00952314"/>
    <w:rsid w:val="00954C5A"/>
    <w:rsid w:val="00956B35"/>
    <w:rsid w:val="00961CED"/>
    <w:rsid w:val="009629E4"/>
    <w:rsid w:val="009636C5"/>
    <w:rsid w:val="0096475C"/>
    <w:rsid w:val="00967940"/>
    <w:rsid w:val="00970AE5"/>
    <w:rsid w:val="00971F9B"/>
    <w:rsid w:val="00972605"/>
    <w:rsid w:val="00973AF4"/>
    <w:rsid w:val="00980F8D"/>
    <w:rsid w:val="009824C9"/>
    <w:rsid w:val="009878F2"/>
    <w:rsid w:val="00991427"/>
    <w:rsid w:val="00991633"/>
    <w:rsid w:val="0099762B"/>
    <w:rsid w:val="009A18D2"/>
    <w:rsid w:val="009A1FE1"/>
    <w:rsid w:val="009A7C47"/>
    <w:rsid w:val="009B1846"/>
    <w:rsid w:val="009B4613"/>
    <w:rsid w:val="009B4788"/>
    <w:rsid w:val="009B4D5B"/>
    <w:rsid w:val="009B567B"/>
    <w:rsid w:val="009B60C4"/>
    <w:rsid w:val="009B6334"/>
    <w:rsid w:val="009C3955"/>
    <w:rsid w:val="009C7436"/>
    <w:rsid w:val="009D09C6"/>
    <w:rsid w:val="009D1713"/>
    <w:rsid w:val="009E1B41"/>
    <w:rsid w:val="009F005F"/>
    <w:rsid w:val="00A042F6"/>
    <w:rsid w:val="00A066C8"/>
    <w:rsid w:val="00A072D6"/>
    <w:rsid w:val="00A1623E"/>
    <w:rsid w:val="00A17E42"/>
    <w:rsid w:val="00A30B0B"/>
    <w:rsid w:val="00A332B1"/>
    <w:rsid w:val="00A3424B"/>
    <w:rsid w:val="00A35B85"/>
    <w:rsid w:val="00A403DA"/>
    <w:rsid w:val="00A4165A"/>
    <w:rsid w:val="00A430A3"/>
    <w:rsid w:val="00A4402B"/>
    <w:rsid w:val="00A44C28"/>
    <w:rsid w:val="00A53E8A"/>
    <w:rsid w:val="00A53FFD"/>
    <w:rsid w:val="00A5407F"/>
    <w:rsid w:val="00A56295"/>
    <w:rsid w:val="00A6165C"/>
    <w:rsid w:val="00A642AA"/>
    <w:rsid w:val="00A664CB"/>
    <w:rsid w:val="00A715DD"/>
    <w:rsid w:val="00A760FA"/>
    <w:rsid w:val="00A82CF2"/>
    <w:rsid w:val="00A83FFF"/>
    <w:rsid w:val="00A86F2A"/>
    <w:rsid w:val="00A92E68"/>
    <w:rsid w:val="00A946C8"/>
    <w:rsid w:val="00A948F0"/>
    <w:rsid w:val="00A963EA"/>
    <w:rsid w:val="00A96D97"/>
    <w:rsid w:val="00AA01EC"/>
    <w:rsid w:val="00AA11A2"/>
    <w:rsid w:val="00AA29A5"/>
    <w:rsid w:val="00AA77B7"/>
    <w:rsid w:val="00AB1932"/>
    <w:rsid w:val="00AC1898"/>
    <w:rsid w:val="00AC7100"/>
    <w:rsid w:val="00AC7A04"/>
    <w:rsid w:val="00AD2103"/>
    <w:rsid w:val="00AD58FA"/>
    <w:rsid w:val="00AD7DD9"/>
    <w:rsid w:val="00AE4814"/>
    <w:rsid w:val="00AE6676"/>
    <w:rsid w:val="00AE6C71"/>
    <w:rsid w:val="00AF3D00"/>
    <w:rsid w:val="00B010A5"/>
    <w:rsid w:val="00B01D71"/>
    <w:rsid w:val="00B04302"/>
    <w:rsid w:val="00B138EF"/>
    <w:rsid w:val="00B169CF"/>
    <w:rsid w:val="00B22D32"/>
    <w:rsid w:val="00B23796"/>
    <w:rsid w:val="00B325BD"/>
    <w:rsid w:val="00B34AC6"/>
    <w:rsid w:val="00B37625"/>
    <w:rsid w:val="00B37A1A"/>
    <w:rsid w:val="00B40386"/>
    <w:rsid w:val="00B41F86"/>
    <w:rsid w:val="00B439F5"/>
    <w:rsid w:val="00B46BB5"/>
    <w:rsid w:val="00B46D64"/>
    <w:rsid w:val="00B50812"/>
    <w:rsid w:val="00B51B29"/>
    <w:rsid w:val="00B57781"/>
    <w:rsid w:val="00B661F7"/>
    <w:rsid w:val="00B70E60"/>
    <w:rsid w:val="00B72279"/>
    <w:rsid w:val="00B734C4"/>
    <w:rsid w:val="00B75207"/>
    <w:rsid w:val="00B76C9F"/>
    <w:rsid w:val="00B77A9F"/>
    <w:rsid w:val="00B77ADE"/>
    <w:rsid w:val="00B80193"/>
    <w:rsid w:val="00B81C4E"/>
    <w:rsid w:val="00B829DA"/>
    <w:rsid w:val="00B83455"/>
    <w:rsid w:val="00B868A3"/>
    <w:rsid w:val="00B91658"/>
    <w:rsid w:val="00B95249"/>
    <w:rsid w:val="00B95A3D"/>
    <w:rsid w:val="00B974D9"/>
    <w:rsid w:val="00BA4D0B"/>
    <w:rsid w:val="00BB35BC"/>
    <w:rsid w:val="00BB7AA1"/>
    <w:rsid w:val="00BC5590"/>
    <w:rsid w:val="00BC5BCF"/>
    <w:rsid w:val="00BD2507"/>
    <w:rsid w:val="00BE5433"/>
    <w:rsid w:val="00BE60D0"/>
    <w:rsid w:val="00BE6299"/>
    <w:rsid w:val="00BF22C6"/>
    <w:rsid w:val="00BF4223"/>
    <w:rsid w:val="00C00CEF"/>
    <w:rsid w:val="00C06244"/>
    <w:rsid w:val="00C06FA7"/>
    <w:rsid w:val="00C11A7E"/>
    <w:rsid w:val="00C143D8"/>
    <w:rsid w:val="00C17159"/>
    <w:rsid w:val="00C17E73"/>
    <w:rsid w:val="00C20531"/>
    <w:rsid w:val="00C21DDF"/>
    <w:rsid w:val="00C22085"/>
    <w:rsid w:val="00C345E2"/>
    <w:rsid w:val="00C36546"/>
    <w:rsid w:val="00C4201C"/>
    <w:rsid w:val="00C43CA5"/>
    <w:rsid w:val="00C43FA6"/>
    <w:rsid w:val="00C50CAE"/>
    <w:rsid w:val="00C768C8"/>
    <w:rsid w:val="00C84B00"/>
    <w:rsid w:val="00C864C3"/>
    <w:rsid w:val="00C8665D"/>
    <w:rsid w:val="00C8747A"/>
    <w:rsid w:val="00C87EF9"/>
    <w:rsid w:val="00C9065D"/>
    <w:rsid w:val="00C95FB4"/>
    <w:rsid w:val="00C96349"/>
    <w:rsid w:val="00C9701F"/>
    <w:rsid w:val="00CA35CB"/>
    <w:rsid w:val="00CA4715"/>
    <w:rsid w:val="00CA635C"/>
    <w:rsid w:val="00CB02C6"/>
    <w:rsid w:val="00CB3CC4"/>
    <w:rsid w:val="00CB7849"/>
    <w:rsid w:val="00CC178A"/>
    <w:rsid w:val="00CC1F59"/>
    <w:rsid w:val="00CC55E4"/>
    <w:rsid w:val="00CD205B"/>
    <w:rsid w:val="00CE0B95"/>
    <w:rsid w:val="00CE1787"/>
    <w:rsid w:val="00CE26F9"/>
    <w:rsid w:val="00CE2BE8"/>
    <w:rsid w:val="00CE3426"/>
    <w:rsid w:val="00CE7AC3"/>
    <w:rsid w:val="00CF186F"/>
    <w:rsid w:val="00CF77C4"/>
    <w:rsid w:val="00D03370"/>
    <w:rsid w:val="00D06A27"/>
    <w:rsid w:val="00D07DB5"/>
    <w:rsid w:val="00D10107"/>
    <w:rsid w:val="00D17521"/>
    <w:rsid w:val="00D20D67"/>
    <w:rsid w:val="00D318EA"/>
    <w:rsid w:val="00D31F60"/>
    <w:rsid w:val="00D33574"/>
    <w:rsid w:val="00D338FE"/>
    <w:rsid w:val="00D41607"/>
    <w:rsid w:val="00D425C2"/>
    <w:rsid w:val="00D42BC3"/>
    <w:rsid w:val="00D45BA9"/>
    <w:rsid w:val="00D47B34"/>
    <w:rsid w:val="00D5443A"/>
    <w:rsid w:val="00D54643"/>
    <w:rsid w:val="00D57313"/>
    <w:rsid w:val="00D606F2"/>
    <w:rsid w:val="00D63976"/>
    <w:rsid w:val="00D6666E"/>
    <w:rsid w:val="00D6705B"/>
    <w:rsid w:val="00D73C40"/>
    <w:rsid w:val="00D90F8F"/>
    <w:rsid w:val="00DA4378"/>
    <w:rsid w:val="00DA4AA2"/>
    <w:rsid w:val="00DA7DBA"/>
    <w:rsid w:val="00DC6675"/>
    <w:rsid w:val="00DC73ED"/>
    <w:rsid w:val="00DC7DDA"/>
    <w:rsid w:val="00DD23C1"/>
    <w:rsid w:val="00DD5D01"/>
    <w:rsid w:val="00DE01C9"/>
    <w:rsid w:val="00DE1677"/>
    <w:rsid w:val="00DE1AEA"/>
    <w:rsid w:val="00DE5261"/>
    <w:rsid w:val="00DF065E"/>
    <w:rsid w:val="00DF37A2"/>
    <w:rsid w:val="00DF5FA2"/>
    <w:rsid w:val="00DF79BE"/>
    <w:rsid w:val="00E02028"/>
    <w:rsid w:val="00E10FE6"/>
    <w:rsid w:val="00E112CB"/>
    <w:rsid w:val="00E11D6D"/>
    <w:rsid w:val="00E14673"/>
    <w:rsid w:val="00E17F67"/>
    <w:rsid w:val="00E20279"/>
    <w:rsid w:val="00E20B83"/>
    <w:rsid w:val="00E21ECC"/>
    <w:rsid w:val="00E229F8"/>
    <w:rsid w:val="00E22B07"/>
    <w:rsid w:val="00E22F1B"/>
    <w:rsid w:val="00E22F99"/>
    <w:rsid w:val="00E24E87"/>
    <w:rsid w:val="00E25A38"/>
    <w:rsid w:val="00E30026"/>
    <w:rsid w:val="00E31853"/>
    <w:rsid w:val="00E337BD"/>
    <w:rsid w:val="00E42616"/>
    <w:rsid w:val="00E43832"/>
    <w:rsid w:val="00E45866"/>
    <w:rsid w:val="00E47499"/>
    <w:rsid w:val="00E5041C"/>
    <w:rsid w:val="00E5138B"/>
    <w:rsid w:val="00E526F8"/>
    <w:rsid w:val="00E531C1"/>
    <w:rsid w:val="00E545F8"/>
    <w:rsid w:val="00E56E03"/>
    <w:rsid w:val="00E6130E"/>
    <w:rsid w:val="00E6144D"/>
    <w:rsid w:val="00E6407C"/>
    <w:rsid w:val="00E71EA0"/>
    <w:rsid w:val="00E73494"/>
    <w:rsid w:val="00E765F9"/>
    <w:rsid w:val="00E86846"/>
    <w:rsid w:val="00E905A8"/>
    <w:rsid w:val="00E92680"/>
    <w:rsid w:val="00E9503F"/>
    <w:rsid w:val="00EA346E"/>
    <w:rsid w:val="00EA5B4F"/>
    <w:rsid w:val="00EA5BCD"/>
    <w:rsid w:val="00EB3350"/>
    <w:rsid w:val="00EC743A"/>
    <w:rsid w:val="00EC7B1D"/>
    <w:rsid w:val="00ED1B81"/>
    <w:rsid w:val="00ED2B24"/>
    <w:rsid w:val="00EE2F3C"/>
    <w:rsid w:val="00EE7B59"/>
    <w:rsid w:val="00EF159F"/>
    <w:rsid w:val="00EF6A1F"/>
    <w:rsid w:val="00EF74AB"/>
    <w:rsid w:val="00F10480"/>
    <w:rsid w:val="00F159AC"/>
    <w:rsid w:val="00F16235"/>
    <w:rsid w:val="00F1706C"/>
    <w:rsid w:val="00F17654"/>
    <w:rsid w:val="00F35348"/>
    <w:rsid w:val="00F40696"/>
    <w:rsid w:val="00F40834"/>
    <w:rsid w:val="00F42A9D"/>
    <w:rsid w:val="00F45605"/>
    <w:rsid w:val="00F4699F"/>
    <w:rsid w:val="00F5198B"/>
    <w:rsid w:val="00F51B86"/>
    <w:rsid w:val="00F54386"/>
    <w:rsid w:val="00F55FC8"/>
    <w:rsid w:val="00F56940"/>
    <w:rsid w:val="00F603F6"/>
    <w:rsid w:val="00F65EF2"/>
    <w:rsid w:val="00F730AA"/>
    <w:rsid w:val="00F77403"/>
    <w:rsid w:val="00F8275E"/>
    <w:rsid w:val="00F8788F"/>
    <w:rsid w:val="00F94F58"/>
    <w:rsid w:val="00FA4E48"/>
    <w:rsid w:val="00FB54E2"/>
    <w:rsid w:val="00FB584C"/>
    <w:rsid w:val="00FC36CE"/>
    <w:rsid w:val="00FC5997"/>
    <w:rsid w:val="00FC5F21"/>
    <w:rsid w:val="00FC6913"/>
    <w:rsid w:val="00FD01AB"/>
    <w:rsid w:val="00FD2744"/>
    <w:rsid w:val="00FD32FA"/>
    <w:rsid w:val="00FD609A"/>
    <w:rsid w:val="00FE37BD"/>
    <w:rsid w:val="00FE4DDC"/>
    <w:rsid w:val="00FE6E06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C4F1B-4E99-436F-BD68-C5C440F6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14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4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4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A2"/>
  </w:style>
  <w:style w:type="paragraph" w:styleId="Footer">
    <w:name w:val="footer"/>
    <w:basedOn w:val="Normal"/>
    <w:link w:val="FooterChar"/>
    <w:uiPriority w:val="99"/>
    <w:unhideWhenUsed/>
    <w:rsid w:val="00DF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A2"/>
  </w:style>
  <w:style w:type="character" w:styleId="Strong">
    <w:name w:val="Strong"/>
    <w:basedOn w:val="DefaultParagraphFont"/>
    <w:uiPriority w:val="22"/>
    <w:qFormat/>
    <w:rsid w:val="008604BF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1F5422"/>
    <w:pPr>
      <w:tabs>
        <w:tab w:val="left" w:pos="8931"/>
      </w:tabs>
      <w:spacing w:after="0" w:line="240" w:lineRule="auto"/>
    </w:pPr>
    <w:rPr>
      <w:rFonts w:ascii="Aramian Normal" w:eastAsia="Times New Roman" w:hAnsi="Aramian Normal" w:cs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1F5422"/>
    <w:rPr>
      <w:rFonts w:ascii="Aramian Normal" w:eastAsia="Times New Roman" w:hAnsi="Aramian Normal" w:cs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147E-92BF-4911-AA50-B7EEC21A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9512</Words>
  <Characters>54224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63609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</cp:revision>
  <dcterms:created xsi:type="dcterms:W3CDTF">2022-02-07T16:13:00Z</dcterms:created>
  <dcterms:modified xsi:type="dcterms:W3CDTF">2022-02-07T16:13:00Z</dcterms:modified>
</cp:coreProperties>
</file>