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0A" w:rsidRPr="0060450A" w:rsidRDefault="0060450A" w:rsidP="0060450A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0A">
        <w:rPr>
          <w:rFonts w:ascii="Times New Roman" w:hAnsi="Times New Roman" w:cs="Times New Roman"/>
          <w:b/>
          <w:sz w:val="28"/>
          <w:szCs w:val="28"/>
        </w:rPr>
        <w:t>Средняя школа села Веришен</w:t>
      </w:r>
    </w:p>
    <w:p w:rsidR="0060450A" w:rsidRPr="0060450A" w:rsidRDefault="0060450A" w:rsidP="0060450A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Багдасарян Н</w:t>
      </w:r>
      <w:r w:rsidRPr="0060450A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60450A" w:rsidRPr="0060450A" w:rsidRDefault="0060450A" w:rsidP="006045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6045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6045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60450A">
      <w:pPr>
        <w:ind w:left="708" w:firstLine="708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0450A">
        <w:rPr>
          <w:rFonts w:ascii="Times New Roman" w:hAnsi="Times New Roman" w:cs="Times New Roman"/>
          <w:b/>
          <w:sz w:val="44"/>
          <w:szCs w:val="44"/>
        </w:rPr>
        <w:t>Исследовательская работа</w:t>
      </w:r>
    </w:p>
    <w:p w:rsidR="0060450A" w:rsidRDefault="0060450A" w:rsidP="0060450A">
      <w:pPr>
        <w:ind w:left="1416" w:firstLine="708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0450A">
        <w:rPr>
          <w:rFonts w:ascii="Times New Roman" w:hAnsi="Times New Roman" w:cs="Times New Roman"/>
          <w:b/>
          <w:sz w:val="44"/>
          <w:szCs w:val="44"/>
        </w:rPr>
        <w:t>по русскому языку</w:t>
      </w:r>
    </w:p>
    <w:p w:rsidR="0060450A" w:rsidRDefault="0060450A" w:rsidP="0060450A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0450A" w:rsidRPr="0060450A" w:rsidRDefault="0060450A" w:rsidP="0060450A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60450A">
        <w:rPr>
          <w:rFonts w:ascii="Times New Roman" w:hAnsi="Times New Roman" w:cs="Times New Roman"/>
          <w:b/>
          <w:sz w:val="48"/>
          <w:szCs w:val="48"/>
        </w:rPr>
        <w:t>Предварительный устный курс</w:t>
      </w: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FF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0A" w:rsidRPr="0060450A" w:rsidRDefault="0060450A" w:rsidP="0060450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50A" w:rsidRPr="00A550C7" w:rsidRDefault="00FF2861" w:rsidP="00A550C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0450A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предварительного устного</w:t>
      </w:r>
    </w:p>
    <w:p w:rsidR="00FF2861" w:rsidRPr="00FF2861" w:rsidRDefault="00FF2861" w:rsidP="00FF2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 xml:space="preserve">Многолетняя практика преподавания русского языка в армянской школе убеждает, что начинать обучение русскому языку лучше, целесообразнее </w:t>
      </w:r>
      <w:r>
        <w:rPr>
          <w:rFonts w:ascii="Times New Roman" w:hAnsi="Times New Roman" w:cs="Times New Roman"/>
          <w:sz w:val="24"/>
          <w:szCs w:val="24"/>
        </w:rPr>
        <w:t>всего с предварительного устноr</w:t>
      </w:r>
      <w:r w:rsidRPr="00FF2861">
        <w:rPr>
          <w:rFonts w:ascii="Times New Roman" w:hAnsi="Times New Roman" w:cs="Times New Roman"/>
          <w:sz w:val="24"/>
          <w:szCs w:val="24"/>
        </w:rPr>
        <w:t>о курса. Это естественно: прежде чем начать читaть и пиcaть на родном языке, ребенок уже понимает обращенную к нему речь и говорит сам. Для того, ч</w:t>
      </w:r>
      <w:r>
        <w:rPr>
          <w:rFonts w:ascii="Times New Roman" w:hAnsi="Times New Roman" w:cs="Times New Roman"/>
          <w:sz w:val="24"/>
          <w:szCs w:val="24"/>
        </w:rPr>
        <w:t>тобы приступить к чтению и пись</w:t>
      </w:r>
      <w:r w:rsidRPr="00FF2861">
        <w:rPr>
          <w:rFonts w:ascii="Times New Roman" w:hAnsi="Times New Roman" w:cs="Times New Roman"/>
          <w:sz w:val="24"/>
          <w:szCs w:val="24"/>
        </w:rPr>
        <w:t>мy нa русском языке, ученик армянской школы сначала должен научиться г</w:t>
      </w:r>
      <w:r>
        <w:rPr>
          <w:rFonts w:ascii="Times New Roman" w:hAnsi="Times New Roman" w:cs="Times New Roman"/>
          <w:sz w:val="24"/>
          <w:szCs w:val="24"/>
        </w:rPr>
        <w:t>оворить по-русски сам и понимa</w:t>
      </w:r>
      <w:r w:rsidRPr="00FF286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на слуx чyжую </w:t>
      </w:r>
      <w:r>
        <w:rPr>
          <w:rFonts w:ascii="Times New Roman" w:hAnsi="Times New Roman" w:cs="Times New Roman"/>
          <w:sz w:val="24"/>
          <w:szCs w:val="24"/>
        </w:rPr>
        <w:t>peч</w:t>
      </w:r>
      <w:r w:rsidRPr="00FF2861">
        <w:rPr>
          <w:rFonts w:ascii="Times New Roman" w:hAnsi="Times New Roman" w:cs="Times New Roman"/>
          <w:sz w:val="24"/>
          <w:szCs w:val="24"/>
        </w:rPr>
        <w:t>ь.</w:t>
      </w:r>
    </w:p>
    <w:p w:rsidR="00FF2861" w:rsidRPr="00FF2861" w:rsidRDefault="00FF2861" w:rsidP="00FF2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ль устного разговорного кypca </w:t>
      </w:r>
      <w:r w:rsidRPr="00FF286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Pr="00FF286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клacce - фоpмирование и развитие дву</w:t>
      </w:r>
      <w:r>
        <w:rPr>
          <w:rFonts w:ascii="Times New Roman" w:hAnsi="Times New Roman" w:cs="Times New Roman"/>
          <w:sz w:val="24"/>
          <w:szCs w:val="24"/>
        </w:rPr>
        <w:t>х видов русской речи – аудиpo</w:t>
      </w:r>
      <w:r w:rsidRPr="00FF2861">
        <w:rPr>
          <w:rFonts w:ascii="Times New Roman" w:hAnsi="Times New Roman" w:cs="Times New Roman"/>
          <w:sz w:val="24"/>
          <w:szCs w:val="24"/>
        </w:rPr>
        <w:t>вания (слyшание и понимание) и говорения. Специфика устных занятий такова, что учебный материал может быть усвоен прямо во время занятий в процессе разных и</w:t>
      </w:r>
      <w:r>
        <w:rPr>
          <w:rFonts w:ascii="Times New Roman" w:hAnsi="Times New Roman" w:cs="Times New Roman"/>
          <w:sz w:val="24"/>
          <w:szCs w:val="24"/>
        </w:rPr>
        <w:t>гр и упражнений, бесед и практи</w:t>
      </w:r>
      <w:r w:rsidRPr="00FF2861">
        <w:rPr>
          <w:rFonts w:ascii="Times New Roman" w:hAnsi="Times New Roman" w:cs="Times New Roman"/>
          <w:sz w:val="24"/>
          <w:szCs w:val="24"/>
        </w:rPr>
        <w:t xml:space="preserve">ческих действий, физкультминуток и инсценировок. Что же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FF2861">
        <w:rPr>
          <w:rFonts w:ascii="Times New Roman" w:hAnsi="Times New Roman" w:cs="Times New Roman"/>
          <w:sz w:val="24"/>
          <w:szCs w:val="24"/>
        </w:rPr>
        <w:t>т максимально заинтересовать детей в изуче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FF2861">
        <w:rPr>
          <w:rFonts w:ascii="Times New Roman" w:hAnsi="Times New Roman" w:cs="Times New Roman"/>
          <w:sz w:val="24"/>
          <w:szCs w:val="24"/>
        </w:rPr>
        <w:t>нового языка?</w:t>
      </w:r>
    </w:p>
    <w:p w:rsidR="00FF2861" w:rsidRPr="00FF2861" w:rsidRDefault="00FF2861" w:rsidP="00AD5E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Отвечая на этот вопрос, нужно помнить, что основной вид деятельности на устных уроках - игра. Чтобы участвовать в игре (а от этого не откажется ни один ребенок), общаться друг с другом и с учителем, достигать каких-то успехов и за служить похвалу учителя (Правильно! Молодец! Очень хорошо! и др.),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чтобы чувствовать себя рав</w:t>
      </w:r>
      <w:r w:rsidR="00AD5E00">
        <w:rPr>
          <w:rFonts w:ascii="Times New Roman" w:hAnsi="Times New Roman" w:cs="Times New Roman"/>
          <w:sz w:val="24"/>
          <w:szCs w:val="24"/>
        </w:rPr>
        <w:t>ноправным членом маленького дет</w:t>
      </w:r>
      <w:r w:rsidRPr="00FF2861">
        <w:rPr>
          <w:rFonts w:ascii="Times New Roman" w:hAnsi="Times New Roman" w:cs="Times New Roman"/>
          <w:sz w:val="24"/>
          <w:szCs w:val="24"/>
        </w:rPr>
        <w:t>ского коллектива, нужно участвовать в общей беседе на русском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языке. Это основное условие участия в игре или в инсценировке.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Следовательно, одной из задач обучения русскому языку в рамках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устного курса является создание как можно большего количества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таких ситуаций, которые привлекают внимание и интерес детей и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тем самым становятся </w:t>
      </w:r>
      <w:r w:rsidR="00AD5E00">
        <w:rPr>
          <w:rFonts w:ascii="Times New Roman" w:hAnsi="Times New Roman" w:cs="Times New Roman"/>
          <w:sz w:val="24"/>
          <w:szCs w:val="24"/>
        </w:rPr>
        <w:t>сферой общения. Игровые cи</w:t>
      </w:r>
      <w:r w:rsidR="00AD5E00" w:rsidRPr="00AD5E00">
        <w:rPr>
          <w:rFonts w:ascii="Times New Roman" w:hAnsi="Times New Roman" w:cs="Times New Roman"/>
          <w:sz w:val="24"/>
          <w:szCs w:val="24"/>
        </w:rPr>
        <w:t>т</w:t>
      </w:r>
      <w:r w:rsidRPr="00FF2861">
        <w:rPr>
          <w:rFonts w:ascii="Times New Roman" w:hAnsi="Times New Roman" w:cs="Times New Roman"/>
          <w:sz w:val="24"/>
          <w:szCs w:val="24"/>
        </w:rPr>
        <w:t>yaции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приоб</w:t>
      </w:r>
      <w:r w:rsidR="00AD5E00">
        <w:rPr>
          <w:rFonts w:ascii="Times New Roman" w:hAnsi="Times New Roman" w:cs="Times New Roman"/>
          <w:sz w:val="24"/>
          <w:szCs w:val="24"/>
        </w:rPr>
        <w:t>ретают д</w:t>
      </w:r>
      <w:r w:rsidR="00AD5E00" w:rsidRPr="00AD5E00">
        <w:rPr>
          <w:rFonts w:ascii="Times New Roman" w:hAnsi="Times New Roman" w:cs="Times New Roman"/>
          <w:sz w:val="24"/>
          <w:szCs w:val="24"/>
        </w:rPr>
        <w:t>ида</w:t>
      </w:r>
      <w:r w:rsidRPr="00FF2861">
        <w:rPr>
          <w:rFonts w:ascii="Times New Roman" w:hAnsi="Times New Roman" w:cs="Times New Roman"/>
          <w:sz w:val="24"/>
          <w:szCs w:val="24"/>
        </w:rPr>
        <w:t>ктический характер и становятся обучающими,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="00AD5E00">
        <w:rPr>
          <w:rFonts w:ascii="Times New Roman" w:hAnsi="Times New Roman" w:cs="Times New Roman"/>
          <w:sz w:val="24"/>
          <w:szCs w:val="24"/>
        </w:rPr>
        <w:t>учебио-</w:t>
      </w:r>
      <w:r w:rsidR="00AD5E00" w:rsidRPr="00AD5E00">
        <w:rPr>
          <w:rFonts w:ascii="Times New Roman" w:hAnsi="Times New Roman" w:cs="Times New Roman"/>
          <w:sz w:val="24"/>
          <w:szCs w:val="24"/>
        </w:rPr>
        <w:t>и</w:t>
      </w:r>
      <w:r w:rsidR="00AD5E00">
        <w:rPr>
          <w:rFonts w:ascii="Times New Roman" w:hAnsi="Times New Roman" w:cs="Times New Roman"/>
          <w:sz w:val="24"/>
          <w:szCs w:val="24"/>
        </w:rPr>
        <w:t>гро</w:t>
      </w:r>
      <w:r w:rsidR="00AD5E00" w:rsidRPr="00AD5E00">
        <w:rPr>
          <w:rFonts w:ascii="Times New Roman" w:hAnsi="Times New Roman" w:cs="Times New Roman"/>
          <w:sz w:val="24"/>
          <w:szCs w:val="24"/>
        </w:rPr>
        <w:t>выми</w:t>
      </w:r>
      <w:r w:rsidR="00AD5E00">
        <w:rPr>
          <w:rFonts w:ascii="Times New Roman" w:hAnsi="Times New Roman" w:cs="Times New Roman"/>
          <w:sz w:val="24"/>
          <w:szCs w:val="24"/>
        </w:rPr>
        <w:t>, учеб</w:t>
      </w:r>
      <w:r w:rsidR="00AD5E00" w:rsidRPr="00AD5E00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о-практическими и др.</w:t>
      </w:r>
    </w:p>
    <w:p w:rsidR="00FF2861" w:rsidRPr="00FF2861" w:rsidRDefault="00AD5E00" w:rsidP="00AD5E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E00">
        <w:rPr>
          <w:rFonts w:ascii="Times New Roman" w:hAnsi="Times New Roman" w:cs="Times New Roman"/>
          <w:sz w:val="24"/>
          <w:szCs w:val="24"/>
        </w:rPr>
        <w:t>Детей, прежде всего, нужно научить воспринимать на слух слова нового языка, нужно выработ</w:t>
      </w:r>
      <w:r>
        <w:rPr>
          <w:rFonts w:ascii="Times New Roman" w:hAnsi="Times New Roman" w:cs="Times New Roman"/>
          <w:sz w:val="24"/>
          <w:szCs w:val="24"/>
        </w:rPr>
        <w:t xml:space="preserve">ать у учеников умение правильно произносить русские звуки, звукосочетания, правильно интонировать русскую речь. </w:t>
      </w:r>
      <w:r w:rsidR="00FF2861" w:rsidRPr="00FF2861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обязан помнить, что еrо</w:t>
      </w:r>
      <w:r w:rsidRPr="00AD5E00">
        <w:rPr>
          <w:rFonts w:ascii="Times New Roman" w:hAnsi="Times New Roman" w:cs="Times New Roman"/>
          <w:sz w:val="24"/>
          <w:szCs w:val="24"/>
        </w:rPr>
        <w:t xml:space="preserve"> ученики смогут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00">
        <w:rPr>
          <w:rFonts w:ascii="Times New Roman" w:hAnsi="Times New Roman" w:cs="Times New Roman"/>
          <w:sz w:val="24"/>
          <w:szCs w:val="24"/>
        </w:rPr>
        <w:t xml:space="preserve"> обращенную к ним русскую речь</w:t>
      </w:r>
      <w:r w:rsidR="00FF2861" w:rsidRPr="00FF2861">
        <w:rPr>
          <w:rFonts w:ascii="Times New Roman" w:hAnsi="Times New Roman" w:cs="Times New Roman"/>
          <w:sz w:val="24"/>
          <w:szCs w:val="24"/>
        </w:rPr>
        <w:t>, если научится различать на слух звуки;</w:t>
      </w:r>
      <w:r w:rsidRPr="00AD5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</w:t>
      </w:r>
      <w:r w:rsidRPr="00AD5E0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ки про</w:t>
      </w:r>
      <w:r w:rsidRPr="00AD5E00">
        <w:rPr>
          <w:rFonts w:ascii="Times New Roman" w:hAnsi="Times New Roman" w:cs="Times New Roman"/>
          <w:sz w:val="24"/>
          <w:szCs w:val="24"/>
        </w:rPr>
        <w:t>и</w:t>
      </w:r>
      <w:r w:rsidR="00FF2861" w:rsidRPr="00FF2861">
        <w:rPr>
          <w:rFonts w:ascii="Times New Roman" w:hAnsi="Times New Roman" w:cs="Times New Roman"/>
          <w:sz w:val="24"/>
          <w:szCs w:val="24"/>
        </w:rPr>
        <w:t>зношения появя</w:t>
      </w:r>
      <w:r>
        <w:rPr>
          <w:rFonts w:ascii="Times New Roman" w:hAnsi="Times New Roman" w:cs="Times New Roman"/>
          <w:sz w:val="24"/>
          <w:szCs w:val="24"/>
        </w:rPr>
        <w:t>тся лишь при стабильном произнесении отдель</w:t>
      </w:r>
      <w:r w:rsidRPr="00AD5E00">
        <w:rPr>
          <w:rFonts w:ascii="Times New Roman" w:hAnsi="Times New Roman" w:cs="Times New Roman"/>
          <w:sz w:val="24"/>
          <w:szCs w:val="24"/>
        </w:rPr>
        <w:t>н</w:t>
      </w:r>
      <w:r w:rsidR="00FF2861" w:rsidRPr="00FF2861">
        <w:rPr>
          <w:rFonts w:ascii="Times New Roman" w:hAnsi="Times New Roman" w:cs="Times New Roman"/>
          <w:sz w:val="24"/>
          <w:szCs w:val="24"/>
        </w:rPr>
        <w:t>ых звуков и звукосочетаний. Так как это единый</w:t>
      </w:r>
      <w:r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="00FF2861" w:rsidRPr="00FF2861">
        <w:rPr>
          <w:rFonts w:ascii="Times New Roman" w:hAnsi="Times New Roman" w:cs="Times New Roman"/>
          <w:sz w:val="24"/>
          <w:szCs w:val="24"/>
        </w:rPr>
        <w:t>фонетический процесс, то н</w:t>
      </w:r>
      <w:r>
        <w:rPr>
          <w:rFonts w:ascii="Times New Roman" w:hAnsi="Times New Roman" w:cs="Times New Roman"/>
          <w:sz w:val="24"/>
          <w:szCs w:val="24"/>
        </w:rPr>
        <w:t>авыки восприятия и произношения</w:t>
      </w:r>
      <w:r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="00FF2861" w:rsidRPr="00FF2861">
        <w:rPr>
          <w:rFonts w:ascii="Times New Roman" w:hAnsi="Times New Roman" w:cs="Times New Roman"/>
          <w:sz w:val="24"/>
          <w:szCs w:val="24"/>
        </w:rPr>
        <w:t>должны формироваться и развиваться одновременно.</w:t>
      </w:r>
    </w:p>
    <w:p w:rsidR="00FF2861" w:rsidRPr="00AD5E00" w:rsidRDefault="00FF2861" w:rsidP="00AD5E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Этот период обучения реализует</w:t>
      </w:r>
      <w:r w:rsidR="00AD5E00">
        <w:rPr>
          <w:rFonts w:ascii="Times New Roman" w:hAnsi="Times New Roman" w:cs="Times New Roman"/>
          <w:sz w:val="24"/>
          <w:szCs w:val="24"/>
        </w:rPr>
        <w:t xml:space="preserve"> и другую важную задачу –</w:t>
      </w:r>
      <w:r w:rsidR="00AD5E00" w:rsidRPr="00AD5E00">
        <w:rPr>
          <w:rFonts w:ascii="Times New Roman" w:hAnsi="Times New Roman" w:cs="Times New Roman"/>
          <w:sz w:val="24"/>
          <w:szCs w:val="24"/>
        </w:rPr>
        <w:t>создает</w:t>
      </w:r>
      <w:r w:rsidR="00AD5E00">
        <w:rPr>
          <w:rFonts w:ascii="Times New Roman" w:hAnsi="Times New Roman" w:cs="Times New Roman"/>
          <w:sz w:val="24"/>
          <w:szCs w:val="24"/>
        </w:rPr>
        <w:t xml:space="preserve"> oпределенный запас слов и выражений, который является своеобраз</w:t>
      </w:r>
      <w:r w:rsidR="00AD5E00" w:rsidRPr="00AD5E00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 xml:space="preserve">ым банком, </w:t>
      </w:r>
      <w:r w:rsidR="00AD5E00">
        <w:rPr>
          <w:rFonts w:ascii="Times New Roman" w:hAnsi="Times New Roman" w:cs="Times New Roman"/>
          <w:sz w:val="24"/>
          <w:szCs w:val="24"/>
        </w:rPr>
        <w:t>золотым фондом активного словар</w:t>
      </w:r>
      <w:r w:rsidRPr="00FF2861">
        <w:rPr>
          <w:rFonts w:ascii="Times New Roman" w:hAnsi="Times New Roman" w:cs="Times New Roman"/>
          <w:sz w:val="24"/>
          <w:szCs w:val="24"/>
        </w:rPr>
        <w:t>ного запаса учащихся на протяжении всего изучения русского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FF2861" w:rsidRPr="00FF2861" w:rsidRDefault="00FF2861" w:rsidP="00AD5E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У предварительного устного курса есть и другая важная цель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- </w:t>
      </w:r>
      <w:r w:rsidRPr="00FF2861">
        <w:rPr>
          <w:rFonts w:ascii="Times New Roman" w:hAnsi="Times New Roman" w:cs="Times New Roman"/>
          <w:sz w:val="24"/>
          <w:szCs w:val="24"/>
        </w:rPr>
        <w:t>научить детей выражать несложные, «облегченные» мысли на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русском языке, грамматически п</w:t>
      </w:r>
      <w:r w:rsidR="00AD5E00">
        <w:rPr>
          <w:rFonts w:ascii="Times New Roman" w:hAnsi="Times New Roman" w:cs="Times New Roman"/>
          <w:sz w:val="24"/>
          <w:szCs w:val="24"/>
        </w:rPr>
        <w:t>равильно оформляя слова в пред</w:t>
      </w:r>
      <w:r w:rsidR="00AD5E00" w:rsidRPr="00AD5E00">
        <w:rPr>
          <w:rFonts w:ascii="Times New Roman" w:hAnsi="Times New Roman" w:cs="Times New Roman"/>
          <w:sz w:val="24"/>
          <w:szCs w:val="24"/>
        </w:rPr>
        <w:t>л</w:t>
      </w:r>
      <w:r w:rsidRPr="00FF2861">
        <w:rPr>
          <w:rFonts w:ascii="Times New Roman" w:hAnsi="Times New Roman" w:cs="Times New Roman"/>
          <w:sz w:val="24"/>
          <w:szCs w:val="24"/>
        </w:rPr>
        <w:t>ожения и фразы.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Здесь нужно настойчиво и систематически р</w:t>
      </w:r>
      <w:r w:rsidR="00AD5E00" w:rsidRPr="00AD5E00">
        <w:rPr>
          <w:rFonts w:ascii="Times New Roman" w:hAnsi="Times New Roman" w:cs="Times New Roman"/>
          <w:sz w:val="24"/>
          <w:szCs w:val="24"/>
        </w:rPr>
        <w:t>а</w:t>
      </w:r>
      <w:r w:rsidRPr="00FF2861">
        <w:rPr>
          <w:rFonts w:ascii="Times New Roman" w:hAnsi="Times New Roman" w:cs="Times New Roman"/>
          <w:sz w:val="24"/>
          <w:szCs w:val="24"/>
        </w:rPr>
        <w:t>ботать над правильным согласованием и упpавлeнием pусских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слов - именно в этих случаях учащиеся допускают много ошибок.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 сожален</w:t>
      </w:r>
      <w:r w:rsidR="00AD5E00" w:rsidRPr="00AD5E00">
        <w:rPr>
          <w:rFonts w:ascii="Times New Roman" w:hAnsi="Times New Roman" w:cs="Times New Roman"/>
          <w:sz w:val="24"/>
          <w:szCs w:val="24"/>
        </w:rPr>
        <w:t>и</w:t>
      </w:r>
      <w:r w:rsidRPr="00FF2861">
        <w:rPr>
          <w:rFonts w:ascii="Times New Roman" w:hAnsi="Times New Roman" w:cs="Times New Roman"/>
          <w:sz w:val="24"/>
          <w:szCs w:val="24"/>
        </w:rPr>
        <w:t>ю, эти ошибки не только часты, но и устойчивы, они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«разрушают»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правильную речь учеников не только младших, но и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="00AD5E00">
        <w:rPr>
          <w:rFonts w:ascii="Times New Roman" w:hAnsi="Times New Roman" w:cs="Times New Roman"/>
          <w:sz w:val="24"/>
          <w:szCs w:val="24"/>
        </w:rPr>
        <w:t>crap</w:t>
      </w:r>
      <w:r w:rsidR="00AD5E00" w:rsidRPr="00AD5E00">
        <w:rPr>
          <w:rFonts w:ascii="Times New Roman" w:hAnsi="Times New Roman" w:cs="Times New Roman"/>
          <w:sz w:val="24"/>
          <w:szCs w:val="24"/>
        </w:rPr>
        <w:t>ш</w:t>
      </w:r>
      <w:r w:rsidRPr="00FF2861">
        <w:rPr>
          <w:rFonts w:ascii="Times New Roman" w:hAnsi="Times New Roman" w:cs="Times New Roman"/>
          <w:sz w:val="24"/>
          <w:szCs w:val="24"/>
        </w:rPr>
        <w:t>их классов. Вот почему п</w:t>
      </w:r>
      <w:r w:rsidR="00AD5E00">
        <w:rPr>
          <w:rFonts w:ascii="Times New Roman" w:hAnsi="Times New Roman" w:cs="Times New Roman"/>
          <w:sz w:val="24"/>
          <w:szCs w:val="24"/>
        </w:rPr>
        <w:t>остоянная, методически продумaн</w:t>
      </w:r>
      <w:r w:rsidRPr="00FF2861">
        <w:rPr>
          <w:rFonts w:ascii="Times New Roman" w:hAnsi="Times New Roman" w:cs="Times New Roman"/>
          <w:sz w:val="24"/>
          <w:szCs w:val="24"/>
        </w:rPr>
        <w:t xml:space="preserve">ная работа над </w:t>
      </w:r>
      <w:r w:rsidRPr="00FF2861">
        <w:rPr>
          <w:rFonts w:ascii="Times New Roman" w:hAnsi="Times New Roman" w:cs="Times New Roman"/>
          <w:sz w:val="24"/>
          <w:szCs w:val="24"/>
        </w:rPr>
        <w:lastRenderedPageBreak/>
        <w:t>усвоением согласования и управления русских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слов должна быть предметом постоянной заботы учителя.</w:t>
      </w:r>
    </w:p>
    <w:p w:rsidR="00FF2861" w:rsidRDefault="00FF2861" w:rsidP="00AF23B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Важная задача устного кур</w:t>
      </w:r>
      <w:r w:rsidR="00AD5E00">
        <w:rPr>
          <w:rFonts w:ascii="Times New Roman" w:hAnsi="Times New Roman" w:cs="Times New Roman"/>
          <w:sz w:val="24"/>
          <w:szCs w:val="24"/>
        </w:rPr>
        <w:t>са - использование на уроке раз</w:t>
      </w:r>
      <w:r w:rsidRPr="00FF2861">
        <w:rPr>
          <w:rFonts w:ascii="Times New Roman" w:hAnsi="Times New Roman" w:cs="Times New Roman"/>
          <w:sz w:val="24"/>
          <w:szCs w:val="24"/>
        </w:rPr>
        <w:t>личных игр, инсценировок,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разыгрывание сценок («Колобок»,</w:t>
      </w:r>
      <w:r w:rsidR="00AD5E00" w:rsidRPr="00AD5E00">
        <w:rPr>
          <w:rFonts w:ascii="Times New Roman" w:hAnsi="Times New Roman" w:cs="Times New Roman"/>
          <w:sz w:val="24"/>
          <w:szCs w:val="24"/>
        </w:rPr>
        <w:t xml:space="preserve"> </w:t>
      </w:r>
      <w:r w:rsidR="00AD5E00">
        <w:rPr>
          <w:rFonts w:ascii="Times New Roman" w:hAnsi="Times New Roman" w:cs="Times New Roman"/>
          <w:sz w:val="24"/>
          <w:szCs w:val="24"/>
        </w:rPr>
        <w:t>«Pe</w:t>
      </w:r>
      <w:r w:rsidR="00AD5E00" w:rsidRPr="00AD5E00">
        <w:rPr>
          <w:rFonts w:ascii="Times New Roman" w:hAnsi="Times New Roman" w:cs="Times New Roman"/>
          <w:sz w:val="24"/>
          <w:szCs w:val="24"/>
        </w:rPr>
        <w:t>п</w:t>
      </w:r>
      <w:r w:rsidRPr="00FF2861">
        <w:rPr>
          <w:rFonts w:ascii="Times New Roman" w:hAnsi="Times New Roman" w:cs="Times New Roman"/>
          <w:sz w:val="24"/>
          <w:szCs w:val="24"/>
        </w:rPr>
        <w:t>кa»),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="00AF23B7">
        <w:rPr>
          <w:rFonts w:ascii="Times New Roman" w:hAnsi="Times New Roman" w:cs="Times New Roman"/>
          <w:sz w:val="24"/>
          <w:szCs w:val="24"/>
        </w:rPr>
        <w:t xml:space="preserve">пение, </w:t>
      </w:r>
      <w:r w:rsidRPr="00FF2861">
        <w:rPr>
          <w:rFonts w:ascii="Times New Roman" w:hAnsi="Times New Roman" w:cs="Times New Roman"/>
          <w:sz w:val="24"/>
          <w:szCs w:val="24"/>
        </w:rPr>
        <w:t>выразительное чтение наизусть не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Pr="00FF2861">
        <w:rPr>
          <w:rFonts w:ascii="Times New Roman" w:hAnsi="Times New Roman" w:cs="Times New Roman"/>
          <w:sz w:val="24"/>
          <w:szCs w:val="24"/>
        </w:rPr>
        <w:t xml:space="preserve">стишков, </w:t>
      </w:r>
      <w:r w:rsidR="00AF23B7">
        <w:rPr>
          <w:rFonts w:ascii="Times New Roman" w:hAnsi="Times New Roman" w:cs="Times New Roman"/>
          <w:sz w:val="24"/>
          <w:szCs w:val="24"/>
        </w:rPr>
        <w:t>содержание которых понятно и пр</w:t>
      </w:r>
      <w:r w:rsidR="00AF23B7" w:rsidRPr="00AF23B7">
        <w:rPr>
          <w:rFonts w:ascii="Times New Roman" w:hAnsi="Times New Roman" w:cs="Times New Roman"/>
          <w:sz w:val="24"/>
          <w:szCs w:val="24"/>
        </w:rPr>
        <w:t>и</w:t>
      </w:r>
      <w:r w:rsidR="00AF23B7">
        <w:rPr>
          <w:rFonts w:ascii="Times New Roman" w:hAnsi="Times New Roman" w:cs="Times New Roman"/>
          <w:sz w:val="24"/>
          <w:szCs w:val="24"/>
        </w:rPr>
        <w:t xml:space="preserve">ятно детям, </w:t>
      </w:r>
      <w:r w:rsidR="00AF23B7" w:rsidRPr="00AF23B7">
        <w:rPr>
          <w:rFonts w:ascii="Times New Roman" w:hAnsi="Times New Roman" w:cs="Times New Roman"/>
          <w:sz w:val="24"/>
          <w:szCs w:val="24"/>
        </w:rPr>
        <w:t>в</w:t>
      </w:r>
      <w:r w:rsidRPr="00FF2861">
        <w:rPr>
          <w:rFonts w:ascii="Times New Roman" w:hAnsi="Times New Roman" w:cs="Times New Roman"/>
          <w:sz w:val="24"/>
          <w:szCs w:val="24"/>
        </w:rPr>
        <w:t>ызывает желание инсценировать стишок, например:</w:t>
      </w:r>
    </w:p>
    <w:p w:rsidR="0060450A" w:rsidRPr="0060450A" w:rsidRDefault="0060450A" w:rsidP="00AF23B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F23B7" w:rsidRPr="00AF23B7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1. Маша варежку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надела.</w:t>
      </w:r>
    </w:p>
    <w:p w:rsidR="00AF23B7" w:rsidRPr="00AF23B7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Ой, куда я пальчик дела?</w:t>
      </w:r>
    </w:p>
    <w:p w:rsidR="00AF23B7" w:rsidRPr="00AF23B7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Нету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пальчика, пропал.</w:t>
      </w:r>
    </w:p>
    <w:p w:rsidR="00AF23B7" w:rsidRPr="00AF23B7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В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свой домишко не попал</w:t>
      </w:r>
    </w:p>
    <w:p w:rsidR="00AF23B7" w:rsidRPr="00AF23B7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.Маша варежку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сняла:</w:t>
      </w:r>
    </w:p>
    <w:p w:rsidR="00FF2861" w:rsidRPr="00B575F6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Поглядите-ка, нашла.</w:t>
      </w:r>
    </w:p>
    <w:p w:rsidR="00AF23B7" w:rsidRPr="00B575F6" w:rsidRDefault="00AF23B7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2. Мы козлики. - Какuе вы?</w:t>
      </w:r>
    </w:p>
    <w:p w:rsidR="00FF2861" w:rsidRPr="00AF23B7" w:rsidRDefault="00AF23B7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B7">
        <w:rPr>
          <w:rFonts w:ascii="Times New Roman" w:hAnsi="Times New Roman" w:cs="Times New Roman"/>
          <w:sz w:val="24"/>
          <w:szCs w:val="24"/>
        </w:rPr>
        <w:t>Рогатые.</w:t>
      </w:r>
    </w:p>
    <w:p w:rsidR="00FF2861" w:rsidRPr="00FF2861" w:rsidRDefault="00AF23B7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котики. - Ка</w:t>
      </w:r>
      <w:r w:rsidRPr="00AF23B7">
        <w:rPr>
          <w:rFonts w:ascii="Times New Roman" w:hAnsi="Times New Roman" w:cs="Times New Roman"/>
          <w:sz w:val="24"/>
          <w:szCs w:val="24"/>
        </w:rPr>
        <w:t>к</w:t>
      </w:r>
      <w:r w:rsidR="00FF2861" w:rsidRPr="00FF2861">
        <w:rPr>
          <w:rFonts w:ascii="Times New Roman" w:hAnsi="Times New Roman" w:cs="Times New Roman"/>
          <w:sz w:val="24"/>
          <w:szCs w:val="24"/>
        </w:rPr>
        <w:t>ue вы?</w:t>
      </w:r>
    </w:p>
    <w:p w:rsidR="00FF2861" w:rsidRPr="00AF23B7" w:rsidRDefault="00AF23B7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B7">
        <w:rPr>
          <w:rFonts w:ascii="Times New Roman" w:hAnsi="Times New Roman" w:cs="Times New Roman"/>
          <w:sz w:val="24"/>
          <w:szCs w:val="24"/>
        </w:rPr>
        <w:t>Усталые.</w:t>
      </w:r>
    </w:p>
    <w:p w:rsidR="00FF2861" w:rsidRPr="00FF2861" w:rsidRDefault="00FF2861" w:rsidP="00AF23B7">
      <w:pPr>
        <w:ind w:left="2124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Мы ослики. - Какие вы?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-Ушaсmыe.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Мы ежики. - Какие вы?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Колючие.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Мы девочки. - Какие вы?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-Kpacuвые.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А вы какие, мальчики?</w:t>
      </w:r>
    </w:p>
    <w:p w:rsidR="00FF2861" w:rsidRPr="00FF2861" w:rsidRDefault="00FF2861" w:rsidP="00AF23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Мы сильные.</w:t>
      </w:r>
    </w:p>
    <w:p w:rsidR="00AF23B7" w:rsidRPr="00AF23B7" w:rsidRDefault="00FF2861" w:rsidP="00AF23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Игры, инсценировки, пение, чтение стихов приносят двойную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пользу: во-первых, они помогают незаметно, без усталости и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="00AF23B7">
        <w:rPr>
          <w:rFonts w:ascii="Times New Roman" w:hAnsi="Times New Roman" w:cs="Times New Roman"/>
          <w:sz w:val="24"/>
          <w:szCs w:val="24"/>
        </w:rPr>
        <w:t>потери и</w:t>
      </w:r>
      <w:r w:rsidR="00AF23B7" w:rsidRPr="00AF23B7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тереса детей усвоить лексический и грамматический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материал; во-вторых, не доп</w:t>
      </w:r>
      <w:r w:rsidR="00AF23B7">
        <w:rPr>
          <w:rFonts w:ascii="Times New Roman" w:hAnsi="Times New Roman" w:cs="Times New Roman"/>
          <w:sz w:val="24"/>
          <w:szCs w:val="24"/>
        </w:rPr>
        <w:t>ускают психологической напряженности шести-</w:t>
      </w:r>
      <w:r w:rsidRPr="00FF2861">
        <w:rPr>
          <w:rFonts w:ascii="Times New Roman" w:hAnsi="Times New Roman" w:cs="Times New Roman"/>
          <w:sz w:val="24"/>
          <w:szCs w:val="24"/>
        </w:rPr>
        <w:t>семилетних детей. Если все-таки в клacce noявляются признаки утомлени</w:t>
      </w:r>
      <w:r w:rsidR="00AF23B7">
        <w:rPr>
          <w:rFonts w:ascii="Times New Roman" w:hAnsi="Times New Roman" w:cs="Times New Roman"/>
          <w:sz w:val="24"/>
          <w:szCs w:val="24"/>
        </w:rPr>
        <w:t>я, снижения интереса, мотивации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, </w:t>
      </w:r>
      <w:r w:rsidRPr="00FF2861">
        <w:rPr>
          <w:rFonts w:ascii="Times New Roman" w:hAnsi="Times New Roman" w:cs="Times New Roman"/>
          <w:sz w:val="24"/>
          <w:szCs w:val="24"/>
        </w:rPr>
        <w:t>то методически продуманная, умело организованная учителем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смена видов работы и фазы урока поможет снять напряжение и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усталость. Если </w:t>
      </w:r>
      <w:r w:rsidRPr="00FF2861">
        <w:rPr>
          <w:rFonts w:ascii="Times New Roman" w:hAnsi="Times New Roman" w:cs="Times New Roman"/>
          <w:sz w:val="24"/>
          <w:szCs w:val="24"/>
        </w:rPr>
        <w:lastRenderedPageBreak/>
        <w:t>характер человека создается обстоя</w:t>
      </w:r>
      <w:r w:rsidR="00AF23B7">
        <w:rPr>
          <w:rFonts w:ascii="Times New Roman" w:hAnsi="Times New Roman" w:cs="Times New Roman"/>
          <w:sz w:val="24"/>
          <w:szCs w:val="24"/>
        </w:rPr>
        <w:t>те</w:t>
      </w:r>
      <w:r w:rsidR="00AF23B7" w:rsidRPr="00AF23B7">
        <w:rPr>
          <w:rFonts w:ascii="Times New Roman" w:hAnsi="Times New Roman" w:cs="Times New Roman"/>
          <w:sz w:val="24"/>
          <w:szCs w:val="24"/>
        </w:rPr>
        <w:t>л</w:t>
      </w:r>
      <w:r w:rsidRPr="00FF2861">
        <w:rPr>
          <w:rFonts w:ascii="Times New Roman" w:hAnsi="Times New Roman" w:cs="Times New Roman"/>
          <w:sz w:val="24"/>
          <w:szCs w:val="24"/>
        </w:rPr>
        <w:t>ьствами.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то надо эти обстоятельства сдела</w:t>
      </w:r>
      <w:r w:rsidR="00AF23B7">
        <w:rPr>
          <w:rFonts w:ascii="Times New Roman" w:hAnsi="Times New Roman" w:cs="Times New Roman"/>
          <w:sz w:val="24"/>
          <w:szCs w:val="24"/>
        </w:rPr>
        <w:t>ть человечными. Игры, инсцениро</w:t>
      </w:r>
      <w:r w:rsidR="00AF23B7" w:rsidRPr="00AF23B7">
        <w:rPr>
          <w:rFonts w:ascii="Times New Roman" w:hAnsi="Times New Roman" w:cs="Times New Roman"/>
          <w:sz w:val="24"/>
          <w:szCs w:val="24"/>
        </w:rPr>
        <w:t>в</w:t>
      </w:r>
      <w:r w:rsidRPr="00FF2861">
        <w:rPr>
          <w:rFonts w:ascii="Times New Roman" w:hAnsi="Times New Roman" w:cs="Times New Roman"/>
          <w:sz w:val="24"/>
          <w:szCs w:val="24"/>
        </w:rPr>
        <w:t>ки, беседы и другие коллективные формы работы, неся в се</w:t>
      </w:r>
      <w:r w:rsidR="00AF23B7" w:rsidRPr="00AF23B7">
        <w:rPr>
          <w:rFonts w:ascii="Times New Roman" w:hAnsi="Times New Roman" w:cs="Times New Roman"/>
          <w:sz w:val="24"/>
          <w:szCs w:val="24"/>
        </w:rPr>
        <w:t>б</w:t>
      </w:r>
      <w:r w:rsidRPr="00FF2861">
        <w:rPr>
          <w:rFonts w:ascii="Times New Roman" w:hAnsi="Times New Roman" w:cs="Times New Roman"/>
          <w:sz w:val="24"/>
          <w:szCs w:val="24"/>
        </w:rPr>
        <w:t>e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идеи развивающего обучения, создают на занятиях с детьми те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самые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="00AF23B7" w:rsidRPr="00FF2861">
        <w:rPr>
          <w:rFonts w:ascii="Times New Roman" w:hAnsi="Times New Roman" w:cs="Times New Roman"/>
          <w:sz w:val="24"/>
          <w:szCs w:val="24"/>
        </w:rPr>
        <w:t>«</w:t>
      </w:r>
      <w:r w:rsidR="00AF23B7">
        <w:rPr>
          <w:rFonts w:ascii="Times New Roman" w:hAnsi="Times New Roman" w:cs="Times New Roman"/>
          <w:sz w:val="24"/>
          <w:szCs w:val="24"/>
        </w:rPr>
        <w:t>человеч</w:t>
      </w:r>
      <w:r w:rsidR="00AF23B7" w:rsidRPr="00AF23B7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ые обстоят</w:t>
      </w:r>
      <w:r w:rsidR="00AF23B7">
        <w:rPr>
          <w:rFonts w:ascii="Times New Roman" w:hAnsi="Times New Roman" w:cs="Times New Roman"/>
          <w:sz w:val="24"/>
          <w:szCs w:val="24"/>
        </w:rPr>
        <w:t>ельства». Атмосфера увлеченнос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ти, </w:t>
      </w:r>
      <w:r w:rsidRPr="00FF2861">
        <w:rPr>
          <w:rFonts w:ascii="Times New Roman" w:hAnsi="Times New Roman" w:cs="Times New Roman"/>
          <w:sz w:val="24"/>
          <w:szCs w:val="24"/>
        </w:rPr>
        <w:t xml:space="preserve">радости, </w:t>
      </w:r>
      <w:r w:rsidR="00AF23B7">
        <w:rPr>
          <w:rFonts w:ascii="Times New Roman" w:hAnsi="Times New Roman" w:cs="Times New Roman"/>
          <w:sz w:val="24"/>
          <w:szCs w:val="24"/>
        </w:rPr>
        <w:t>ощуще</w:t>
      </w:r>
      <w:r w:rsidR="00AF23B7" w:rsidRPr="00AF23B7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 xml:space="preserve">ие того, что задание по </w:t>
      </w:r>
      <w:r w:rsidR="00AF23B7">
        <w:rPr>
          <w:rFonts w:ascii="Times New Roman" w:hAnsi="Times New Roman" w:cs="Times New Roman"/>
          <w:sz w:val="24"/>
          <w:szCs w:val="24"/>
        </w:rPr>
        <w:t>силам, чувство радо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сти </w:t>
      </w:r>
      <w:r w:rsidRPr="00FF2861">
        <w:rPr>
          <w:rFonts w:ascii="Times New Roman" w:hAnsi="Times New Roman" w:cs="Times New Roman"/>
          <w:sz w:val="24"/>
          <w:szCs w:val="24"/>
        </w:rPr>
        <w:t>от его выполнения - все</w:t>
      </w:r>
      <w:r w:rsidR="00AF23B7">
        <w:rPr>
          <w:rFonts w:ascii="Times New Roman" w:hAnsi="Times New Roman" w:cs="Times New Roman"/>
          <w:sz w:val="24"/>
          <w:szCs w:val="24"/>
        </w:rPr>
        <w:t xml:space="preserve"> это создает очень нужный, благ</w:t>
      </w:r>
      <w:r w:rsidR="00AF23B7" w:rsidRPr="00AF23B7">
        <w:rPr>
          <w:rFonts w:ascii="Times New Roman" w:hAnsi="Times New Roman" w:cs="Times New Roman"/>
          <w:sz w:val="24"/>
          <w:szCs w:val="24"/>
        </w:rPr>
        <w:t>о</w:t>
      </w:r>
      <w:r w:rsidRPr="00FF2861">
        <w:rPr>
          <w:rFonts w:ascii="Times New Roman" w:hAnsi="Times New Roman" w:cs="Times New Roman"/>
          <w:sz w:val="24"/>
          <w:szCs w:val="24"/>
        </w:rPr>
        <w:t>приятный психологический климат в классе.</w:t>
      </w:r>
    </w:p>
    <w:p w:rsidR="00FF2861" w:rsidRPr="00B575F6" w:rsidRDefault="00FF2861" w:rsidP="00AF23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Учителю нужно всегда помни</w:t>
      </w:r>
      <w:r w:rsidR="00AF23B7">
        <w:rPr>
          <w:rFonts w:ascii="Times New Roman" w:hAnsi="Times New Roman" w:cs="Times New Roman"/>
          <w:sz w:val="24"/>
          <w:szCs w:val="24"/>
        </w:rPr>
        <w:t>ть о том, что в начальном обy</w:t>
      </w:r>
      <w:r w:rsidR="00AF23B7" w:rsidRPr="00AF23B7">
        <w:rPr>
          <w:rFonts w:ascii="Times New Roman" w:hAnsi="Times New Roman" w:cs="Times New Roman"/>
          <w:sz w:val="24"/>
          <w:szCs w:val="24"/>
        </w:rPr>
        <w:t>чении</w:t>
      </w:r>
      <w:r w:rsidRPr="00FF2861">
        <w:rPr>
          <w:rFonts w:ascii="Times New Roman" w:hAnsi="Times New Roman" w:cs="Times New Roman"/>
          <w:sz w:val="24"/>
          <w:szCs w:val="24"/>
        </w:rPr>
        <w:t xml:space="preserve"> есть опасность формального характера изучения </w:t>
      </w:r>
      <w:r w:rsidR="00AF23B7">
        <w:rPr>
          <w:rFonts w:ascii="Times New Roman" w:hAnsi="Times New Roman" w:cs="Times New Roman"/>
          <w:sz w:val="24"/>
          <w:szCs w:val="24"/>
        </w:rPr>
        <w:t>язы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ка. </w:t>
      </w:r>
      <w:r w:rsidRPr="00FF2861">
        <w:rPr>
          <w:rFonts w:ascii="Times New Roman" w:hAnsi="Times New Roman" w:cs="Times New Roman"/>
          <w:sz w:val="24"/>
          <w:szCs w:val="24"/>
        </w:rPr>
        <w:t>Учени</w:t>
      </w:r>
      <w:r w:rsidR="00AF23B7">
        <w:rPr>
          <w:rFonts w:ascii="Times New Roman" w:hAnsi="Times New Roman" w:cs="Times New Roman"/>
          <w:sz w:val="24"/>
          <w:szCs w:val="24"/>
        </w:rPr>
        <w:t xml:space="preserve">ки начальных классов далeкo </w:t>
      </w:r>
      <w:r w:rsidR="00AF23B7" w:rsidRPr="00AF23B7">
        <w:rPr>
          <w:rFonts w:ascii="Times New Roman" w:hAnsi="Times New Roman" w:cs="Times New Roman"/>
          <w:sz w:val="24"/>
          <w:szCs w:val="24"/>
        </w:rPr>
        <w:t>не в</w:t>
      </w:r>
      <w:r w:rsidR="00AF23B7">
        <w:rPr>
          <w:rFonts w:ascii="Times New Roman" w:hAnsi="Times New Roman" w:cs="Times New Roman"/>
          <w:sz w:val="24"/>
          <w:szCs w:val="24"/>
        </w:rPr>
        <w:t xml:space="preserve">cerда 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вникают в смысл тех </w:t>
      </w:r>
      <w:r w:rsidRPr="00FF2861">
        <w:rPr>
          <w:rFonts w:ascii="Times New Roman" w:hAnsi="Times New Roman" w:cs="Times New Roman"/>
          <w:sz w:val="24"/>
          <w:szCs w:val="24"/>
        </w:rPr>
        <w:t xml:space="preserve"> речевых действий,</w:t>
      </w:r>
      <w:r w:rsidR="00AF23B7">
        <w:rPr>
          <w:rFonts w:ascii="Times New Roman" w:hAnsi="Times New Roman" w:cs="Times New Roman"/>
          <w:sz w:val="24"/>
          <w:szCs w:val="24"/>
        </w:rPr>
        <w:t xml:space="preserve"> которые они производят: не по</w:t>
      </w:r>
      <w:r w:rsidR="00AF23B7" w:rsidRPr="00AF23B7">
        <w:rPr>
          <w:rFonts w:ascii="Times New Roman" w:hAnsi="Times New Roman" w:cs="Times New Roman"/>
          <w:sz w:val="24"/>
          <w:szCs w:val="24"/>
        </w:rPr>
        <w:t>ни</w:t>
      </w:r>
      <w:r w:rsidR="00AF23B7">
        <w:rPr>
          <w:rFonts w:ascii="Times New Roman" w:hAnsi="Times New Roman" w:cs="Times New Roman"/>
          <w:sz w:val="24"/>
          <w:szCs w:val="24"/>
        </w:rPr>
        <w:t>мaю</w:t>
      </w:r>
      <w:r w:rsidR="00AF23B7" w:rsidRPr="00AF23B7">
        <w:rPr>
          <w:rFonts w:ascii="Times New Roman" w:hAnsi="Times New Roman" w:cs="Times New Roman"/>
          <w:sz w:val="24"/>
          <w:szCs w:val="24"/>
        </w:rPr>
        <w:t>т, н</w:t>
      </w:r>
      <w:r w:rsidRPr="00FF2861">
        <w:rPr>
          <w:rFonts w:ascii="Times New Roman" w:hAnsi="Times New Roman" w:cs="Times New Roman"/>
          <w:sz w:val="24"/>
          <w:szCs w:val="24"/>
        </w:rPr>
        <w:t>e</w:t>
      </w:r>
      <w:r w:rsidR="00AF23B7" w:rsidRPr="00AF23B7">
        <w:rPr>
          <w:rFonts w:ascii="Times New Roman" w:hAnsi="Times New Roman" w:cs="Times New Roman"/>
          <w:sz w:val="24"/>
          <w:szCs w:val="24"/>
        </w:rPr>
        <w:t xml:space="preserve"> </w:t>
      </w:r>
      <w:r w:rsidR="00AF23B7">
        <w:rPr>
          <w:rFonts w:ascii="Times New Roman" w:hAnsi="Times New Roman" w:cs="Times New Roman"/>
          <w:sz w:val="24"/>
          <w:szCs w:val="24"/>
        </w:rPr>
        <w:t xml:space="preserve">осознают, почему именно ту, а </w:t>
      </w:r>
      <w:r w:rsidR="00AF23B7" w:rsidRPr="00AF23B7">
        <w:rPr>
          <w:rFonts w:ascii="Times New Roman" w:hAnsi="Times New Roman" w:cs="Times New Roman"/>
          <w:sz w:val="24"/>
          <w:szCs w:val="24"/>
        </w:rPr>
        <w:t>н</w:t>
      </w:r>
      <w:r w:rsidR="00AF23B7">
        <w:rPr>
          <w:rFonts w:ascii="Times New Roman" w:hAnsi="Times New Roman" w:cs="Times New Roman"/>
          <w:sz w:val="24"/>
          <w:szCs w:val="24"/>
        </w:rPr>
        <w:t>e дpyryю фopмy cлo</w:t>
      </w:r>
      <w:r w:rsidR="00AF23B7" w:rsidRPr="00AF23B7">
        <w:rPr>
          <w:rFonts w:ascii="Times New Roman" w:hAnsi="Times New Roman" w:cs="Times New Roman"/>
          <w:sz w:val="24"/>
          <w:szCs w:val="24"/>
        </w:rPr>
        <w:t>в</w:t>
      </w:r>
      <w:r w:rsidR="00AF23B7">
        <w:rPr>
          <w:rFonts w:ascii="Times New Roman" w:hAnsi="Times New Roman" w:cs="Times New Roman"/>
          <w:sz w:val="24"/>
          <w:szCs w:val="24"/>
        </w:rPr>
        <w:t xml:space="preserve">a </w:t>
      </w:r>
      <w:r w:rsidR="00AF23B7" w:rsidRPr="00AF23B7">
        <w:rPr>
          <w:rFonts w:ascii="Times New Roman" w:hAnsi="Times New Roman" w:cs="Times New Roman"/>
          <w:sz w:val="24"/>
          <w:szCs w:val="24"/>
        </w:rPr>
        <w:t>нужно использовать</w:t>
      </w:r>
      <w:r w:rsidR="00B0521E" w:rsidRPr="00B0521E">
        <w:rPr>
          <w:rFonts w:ascii="Times New Roman" w:hAnsi="Times New Roman" w:cs="Times New Roman"/>
          <w:sz w:val="24"/>
          <w:szCs w:val="24"/>
        </w:rPr>
        <w:t xml:space="preserve"> в тот или иной момент, учат наизусть стишок </w:t>
      </w:r>
      <w:r w:rsidRPr="00FF2861">
        <w:rPr>
          <w:rFonts w:ascii="Times New Roman" w:hAnsi="Times New Roman" w:cs="Times New Roman"/>
          <w:sz w:val="24"/>
          <w:szCs w:val="24"/>
        </w:rPr>
        <w:t>механически; не читают текст, а «озвучивают» его,</w:t>
      </w:r>
      <w:r w:rsidR="00B0521E" w:rsidRPr="00B0521E">
        <w:rPr>
          <w:rFonts w:ascii="Times New Roman" w:hAnsi="Times New Roman" w:cs="Times New Roman"/>
          <w:sz w:val="24"/>
          <w:szCs w:val="24"/>
        </w:rPr>
        <w:t xml:space="preserve"> </w:t>
      </w:r>
      <w:r w:rsidR="00B0521E">
        <w:rPr>
          <w:rFonts w:ascii="Times New Roman" w:hAnsi="Times New Roman" w:cs="Times New Roman"/>
          <w:sz w:val="24"/>
          <w:szCs w:val="24"/>
        </w:rPr>
        <w:t>часто бессмыслe</w:t>
      </w:r>
      <w:r w:rsidR="00B0521E" w:rsidRPr="00B0521E">
        <w:rPr>
          <w:rFonts w:ascii="Times New Roman" w:hAnsi="Times New Roman" w:cs="Times New Roman"/>
          <w:sz w:val="24"/>
          <w:szCs w:val="24"/>
        </w:rPr>
        <w:t>нно</w:t>
      </w:r>
      <w:r w:rsidRPr="00FF2861">
        <w:rPr>
          <w:rFonts w:ascii="Times New Roman" w:hAnsi="Times New Roman" w:cs="Times New Roman"/>
          <w:sz w:val="24"/>
          <w:szCs w:val="24"/>
        </w:rPr>
        <w:t xml:space="preserve"> повторяют вслед за учителем вопросы,</w:t>
      </w:r>
      <w:r w:rsidR="00B0521E" w:rsidRPr="00B0521E">
        <w:rPr>
          <w:rFonts w:ascii="Times New Roman" w:hAnsi="Times New Roman" w:cs="Times New Roman"/>
          <w:sz w:val="24"/>
          <w:szCs w:val="24"/>
        </w:rPr>
        <w:t xml:space="preserve"> вместо того, чт</w:t>
      </w:r>
      <w:r w:rsidRPr="00FF2861">
        <w:rPr>
          <w:rFonts w:ascii="Times New Roman" w:hAnsi="Times New Roman" w:cs="Times New Roman"/>
          <w:sz w:val="24"/>
          <w:szCs w:val="24"/>
        </w:rPr>
        <w:t>oбы</w:t>
      </w:r>
      <w:r w:rsidR="00B0521E" w:rsidRPr="00B0521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ответить на них и пр.</w:t>
      </w:r>
    </w:p>
    <w:p w:rsidR="00FF2861" w:rsidRPr="00FF2861" w:rsidRDefault="00B0521E" w:rsidP="00B052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устного курса </w:t>
      </w:r>
      <w:r w:rsidRPr="00B0521E">
        <w:rPr>
          <w:rFonts w:ascii="Times New Roman" w:hAnsi="Times New Roman" w:cs="Times New Roman"/>
          <w:sz w:val="24"/>
          <w:szCs w:val="24"/>
        </w:rPr>
        <w:t>является использование максимума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521E">
        <w:rPr>
          <w:rFonts w:ascii="Times New Roman" w:hAnsi="Times New Roman" w:cs="Times New Roman"/>
          <w:sz w:val="24"/>
          <w:szCs w:val="24"/>
        </w:rPr>
        <w:t>зм</w:t>
      </w:r>
      <w:r w:rsidR="00FF2861" w:rsidRPr="00FF2861">
        <w:rPr>
          <w:rFonts w:ascii="Times New Roman" w:hAnsi="Times New Roman" w:cs="Times New Roman"/>
          <w:sz w:val="24"/>
          <w:szCs w:val="24"/>
        </w:rPr>
        <w:t>о</w:t>
      </w:r>
      <w:r w:rsidRPr="00B0521E">
        <w:rPr>
          <w:rFonts w:ascii="Times New Roman" w:hAnsi="Times New Roman" w:cs="Times New Roman"/>
          <w:sz w:val="24"/>
          <w:szCs w:val="24"/>
        </w:rPr>
        <w:t>жно</w:t>
      </w:r>
      <w:r w:rsidR="00FF2861" w:rsidRPr="00FF2861">
        <w:rPr>
          <w:rFonts w:ascii="Times New Roman" w:hAnsi="Times New Roman" w:cs="Times New Roman"/>
          <w:sz w:val="24"/>
          <w:szCs w:val="24"/>
        </w:rPr>
        <w:t>стей д</w:t>
      </w:r>
      <w:r>
        <w:rPr>
          <w:rFonts w:ascii="Times New Roman" w:hAnsi="Times New Roman" w:cs="Times New Roman"/>
          <w:sz w:val="24"/>
          <w:szCs w:val="24"/>
        </w:rPr>
        <w:t>ля того, чтобы избежать формa</w:t>
      </w:r>
      <w:r w:rsidRPr="00B0521E"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oгo,</w:t>
      </w:r>
      <w:r w:rsidRPr="00B052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exa</w:t>
      </w:r>
      <w:r w:rsidRPr="00B0521E">
        <w:rPr>
          <w:rFonts w:ascii="Times New Roman" w:hAnsi="Times New Roman" w:cs="Times New Roman"/>
          <w:sz w:val="24"/>
          <w:szCs w:val="24"/>
        </w:rPr>
        <w:t>ни</w:t>
      </w:r>
      <w:r w:rsidR="00FF2861" w:rsidRPr="00FF2861">
        <w:rPr>
          <w:rFonts w:ascii="Times New Roman" w:hAnsi="Times New Roman" w:cs="Times New Roman"/>
          <w:sz w:val="24"/>
          <w:szCs w:val="24"/>
        </w:rPr>
        <w:t>ческого обучения. Все, что можно показать, объяснить,</w:t>
      </w:r>
      <w:r w:rsidRPr="00B0521E">
        <w:rPr>
          <w:rFonts w:ascii="Times New Roman" w:hAnsi="Times New Roman" w:cs="Times New Roman"/>
          <w:sz w:val="24"/>
          <w:szCs w:val="24"/>
        </w:rPr>
        <w:t xml:space="preserve"> </w:t>
      </w:r>
      <w:r w:rsidR="00FF2861" w:rsidRPr="00FF2861">
        <w:rPr>
          <w:rFonts w:ascii="Times New Roman" w:hAnsi="Times New Roman" w:cs="Times New Roman"/>
          <w:sz w:val="24"/>
          <w:szCs w:val="24"/>
        </w:rPr>
        <w:t>дать</w:t>
      </w:r>
      <w:r w:rsidRPr="00B0521E">
        <w:rPr>
          <w:rFonts w:ascii="Times New Roman" w:hAnsi="Times New Roman" w:cs="Times New Roman"/>
          <w:sz w:val="24"/>
          <w:szCs w:val="24"/>
        </w:rPr>
        <w:t xml:space="preserve"> </w:t>
      </w:r>
      <w:r w:rsidR="00FF2861" w:rsidRPr="00FF2861">
        <w:rPr>
          <w:rFonts w:ascii="Times New Roman" w:hAnsi="Times New Roman" w:cs="Times New Roman"/>
          <w:sz w:val="24"/>
          <w:szCs w:val="24"/>
        </w:rPr>
        <w:t>потрогать, пощупать, понюхать,</w:t>
      </w:r>
      <w:r>
        <w:rPr>
          <w:rFonts w:ascii="Times New Roman" w:hAnsi="Times New Roman" w:cs="Times New Roman"/>
          <w:sz w:val="24"/>
          <w:szCs w:val="24"/>
        </w:rPr>
        <w:t xml:space="preserve"> осмотреть со все</w:t>
      </w:r>
      <w:r w:rsidRPr="00B0521E">
        <w:rPr>
          <w:rFonts w:ascii="Times New Roman" w:hAnsi="Times New Roman" w:cs="Times New Roman"/>
          <w:sz w:val="24"/>
          <w:szCs w:val="24"/>
        </w:rPr>
        <w:t xml:space="preserve">х сторон, что – то </w:t>
      </w:r>
      <w:r w:rsidR="00FF2861" w:rsidRPr="00FF2861">
        <w:rPr>
          <w:rFonts w:ascii="Times New Roman" w:hAnsi="Times New Roman" w:cs="Times New Roman"/>
          <w:sz w:val="24"/>
          <w:szCs w:val="24"/>
        </w:rPr>
        <w:t>изменить в предметах - все э</w:t>
      </w:r>
      <w:r>
        <w:rPr>
          <w:rFonts w:ascii="Times New Roman" w:hAnsi="Times New Roman" w:cs="Times New Roman"/>
          <w:sz w:val="24"/>
          <w:szCs w:val="24"/>
        </w:rPr>
        <w:t>то нужно использовать, доби</w:t>
      </w:r>
      <w:r w:rsidRPr="00B0521E">
        <w:rPr>
          <w:rFonts w:ascii="Times New Roman" w:hAnsi="Times New Roman" w:cs="Times New Roman"/>
          <w:sz w:val="24"/>
          <w:szCs w:val="24"/>
        </w:rPr>
        <w:t xml:space="preserve">ваясь </w:t>
      </w:r>
      <w:r w:rsidR="00FF2861" w:rsidRPr="00FF2861">
        <w:rPr>
          <w:rFonts w:ascii="Times New Roman" w:hAnsi="Times New Roman" w:cs="Times New Roman"/>
          <w:sz w:val="24"/>
          <w:szCs w:val="24"/>
        </w:rPr>
        <w:t>того, чтобы ребенок под р</w:t>
      </w:r>
      <w:r>
        <w:rPr>
          <w:rFonts w:ascii="Times New Roman" w:hAnsi="Times New Roman" w:cs="Times New Roman"/>
          <w:sz w:val="24"/>
          <w:szCs w:val="24"/>
        </w:rPr>
        <w:t>уководством учителя привык ком</w:t>
      </w:r>
      <w:r w:rsidRPr="00B0521E">
        <w:rPr>
          <w:rFonts w:ascii="Times New Roman" w:hAnsi="Times New Roman" w:cs="Times New Roman"/>
          <w:sz w:val="24"/>
          <w:szCs w:val="24"/>
        </w:rPr>
        <w:t>м</w:t>
      </w:r>
      <w:r w:rsidR="00FF2861" w:rsidRPr="00FF2861">
        <w:rPr>
          <w:rFonts w:ascii="Times New Roman" w:hAnsi="Times New Roman" w:cs="Times New Roman"/>
          <w:sz w:val="24"/>
          <w:szCs w:val="24"/>
        </w:rPr>
        <w:t>ентировать свои действия.</w:t>
      </w:r>
    </w:p>
    <w:p w:rsidR="00FF2861" w:rsidRPr="00B675AE" w:rsidRDefault="00FF2861" w:rsidP="00B675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Когда ребенок 6-7 лет что-то рисует, лепит, конструирует,</w:t>
      </w:r>
      <w:r w:rsidR="00AF04CE" w:rsidRPr="00AF04C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строит, разрушает, словом,</w:t>
      </w:r>
      <w:r w:rsidR="00AF04CE">
        <w:rPr>
          <w:rFonts w:ascii="Times New Roman" w:hAnsi="Times New Roman" w:cs="Times New Roman"/>
          <w:sz w:val="24"/>
          <w:szCs w:val="24"/>
        </w:rPr>
        <w:t xml:space="preserve"> познает окружающую его действи</w:t>
      </w:r>
      <w:r w:rsidRPr="00FF2861">
        <w:rPr>
          <w:rFonts w:ascii="Times New Roman" w:hAnsi="Times New Roman" w:cs="Times New Roman"/>
          <w:sz w:val="24"/>
          <w:szCs w:val="24"/>
        </w:rPr>
        <w:t>тельность, вокруг него создается очень убедительная логика</w:t>
      </w:r>
      <w:r w:rsidR="00AF04CE" w:rsidRPr="00AF04C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реальной ситуации, которая содержит в себе благоприятные</w:t>
      </w:r>
      <w:r w:rsidR="00AF04CE" w:rsidRPr="00AF04C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условия для создания нужной речевой среды. Нужно вовремя и</w:t>
      </w:r>
      <w:r w:rsidR="00AF04CE" w:rsidRPr="00AF04C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правильно использовать эти условия, приучить ребенка к</w:t>
      </w:r>
      <w:r w:rsidR="00AF04CE" w:rsidRPr="00AF04C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постоянному тихому называнию производим</w:t>
      </w:r>
      <w:r w:rsidR="00AF04CE">
        <w:rPr>
          <w:rFonts w:ascii="Times New Roman" w:hAnsi="Times New Roman" w:cs="Times New Roman"/>
          <w:sz w:val="24"/>
          <w:szCs w:val="24"/>
        </w:rPr>
        <w:t>ых действий, напри</w:t>
      </w:r>
      <w:r w:rsidRPr="00FF2861">
        <w:rPr>
          <w:rFonts w:ascii="Times New Roman" w:hAnsi="Times New Roman" w:cs="Times New Roman"/>
          <w:sz w:val="24"/>
          <w:szCs w:val="24"/>
        </w:rPr>
        <w:t>мер: «Я</w:t>
      </w:r>
      <w:r w:rsidR="00AF04CE" w:rsidRPr="00AF04C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рисую дом. Нарисовал. Рисую машину. Вот моя машина. Она</w:t>
      </w:r>
      <w:r w:rsidR="00AF04CE" w:rsidRPr="00B575F6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большая, красная. Машина гудит» или «Вот бумага. Сложу один</w:t>
      </w:r>
      <w:r w:rsidR="00AF04CE" w:rsidRPr="00B575F6">
        <w:rPr>
          <w:rFonts w:ascii="Times New Roman" w:hAnsi="Times New Roman" w:cs="Times New Roman"/>
          <w:sz w:val="24"/>
          <w:szCs w:val="24"/>
        </w:rPr>
        <w:t xml:space="preserve"> </w:t>
      </w:r>
      <w:r w:rsidR="00AF04CE">
        <w:rPr>
          <w:rFonts w:ascii="Times New Roman" w:hAnsi="Times New Roman" w:cs="Times New Roman"/>
          <w:sz w:val="24"/>
          <w:szCs w:val="24"/>
        </w:rPr>
        <w:t>угол, потом другой угол. Сло</w:t>
      </w:r>
      <w:r w:rsidR="00AF04CE" w:rsidRPr="00B575F6">
        <w:rPr>
          <w:rFonts w:ascii="Times New Roman" w:hAnsi="Times New Roman" w:cs="Times New Roman"/>
          <w:sz w:val="24"/>
          <w:szCs w:val="24"/>
        </w:rPr>
        <w:t>ж</w:t>
      </w:r>
      <w:r w:rsidRPr="00FF2861">
        <w:rPr>
          <w:rFonts w:ascii="Times New Roman" w:hAnsi="Times New Roman" w:cs="Times New Roman"/>
          <w:sz w:val="24"/>
          <w:szCs w:val="24"/>
        </w:rPr>
        <w:t xml:space="preserve">у еще раз. Сложил. Открываю -получился стаканчик. Это </w:t>
      </w:r>
      <w:r w:rsidR="00B675AE" w:rsidRPr="00B675AE">
        <w:rPr>
          <w:rFonts w:ascii="Times New Roman" w:hAnsi="Times New Roman" w:cs="Times New Roman"/>
          <w:sz w:val="24"/>
          <w:szCs w:val="24"/>
        </w:rPr>
        <w:t>-</w:t>
      </w:r>
      <w:r w:rsidR="00AF04C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бума</w:t>
      </w:r>
      <w:r w:rsidR="00B675AE" w:rsidRPr="00B675AE">
        <w:rPr>
          <w:rFonts w:ascii="Times New Roman" w:hAnsi="Times New Roman" w:cs="Times New Roman"/>
          <w:sz w:val="24"/>
          <w:szCs w:val="24"/>
        </w:rPr>
        <w:t>ж</w:t>
      </w:r>
      <w:r w:rsidRPr="00FF2861">
        <w:rPr>
          <w:rFonts w:ascii="Times New Roman" w:hAnsi="Times New Roman" w:cs="Times New Roman"/>
          <w:sz w:val="24"/>
          <w:szCs w:val="24"/>
        </w:rPr>
        <w:t xml:space="preserve">ный </w:t>
      </w:r>
      <w:r w:rsidR="00AF04CE" w:rsidRPr="00B675AE">
        <w:rPr>
          <w:rFonts w:ascii="Times New Roman" w:hAnsi="Times New Roman" w:cs="Times New Roman"/>
          <w:sz w:val="24"/>
          <w:szCs w:val="24"/>
        </w:rPr>
        <w:t>с</w:t>
      </w:r>
      <w:r w:rsidR="00AF04CE">
        <w:rPr>
          <w:rFonts w:ascii="Times New Roman" w:hAnsi="Times New Roman" w:cs="Times New Roman"/>
          <w:sz w:val="24"/>
          <w:szCs w:val="24"/>
        </w:rPr>
        <w:t>таканчик, о</w:t>
      </w:r>
      <w:r w:rsidR="00AF04CE" w:rsidRPr="00B675AE">
        <w:rPr>
          <w:rFonts w:ascii="Times New Roman" w:hAnsi="Times New Roman" w:cs="Times New Roman"/>
          <w:sz w:val="24"/>
          <w:szCs w:val="24"/>
        </w:rPr>
        <w:t>н легкий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. Брошу </w:t>
      </w:r>
      <w:r w:rsidRPr="00FF2861">
        <w:rPr>
          <w:rFonts w:ascii="Times New Roman" w:hAnsi="Times New Roman" w:cs="Times New Roman"/>
          <w:sz w:val="24"/>
          <w:szCs w:val="24"/>
        </w:rPr>
        <w:t>на пол - не разобьется». Или (учитель вместе с учеником,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sz w:val="24"/>
          <w:szCs w:val="24"/>
        </w:rPr>
        <w:t>помогая ему рисовать): «Дер</w:t>
      </w:r>
      <w:r w:rsidR="00B675AE" w:rsidRPr="00B675AE">
        <w:rPr>
          <w:rFonts w:ascii="Times New Roman" w:hAnsi="Times New Roman" w:cs="Times New Roman"/>
          <w:sz w:val="24"/>
          <w:szCs w:val="24"/>
        </w:rPr>
        <w:t>ж</w:t>
      </w:r>
      <w:r w:rsidRPr="00FF2861">
        <w:rPr>
          <w:rFonts w:ascii="Times New Roman" w:hAnsi="Times New Roman" w:cs="Times New Roman"/>
          <w:sz w:val="24"/>
          <w:szCs w:val="24"/>
        </w:rPr>
        <w:t>им кисточку прямо - на бумаге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тонкая линия. Тонкие линии - это </w:t>
      </w:r>
      <w:r w:rsidR="00B675AE">
        <w:rPr>
          <w:rFonts w:ascii="Times New Roman" w:hAnsi="Times New Roman" w:cs="Times New Roman"/>
          <w:sz w:val="24"/>
          <w:szCs w:val="24"/>
        </w:rPr>
        <w:t>провода. На проводах птички.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sz w:val="24"/>
          <w:szCs w:val="24"/>
        </w:rPr>
        <w:t>Дер</w:t>
      </w:r>
      <w:r w:rsidR="00B675AE" w:rsidRPr="00B675AE">
        <w:rPr>
          <w:rFonts w:ascii="Times New Roman" w:hAnsi="Times New Roman" w:cs="Times New Roman"/>
          <w:sz w:val="24"/>
          <w:szCs w:val="24"/>
        </w:rPr>
        <w:t>ж</w:t>
      </w:r>
      <w:r w:rsidRPr="00FF2861">
        <w:rPr>
          <w:rFonts w:ascii="Times New Roman" w:hAnsi="Times New Roman" w:cs="Times New Roman"/>
          <w:sz w:val="24"/>
          <w:szCs w:val="24"/>
        </w:rPr>
        <w:t>им кисточку «плоско», вот так - линии широкие, «толстые».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Это рельсы для поезда»; «Вот мягкий огурчик. Откроем кран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(возьмем тазик с холодной водой), положим огурчик в воду,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держим ровно 2 минуты. Смотрим на часы, две минуты прошли,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достали огурчик из воды - он тверд</w:t>
      </w:r>
      <w:r w:rsidR="00B675AE">
        <w:rPr>
          <w:rFonts w:ascii="Times New Roman" w:hAnsi="Times New Roman" w:cs="Times New Roman"/>
          <w:sz w:val="24"/>
          <w:szCs w:val="24"/>
        </w:rPr>
        <w:t>ый, холодный, крепкий» и т.п.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sz w:val="24"/>
          <w:szCs w:val="24"/>
        </w:rPr>
        <w:t>Между дейст</w:t>
      </w:r>
      <w:r w:rsidR="00B675AE" w:rsidRPr="00B675AE">
        <w:rPr>
          <w:rFonts w:ascii="Times New Roman" w:hAnsi="Times New Roman" w:cs="Times New Roman"/>
          <w:sz w:val="24"/>
          <w:szCs w:val="24"/>
        </w:rPr>
        <w:t>в</w:t>
      </w:r>
      <w:r w:rsidR="00B675AE">
        <w:rPr>
          <w:rFonts w:ascii="Times New Roman" w:hAnsi="Times New Roman" w:cs="Times New Roman"/>
          <w:sz w:val="24"/>
          <w:szCs w:val="24"/>
        </w:rPr>
        <w:t>ием и реч</w:t>
      </w:r>
      <w:r w:rsidR="00B675AE" w:rsidRPr="00B675AE">
        <w:rPr>
          <w:rFonts w:ascii="Times New Roman" w:hAnsi="Times New Roman" w:cs="Times New Roman"/>
          <w:sz w:val="24"/>
          <w:szCs w:val="24"/>
        </w:rPr>
        <w:t>ь</w:t>
      </w:r>
      <w:r w:rsidRPr="00FF2861">
        <w:rPr>
          <w:rFonts w:ascii="Times New Roman" w:hAnsi="Times New Roman" w:cs="Times New Roman"/>
          <w:sz w:val="24"/>
          <w:szCs w:val="24"/>
        </w:rPr>
        <w:t>ю создается постоянная устойчивая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связь. Если ребенок и</w:t>
      </w:r>
      <w:r w:rsidR="00B675AE">
        <w:rPr>
          <w:rFonts w:ascii="Times New Roman" w:hAnsi="Times New Roman" w:cs="Times New Roman"/>
          <w:sz w:val="24"/>
          <w:szCs w:val="24"/>
        </w:rPr>
        <w:t>меет возможность наблюдать таку</w:t>
      </w:r>
      <w:r w:rsidRPr="00FF2861">
        <w:rPr>
          <w:rFonts w:ascii="Times New Roman" w:hAnsi="Times New Roman" w:cs="Times New Roman"/>
          <w:sz w:val="24"/>
          <w:szCs w:val="24"/>
        </w:rPr>
        <w:t>ю связь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на большом количестве примеров, то обеспечивается широкая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повторяемость учебного материала, которая закрепляет в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сознании учеников нужн</w:t>
      </w:r>
      <w:r w:rsidR="00B675AE">
        <w:rPr>
          <w:rFonts w:ascii="Times New Roman" w:hAnsi="Times New Roman" w:cs="Times New Roman"/>
          <w:sz w:val="24"/>
          <w:szCs w:val="24"/>
        </w:rPr>
        <w:t>ые предметные и вербальные ассоциаци</w:t>
      </w:r>
      <w:r w:rsidR="00B675AE" w:rsidRPr="00B675AE">
        <w:rPr>
          <w:rFonts w:ascii="Times New Roman" w:hAnsi="Times New Roman" w:cs="Times New Roman"/>
          <w:sz w:val="24"/>
          <w:szCs w:val="24"/>
        </w:rPr>
        <w:t>и</w:t>
      </w:r>
      <w:r w:rsidRPr="00FF2861">
        <w:rPr>
          <w:rFonts w:ascii="Times New Roman" w:hAnsi="Times New Roman" w:cs="Times New Roman"/>
          <w:sz w:val="24"/>
          <w:szCs w:val="24"/>
        </w:rPr>
        <w:t>. Создается основа для того, чтобы в нужный речевой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момент ребенок мог «выдать</w:t>
      </w:r>
      <w:r w:rsidR="00B675AE">
        <w:rPr>
          <w:rFonts w:ascii="Times New Roman" w:hAnsi="Times New Roman" w:cs="Times New Roman"/>
          <w:sz w:val="24"/>
          <w:szCs w:val="24"/>
        </w:rPr>
        <w:t>» нужную словоформу или словосо</w:t>
      </w:r>
      <w:r w:rsidR="00B675AE" w:rsidRPr="00B675AE">
        <w:rPr>
          <w:rFonts w:ascii="Times New Roman" w:hAnsi="Times New Roman" w:cs="Times New Roman"/>
          <w:sz w:val="24"/>
          <w:szCs w:val="24"/>
        </w:rPr>
        <w:t>четание.</w:t>
      </w:r>
    </w:p>
    <w:p w:rsidR="00FF2861" w:rsidRPr="00FF2861" w:rsidRDefault="00FF2861" w:rsidP="00B675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Не нужно бояться того, что постоянное тихое проговаривание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текстов и комментирование своих действий быстро утомят детей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 они перестанут говорить «про себя». Напротив, если на первых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уроках, в течение 2-3 недель, привыкание к «тихой» речи требует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особой концентрации внимания и усилий, то постепенно у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учеников образуется полезная привычка называть предметы,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признаки (это чашка, чашка красная), производимые действия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(Аш</w:t>
      </w:r>
      <w:r w:rsidR="00B675AE">
        <w:rPr>
          <w:rFonts w:ascii="Times New Roman" w:hAnsi="Times New Roman" w:cs="Times New Roman"/>
          <w:sz w:val="24"/>
          <w:szCs w:val="24"/>
        </w:rPr>
        <w:t>o</w:t>
      </w:r>
      <w:r w:rsidR="00B675AE" w:rsidRPr="00B675AE">
        <w:rPr>
          <w:rFonts w:ascii="Times New Roman" w:hAnsi="Times New Roman" w:cs="Times New Roman"/>
          <w:sz w:val="24"/>
          <w:szCs w:val="24"/>
        </w:rPr>
        <w:t>т</w:t>
      </w:r>
      <w:r w:rsidRPr="00FF2861">
        <w:rPr>
          <w:rFonts w:ascii="Times New Roman" w:hAnsi="Times New Roman" w:cs="Times New Roman"/>
          <w:sz w:val="24"/>
          <w:szCs w:val="24"/>
        </w:rPr>
        <w:t xml:space="preserve"> рисует, а я уже нарисовала), комментировать все, что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lastRenderedPageBreak/>
        <w:t>происходит на уроке, причем бе</w:t>
      </w:r>
      <w:r w:rsidR="00B675AE">
        <w:rPr>
          <w:rFonts w:ascii="Times New Roman" w:hAnsi="Times New Roman" w:cs="Times New Roman"/>
          <w:sz w:val="24"/>
          <w:szCs w:val="24"/>
        </w:rPr>
        <w:t>з особого принуждения, непосред</w:t>
      </w:r>
      <w:r w:rsidRPr="00FF2861">
        <w:rPr>
          <w:rFonts w:ascii="Times New Roman" w:hAnsi="Times New Roman" w:cs="Times New Roman"/>
          <w:sz w:val="24"/>
          <w:szCs w:val="24"/>
        </w:rPr>
        <w:t>ственно, живо, естест</w:t>
      </w:r>
      <w:r w:rsidR="00B675AE">
        <w:rPr>
          <w:rFonts w:ascii="Times New Roman" w:hAnsi="Times New Roman" w:cs="Times New Roman"/>
          <w:sz w:val="24"/>
          <w:szCs w:val="24"/>
        </w:rPr>
        <w:t>венно. На упавший на пол бумажн</w:t>
      </w:r>
      <w:r w:rsidR="00B675AE" w:rsidRPr="00B675AE">
        <w:rPr>
          <w:rFonts w:ascii="Times New Roman" w:hAnsi="Times New Roman" w:cs="Times New Roman"/>
          <w:sz w:val="24"/>
          <w:szCs w:val="24"/>
        </w:rPr>
        <w:t>ы</w:t>
      </w:r>
      <w:r w:rsidR="00B675AE">
        <w:rPr>
          <w:rFonts w:ascii="Times New Roman" w:hAnsi="Times New Roman" w:cs="Times New Roman"/>
          <w:sz w:val="24"/>
          <w:szCs w:val="24"/>
        </w:rPr>
        <w:t>й стаканчик у ученицы «срабатывает» мг</w:t>
      </w:r>
      <w:r w:rsidR="00B675AE" w:rsidRPr="00B675AE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овенная ответная pечeвая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реакция «упал, не разбился», потому что это фраза в разных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речевых ситуациях повторялась учениками не раз; на вопрос «как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тебя зовут?» Марина задает свой вопрос: «а тебя?», как она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привыкла делать в речевых перекличках и играх. Дети быстро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привыкают к имитационной форме воспроизведения содержания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игр, сценок, бесед, имитацию речи учителя как форму работы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воспринимают с удовольствием.</w:t>
      </w:r>
    </w:p>
    <w:p w:rsidR="00FF2861" w:rsidRPr="00B675AE" w:rsidRDefault="00FF2861" w:rsidP="00B675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Имитация речи учителя - одна из основных задач устного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курса еще и потому, что со временем имитация становится непросто учебной привычкой, а потребностью для </w:t>
      </w:r>
      <w:r w:rsidR="00B675AE">
        <w:rPr>
          <w:rFonts w:ascii="Times New Roman" w:hAnsi="Times New Roman" w:cs="Times New Roman"/>
          <w:sz w:val="24"/>
          <w:szCs w:val="24"/>
        </w:rPr>
        <w:t>сосредоточени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я </w:t>
      </w:r>
      <w:r w:rsidRPr="00FF2861">
        <w:rPr>
          <w:rFonts w:ascii="Times New Roman" w:hAnsi="Times New Roman" w:cs="Times New Roman"/>
          <w:sz w:val="24"/>
          <w:szCs w:val="24"/>
        </w:rPr>
        <w:t>внимания к речи учителя, к тому, как он говорит, рассказывает,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интонирует. Соответственно преодолевается еще одна ступенька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sz w:val="24"/>
          <w:szCs w:val="24"/>
        </w:rPr>
        <w:t>к дос</w:t>
      </w:r>
      <w:r w:rsidR="00B675AE" w:rsidRPr="00B675AE">
        <w:rPr>
          <w:rFonts w:ascii="Times New Roman" w:hAnsi="Times New Roman" w:cs="Times New Roman"/>
          <w:sz w:val="24"/>
          <w:szCs w:val="24"/>
        </w:rPr>
        <w:t>т</w:t>
      </w:r>
      <w:r w:rsidRPr="00FF2861">
        <w:rPr>
          <w:rFonts w:ascii="Times New Roman" w:hAnsi="Times New Roman" w:cs="Times New Roman"/>
          <w:sz w:val="24"/>
          <w:szCs w:val="24"/>
        </w:rPr>
        <w:t>ижению общей цели о</w:t>
      </w:r>
      <w:r w:rsidR="00B675AE">
        <w:rPr>
          <w:rFonts w:ascii="Times New Roman" w:hAnsi="Times New Roman" w:cs="Times New Roman"/>
          <w:sz w:val="24"/>
          <w:szCs w:val="24"/>
        </w:rPr>
        <w:t>бучения - улучшается воспроизве</w:t>
      </w:r>
      <w:r w:rsidRPr="00FF2861">
        <w:rPr>
          <w:rFonts w:ascii="Times New Roman" w:hAnsi="Times New Roman" w:cs="Times New Roman"/>
          <w:sz w:val="24"/>
          <w:szCs w:val="24"/>
        </w:rPr>
        <w:t>дение детьми как отдельных слов и словосочетаний, так и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небольших, в 2-3 предложения, текстов. Свой интерес к такой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sz w:val="24"/>
          <w:szCs w:val="24"/>
        </w:rPr>
        <w:t>фоpмe pаботы дети объясня</w:t>
      </w:r>
      <w:r w:rsidR="00B675AE" w:rsidRPr="00B675AE">
        <w:rPr>
          <w:rFonts w:ascii="Times New Roman" w:hAnsi="Times New Roman" w:cs="Times New Roman"/>
          <w:sz w:val="24"/>
          <w:szCs w:val="24"/>
        </w:rPr>
        <w:t>ю</w:t>
      </w:r>
      <w:r w:rsidRPr="00FF2861">
        <w:rPr>
          <w:rFonts w:ascii="Times New Roman" w:hAnsi="Times New Roman" w:cs="Times New Roman"/>
          <w:sz w:val="24"/>
          <w:szCs w:val="24"/>
        </w:rPr>
        <w:t>т на родном языке: «Когда я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повторяю текст вместе с учителем, я лучше его понимаю и мне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легче говорить самому. А когда м</w:t>
      </w:r>
      <w:r w:rsidR="00B675AE">
        <w:rPr>
          <w:rFonts w:ascii="Times New Roman" w:hAnsi="Times New Roman" w:cs="Times New Roman"/>
          <w:sz w:val="24"/>
          <w:szCs w:val="24"/>
        </w:rPr>
        <w:t>олча слушаю, не повторяя текст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учительницей, я потом быстро</w:t>
      </w:r>
      <w:r w:rsidR="00B675AE">
        <w:rPr>
          <w:rFonts w:ascii="Times New Roman" w:hAnsi="Times New Roman" w:cs="Times New Roman"/>
          <w:sz w:val="24"/>
          <w:szCs w:val="24"/>
        </w:rPr>
        <w:t xml:space="preserve"> все забываю»</w:t>
      </w:r>
      <w:r w:rsidR="00B675AE" w:rsidRPr="00B675AE">
        <w:rPr>
          <w:rFonts w:ascii="Times New Roman" w:hAnsi="Times New Roman" w:cs="Times New Roman"/>
          <w:sz w:val="24"/>
          <w:szCs w:val="24"/>
        </w:rPr>
        <w:t>.</w:t>
      </w:r>
    </w:p>
    <w:p w:rsidR="00FF2861" w:rsidRPr="00FF2861" w:rsidRDefault="00FF2861" w:rsidP="00B675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Действительно, в объяснениях детей содержится суть того</w:t>
      </w:r>
      <w:r w:rsidR="00B675AE" w:rsidRPr="00B675AE">
        <w:rPr>
          <w:rFonts w:ascii="Times New Roman" w:hAnsi="Times New Roman" w:cs="Times New Roman"/>
          <w:sz w:val="24"/>
          <w:szCs w:val="24"/>
        </w:rPr>
        <w:t xml:space="preserve"> </w:t>
      </w:r>
      <w:r w:rsidR="00B675AE">
        <w:rPr>
          <w:rFonts w:ascii="Times New Roman" w:hAnsi="Times New Roman" w:cs="Times New Roman"/>
          <w:sz w:val="24"/>
          <w:szCs w:val="24"/>
        </w:rPr>
        <w:t>интерес</w:t>
      </w:r>
      <w:r w:rsidR="00B675AE" w:rsidRPr="00B675AE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oго явления, которое психологи, физиологи, фонетистыо</w:t>
      </w:r>
      <w:r w:rsidR="007642E1" w:rsidRPr="007642E1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бъясняют следующим образом: на начальных стадиях усвоения</w:t>
      </w:r>
      <w:r w:rsidR="007642E1" w:rsidRPr="007642E1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языка в аудирование с большей или меньшей актив</w:t>
      </w:r>
      <w:r w:rsidR="007642E1">
        <w:rPr>
          <w:rFonts w:ascii="Times New Roman" w:hAnsi="Times New Roman" w:cs="Times New Roman"/>
          <w:sz w:val="24"/>
          <w:szCs w:val="24"/>
        </w:rPr>
        <w:t>ностью вклю</w:t>
      </w:r>
      <w:r w:rsidRPr="00FF2861">
        <w:rPr>
          <w:rFonts w:ascii="Times New Roman" w:hAnsi="Times New Roman" w:cs="Times New Roman"/>
          <w:sz w:val="24"/>
          <w:szCs w:val="24"/>
        </w:rPr>
        <w:t>чается артикуляционный аппар</w:t>
      </w:r>
      <w:r w:rsidR="007642E1">
        <w:rPr>
          <w:rFonts w:ascii="Times New Roman" w:hAnsi="Times New Roman" w:cs="Times New Roman"/>
          <w:sz w:val="24"/>
          <w:szCs w:val="24"/>
        </w:rPr>
        <w:t>ат: органы произнесения при вос</w:t>
      </w:r>
      <w:r w:rsidRPr="00FF2861">
        <w:rPr>
          <w:rFonts w:ascii="Times New Roman" w:hAnsi="Times New Roman" w:cs="Times New Roman"/>
          <w:sz w:val="24"/>
          <w:szCs w:val="24"/>
        </w:rPr>
        <w:t>приятии речи беззвучно проговаривают слышимое. Значит, сама</w:t>
      </w:r>
      <w:r w:rsidR="007642E1" w:rsidRPr="007642E1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имитация, как таковая, заложена в специфику аудирования.</w:t>
      </w:r>
      <w:r w:rsidR="007642E1" w:rsidRPr="007642E1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Необходимо методически достоверно и убедительно разработать</w:t>
      </w:r>
      <w:r w:rsidR="007642E1" w:rsidRPr="007642E1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механизм этого приема работы.</w:t>
      </w:r>
    </w:p>
    <w:p w:rsidR="00FF2861" w:rsidRPr="00FF2861" w:rsidRDefault="00FF2861" w:rsidP="00764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В школе прием имитации используется не всегда правильно и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рационально. Учителя часто призывают своих учеников по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несколько раз громко повторять (скандировать) содержание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текста вслед за собой. Между тем фронтальная громкая речь не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должна являться ни целью, ни задачей обучения: она убивает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мысль, притупляет слух, искажает восприятие смысла сказанного.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Активная и пассивная речь не различаются; дети, фактически, не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слушают и не слышат себя, есть только громкое механическое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скандирование.</w:t>
      </w:r>
    </w:p>
    <w:p w:rsidR="00FF2861" w:rsidRPr="00585D45" w:rsidRDefault="00FF2861" w:rsidP="00585D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Нужно стремиться к тому, чтобы содержание нового текста,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новой игры или инсценировки не исчерпывалось сразу при вводе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материала, не заглушалось громкостью речи, а поддерживалось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бы на протяжении длительного времени с помощью внутренней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речи учащихся. Нужно добиваться того, чтобы учащиеся с первых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же дней обучения языку приучились проговаривать тексты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шепотом вместе с.учителем. Многим ученикам поначалу кажется,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что и при пассивном слушании он сможет во время ответа все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вспомнить и пересказать самостоятельно. Однако на самом деле у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него часто ничего не получается, т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. </w:t>
      </w:r>
      <w:r w:rsidR="00585D45">
        <w:rPr>
          <w:rFonts w:ascii="Times New Roman" w:hAnsi="Times New Roman" w:cs="Times New Roman"/>
          <w:sz w:val="24"/>
          <w:szCs w:val="24"/>
        </w:rPr>
        <w:t>е. активная реч</w:t>
      </w:r>
      <w:r w:rsidR="00585D45" w:rsidRPr="00585D45">
        <w:rPr>
          <w:rFonts w:ascii="Times New Roman" w:hAnsi="Times New Roman" w:cs="Times New Roman"/>
          <w:sz w:val="24"/>
          <w:szCs w:val="24"/>
        </w:rPr>
        <w:t>ь</w:t>
      </w:r>
      <w:r w:rsidRPr="00FF2861">
        <w:rPr>
          <w:rFonts w:ascii="Times New Roman" w:hAnsi="Times New Roman" w:cs="Times New Roman"/>
          <w:sz w:val="24"/>
          <w:szCs w:val="24"/>
        </w:rPr>
        <w:t xml:space="preserve"> yченика не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проявляется. Вот здесь-то одним-двумя примерами текущей </w:t>
      </w:r>
      <w:r w:rsidRPr="00FF2861">
        <w:rPr>
          <w:rFonts w:ascii="Times New Roman" w:hAnsi="Times New Roman" w:cs="Times New Roman"/>
          <w:sz w:val="24"/>
          <w:szCs w:val="24"/>
        </w:rPr>
        <w:t>имитации речи учителя можно доказать ребенку полезн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FF2861">
        <w:rPr>
          <w:rFonts w:ascii="Times New Roman" w:hAnsi="Times New Roman" w:cs="Times New Roman"/>
          <w:sz w:val="24"/>
          <w:szCs w:val="24"/>
        </w:rPr>
        <w:t>приема. Текущая имитация приносит и другую пользу, а име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нно </w:t>
      </w:r>
      <w:r w:rsidRPr="00FF2861">
        <w:rPr>
          <w:rFonts w:ascii="Times New Roman" w:hAnsi="Times New Roman" w:cs="Times New Roman"/>
          <w:sz w:val="24"/>
          <w:szCs w:val="24"/>
        </w:rPr>
        <w:t>при одновременном проговаривании текста с учителем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каждый раз преодолевают в речево</w:t>
      </w:r>
      <w:r w:rsidR="00585D45">
        <w:rPr>
          <w:rFonts w:ascii="Times New Roman" w:hAnsi="Times New Roman" w:cs="Times New Roman"/>
          <w:sz w:val="24"/>
          <w:szCs w:val="24"/>
        </w:rPr>
        <w:t>м потоке трудности раз</w:t>
      </w:r>
      <w:r w:rsidR="00585D45" w:rsidRPr="00585D45">
        <w:rPr>
          <w:rFonts w:ascii="Times New Roman" w:hAnsi="Times New Roman" w:cs="Times New Roman"/>
          <w:sz w:val="24"/>
          <w:szCs w:val="24"/>
        </w:rPr>
        <w:t>ного рода</w:t>
      </w:r>
      <w:r w:rsidRPr="00FF2861">
        <w:rPr>
          <w:rFonts w:ascii="Times New Roman" w:hAnsi="Times New Roman" w:cs="Times New Roman"/>
          <w:sz w:val="24"/>
          <w:szCs w:val="24"/>
        </w:rPr>
        <w:t xml:space="preserve"> - фонетические, грамматические, лексические и др</w:t>
      </w:r>
      <w:r w:rsidR="00585D45" w:rsidRPr="00585D45">
        <w:rPr>
          <w:rFonts w:ascii="Times New Roman" w:hAnsi="Times New Roman" w:cs="Times New Roman"/>
          <w:sz w:val="24"/>
          <w:szCs w:val="24"/>
        </w:rPr>
        <w:t>.</w:t>
      </w:r>
      <w:r w:rsidRPr="00FF2861">
        <w:rPr>
          <w:rFonts w:ascii="Times New Roman" w:hAnsi="Times New Roman" w:cs="Times New Roman"/>
          <w:sz w:val="24"/>
          <w:szCs w:val="24"/>
        </w:rPr>
        <w:t>,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почти невозможно добиться самостоятельно.</w:t>
      </w:r>
    </w:p>
    <w:p w:rsidR="00FF2861" w:rsidRDefault="00585D45" w:rsidP="00585D4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85D45">
        <w:rPr>
          <w:rFonts w:ascii="Times New Roman" w:hAnsi="Times New Roman" w:cs="Times New Roman"/>
          <w:sz w:val="24"/>
          <w:szCs w:val="24"/>
        </w:rPr>
        <w:lastRenderedPageBreak/>
        <w:t xml:space="preserve">Активная позиция в </w:t>
      </w:r>
      <w:r w:rsidR="00FF2861" w:rsidRPr="00FF2861">
        <w:rPr>
          <w:rFonts w:ascii="Times New Roman" w:hAnsi="Times New Roman" w:cs="Times New Roman"/>
          <w:sz w:val="24"/>
          <w:szCs w:val="24"/>
        </w:rPr>
        <w:t>учебном npoцecce</w:t>
      </w:r>
      <w:r w:rsidRPr="00585D45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="00FF2861" w:rsidRPr="00FF2861">
        <w:rPr>
          <w:rFonts w:ascii="Times New Roman" w:hAnsi="Times New Roman" w:cs="Times New Roman"/>
          <w:sz w:val="24"/>
          <w:szCs w:val="24"/>
        </w:rPr>
        <w:t>принадлежать не только хоз</w:t>
      </w:r>
      <w:r>
        <w:rPr>
          <w:rFonts w:ascii="Times New Roman" w:hAnsi="Times New Roman" w:cs="Times New Roman"/>
          <w:sz w:val="24"/>
          <w:szCs w:val="24"/>
        </w:rPr>
        <w:t>яину урока - учителю, но и самo</w:t>
      </w:r>
      <w:r w:rsidRPr="00585D45">
        <w:rPr>
          <w:rFonts w:ascii="Times New Roman" w:hAnsi="Times New Roman" w:cs="Times New Roman"/>
          <w:sz w:val="24"/>
          <w:szCs w:val="24"/>
        </w:rPr>
        <w:t>му об</w:t>
      </w:r>
      <w:r w:rsidR="00FF2861" w:rsidRPr="00FF2861">
        <w:rPr>
          <w:rFonts w:ascii="Times New Roman" w:hAnsi="Times New Roman" w:cs="Times New Roman"/>
          <w:sz w:val="24"/>
          <w:szCs w:val="24"/>
        </w:rPr>
        <w:t>учаемому - ученику; главной качественной характеристи</w:t>
      </w:r>
      <w:r w:rsidRPr="00585D45">
        <w:rPr>
          <w:rFonts w:ascii="Times New Roman" w:hAnsi="Times New Roman" w:cs="Times New Roman"/>
          <w:sz w:val="24"/>
          <w:szCs w:val="24"/>
        </w:rPr>
        <w:t xml:space="preserve">кой </w:t>
      </w:r>
      <w:r w:rsidR="00FF2861" w:rsidRPr="00FF2861">
        <w:rPr>
          <w:rFonts w:ascii="Times New Roman" w:hAnsi="Times New Roman" w:cs="Times New Roman"/>
          <w:sz w:val="24"/>
          <w:szCs w:val="24"/>
        </w:rPr>
        <w:t>yчебного процесса становится его эффективность.</w:t>
      </w:r>
    </w:p>
    <w:p w:rsidR="00A550C7" w:rsidRPr="00A550C7" w:rsidRDefault="00A550C7" w:rsidP="00585D4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F2861" w:rsidRDefault="00FF2861" w:rsidP="007F65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5A0">
        <w:rPr>
          <w:rFonts w:ascii="Times New Roman" w:hAnsi="Times New Roman" w:cs="Times New Roman"/>
          <w:b/>
          <w:sz w:val="28"/>
          <w:szCs w:val="28"/>
        </w:rPr>
        <w:t>Содержание и специфика устного курca</w:t>
      </w:r>
    </w:p>
    <w:p w:rsidR="00A550C7" w:rsidRPr="00A550C7" w:rsidRDefault="00A550C7" w:rsidP="007F65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61" w:rsidRPr="00FF2861" w:rsidRDefault="00FF2861" w:rsidP="00585D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Сaмо название «предварительный устный курс» говори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 о </w:t>
      </w:r>
      <w:r w:rsidRPr="00FF2861">
        <w:rPr>
          <w:rFonts w:ascii="Times New Roman" w:hAnsi="Times New Roman" w:cs="Times New Roman"/>
          <w:sz w:val="24"/>
          <w:szCs w:val="24"/>
        </w:rPr>
        <w:t>том, что цель такого курса - научить ребенка понимать несл</w:t>
      </w:r>
      <w:r w:rsidR="00585D45" w:rsidRPr="00585D45">
        <w:rPr>
          <w:rFonts w:ascii="Times New Roman" w:hAnsi="Times New Roman" w:cs="Times New Roman"/>
          <w:sz w:val="24"/>
          <w:szCs w:val="24"/>
        </w:rPr>
        <w:t>ож</w:t>
      </w:r>
      <w:r w:rsidRPr="00FF2861">
        <w:rPr>
          <w:rFonts w:ascii="Times New Roman" w:hAnsi="Times New Roman" w:cs="Times New Roman"/>
          <w:sz w:val="24"/>
          <w:szCs w:val="24"/>
        </w:rPr>
        <w:t>ную русскую речь, речевые команды учителя, подготов</w:t>
      </w:r>
      <w:r w:rsidR="00585D45" w:rsidRPr="00585D45">
        <w:rPr>
          <w:rFonts w:ascii="Times New Roman" w:hAnsi="Times New Roman" w:cs="Times New Roman"/>
          <w:sz w:val="24"/>
          <w:szCs w:val="24"/>
        </w:rPr>
        <w:t xml:space="preserve">ить </w:t>
      </w:r>
      <w:r w:rsidRPr="00FF2861">
        <w:rPr>
          <w:rFonts w:ascii="Times New Roman" w:hAnsi="Times New Roman" w:cs="Times New Roman"/>
          <w:sz w:val="24"/>
          <w:szCs w:val="24"/>
        </w:rPr>
        <w:t>учеников к</w:t>
      </w:r>
      <w:r w:rsidR="00585D45">
        <w:rPr>
          <w:rFonts w:ascii="Times New Roman" w:hAnsi="Times New Roman" w:cs="Times New Roman"/>
          <w:sz w:val="24"/>
          <w:szCs w:val="24"/>
        </w:rPr>
        <w:t xml:space="preserve"> процессу речевого общения во </w:t>
      </w:r>
      <w:r w:rsidR="00585D45" w:rsidRPr="00585D45">
        <w:rPr>
          <w:rFonts w:ascii="Times New Roman" w:hAnsi="Times New Roman" w:cs="Times New Roman"/>
          <w:sz w:val="24"/>
          <w:szCs w:val="24"/>
        </w:rPr>
        <w:t>2-ом</w:t>
      </w:r>
      <w:r w:rsidRPr="00FF286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FF2861" w:rsidRPr="00FF2861" w:rsidRDefault="00FF2861" w:rsidP="00585D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Во время устного ку</w:t>
      </w:r>
      <w:r w:rsidR="007F65A0">
        <w:rPr>
          <w:rFonts w:ascii="Times New Roman" w:hAnsi="Times New Roman" w:cs="Times New Roman"/>
          <w:sz w:val="24"/>
          <w:szCs w:val="24"/>
        </w:rPr>
        <w:t>рса нужно использовать те метод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ы и </w:t>
      </w:r>
      <w:r w:rsidRPr="00FF2861">
        <w:rPr>
          <w:rFonts w:ascii="Times New Roman" w:hAnsi="Times New Roman" w:cs="Times New Roman"/>
          <w:sz w:val="24"/>
          <w:szCs w:val="24"/>
        </w:rPr>
        <w:t>приемы,</w:t>
      </w:r>
      <w:r w:rsidR="007F65A0">
        <w:rPr>
          <w:rFonts w:ascii="Times New Roman" w:hAnsi="Times New Roman" w:cs="Times New Roman"/>
          <w:sz w:val="24"/>
          <w:szCs w:val="24"/>
        </w:rPr>
        <w:t xml:space="preserve"> которые способствуют активной </w:t>
      </w:r>
      <w:r w:rsidR="007F65A0" w:rsidRPr="007F65A0">
        <w:rPr>
          <w:rFonts w:ascii="Times New Roman" w:hAnsi="Times New Roman" w:cs="Times New Roman"/>
          <w:sz w:val="24"/>
          <w:szCs w:val="24"/>
        </w:rPr>
        <w:t>к</w:t>
      </w:r>
      <w:r w:rsidR="007F65A0">
        <w:rPr>
          <w:rFonts w:ascii="Times New Roman" w:hAnsi="Times New Roman" w:cs="Times New Roman"/>
          <w:sz w:val="24"/>
          <w:szCs w:val="24"/>
        </w:rPr>
        <w:t>оммуника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ции </w:t>
      </w:r>
      <w:r w:rsidRPr="00FF2861">
        <w:rPr>
          <w:rFonts w:ascii="Times New Roman" w:hAnsi="Times New Roman" w:cs="Times New Roman"/>
          <w:sz w:val="24"/>
          <w:szCs w:val="24"/>
        </w:rPr>
        <w:t>учащихся, формированию продуктивной речи. Поскольку дети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6-7 </w:t>
      </w:r>
      <w:r w:rsidRPr="00FF2861">
        <w:rPr>
          <w:rFonts w:ascii="Times New Roman" w:hAnsi="Times New Roman" w:cs="Times New Roman"/>
          <w:sz w:val="24"/>
          <w:szCs w:val="24"/>
        </w:rPr>
        <w:t>лет отрицательно относятся к домашним заданиям, то все вни</w:t>
      </w:r>
      <w:r w:rsidR="007F65A0" w:rsidRPr="007F65A0">
        <w:rPr>
          <w:rFonts w:ascii="Times New Roman" w:hAnsi="Times New Roman" w:cs="Times New Roman"/>
          <w:sz w:val="24"/>
          <w:szCs w:val="24"/>
        </w:rPr>
        <w:t>ма</w:t>
      </w:r>
      <w:r w:rsidRPr="00FF2861">
        <w:rPr>
          <w:rFonts w:ascii="Times New Roman" w:hAnsi="Times New Roman" w:cs="Times New Roman"/>
          <w:sz w:val="24"/>
          <w:szCs w:val="24"/>
        </w:rPr>
        <w:t>ние учителя, весь его профессионализм должны быть направлена то, чтобы дети самостоятельно усваивали на уроке учебн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ый </w:t>
      </w:r>
      <w:r w:rsidRPr="00FF2861">
        <w:rPr>
          <w:rFonts w:ascii="Times New Roman" w:hAnsi="Times New Roman" w:cs="Times New Roman"/>
          <w:sz w:val="24"/>
          <w:szCs w:val="24"/>
        </w:rPr>
        <w:t>материал, относясь к этому процессу сознательно.</w:t>
      </w:r>
    </w:p>
    <w:p w:rsidR="00FF2861" w:rsidRPr="00FF2861" w:rsidRDefault="00FF2861" w:rsidP="007F6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Сознательное отношение к работе в целом и к выполнен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ию </w:t>
      </w:r>
      <w:r w:rsidRPr="00FF2861">
        <w:rPr>
          <w:rFonts w:ascii="Times New Roman" w:hAnsi="Times New Roman" w:cs="Times New Roman"/>
          <w:sz w:val="24"/>
          <w:szCs w:val="24"/>
        </w:rPr>
        <w:t>заданий, в частности, необходимо подчеркнуть. Почему?</w:t>
      </w:r>
    </w:p>
    <w:p w:rsidR="00FF2861" w:rsidRPr="006B0160" w:rsidRDefault="00FF2861" w:rsidP="007F6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Одной из особенностей детского мышления, как извест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о, </w:t>
      </w:r>
      <w:r w:rsidRPr="00FF2861">
        <w:rPr>
          <w:rFonts w:ascii="Times New Roman" w:hAnsi="Times New Roman" w:cs="Times New Roman"/>
          <w:sz w:val="24"/>
          <w:szCs w:val="24"/>
        </w:rPr>
        <w:t>является его практическая, действенная форма. Это значит, ч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то </w:t>
      </w:r>
      <w:r w:rsidRPr="00FF2861">
        <w:rPr>
          <w:rFonts w:ascii="Times New Roman" w:hAnsi="Times New Roman" w:cs="Times New Roman"/>
          <w:sz w:val="24"/>
          <w:szCs w:val="24"/>
        </w:rPr>
        <w:t>ребенок, во-первых, должен ясно и наглядно понимать, как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перед ним поставлена задача; во-вторых, эту задачу он долж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ен </w:t>
      </w:r>
      <w:r w:rsidRPr="00FF2861">
        <w:rPr>
          <w:rFonts w:ascii="Times New Roman" w:hAnsi="Times New Roman" w:cs="Times New Roman"/>
          <w:sz w:val="24"/>
          <w:szCs w:val="24"/>
        </w:rPr>
        <w:t>решать в практических действиях. Дети же 6-7 лет, даже если о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ни </w:t>
      </w:r>
      <w:r w:rsidRPr="00FF2861">
        <w:rPr>
          <w:rFonts w:ascii="Times New Roman" w:hAnsi="Times New Roman" w:cs="Times New Roman"/>
          <w:sz w:val="24"/>
          <w:szCs w:val="24"/>
        </w:rPr>
        <w:t>yжe yченики, свои практические действия в основном осществляют в игровой форме. Для игровых действий характерны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непроизвольные, спонтанные формы запоминания материала, в то время </w:t>
      </w:r>
      <w:r w:rsidRPr="00FF2861">
        <w:rPr>
          <w:rFonts w:ascii="Times New Roman" w:hAnsi="Times New Roman" w:cs="Times New Roman"/>
          <w:sz w:val="24"/>
          <w:szCs w:val="24"/>
        </w:rPr>
        <w:t>как неигровая форма работы, характерная более для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средних и старших. классов,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бaзиpyeтcя</w:t>
      </w:r>
      <w:r w:rsidR="007F65A0">
        <w:rPr>
          <w:rFonts w:ascii="Times New Roman" w:hAnsi="Times New Roman" w:cs="Times New Roman"/>
          <w:sz w:val="24"/>
          <w:szCs w:val="24"/>
        </w:rPr>
        <w:t xml:space="preserve"> 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на произвольном </w:t>
      </w:r>
      <w:r w:rsidRPr="00FF2861">
        <w:rPr>
          <w:rFonts w:ascii="Times New Roman" w:hAnsi="Times New Roman" w:cs="Times New Roman"/>
          <w:sz w:val="24"/>
          <w:szCs w:val="24"/>
        </w:rPr>
        <w:t>запоминании материала. Хотя игровая форма ведения занятий и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стимулирует</w:t>
      </w:r>
      <w:r w:rsidR="007F65A0">
        <w:rPr>
          <w:rFonts w:ascii="Times New Roman" w:hAnsi="Times New Roman" w:cs="Times New Roman"/>
          <w:sz w:val="24"/>
          <w:szCs w:val="24"/>
        </w:rPr>
        <w:t xml:space="preserve"> условия для создания ес</w:t>
      </w:r>
      <w:r w:rsidR="007F65A0" w:rsidRPr="007F65A0">
        <w:rPr>
          <w:rFonts w:ascii="Times New Roman" w:hAnsi="Times New Roman" w:cs="Times New Roman"/>
          <w:sz w:val="24"/>
          <w:szCs w:val="24"/>
        </w:rPr>
        <w:t>тестве</w:t>
      </w:r>
      <w:r w:rsidRPr="00FF2861">
        <w:rPr>
          <w:rFonts w:ascii="Times New Roman" w:hAnsi="Times New Roman" w:cs="Times New Roman"/>
          <w:sz w:val="24"/>
          <w:szCs w:val="24"/>
        </w:rPr>
        <w:t>ыx учебных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ситуаций, нужны большие ус</w:t>
      </w:r>
      <w:r w:rsidR="007F65A0">
        <w:rPr>
          <w:rFonts w:ascii="Times New Roman" w:hAnsi="Times New Roman" w:cs="Times New Roman"/>
          <w:sz w:val="24"/>
          <w:szCs w:val="24"/>
        </w:rPr>
        <w:t>илия преподавателя и все его ме</w:t>
      </w:r>
      <w:r w:rsidRPr="00FF2861">
        <w:rPr>
          <w:rFonts w:ascii="Times New Roman" w:hAnsi="Times New Roman" w:cs="Times New Roman"/>
          <w:sz w:val="24"/>
          <w:szCs w:val="24"/>
        </w:rPr>
        <w:t>тодическое мастерство, чтобы на протяжении всего занятия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управлять сознательным ус</w:t>
      </w:r>
      <w:r w:rsidR="007F65A0">
        <w:rPr>
          <w:rFonts w:ascii="Times New Roman" w:hAnsi="Times New Roman" w:cs="Times New Roman"/>
          <w:sz w:val="24"/>
          <w:szCs w:val="24"/>
        </w:rPr>
        <w:t>воением учащимися учебного мате</w:t>
      </w:r>
      <w:r w:rsidRPr="00FF2861">
        <w:rPr>
          <w:rFonts w:ascii="Times New Roman" w:hAnsi="Times New Roman" w:cs="Times New Roman"/>
          <w:sz w:val="24"/>
          <w:szCs w:val="24"/>
        </w:rPr>
        <w:t>риала, сосредоточить внимание детей на особенностях нового для</w:t>
      </w:r>
      <w:r w:rsidR="007F65A0" w:rsidRPr="007F65A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них языка и тонкостях их проявлений. Это, к примеру, необычное</w:t>
      </w:r>
      <w:r w:rsidR="006B0160"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для детей</w:t>
      </w:r>
      <w:r w:rsidR="006B0160"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-</w:t>
      </w:r>
      <w:r w:rsidR="006B0160"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армян родовое разл</w:t>
      </w:r>
      <w:r w:rsidR="006B0160">
        <w:rPr>
          <w:rFonts w:ascii="Times New Roman" w:hAnsi="Times New Roman" w:cs="Times New Roman"/>
          <w:sz w:val="24"/>
          <w:szCs w:val="24"/>
        </w:rPr>
        <w:t>ичие существительных, местоиме</w:t>
      </w:r>
      <w:r w:rsidR="006B0160" w:rsidRPr="006B0160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ий и необходимость в связи с этим дифференцировать,</w:t>
      </w:r>
      <w:r w:rsidR="006B0160"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различать родовые флексии: Армен встал, Нара встала; это его</w:t>
      </w:r>
      <w:r w:rsidR="006B0160"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сумка, это ее ручка; красный карандаш - кра</w:t>
      </w:r>
      <w:r w:rsidR="006B0160">
        <w:rPr>
          <w:rFonts w:ascii="Times New Roman" w:hAnsi="Times New Roman" w:cs="Times New Roman"/>
          <w:sz w:val="24"/>
          <w:szCs w:val="24"/>
        </w:rPr>
        <w:t>сная резинка – красное</w:t>
      </w:r>
      <w:r w:rsidR="006B0160" w:rsidRPr="006B0160">
        <w:rPr>
          <w:rFonts w:ascii="Times New Roman" w:hAnsi="Times New Roman" w:cs="Times New Roman"/>
          <w:sz w:val="24"/>
          <w:szCs w:val="24"/>
        </w:rPr>
        <w:t xml:space="preserve"> ведро и пр.</w:t>
      </w:r>
    </w:p>
    <w:p w:rsidR="00FF2861" w:rsidRPr="00FF2861" w:rsidRDefault="006B0160" w:rsidP="006B01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ypoкax </w:t>
      </w:r>
      <w:r w:rsidRPr="006B0160">
        <w:rPr>
          <w:rFonts w:ascii="Times New Roman" w:hAnsi="Times New Roman" w:cs="Times New Roman"/>
          <w:sz w:val="24"/>
          <w:szCs w:val="24"/>
        </w:rPr>
        <w:t>в</w:t>
      </w:r>
      <w:r w:rsidR="00BD57B3">
        <w:rPr>
          <w:rFonts w:ascii="Times New Roman" w:hAnsi="Times New Roman" w:cs="Times New Roman"/>
          <w:sz w:val="24"/>
          <w:szCs w:val="24"/>
        </w:rPr>
        <w:t xml:space="preserve">o </w:t>
      </w:r>
      <w:r w:rsidR="00BD57B3" w:rsidRPr="00BD57B3">
        <w:rPr>
          <w:rFonts w:ascii="Times New Roman" w:hAnsi="Times New Roman" w:cs="Times New Roman"/>
          <w:sz w:val="24"/>
          <w:szCs w:val="24"/>
        </w:rPr>
        <w:t>2-ом</w:t>
      </w:r>
      <w:r w:rsidR="00FF2861" w:rsidRPr="00FF2861">
        <w:rPr>
          <w:rFonts w:ascii="Times New Roman" w:hAnsi="Times New Roman" w:cs="Times New Roman"/>
          <w:sz w:val="24"/>
          <w:szCs w:val="24"/>
        </w:rPr>
        <w:t xml:space="preserve"> клaccе проводится подготовка к двум другим</w:t>
      </w:r>
      <w:r w:rsidRPr="006B0160">
        <w:rPr>
          <w:rFonts w:ascii="Times New Roman" w:hAnsi="Times New Roman" w:cs="Times New Roman"/>
          <w:sz w:val="24"/>
          <w:szCs w:val="24"/>
        </w:rPr>
        <w:t xml:space="preserve">, кроме аудирования и говорения, основным видам речевой </w:t>
      </w:r>
      <w:r w:rsidR="00FF2861" w:rsidRPr="00FF2861">
        <w:rPr>
          <w:rFonts w:ascii="Times New Roman" w:hAnsi="Times New Roman" w:cs="Times New Roman"/>
          <w:sz w:val="24"/>
          <w:szCs w:val="24"/>
        </w:rPr>
        <w:t>деятельности - к</w:t>
      </w:r>
      <w:r>
        <w:rPr>
          <w:rFonts w:ascii="Times New Roman" w:hAnsi="Times New Roman" w:cs="Times New Roman"/>
          <w:sz w:val="24"/>
          <w:szCs w:val="24"/>
        </w:rPr>
        <w:t xml:space="preserve"> письму и чтению. Это отражaeтc</w:t>
      </w:r>
      <w:r w:rsidRPr="006B01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нa стpyк</w:t>
      </w:r>
      <w:r w:rsidRPr="006B0160">
        <w:rPr>
          <w:rFonts w:ascii="Times New Roman" w:hAnsi="Times New Roman" w:cs="Times New Roman"/>
          <w:sz w:val="24"/>
          <w:szCs w:val="24"/>
        </w:rPr>
        <w:t>т</w:t>
      </w:r>
      <w:r w:rsidR="00FF2861" w:rsidRPr="00FF2861">
        <w:rPr>
          <w:rFonts w:ascii="Times New Roman" w:hAnsi="Times New Roman" w:cs="Times New Roman"/>
          <w:sz w:val="24"/>
          <w:szCs w:val="24"/>
        </w:rPr>
        <w:t>ypе</w:t>
      </w:r>
      <w:r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="00FF2861" w:rsidRPr="00FF2861">
        <w:rPr>
          <w:rFonts w:ascii="Times New Roman" w:hAnsi="Times New Roman" w:cs="Times New Roman"/>
          <w:sz w:val="24"/>
          <w:szCs w:val="24"/>
        </w:rPr>
        <w:t>урока.Учен</w:t>
      </w:r>
      <w:r>
        <w:rPr>
          <w:rFonts w:ascii="Times New Roman" w:hAnsi="Times New Roman" w:cs="Times New Roman"/>
          <w:sz w:val="24"/>
          <w:szCs w:val="24"/>
        </w:rPr>
        <w:t>ики все чаще обращаются к новым</w:t>
      </w:r>
      <w:r w:rsidRPr="006B01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сложны</w:t>
      </w:r>
      <w:r w:rsidRPr="006B0160">
        <w:rPr>
          <w:rFonts w:ascii="Times New Roman" w:hAnsi="Times New Roman" w:cs="Times New Roman"/>
          <w:sz w:val="24"/>
          <w:szCs w:val="24"/>
        </w:rPr>
        <w:t xml:space="preserve">м </w:t>
      </w:r>
      <w:r w:rsidR="00FF2861" w:rsidRPr="00FF2861">
        <w:rPr>
          <w:rFonts w:ascii="Times New Roman" w:hAnsi="Times New Roman" w:cs="Times New Roman"/>
          <w:sz w:val="24"/>
          <w:szCs w:val="24"/>
        </w:rPr>
        <w:t>pечевым ситуациям, прослушивают объемные диалorичeскиe и</w:t>
      </w:r>
      <w:r w:rsidRPr="006B0160">
        <w:rPr>
          <w:rFonts w:ascii="Times New Roman" w:hAnsi="Times New Roman" w:cs="Times New Roman"/>
          <w:sz w:val="24"/>
          <w:szCs w:val="24"/>
        </w:rPr>
        <w:t xml:space="preserve"> монологические тексты; используют в упражнениях развернутые </w:t>
      </w:r>
      <w:r w:rsidR="00FF2861" w:rsidRPr="00FF2861">
        <w:rPr>
          <w:rFonts w:ascii="Times New Roman" w:hAnsi="Times New Roman" w:cs="Times New Roman"/>
          <w:sz w:val="24"/>
          <w:szCs w:val="24"/>
        </w:rPr>
        <w:t>речевые образцы (модели); гото</w:t>
      </w:r>
      <w:r w:rsidRPr="006B0160">
        <w:rPr>
          <w:rFonts w:ascii="Times New Roman" w:hAnsi="Times New Roman" w:cs="Times New Roman"/>
          <w:sz w:val="24"/>
          <w:szCs w:val="24"/>
        </w:rPr>
        <w:t xml:space="preserve">вятся к чтению и письму, используя </w:t>
      </w:r>
      <w:r>
        <w:rPr>
          <w:rFonts w:ascii="Times New Roman" w:hAnsi="Times New Roman" w:cs="Times New Roman"/>
          <w:sz w:val="24"/>
          <w:szCs w:val="24"/>
        </w:rPr>
        <w:t xml:space="preserve"> услов</w:t>
      </w:r>
      <w:r w:rsidRPr="006B0160">
        <w:rPr>
          <w:rFonts w:ascii="Times New Roman" w:hAnsi="Times New Roman" w:cs="Times New Roman"/>
          <w:sz w:val="24"/>
          <w:szCs w:val="24"/>
        </w:rPr>
        <w:t>н</w:t>
      </w:r>
      <w:r w:rsidR="00FF2861" w:rsidRPr="00FF2861">
        <w:rPr>
          <w:rFonts w:ascii="Times New Roman" w:hAnsi="Times New Roman" w:cs="Times New Roman"/>
          <w:sz w:val="24"/>
          <w:szCs w:val="24"/>
        </w:rPr>
        <w:t>о-гpaфическую наглядность (схемы); работают с</w:t>
      </w:r>
      <w:r w:rsidRPr="006B0160">
        <w:rPr>
          <w:rFonts w:ascii="Times New Roman" w:hAnsi="Times New Roman" w:cs="Times New Roman"/>
          <w:sz w:val="24"/>
          <w:szCs w:val="24"/>
        </w:rPr>
        <w:t xml:space="preserve"> </w:t>
      </w:r>
      <w:r w:rsidR="00FF2861" w:rsidRPr="00FF2861">
        <w:rPr>
          <w:rFonts w:ascii="Times New Roman" w:hAnsi="Times New Roman" w:cs="Times New Roman"/>
          <w:sz w:val="24"/>
          <w:szCs w:val="24"/>
        </w:rPr>
        <w:t>разр</w:t>
      </w:r>
      <w:r>
        <w:rPr>
          <w:rFonts w:ascii="Times New Roman" w:hAnsi="Times New Roman" w:cs="Times New Roman"/>
          <w:sz w:val="24"/>
          <w:szCs w:val="24"/>
        </w:rPr>
        <w:t>езной азбукой, складывая из бy</w:t>
      </w:r>
      <w:r w:rsidRPr="006B0160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 cлorи. a и</w:t>
      </w:r>
      <w:r w:rsidRPr="006B01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cлo</w:t>
      </w:r>
      <w:r w:rsidRPr="006B016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B0160">
        <w:rPr>
          <w:rFonts w:ascii="Times New Roman" w:hAnsi="Times New Roman" w:cs="Times New Roman"/>
          <w:sz w:val="24"/>
          <w:szCs w:val="24"/>
        </w:rPr>
        <w:t xml:space="preserve">в односложные и двусложные </w:t>
      </w:r>
      <w:r w:rsidRPr="006B0160">
        <w:rPr>
          <w:rFonts w:ascii="Times New Roman" w:hAnsi="Times New Roman" w:cs="Times New Roman"/>
          <w:sz w:val="24"/>
          <w:szCs w:val="24"/>
        </w:rPr>
        <w:lastRenderedPageBreak/>
        <w:t xml:space="preserve">слова; работа на занятии  </w:t>
      </w:r>
      <w:r w:rsidR="00FF2861" w:rsidRPr="00FF2861">
        <w:rPr>
          <w:rFonts w:ascii="Times New Roman" w:hAnsi="Times New Roman" w:cs="Times New Roman"/>
          <w:sz w:val="24"/>
          <w:szCs w:val="24"/>
        </w:rPr>
        <w:t>подчиняется не игровой ситуации и</w:t>
      </w:r>
      <w:r>
        <w:rPr>
          <w:rFonts w:ascii="Times New Roman" w:hAnsi="Times New Roman" w:cs="Times New Roman"/>
          <w:sz w:val="24"/>
          <w:szCs w:val="24"/>
        </w:rPr>
        <w:t xml:space="preserve"> не речевой теме (</w:t>
      </w:r>
      <w:r w:rsidRPr="006B0160">
        <w:rPr>
          <w:rFonts w:ascii="Times New Roman" w:hAnsi="Times New Roman" w:cs="Times New Roman"/>
          <w:sz w:val="24"/>
          <w:szCs w:val="24"/>
        </w:rPr>
        <w:t xml:space="preserve">что характерно </w:t>
      </w:r>
      <w:r w:rsidR="00FF2861" w:rsidRPr="00FF2861">
        <w:rPr>
          <w:rFonts w:ascii="Times New Roman" w:hAnsi="Times New Roman" w:cs="Times New Roman"/>
          <w:sz w:val="24"/>
          <w:szCs w:val="24"/>
        </w:rPr>
        <w:t xml:space="preserve"> для nодготовительного периода в учебной, т</w:t>
      </w:r>
      <w:r w:rsidRPr="006B0160">
        <w:rPr>
          <w:rFonts w:ascii="Times New Roman" w:hAnsi="Times New Roman" w:cs="Times New Roman"/>
          <w:sz w:val="24"/>
          <w:szCs w:val="24"/>
        </w:rPr>
        <w:t xml:space="preserve">. </w:t>
      </w:r>
      <w:r w:rsidR="00FF2861" w:rsidRPr="00FF2861">
        <w:rPr>
          <w:rFonts w:ascii="Times New Roman" w:hAnsi="Times New Roman" w:cs="Times New Roman"/>
          <w:sz w:val="24"/>
          <w:szCs w:val="24"/>
        </w:rPr>
        <w:t>е. коммуника</w:t>
      </w:r>
      <w:r w:rsidRPr="006B0160">
        <w:rPr>
          <w:rFonts w:ascii="Times New Roman" w:hAnsi="Times New Roman" w:cs="Times New Roman"/>
          <w:sz w:val="24"/>
          <w:szCs w:val="24"/>
        </w:rPr>
        <w:t xml:space="preserve">тивной задаче урока, определяющей и основной вид речевой деятельности. Во 2-ом классе им становится не аудирование, а </w:t>
      </w:r>
      <w:r w:rsidR="00FF2861" w:rsidRPr="00FF2861">
        <w:rPr>
          <w:rFonts w:ascii="Times New Roman" w:hAnsi="Times New Roman" w:cs="Times New Roman"/>
          <w:sz w:val="24"/>
          <w:szCs w:val="24"/>
        </w:rPr>
        <w:t>говорение, причем не репродуктивное, а прoду</w:t>
      </w:r>
      <w:r w:rsidRPr="006B01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6B0160">
        <w:rPr>
          <w:rFonts w:ascii="Times New Roman" w:hAnsi="Times New Roman" w:cs="Times New Roman"/>
          <w:sz w:val="24"/>
          <w:szCs w:val="24"/>
        </w:rPr>
        <w:t>вн</w:t>
      </w:r>
      <w:r w:rsidR="00FF2861" w:rsidRPr="00FF2861">
        <w:rPr>
          <w:rFonts w:ascii="Times New Roman" w:hAnsi="Times New Roman" w:cs="Times New Roman"/>
          <w:sz w:val="24"/>
          <w:szCs w:val="24"/>
        </w:rPr>
        <w:t>oe.</w:t>
      </w:r>
    </w:p>
    <w:p w:rsidR="00FF2861" w:rsidRDefault="00FF2861" w:rsidP="006B016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Таким образом, в пределах устного курса усиливается учебный характер уроков, моделируется те естественные ситуации общения, которые близки жизненному опыту шести-семилетних детей.</w:t>
      </w:r>
    </w:p>
    <w:p w:rsidR="00A550C7" w:rsidRPr="00A550C7" w:rsidRDefault="00A550C7" w:rsidP="006B016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F2861" w:rsidRPr="00A550C7" w:rsidRDefault="00FF2861" w:rsidP="00BF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E0">
        <w:rPr>
          <w:rFonts w:ascii="Times New Roman" w:hAnsi="Times New Roman" w:cs="Times New Roman"/>
          <w:b/>
          <w:sz w:val="28"/>
          <w:szCs w:val="28"/>
        </w:rPr>
        <w:t>Учет возрастного фактора в устном курсе</w:t>
      </w:r>
    </w:p>
    <w:p w:rsidR="00A550C7" w:rsidRPr="00A550C7" w:rsidRDefault="00A550C7" w:rsidP="00BF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61" w:rsidRPr="00FF2861" w:rsidRDefault="00FF2861" w:rsidP="00BF51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В устном курсе необходимо максимально использовать таки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методы и приемы обучения, которые, с одной стороны,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учитывают возраст учащихся,</w:t>
      </w:r>
      <w:r w:rsidR="00D849EA">
        <w:rPr>
          <w:rFonts w:ascii="Times New Roman" w:hAnsi="Times New Roman" w:cs="Times New Roman"/>
          <w:sz w:val="24"/>
          <w:szCs w:val="24"/>
        </w:rPr>
        <w:t xml:space="preserve"> с другой стороны, - могут акти</w:t>
      </w:r>
      <w:r w:rsidRPr="00FF2861">
        <w:rPr>
          <w:rFonts w:ascii="Times New Roman" w:hAnsi="Times New Roman" w:cs="Times New Roman"/>
          <w:sz w:val="24"/>
          <w:szCs w:val="24"/>
        </w:rPr>
        <w:t>визировать коммуникацию, продуктивную речь. Учитель, обучая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шестилетних детей, имеет дело </w:t>
      </w:r>
      <w:r w:rsidR="00D849EA">
        <w:rPr>
          <w:rFonts w:ascii="Times New Roman" w:hAnsi="Times New Roman" w:cs="Times New Roman"/>
          <w:sz w:val="24"/>
          <w:szCs w:val="24"/>
        </w:rPr>
        <w:t>с личностью, с носителем сложив</w:t>
      </w:r>
      <w:r w:rsidR="00D849EA" w:rsidRPr="00D849EA">
        <w:rPr>
          <w:rFonts w:ascii="Times New Roman" w:hAnsi="Times New Roman" w:cs="Times New Roman"/>
          <w:sz w:val="24"/>
          <w:szCs w:val="24"/>
        </w:rPr>
        <w:t>ш</w:t>
      </w:r>
      <w:r w:rsidRPr="00FF2861">
        <w:rPr>
          <w:rFonts w:ascii="Times New Roman" w:hAnsi="Times New Roman" w:cs="Times New Roman"/>
          <w:sz w:val="24"/>
          <w:szCs w:val="24"/>
        </w:rPr>
        <w:t>eйcя психики. Какому бы предмету ни обучали детей, все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занятия должны в той или иной мере содействовать общему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развитию ребенка. Авторы учебников отмечают, что учебная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работа в начальных классах должна растворяться в самой разной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деятельности, а все виды активности ребенка - познавательно-творческая, умственная, двигательно-моторная и др. </w:t>
      </w:r>
      <w:r w:rsidR="00D849EA">
        <w:rPr>
          <w:rFonts w:ascii="Times New Roman" w:hAnsi="Times New Roman" w:cs="Times New Roman"/>
          <w:sz w:val="24"/>
          <w:szCs w:val="24"/>
        </w:rPr>
        <w:t>–</w:t>
      </w:r>
      <w:r w:rsidRPr="00FF2861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служить одной цели - усвоению учебного материала.</w:t>
      </w:r>
    </w:p>
    <w:p w:rsidR="00FF2861" w:rsidRPr="00FF2861" w:rsidRDefault="00FF2861" w:rsidP="00D84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Специалисты справедливо считают, что чем меньше возраст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ребенка, которого учат новому языку, тем процесс обучения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должен быть максимально естественным, узнаваемым со стороны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ребенка, должен не ут</w:t>
      </w:r>
      <w:r w:rsidR="00D849EA">
        <w:rPr>
          <w:rFonts w:ascii="Times New Roman" w:hAnsi="Times New Roman" w:cs="Times New Roman"/>
          <w:sz w:val="24"/>
          <w:szCs w:val="24"/>
        </w:rPr>
        <w:t>омлять и не отпугивать маленьки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х </w:t>
      </w:r>
      <w:r w:rsidRPr="00FF2861">
        <w:rPr>
          <w:rFonts w:ascii="Times New Roman" w:hAnsi="Times New Roman" w:cs="Times New Roman"/>
          <w:sz w:val="24"/>
          <w:szCs w:val="24"/>
        </w:rPr>
        <w:t>учеников, а, напротив, активизировать небольшой жизненный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опыт, будить интерес и тягу к общению не только на родном,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армянском, но и на русском языке.</w:t>
      </w:r>
    </w:p>
    <w:p w:rsidR="00FF2861" w:rsidRPr="00FF2861" w:rsidRDefault="00FF2861" w:rsidP="00D84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Как известно, в РА процент коренного населения очень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высокий. Это, несомне</w:t>
      </w:r>
      <w:r w:rsidR="00D849EA">
        <w:rPr>
          <w:rFonts w:ascii="Times New Roman" w:hAnsi="Times New Roman" w:cs="Times New Roman"/>
          <w:sz w:val="24"/>
          <w:szCs w:val="24"/>
        </w:rPr>
        <w:t>нно, положительное обстоятельст</w:t>
      </w:r>
      <w:r w:rsidR="00D849EA" w:rsidRPr="00D849EA">
        <w:rPr>
          <w:rFonts w:ascii="Times New Roman" w:hAnsi="Times New Roman" w:cs="Times New Roman"/>
          <w:sz w:val="24"/>
          <w:szCs w:val="24"/>
        </w:rPr>
        <w:t>в</w:t>
      </w:r>
      <w:r w:rsidRPr="00FF2861">
        <w:rPr>
          <w:rFonts w:ascii="Times New Roman" w:hAnsi="Times New Roman" w:cs="Times New Roman"/>
          <w:sz w:val="24"/>
          <w:szCs w:val="24"/>
        </w:rPr>
        <w:t>о в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обучении русскому языку у</w:t>
      </w:r>
      <w:r w:rsidR="00D849EA">
        <w:rPr>
          <w:rFonts w:ascii="Times New Roman" w:hAnsi="Times New Roman" w:cs="Times New Roman"/>
          <w:sz w:val="24"/>
          <w:szCs w:val="24"/>
        </w:rPr>
        <w:t>чащихся-армян оборачивается фак</w:t>
      </w:r>
      <w:r w:rsidRPr="00FF2861">
        <w:rPr>
          <w:rFonts w:ascii="Times New Roman" w:hAnsi="Times New Roman" w:cs="Times New Roman"/>
          <w:sz w:val="24"/>
          <w:szCs w:val="24"/>
        </w:rPr>
        <w:t>тическим отсутствием русской языковой и речевой среды. Hи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что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другое так не способствует усвоению неродного языка, какестественная языковая среда. Как бы хороша ни была методика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обучения, языковую среду она заменить не может. Очевидно, это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сильно сказывается на том явлении, когда даже многолетнее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научение русскому языку в школах и вузах Армении далеко не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всегда приводит к желаемым результатам. Шестилетним и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семилетним ученикам отсутствие русской языковой среды </w:t>
      </w:r>
      <w:r w:rsidRPr="00FF2861">
        <w:rPr>
          <w:rFonts w:ascii="Times New Roman" w:hAnsi="Times New Roman" w:cs="Times New Roman"/>
          <w:sz w:val="24"/>
          <w:szCs w:val="24"/>
        </w:rPr>
        <w:t>д</w:t>
      </w:r>
      <w:r w:rsidR="00D849EA">
        <w:rPr>
          <w:rFonts w:ascii="Times New Roman" w:hAnsi="Times New Roman" w:cs="Times New Roman"/>
          <w:sz w:val="24"/>
          <w:szCs w:val="24"/>
        </w:rPr>
        <w:t xml:space="preserve">оставляет особые трудности, но </w:t>
      </w:r>
      <w:r w:rsidR="00D849EA" w:rsidRPr="00D849EA">
        <w:rPr>
          <w:rFonts w:ascii="Times New Roman" w:hAnsi="Times New Roman" w:cs="Times New Roman"/>
          <w:sz w:val="24"/>
          <w:szCs w:val="24"/>
        </w:rPr>
        <w:t>в</w:t>
      </w:r>
      <w:r w:rsidRPr="00FF2861">
        <w:rPr>
          <w:rFonts w:ascii="Times New Roman" w:hAnsi="Times New Roman" w:cs="Times New Roman"/>
          <w:sz w:val="24"/>
          <w:szCs w:val="24"/>
        </w:rPr>
        <w:t>овсе не потому, что дети еще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слишким малы для изучения второго языка. В пользу </w:t>
      </w:r>
      <w:r w:rsidRPr="00FF2861">
        <w:rPr>
          <w:rFonts w:ascii="Times New Roman" w:hAnsi="Times New Roman" w:cs="Times New Roman"/>
          <w:sz w:val="24"/>
          <w:szCs w:val="24"/>
        </w:rPr>
        <w:t>д</w:t>
      </w:r>
      <w:r w:rsidR="00D849EA">
        <w:rPr>
          <w:rFonts w:ascii="Times New Roman" w:hAnsi="Times New Roman" w:cs="Times New Roman"/>
          <w:sz w:val="24"/>
          <w:szCs w:val="24"/>
        </w:rPr>
        <w:t>вуязычия (билинг</w:t>
      </w:r>
      <w:r w:rsidR="00D849EA" w:rsidRPr="00D849EA">
        <w:rPr>
          <w:rFonts w:ascii="Times New Roman" w:hAnsi="Times New Roman" w:cs="Times New Roman"/>
          <w:sz w:val="24"/>
          <w:szCs w:val="24"/>
        </w:rPr>
        <w:t>в</w:t>
      </w:r>
      <w:r w:rsidR="00D849EA">
        <w:rPr>
          <w:rFonts w:ascii="Times New Roman" w:hAnsi="Times New Roman" w:cs="Times New Roman"/>
          <w:sz w:val="24"/>
          <w:szCs w:val="24"/>
        </w:rPr>
        <w:t>изма) говорят экспериме</w:t>
      </w:r>
      <w:r w:rsidR="00D849EA" w:rsidRPr="00D849EA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тальные данные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="00D849EA">
        <w:rPr>
          <w:rFonts w:ascii="Times New Roman" w:hAnsi="Times New Roman" w:cs="Times New Roman"/>
          <w:sz w:val="24"/>
          <w:szCs w:val="24"/>
        </w:rPr>
        <w:t>психологов и методистов, а та</w:t>
      </w:r>
      <w:r w:rsidR="00D849EA" w:rsidRPr="00D849EA">
        <w:rPr>
          <w:rFonts w:ascii="Times New Roman" w:hAnsi="Times New Roman" w:cs="Times New Roman"/>
          <w:sz w:val="24"/>
          <w:szCs w:val="24"/>
        </w:rPr>
        <w:t>кже</w:t>
      </w:r>
      <w:r w:rsidRPr="00FF2861">
        <w:rPr>
          <w:rFonts w:ascii="Times New Roman" w:hAnsi="Times New Roman" w:cs="Times New Roman"/>
          <w:sz w:val="24"/>
          <w:szCs w:val="24"/>
        </w:rPr>
        <w:t xml:space="preserve"> те семьи, регионы республики,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 которых дети с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дет</w:t>
      </w:r>
      <w:r w:rsidR="00D849EA">
        <w:rPr>
          <w:rFonts w:ascii="Times New Roman" w:hAnsi="Times New Roman" w:cs="Times New Roman"/>
          <w:sz w:val="24"/>
          <w:szCs w:val="24"/>
        </w:rPr>
        <w:t xml:space="preserve">ства слышат речь </w:t>
      </w:r>
      <w:r w:rsidR="00D849EA" w:rsidRPr="00D849EA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а двух-трех языкаx.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Следовательно, психика детей, очень подвижная, мобильная,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="00D849EA">
        <w:rPr>
          <w:rFonts w:ascii="Times New Roman" w:hAnsi="Times New Roman" w:cs="Times New Roman"/>
          <w:sz w:val="24"/>
          <w:szCs w:val="24"/>
        </w:rPr>
        <w:t xml:space="preserve">восприимчивая, в состоянии </w:t>
      </w:r>
      <w:r w:rsidR="00D849EA" w:rsidRPr="00D849EA">
        <w:rPr>
          <w:rFonts w:ascii="Times New Roman" w:hAnsi="Times New Roman" w:cs="Times New Roman"/>
          <w:sz w:val="24"/>
          <w:szCs w:val="24"/>
        </w:rPr>
        <w:t>в</w:t>
      </w:r>
      <w:r w:rsidR="00D849EA">
        <w:rPr>
          <w:rFonts w:ascii="Times New Roman" w:hAnsi="Times New Roman" w:cs="Times New Roman"/>
          <w:sz w:val="24"/>
          <w:szCs w:val="24"/>
        </w:rPr>
        <w:t>ыдержать восприятие д</w:t>
      </w:r>
      <w:r w:rsidR="00D849EA" w:rsidRPr="00D849EA">
        <w:rPr>
          <w:rFonts w:ascii="Times New Roman" w:hAnsi="Times New Roman" w:cs="Times New Roman"/>
          <w:sz w:val="24"/>
          <w:szCs w:val="24"/>
        </w:rPr>
        <w:t>в</w:t>
      </w:r>
      <w:r w:rsidRPr="00FF2861">
        <w:rPr>
          <w:rFonts w:ascii="Times New Roman" w:hAnsi="Times New Roman" w:cs="Times New Roman"/>
          <w:sz w:val="24"/>
          <w:szCs w:val="24"/>
        </w:rPr>
        <w:t>ух, а то и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более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языковых систем. Дело в том, что в школе с нерусским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языком обучения нужно создать такие учебные условия, которые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максимальн</w:t>
      </w:r>
      <w:r w:rsidR="00D849EA">
        <w:rPr>
          <w:rFonts w:ascii="Times New Roman" w:hAnsi="Times New Roman" w:cs="Times New Roman"/>
          <w:sz w:val="24"/>
          <w:szCs w:val="24"/>
        </w:rPr>
        <w:t>о были бы приближены к естестве</w:t>
      </w:r>
      <w:r w:rsidR="00D849EA" w:rsidRPr="00D849EA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ным ситуациям, в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которых, </w:t>
      </w:r>
      <w:r w:rsidR="00D849EA">
        <w:rPr>
          <w:rFonts w:ascii="Times New Roman" w:hAnsi="Times New Roman" w:cs="Times New Roman"/>
          <w:sz w:val="24"/>
          <w:szCs w:val="24"/>
        </w:rPr>
        <w:t>как известно, происходит овладе</w:t>
      </w:r>
      <w:r w:rsidR="00D849EA" w:rsidRPr="00D849EA">
        <w:rPr>
          <w:rFonts w:ascii="Times New Roman" w:hAnsi="Times New Roman" w:cs="Times New Roman"/>
          <w:sz w:val="24"/>
          <w:szCs w:val="24"/>
        </w:rPr>
        <w:t>н</w:t>
      </w:r>
      <w:r w:rsidR="00D849EA">
        <w:rPr>
          <w:rFonts w:ascii="Times New Roman" w:hAnsi="Times New Roman" w:cs="Times New Roman"/>
          <w:sz w:val="24"/>
          <w:szCs w:val="24"/>
        </w:rPr>
        <w:t>ие ребе</w:t>
      </w:r>
      <w:r w:rsidR="00D849EA" w:rsidRPr="00D849EA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ком родным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языком. В этой связи необходимо еще раз вспомнить, что самая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 xml:space="preserve">естественная </w:t>
      </w:r>
      <w:r w:rsidRPr="00FF2861">
        <w:rPr>
          <w:rFonts w:ascii="Times New Roman" w:hAnsi="Times New Roman" w:cs="Times New Roman"/>
          <w:sz w:val="24"/>
          <w:szCs w:val="24"/>
        </w:rPr>
        <w:lastRenderedPageBreak/>
        <w:t>форма деятельност</w:t>
      </w:r>
      <w:r w:rsidR="00D849EA">
        <w:rPr>
          <w:rFonts w:ascii="Times New Roman" w:hAnsi="Times New Roman" w:cs="Times New Roman"/>
          <w:sz w:val="24"/>
          <w:szCs w:val="24"/>
        </w:rPr>
        <w:t>и для детей этого возраста – э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то </w:t>
      </w:r>
      <w:r w:rsidRPr="00FF2861">
        <w:rPr>
          <w:rFonts w:ascii="Times New Roman" w:hAnsi="Times New Roman" w:cs="Times New Roman"/>
          <w:sz w:val="24"/>
          <w:szCs w:val="24"/>
        </w:rPr>
        <w:t>практическая, игровая деятельность, это проведеиие в классе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инсцен</w:t>
      </w:r>
      <w:r w:rsidR="00D849EA">
        <w:rPr>
          <w:rFonts w:ascii="Times New Roman" w:hAnsi="Times New Roman" w:cs="Times New Roman"/>
          <w:sz w:val="24"/>
          <w:szCs w:val="24"/>
        </w:rPr>
        <w:t>ировок, разучивание соответству</w:t>
      </w:r>
      <w:r w:rsidRPr="00FF2861">
        <w:rPr>
          <w:rFonts w:ascii="Times New Roman" w:hAnsi="Times New Roman" w:cs="Times New Roman"/>
          <w:sz w:val="24"/>
          <w:szCs w:val="24"/>
        </w:rPr>
        <w:t>ющих стихотворений, это</w:t>
      </w:r>
      <w:r w:rsidR="00D849EA" w:rsidRPr="00D849EA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процессы рисования, лепки, экскурсии и др. с речевым фоном.</w:t>
      </w:r>
    </w:p>
    <w:p w:rsidR="00FF2861" w:rsidRPr="00CA0A1F" w:rsidRDefault="00FF2861" w:rsidP="00D84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Учебники для добукварного периода состоят в основном из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картинок, по которым предполагается проведение бесед. Если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картинную наглядность ра</w:t>
      </w:r>
      <w:r w:rsidR="00BE7B27">
        <w:rPr>
          <w:rFonts w:ascii="Times New Roman" w:hAnsi="Times New Roman" w:cs="Times New Roman"/>
          <w:sz w:val="24"/>
          <w:szCs w:val="24"/>
        </w:rPr>
        <w:t>ссматривать только как статичну</w:t>
      </w:r>
      <w:r w:rsidRPr="00FF2861">
        <w:rPr>
          <w:rFonts w:ascii="Times New Roman" w:hAnsi="Times New Roman" w:cs="Times New Roman"/>
          <w:sz w:val="24"/>
          <w:szCs w:val="24"/>
        </w:rPr>
        <w:t>ю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ф</w:t>
      </w:r>
      <w:r w:rsidRPr="00FF2861">
        <w:rPr>
          <w:rFonts w:ascii="Times New Roman" w:hAnsi="Times New Roman" w:cs="Times New Roman"/>
          <w:sz w:val="24"/>
          <w:szCs w:val="24"/>
        </w:rPr>
        <w:t>орму наглядности и не пытаться организовать по этим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картинкам некоторые действия с привлечением ряда предметов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объектной наглядности, то в результате активизируются два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канала восприятия - зрительный и частично слуховой. Моторная,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тактильно-двигательная активность ребенка бездействует, что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недо</w:t>
      </w:r>
      <w:r w:rsidR="00BE7B27">
        <w:rPr>
          <w:rFonts w:ascii="Times New Roman" w:hAnsi="Times New Roman" w:cs="Times New Roman"/>
          <w:sz w:val="24"/>
          <w:szCs w:val="24"/>
        </w:rPr>
        <w:t>пустимо по отношению к этому во</w:t>
      </w:r>
      <w:r w:rsidR="00BE7B27" w:rsidRPr="00BE7B27">
        <w:rPr>
          <w:rFonts w:ascii="Times New Roman" w:hAnsi="Times New Roman" w:cs="Times New Roman"/>
          <w:sz w:val="24"/>
          <w:szCs w:val="24"/>
        </w:rPr>
        <w:t>з</w:t>
      </w:r>
      <w:r w:rsidRPr="00FF2861">
        <w:rPr>
          <w:rFonts w:ascii="Times New Roman" w:hAnsi="Times New Roman" w:cs="Times New Roman"/>
          <w:sz w:val="24"/>
          <w:szCs w:val="24"/>
        </w:rPr>
        <w:t>расту. Игровая же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деятельность дает возможность вовлечь в процесс восприятия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усвоения учебного материала учащимися все возможные каналы</w:t>
      </w:r>
      <w:r w:rsidR="00BE7B27" w:rsidRPr="00BE7B2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 способы познания мира и окружающей действительности. Если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правильно относиться к до</w:t>
      </w:r>
      <w:r w:rsidR="00CA0A1F">
        <w:rPr>
          <w:rFonts w:ascii="Times New Roman" w:hAnsi="Times New Roman" w:cs="Times New Roman"/>
          <w:sz w:val="24"/>
          <w:szCs w:val="24"/>
        </w:rPr>
        <w:t>вольно шумным формам самовыраже</w:t>
      </w:r>
      <w:r w:rsidRPr="00FF2861">
        <w:rPr>
          <w:rFonts w:ascii="Times New Roman" w:hAnsi="Times New Roman" w:cs="Times New Roman"/>
          <w:sz w:val="24"/>
          <w:szCs w:val="24"/>
        </w:rPr>
        <w:t>ния детей, их подвижности, энер</w:t>
      </w:r>
      <w:r w:rsidR="00CA0A1F">
        <w:rPr>
          <w:rFonts w:ascii="Times New Roman" w:hAnsi="Times New Roman" w:cs="Times New Roman"/>
          <w:sz w:val="24"/>
          <w:szCs w:val="24"/>
        </w:rPr>
        <w:t>гии, которые столь же естествен</w:t>
      </w:r>
      <w:r w:rsidRPr="00FF2861">
        <w:rPr>
          <w:rFonts w:ascii="Times New Roman" w:hAnsi="Times New Roman" w:cs="Times New Roman"/>
          <w:sz w:val="24"/>
          <w:szCs w:val="24"/>
        </w:rPr>
        <w:t>ны для ребенка, сколь и безграничны и неисчерпаемы, то станет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ясно, что категорически нельзя подавлять эту энергию и жажду познания, нельзя грубо одергивать ребёнка, когда учителю не нравится его поведение, останавливать ответ ученика равнодушной и небрежной фразой: «Ладно, хватит, теперь ты читай...». Нельзя разговаривать с маленьким человеком грубо, властно, унижая его достоинство в его собственных глазах и в глазах окружающих детей. Ребенок может глубоко oбидeться,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затаиться, замкнуться в себе, потерять веру в свои силы и возможности, а вместе с этим и веру в учи</w:t>
      </w:r>
      <w:r w:rsidR="00CA0A1F">
        <w:rPr>
          <w:rFonts w:ascii="Times New Roman" w:hAnsi="Times New Roman" w:cs="Times New Roman"/>
          <w:sz w:val="24"/>
          <w:szCs w:val="24"/>
        </w:rPr>
        <w:t xml:space="preserve">теля. Этого допускать нельзя, </w:t>
      </w:r>
      <w:r w:rsidR="00CA0A1F" w:rsidRPr="00CA0A1F">
        <w:rPr>
          <w:rFonts w:ascii="Times New Roman" w:hAnsi="Times New Roman" w:cs="Times New Roman"/>
          <w:sz w:val="24"/>
          <w:szCs w:val="24"/>
        </w:rPr>
        <w:t>вн</w:t>
      </w:r>
      <w:r w:rsidRPr="00FF2861">
        <w:rPr>
          <w:rFonts w:ascii="Times New Roman" w:hAnsi="Times New Roman" w:cs="Times New Roman"/>
          <w:sz w:val="24"/>
          <w:szCs w:val="24"/>
        </w:rPr>
        <w:t>имание учителя, его ласковое слово, взгляд, любое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поощрение (молодец, хорошо, красиво и др.), подчеркивание даже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маленькото успеха, особенно, слабых и застенчивых учеников,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придают большой стимул учению, через личность учителя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прививают любовь к предмету, который преподается любимым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FF2861" w:rsidRPr="00FF2861" w:rsidRDefault="00FF2861" w:rsidP="00CA0A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Говоря о возрастных особенностях обучения школьников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данного возраста, необходимо еще раз обратить внимание на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="00CA0A1F">
        <w:rPr>
          <w:rFonts w:ascii="Times New Roman" w:hAnsi="Times New Roman" w:cs="Times New Roman"/>
          <w:sz w:val="24"/>
          <w:szCs w:val="24"/>
        </w:rPr>
        <w:t>разгра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ничение </w:t>
      </w:r>
      <w:r w:rsidRPr="00FF2861">
        <w:rPr>
          <w:rFonts w:ascii="Times New Roman" w:hAnsi="Times New Roman" w:cs="Times New Roman"/>
          <w:sz w:val="24"/>
          <w:szCs w:val="24"/>
        </w:rPr>
        <w:t xml:space="preserve"> учебно-речевых (т.е. обучающих) и сугубо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="00CA0A1F">
        <w:rPr>
          <w:rFonts w:ascii="Times New Roman" w:hAnsi="Times New Roman" w:cs="Times New Roman"/>
          <w:sz w:val="24"/>
          <w:szCs w:val="24"/>
        </w:rPr>
        <w:t>практических дейс</w:t>
      </w:r>
      <w:r w:rsidR="00CA0A1F" w:rsidRPr="00CA0A1F">
        <w:rPr>
          <w:rFonts w:ascii="Times New Roman" w:hAnsi="Times New Roman" w:cs="Times New Roman"/>
          <w:sz w:val="24"/>
          <w:szCs w:val="24"/>
        </w:rPr>
        <w:t>т</w:t>
      </w:r>
      <w:r w:rsidRPr="00FF2861">
        <w:rPr>
          <w:rFonts w:ascii="Times New Roman" w:hAnsi="Times New Roman" w:cs="Times New Roman"/>
          <w:sz w:val="24"/>
          <w:szCs w:val="24"/>
        </w:rPr>
        <w:t>вий детей. Это два различных по своей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психологической и методической ориентации процесса. Если в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="00CA0A1F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CA0A1F" w:rsidRPr="00CA0A1F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е поставлены конкретные</w:t>
      </w:r>
      <w:r w:rsidR="00CA0A1F">
        <w:rPr>
          <w:rFonts w:ascii="Times New Roman" w:hAnsi="Times New Roman" w:cs="Times New Roman"/>
          <w:sz w:val="24"/>
          <w:szCs w:val="24"/>
        </w:rPr>
        <w:t xml:space="preserve"> учебные задачи, то дети 6-7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="00CA0A1F">
        <w:rPr>
          <w:rFonts w:ascii="Times New Roman" w:hAnsi="Times New Roman" w:cs="Times New Roman"/>
          <w:sz w:val="24"/>
          <w:szCs w:val="24"/>
        </w:rPr>
        <w:t>лет</w:t>
      </w:r>
      <w:r w:rsidR="00CA0A1F" w:rsidRPr="00CA0A1F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его возраста очень легко могут увлечься практическим</w:t>
      </w:r>
      <w:r w:rsidR="00CA0A1F">
        <w:rPr>
          <w:rFonts w:ascii="Times New Roman" w:hAnsi="Times New Roman" w:cs="Times New Roman"/>
          <w:sz w:val="24"/>
          <w:szCs w:val="24"/>
        </w:rPr>
        <w:t xml:space="preserve">и </w:t>
      </w:r>
      <w:r w:rsidRPr="00FF2861">
        <w:rPr>
          <w:rFonts w:ascii="Times New Roman" w:hAnsi="Times New Roman" w:cs="Times New Roman"/>
          <w:sz w:val="24"/>
          <w:szCs w:val="24"/>
        </w:rPr>
        <w:t>действиями в чисто игровом, познавательном плане и в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="00CA0A1F">
        <w:rPr>
          <w:rFonts w:ascii="Times New Roman" w:hAnsi="Times New Roman" w:cs="Times New Roman"/>
          <w:sz w:val="24"/>
          <w:szCs w:val="24"/>
        </w:rPr>
        <w:t>даль</w:t>
      </w:r>
      <w:r w:rsidR="00CA0A1F" w:rsidRPr="00CA0A1F">
        <w:rPr>
          <w:rFonts w:ascii="Times New Roman" w:hAnsi="Times New Roman" w:cs="Times New Roman"/>
          <w:sz w:val="24"/>
          <w:szCs w:val="24"/>
        </w:rPr>
        <w:t>н</w:t>
      </w:r>
      <w:r w:rsidR="00CA0A1F">
        <w:rPr>
          <w:rFonts w:ascii="Times New Roman" w:hAnsi="Times New Roman" w:cs="Times New Roman"/>
          <w:sz w:val="24"/>
          <w:szCs w:val="24"/>
        </w:rPr>
        <w:t xml:space="preserve">ейшем </w:t>
      </w:r>
      <w:r w:rsidR="00CA0A1F" w:rsidRPr="00CA0A1F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>е смогут воспроизвести те слова и словоформы,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которые входили в лексический и граммaтический минимум</w:t>
      </w:r>
      <w:r w:rsidR="00CA0A1F" w:rsidRPr="00CA0A1F">
        <w:rPr>
          <w:rFonts w:ascii="Times New Roman" w:hAnsi="Times New Roman" w:cs="Times New Roman"/>
          <w:sz w:val="24"/>
          <w:szCs w:val="24"/>
        </w:rPr>
        <w:t xml:space="preserve"> </w:t>
      </w:r>
      <w:r w:rsidR="00CA0A1F">
        <w:rPr>
          <w:rFonts w:ascii="Times New Roman" w:hAnsi="Times New Roman" w:cs="Times New Roman"/>
          <w:sz w:val="24"/>
          <w:szCs w:val="24"/>
        </w:rPr>
        <w:t>ypo</w:t>
      </w:r>
      <w:r w:rsidR="00CA0A1F" w:rsidRPr="00CA0A1F">
        <w:rPr>
          <w:rFonts w:ascii="Times New Roman" w:hAnsi="Times New Roman" w:cs="Times New Roman"/>
          <w:sz w:val="24"/>
          <w:szCs w:val="24"/>
        </w:rPr>
        <w:t>к</w:t>
      </w:r>
      <w:r w:rsidRPr="00FF2861">
        <w:rPr>
          <w:rFonts w:ascii="Times New Roman" w:hAnsi="Times New Roman" w:cs="Times New Roman"/>
          <w:sz w:val="24"/>
          <w:szCs w:val="24"/>
        </w:rPr>
        <w:t>a.</w:t>
      </w:r>
    </w:p>
    <w:p w:rsidR="00FF2861" w:rsidRPr="00FF2861" w:rsidRDefault="00FF2861" w:rsidP="004D0D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Как добиться того, чтобы одновременно управлять учебным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характером производимых речевых действий учащихся и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под</w:t>
      </w:r>
      <w:r w:rsidR="004D0DB7" w:rsidRPr="004D0DB7">
        <w:rPr>
          <w:rFonts w:ascii="Times New Roman" w:hAnsi="Times New Roman" w:cs="Times New Roman"/>
          <w:sz w:val="24"/>
          <w:szCs w:val="24"/>
        </w:rPr>
        <w:t>д</w:t>
      </w:r>
      <w:r w:rsidRPr="00FF2861">
        <w:rPr>
          <w:rFonts w:ascii="Times New Roman" w:hAnsi="Times New Roman" w:cs="Times New Roman"/>
          <w:sz w:val="24"/>
          <w:szCs w:val="24"/>
        </w:rPr>
        <w:t>ерживать интерес детей к уроку? Как создать атмосферу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="004D0DB7">
        <w:rPr>
          <w:rFonts w:ascii="Times New Roman" w:hAnsi="Times New Roman" w:cs="Times New Roman"/>
          <w:sz w:val="24"/>
          <w:szCs w:val="24"/>
        </w:rPr>
        <w:t>ко</w:t>
      </w:r>
      <w:r w:rsidR="004D0DB7" w:rsidRPr="004D0DB7">
        <w:rPr>
          <w:rFonts w:ascii="Times New Roman" w:hAnsi="Times New Roman" w:cs="Times New Roman"/>
          <w:sz w:val="24"/>
          <w:szCs w:val="24"/>
        </w:rPr>
        <w:t>н</w:t>
      </w:r>
      <w:r w:rsidR="004D0DB7">
        <w:rPr>
          <w:rFonts w:ascii="Times New Roman" w:hAnsi="Times New Roman" w:cs="Times New Roman"/>
          <w:sz w:val="24"/>
          <w:szCs w:val="24"/>
        </w:rPr>
        <w:t>це</w:t>
      </w:r>
      <w:r w:rsidR="004D0DB7" w:rsidRPr="004D0DB7">
        <w:rPr>
          <w:rFonts w:ascii="Times New Roman" w:hAnsi="Times New Roman" w:cs="Times New Roman"/>
          <w:sz w:val="24"/>
          <w:szCs w:val="24"/>
        </w:rPr>
        <w:t>н</w:t>
      </w:r>
      <w:r w:rsidRPr="00FF2861">
        <w:rPr>
          <w:rFonts w:ascii="Times New Roman" w:hAnsi="Times New Roman" w:cs="Times New Roman"/>
          <w:sz w:val="24"/>
          <w:szCs w:val="24"/>
        </w:rPr>
        <w:t xml:space="preserve">трации внимания детей к языковой стороне речи, 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к </w:t>
      </w:r>
      <w:r w:rsidR="004D0DB7">
        <w:rPr>
          <w:rFonts w:ascii="Times New Roman" w:hAnsi="Times New Roman" w:cs="Times New Roman"/>
          <w:sz w:val="24"/>
          <w:szCs w:val="24"/>
        </w:rPr>
        <w:t>особ</w:t>
      </w:r>
      <w:r w:rsidR="004D0DB7" w:rsidRPr="004D0DB7">
        <w:rPr>
          <w:rFonts w:ascii="Times New Roman" w:hAnsi="Times New Roman" w:cs="Times New Roman"/>
          <w:sz w:val="24"/>
          <w:szCs w:val="24"/>
        </w:rPr>
        <w:t>ен</w:t>
      </w:r>
      <w:r w:rsidRPr="00FF2861">
        <w:rPr>
          <w:rFonts w:ascii="Times New Roman" w:hAnsi="Times New Roman" w:cs="Times New Roman"/>
          <w:sz w:val="24"/>
          <w:szCs w:val="24"/>
        </w:rPr>
        <w:t>ностям произношения, к формам сочетания слов?</w:t>
      </w:r>
    </w:p>
    <w:p w:rsidR="00FF2861" w:rsidRPr="00FF2861" w:rsidRDefault="004D0DB7" w:rsidP="004D0D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</w:t>
      </w:r>
      <w:r w:rsidRPr="004D0DB7">
        <w:rPr>
          <w:rFonts w:ascii="Times New Roman" w:hAnsi="Times New Roman" w:cs="Times New Roman"/>
          <w:sz w:val="24"/>
          <w:szCs w:val="24"/>
        </w:rPr>
        <w:t>н</w:t>
      </w:r>
      <w:r w:rsidR="00FF2861" w:rsidRPr="00FF2861">
        <w:rPr>
          <w:rFonts w:ascii="Times New Roman" w:hAnsi="Times New Roman" w:cs="Times New Roman"/>
          <w:sz w:val="24"/>
          <w:szCs w:val="24"/>
        </w:rPr>
        <w:t>о создать установку в сознании ученика на то, что</w:t>
      </w:r>
      <w:r w:rsidRPr="004D0DB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pослушан</w:t>
      </w:r>
      <w:r w:rsidRPr="004D0DB7">
        <w:rPr>
          <w:rFonts w:ascii="Times New Roman" w:hAnsi="Times New Roman" w:cs="Times New Roman"/>
          <w:sz w:val="24"/>
          <w:szCs w:val="24"/>
        </w:rPr>
        <w:t>н</w:t>
      </w:r>
      <w:r w:rsidR="00FF2861" w:rsidRPr="00FF2861">
        <w:rPr>
          <w:rFonts w:ascii="Times New Roman" w:hAnsi="Times New Roman" w:cs="Times New Roman"/>
          <w:sz w:val="24"/>
          <w:szCs w:val="24"/>
        </w:rPr>
        <w:t xml:space="preserve">ый им текст </w:t>
      </w:r>
      <w:r>
        <w:rPr>
          <w:rFonts w:ascii="Times New Roman" w:hAnsi="Times New Roman" w:cs="Times New Roman"/>
          <w:sz w:val="24"/>
          <w:szCs w:val="24"/>
        </w:rPr>
        <w:t>или стишок, или фрагмент инсце</w:t>
      </w:r>
      <w:r w:rsidRPr="004D0DB7">
        <w:rPr>
          <w:rFonts w:ascii="Times New Roman" w:hAnsi="Times New Roman" w:cs="Times New Roman"/>
          <w:sz w:val="24"/>
          <w:szCs w:val="24"/>
        </w:rPr>
        <w:t>ни</w:t>
      </w:r>
      <w:r w:rsidR="00FF2861" w:rsidRPr="00FF2861">
        <w:rPr>
          <w:rFonts w:ascii="Times New Roman" w:hAnsi="Times New Roman" w:cs="Times New Roman"/>
          <w:sz w:val="24"/>
          <w:szCs w:val="24"/>
        </w:rPr>
        <w:t xml:space="preserve">ровки, игры должен быть повторен, воспроизведен как можно точнее и лучше. Учитель применяет при этом инструкцию действия: «Слушаем внимательно два раза, потом повторяем все вместе, а потом будете рассказывать по одному» или «Слушаем внимательно и очень тихо повторяем вместе со мной». В классе </w:t>
      </w:r>
      <w:r w:rsidR="00FF2861" w:rsidRPr="00FF2861">
        <w:rPr>
          <w:rFonts w:ascii="Times New Roman" w:hAnsi="Times New Roman" w:cs="Times New Roman"/>
          <w:sz w:val="24"/>
          <w:szCs w:val="24"/>
        </w:rPr>
        <w:lastRenderedPageBreak/>
        <w:t>создаётся учебное измерение благодаря установке и инструкции, ненавязчиво поддерживается интерес детей .</w:t>
      </w:r>
    </w:p>
    <w:p w:rsidR="00FF2861" w:rsidRPr="00FF2861" w:rsidRDefault="00FF2861" w:rsidP="004D0D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Темп обучения ускорять, форсировать не надо; урок лучше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="004D0DB7">
        <w:rPr>
          <w:rFonts w:ascii="Times New Roman" w:hAnsi="Times New Roman" w:cs="Times New Roman"/>
          <w:sz w:val="24"/>
          <w:szCs w:val="24"/>
        </w:rPr>
        <w:t>все</w:t>
      </w:r>
      <w:r w:rsidR="004D0DB7" w:rsidRPr="004D0DB7">
        <w:rPr>
          <w:rFonts w:ascii="Times New Roman" w:hAnsi="Times New Roman" w:cs="Times New Roman"/>
          <w:sz w:val="24"/>
          <w:szCs w:val="24"/>
        </w:rPr>
        <w:t>г</w:t>
      </w:r>
      <w:r w:rsidRPr="00FF2861">
        <w:rPr>
          <w:rFonts w:ascii="Times New Roman" w:hAnsi="Times New Roman" w:cs="Times New Roman"/>
          <w:sz w:val="24"/>
          <w:szCs w:val="24"/>
        </w:rPr>
        <w:t>о вести в естественном, спокойном темпе, ведь не столько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важно как «быстро обучить», сколько «как хорошо обучить».</w:t>
      </w:r>
    </w:p>
    <w:p w:rsidR="00FF2861" w:rsidRDefault="00FF2861" w:rsidP="004D0DB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В 6-7 летнем возрасте детей, конечно, привлекает такая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форма проведения игр, инсценировок и др. видов работы, когда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они,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д</w:t>
      </w:r>
      <w:r w:rsidRPr="00FF2861">
        <w:rPr>
          <w:rFonts w:ascii="Times New Roman" w:hAnsi="Times New Roman" w:cs="Times New Roman"/>
          <w:sz w:val="24"/>
          <w:szCs w:val="24"/>
        </w:rPr>
        <w:t>ети, становятся «исполнителями ролей» на уроке. Если это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импровизированная сценка или инсценирование какого-либо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стихотворения, или игра, желательно, чтобы в «представлении»участвовали все дети - вместе озвучивали текст, комментировали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ход событий, подсказывали, эмоционально pеагировали на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возникающие ситуации. Главное, чтобы учитель не замыкался на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2-3 сильных учениках, а работал со всем классом, чтобы не было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забытых и игнорируемых детей, чтобы коллективная работа не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нарушалась на протяжении всего урока. В классе не должно быть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«активных участников» и «пассивных зрителей». Если активно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работают все дети, причем в рабочем состоянии находятся все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каналы вос</w:t>
      </w:r>
      <w:r w:rsidR="004D0DB7">
        <w:rPr>
          <w:rFonts w:ascii="Times New Roman" w:hAnsi="Times New Roman" w:cs="Times New Roman"/>
          <w:sz w:val="24"/>
          <w:szCs w:val="24"/>
        </w:rPr>
        <w:t>приятия и усвоения, традиционны</w:t>
      </w:r>
      <w:r w:rsidRPr="00FF2861">
        <w:rPr>
          <w:rFonts w:ascii="Times New Roman" w:hAnsi="Times New Roman" w:cs="Times New Roman"/>
          <w:sz w:val="24"/>
          <w:szCs w:val="24"/>
        </w:rPr>
        <w:t>й меxaнизм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«запоминание-воспроизведение» з</w:t>
      </w:r>
      <w:r w:rsidR="004D0DB7">
        <w:rPr>
          <w:rFonts w:ascii="Times New Roman" w:hAnsi="Times New Roman" w:cs="Times New Roman"/>
          <w:sz w:val="24"/>
          <w:szCs w:val="24"/>
        </w:rPr>
        <w:t>аменяется механизмом продук</w:t>
      </w:r>
      <w:r w:rsidR="004D0DB7" w:rsidRPr="004D0DB7">
        <w:rPr>
          <w:rFonts w:ascii="Times New Roman" w:hAnsi="Times New Roman" w:cs="Times New Roman"/>
          <w:sz w:val="24"/>
          <w:szCs w:val="24"/>
        </w:rPr>
        <w:t>тивн</w:t>
      </w:r>
      <w:r w:rsidRPr="00FF2861">
        <w:rPr>
          <w:rFonts w:ascii="Times New Roman" w:hAnsi="Times New Roman" w:cs="Times New Roman"/>
          <w:sz w:val="24"/>
          <w:szCs w:val="24"/>
        </w:rPr>
        <w:t>ого, творческого воссоздания коммуникативных ситуаций в</w:t>
      </w:r>
      <w:r w:rsidR="004D0DB7" w:rsidRPr="004D0DB7">
        <w:rPr>
          <w:rFonts w:ascii="Times New Roman" w:hAnsi="Times New Roman" w:cs="Times New Roman"/>
          <w:sz w:val="24"/>
          <w:szCs w:val="24"/>
        </w:rPr>
        <w:t xml:space="preserve"> </w:t>
      </w:r>
      <w:r w:rsidR="004D0DB7">
        <w:rPr>
          <w:rFonts w:ascii="Times New Roman" w:hAnsi="Times New Roman" w:cs="Times New Roman"/>
          <w:sz w:val="24"/>
          <w:szCs w:val="24"/>
        </w:rPr>
        <w:t>пpeдc</w:t>
      </w:r>
      <w:r w:rsidR="004D0DB7" w:rsidRPr="004D0DB7">
        <w:rPr>
          <w:rFonts w:ascii="Times New Roman" w:hAnsi="Times New Roman" w:cs="Times New Roman"/>
          <w:sz w:val="24"/>
          <w:szCs w:val="24"/>
        </w:rPr>
        <w:t>т</w:t>
      </w:r>
      <w:r w:rsidR="004D0DB7">
        <w:rPr>
          <w:rFonts w:ascii="Times New Roman" w:hAnsi="Times New Roman" w:cs="Times New Roman"/>
          <w:sz w:val="24"/>
          <w:szCs w:val="24"/>
        </w:rPr>
        <w:t>a</w:t>
      </w:r>
      <w:r w:rsidR="004D0DB7" w:rsidRPr="004D0DB7">
        <w:rPr>
          <w:rFonts w:ascii="Times New Roman" w:hAnsi="Times New Roman" w:cs="Times New Roman"/>
          <w:sz w:val="24"/>
          <w:szCs w:val="24"/>
        </w:rPr>
        <w:t>в</w:t>
      </w:r>
      <w:r w:rsidRPr="00FF2861">
        <w:rPr>
          <w:rFonts w:ascii="Times New Roman" w:hAnsi="Times New Roman" w:cs="Times New Roman"/>
          <w:sz w:val="24"/>
          <w:szCs w:val="24"/>
        </w:rPr>
        <w:t>лeниях, что характерно для данного детского возраста.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Иллюстрацией сказанного могут служить такие примеры:</w:t>
      </w:r>
    </w:p>
    <w:p w:rsidR="0060450A" w:rsidRPr="0060450A" w:rsidRDefault="0060450A" w:rsidP="004D0DB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F2861" w:rsidRPr="00FF2861" w:rsidRDefault="00FF2861" w:rsidP="00F10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1. Игра «Кто что делает?» - О</w:t>
      </w:r>
      <w:r w:rsidR="00F10CDE">
        <w:rPr>
          <w:rFonts w:ascii="Times New Roman" w:hAnsi="Times New Roman" w:cs="Times New Roman"/>
          <w:sz w:val="24"/>
          <w:szCs w:val="24"/>
        </w:rPr>
        <w:t>дин ученик показывает разны</w:t>
      </w:r>
      <w:r w:rsidR="00F10CDE" w:rsidRPr="00F10CDE">
        <w:rPr>
          <w:rFonts w:ascii="Times New Roman" w:hAnsi="Times New Roman" w:cs="Times New Roman"/>
          <w:sz w:val="24"/>
          <w:szCs w:val="24"/>
        </w:rPr>
        <w:t>е дви</w:t>
      </w:r>
      <w:r w:rsidR="00F10CDE">
        <w:rPr>
          <w:rFonts w:ascii="Times New Roman" w:hAnsi="Times New Roman" w:cs="Times New Roman"/>
          <w:sz w:val="24"/>
          <w:szCs w:val="24"/>
        </w:rPr>
        <w:t xml:space="preserve">жения, </w:t>
      </w:r>
      <w:r w:rsidR="00F10CDE" w:rsidRPr="00F10CDE">
        <w:rPr>
          <w:rFonts w:ascii="Times New Roman" w:hAnsi="Times New Roman" w:cs="Times New Roman"/>
          <w:sz w:val="24"/>
          <w:szCs w:val="24"/>
        </w:rPr>
        <w:t>о</w:t>
      </w:r>
      <w:r w:rsidR="00F10CDE">
        <w:rPr>
          <w:rFonts w:ascii="Times New Roman" w:hAnsi="Times New Roman" w:cs="Times New Roman"/>
          <w:sz w:val="24"/>
          <w:szCs w:val="24"/>
        </w:rPr>
        <w:t>стальные долж</w:t>
      </w:r>
      <w:r w:rsidR="00F10CDE" w:rsidRPr="00F10CDE">
        <w:rPr>
          <w:rFonts w:ascii="Times New Roman" w:hAnsi="Times New Roman" w:cs="Times New Roman"/>
          <w:sz w:val="24"/>
          <w:szCs w:val="24"/>
        </w:rPr>
        <w:t>н</w:t>
      </w:r>
      <w:r w:rsidR="00F10CDE">
        <w:rPr>
          <w:rFonts w:ascii="Times New Roman" w:hAnsi="Times New Roman" w:cs="Times New Roman"/>
          <w:sz w:val="24"/>
          <w:szCs w:val="24"/>
        </w:rPr>
        <w:t>ы отrадат</w:t>
      </w:r>
      <w:r w:rsidR="00F10CDE" w:rsidRPr="00F10CDE">
        <w:rPr>
          <w:rFonts w:ascii="Times New Roman" w:hAnsi="Times New Roman" w:cs="Times New Roman"/>
          <w:sz w:val="24"/>
          <w:szCs w:val="24"/>
        </w:rPr>
        <w:t>ь</w:t>
      </w:r>
      <w:r w:rsidRPr="00FF2861">
        <w:rPr>
          <w:rFonts w:ascii="Times New Roman" w:hAnsi="Times New Roman" w:cs="Times New Roman"/>
          <w:sz w:val="24"/>
          <w:szCs w:val="24"/>
        </w:rPr>
        <w:t>, что он делает,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и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повторить движение:</w:t>
      </w:r>
    </w:p>
    <w:p w:rsidR="00FF2861" w:rsidRPr="00F10CDE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 xml:space="preserve">- </w:t>
      </w:r>
      <w:r w:rsidR="00F10CDE" w:rsidRPr="00F10CDE">
        <w:rPr>
          <w:rFonts w:ascii="Times New Roman" w:hAnsi="Times New Roman" w:cs="Times New Roman"/>
          <w:sz w:val="24"/>
          <w:szCs w:val="24"/>
        </w:rPr>
        <w:t>Отгадаыте, дети, что делает Нуне?</w:t>
      </w:r>
    </w:p>
    <w:p w:rsidR="00FF2861" w:rsidRPr="00FF2861" w:rsidRDefault="00F10CDE" w:rsidP="00FF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пишет (имитируют дви</w:t>
      </w:r>
      <w:r w:rsidRPr="00F10CD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ение), u мы</w:t>
      </w:r>
      <w:r w:rsidR="00FF2861" w:rsidRPr="00FF2861">
        <w:rPr>
          <w:rFonts w:ascii="Times New Roman" w:hAnsi="Times New Roman" w:cs="Times New Roman"/>
          <w:sz w:val="24"/>
          <w:szCs w:val="24"/>
        </w:rPr>
        <w:t xml:space="preserve"> «пuшeм».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Что делает Oвuк?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Он рисуе</w:t>
      </w:r>
      <w:r w:rsidR="00F10CDE">
        <w:rPr>
          <w:rFonts w:ascii="Times New Roman" w:hAnsi="Times New Roman" w:cs="Times New Roman"/>
          <w:sz w:val="24"/>
          <w:szCs w:val="24"/>
        </w:rPr>
        <w:t>т, и мы «рисуем» (имитируют дви</w:t>
      </w:r>
      <w:r w:rsidR="00F10CDE" w:rsidRPr="00F10CDE">
        <w:rPr>
          <w:rFonts w:ascii="Times New Roman" w:hAnsi="Times New Roman" w:cs="Times New Roman"/>
          <w:sz w:val="24"/>
          <w:szCs w:val="24"/>
        </w:rPr>
        <w:t>ж</w:t>
      </w:r>
      <w:r w:rsidRPr="00FF2861">
        <w:rPr>
          <w:rFonts w:ascii="Times New Roman" w:hAnsi="Times New Roman" w:cs="Times New Roman"/>
          <w:sz w:val="24"/>
          <w:szCs w:val="24"/>
        </w:rPr>
        <w:t>ения).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Что делают Наташа и Apmyр?</w:t>
      </w:r>
    </w:p>
    <w:p w:rsidR="00FF2861" w:rsidRDefault="00FF2861" w:rsidP="00FF28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- Они чистят стекла, и мы «чистим».</w:t>
      </w:r>
    </w:p>
    <w:p w:rsidR="0060450A" w:rsidRPr="0060450A" w:rsidRDefault="0060450A" w:rsidP="00FF2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2861" w:rsidRPr="00FF2861" w:rsidRDefault="00FF2861" w:rsidP="00F10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2. Разучивание с ведущим стихотворения «На уроке» с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«показом» действий:</w:t>
      </w:r>
    </w:p>
    <w:p w:rsidR="00F10CDE" w:rsidRPr="00F10CDE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На уроке я сижу,</w:t>
      </w:r>
    </w:p>
    <w:p w:rsidR="00F10CDE" w:rsidRPr="00F10CDE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Я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читаю, я молчу,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Я считаю, я рисую,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Я пою, и я танцую.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На уроке мы сидим</w:t>
      </w:r>
      <w:r w:rsidR="00F10CDE" w:rsidRPr="00B575F6">
        <w:rPr>
          <w:rFonts w:ascii="Times New Roman" w:hAnsi="Times New Roman" w:cs="Times New Roman"/>
          <w:sz w:val="24"/>
          <w:szCs w:val="24"/>
        </w:rPr>
        <w:t>,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lastRenderedPageBreak/>
        <w:t>Мы читаем, мы молчим,</w:t>
      </w:r>
    </w:p>
    <w:p w:rsidR="0060450A" w:rsidRPr="0060450A" w:rsidRDefault="00FF2861" w:rsidP="00FF28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Мы считаем, мы рисуем,</w:t>
      </w:r>
    </w:p>
    <w:p w:rsidR="00FF2861" w:rsidRDefault="00FF2861" w:rsidP="00FF28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Мы поем, и мы танцуем.</w:t>
      </w:r>
    </w:p>
    <w:p w:rsidR="0060450A" w:rsidRPr="0060450A" w:rsidRDefault="0060450A" w:rsidP="00FF2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2861" w:rsidRPr="00FF2861" w:rsidRDefault="00FF2861" w:rsidP="00F10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3. Беседа «Светофо</w:t>
      </w:r>
      <w:r w:rsidR="00F10CDE">
        <w:rPr>
          <w:rFonts w:ascii="Times New Roman" w:hAnsi="Times New Roman" w:cs="Times New Roman"/>
          <w:sz w:val="24"/>
          <w:szCs w:val="24"/>
        </w:rPr>
        <w:t>р» проводится в виде игры. Три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ученика</w:t>
      </w:r>
      <w:r w:rsidR="00F10CDE" w:rsidRPr="00F10CDE">
        <w:rPr>
          <w:rFonts w:ascii="Times New Roman" w:hAnsi="Times New Roman" w:cs="Times New Roman"/>
          <w:sz w:val="24"/>
          <w:szCs w:val="24"/>
        </w:rPr>
        <w:t xml:space="preserve"> </w:t>
      </w:r>
      <w:r w:rsidRPr="00FF2861">
        <w:rPr>
          <w:rFonts w:ascii="Times New Roman" w:hAnsi="Times New Roman" w:cs="Times New Roman"/>
          <w:sz w:val="24"/>
          <w:szCs w:val="24"/>
        </w:rPr>
        <w:t>показывают три цвета и дают команду группе «пешеходов»: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1 ученик - Зеленый свет - проходите.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На зеленый мы проходим.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2 ученик - Желтый свет: ждите.</w:t>
      </w:r>
    </w:p>
    <w:p w:rsidR="00F10CDE" w:rsidRPr="00F10CDE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-Желтый свет - подождем!</w:t>
      </w:r>
    </w:p>
    <w:p w:rsidR="00F10CDE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З ученик - Красный свет: осторожно, стойте!</w:t>
      </w:r>
    </w:p>
    <w:p w:rsidR="00FF2861" w:rsidRPr="00B575F6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- Красный! Cтоим, двигаться опасно!</w:t>
      </w:r>
    </w:p>
    <w:p w:rsidR="00F10CDE" w:rsidRPr="00B575F6" w:rsidRDefault="00F10CDE" w:rsidP="00FF2861">
      <w:pPr>
        <w:rPr>
          <w:rFonts w:ascii="Times New Roman" w:hAnsi="Times New Roman" w:cs="Times New Roman"/>
          <w:sz w:val="24"/>
          <w:szCs w:val="24"/>
        </w:rPr>
      </w:pPr>
      <w:r w:rsidRPr="00B5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Свет зеленый - проходи!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Желтый - лучше подожди!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Если свет зажегся красный, -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Значит, двигаться опасно!</w:t>
      </w:r>
    </w:p>
    <w:p w:rsidR="0060450A" w:rsidRPr="00A550C7" w:rsidRDefault="00FF28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2861">
        <w:rPr>
          <w:rFonts w:ascii="Times New Roman" w:hAnsi="Times New Roman" w:cs="Times New Roman"/>
          <w:sz w:val="24"/>
          <w:szCs w:val="24"/>
        </w:rPr>
        <w:t>Стой! Пускай пройдет трамвай!</w:t>
      </w:r>
    </w:p>
    <w:p w:rsidR="0060450A" w:rsidRPr="0060450A" w:rsidRDefault="0060450A">
      <w:pPr>
        <w:rPr>
          <w:lang w:val="en-US"/>
        </w:rPr>
      </w:pPr>
    </w:p>
    <w:p w:rsidR="00C4254F" w:rsidRDefault="00C4254F" w:rsidP="00C425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75F6">
        <w:rPr>
          <w:rFonts w:ascii="Times New Roman" w:hAnsi="Times New Roman" w:cs="Times New Roman"/>
          <w:b/>
          <w:sz w:val="28"/>
          <w:szCs w:val="28"/>
        </w:rPr>
        <w:t>Особенности построения устного курса</w:t>
      </w:r>
    </w:p>
    <w:p w:rsidR="00A550C7" w:rsidRPr="00A550C7" w:rsidRDefault="00A550C7" w:rsidP="00C425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254F" w:rsidRPr="00A550C7" w:rsidRDefault="00C4254F" w:rsidP="00C42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254F">
        <w:rPr>
          <w:rFonts w:ascii="Times New Roman" w:hAnsi="Times New Roman" w:cs="Times New Roman"/>
          <w:sz w:val="24"/>
          <w:szCs w:val="24"/>
        </w:rPr>
        <w:t xml:space="preserve">Говоря об основах построения устного курса, необходимо  хорошо представлять себе, какова специфика детского мышления и поведения, и какие формы организации занятий в наибольшей степени позволяют реализовать возможности детей. </w:t>
      </w:r>
      <w:r w:rsidRPr="00A550C7">
        <w:rPr>
          <w:rFonts w:ascii="Times New Roman" w:hAnsi="Times New Roman" w:cs="Times New Roman"/>
          <w:sz w:val="24"/>
          <w:szCs w:val="24"/>
        </w:rPr>
        <w:t>Особое внимание следует обратить на:</w:t>
      </w:r>
    </w:p>
    <w:p w:rsidR="00C4254F" w:rsidRPr="00C4254F" w:rsidRDefault="00C4254F" w:rsidP="00C425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54F">
        <w:rPr>
          <w:rFonts w:ascii="Times New Roman" w:hAnsi="Times New Roman" w:cs="Times New Roman"/>
          <w:sz w:val="24"/>
          <w:szCs w:val="24"/>
        </w:rPr>
        <w:t>обучение языку в форме деятельности;</w:t>
      </w:r>
    </w:p>
    <w:p w:rsidR="00C4254F" w:rsidRPr="00C56F39" w:rsidRDefault="00C4254F" w:rsidP="00C425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54F">
        <w:rPr>
          <w:rFonts w:ascii="Times New Roman" w:hAnsi="Times New Roman" w:cs="Times New Roman"/>
          <w:sz w:val="24"/>
          <w:szCs w:val="24"/>
        </w:rPr>
        <w:t>мозаичную структуру уроков русского языка.</w:t>
      </w:r>
    </w:p>
    <w:p w:rsidR="00C56F39" w:rsidRPr="00323550" w:rsidRDefault="00C56F39" w:rsidP="00C56F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F39">
        <w:rPr>
          <w:rFonts w:ascii="Times New Roman" w:hAnsi="Times New Roman" w:cs="Times New Roman"/>
          <w:sz w:val="24"/>
          <w:szCs w:val="24"/>
        </w:rPr>
        <w:t xml:space="preserve">Детям необходимо предоставить все возможности для того, чтобы они сами добывали знания, регулировали свои действия и поступки, например: построить из чатей конструктора дом или сложить из бумаги стаканчик, или, соединив мелом на доске разные точки – цифры, получить разные фигуры, или вырезать из бумаги еловые игрушки и </w:t>
      </w:r>
      <w:r w:rsidRPr="00C56F39">
        <w:rPr>
          <w:rFonts w:ascii="Times New Roman" w:hAnsi="Times New Roman" w:cs="Times New Roman"/>
          <w:sz w:val="24"/>
          <w:szCs w:val="24"/>
        </w:rPr>
        <w:lastRenderedPageBreak/>
        <w:t>пр.Конечно, в первые недели обучения учащиеся основное внимание обращают не на саму речь, не на языковые особенности звучащей речи, а на ситуации, их окружающи</w:t>
      </w:r>
      <w:r>
        <w:rPr>
          <w:rFonts w:ascii="Times New Roman" w:hAnsi="Times New Roman" w:cs="Times New Roman"/>
          <w:sz w:val="24"/>
          <w:szCs w:val="24"/>
        </w:rPr>
        <w:t>е: свои речевые действия ученик</w:t>
      </w:r>
      <w:r w:rsidRPr="00C56F39">
        <w:rPr>
          <w:rFonts w:ascii="Times New Roman" w:hAnsi="Times New Roman" w:cs="Times New Roman"/>
          <w:sz w:val="24"/>
          <w:szCs w:val="24"/>
        </w:rPr>
        <w:t>и совершают скорее стихийно, чем осознанно. В этот период основная задача учителя – налаживание е классе учебной дисциплины , необходимость приучить учеников к определенному ходу и темпу работы в классе.</w:t>
      </w:r>
      <w:r w:rsidR="00323550" w:rsidRPr="00323550">
        <w:rPr>
          <w:rFonts w:ascii="Times New Roman" w:hAnsi="Times New Roman" w:cs="Times New Roman"/>
          <w:sz w:val="24"/>
          <w:szCs w:val="24"/>
        </w:rPr>
        <w:t xml:space="preserve"> Необходимо к тому же постоянно держать в поле зрения произношения детей; нужно наладить в классе общение детей друг с другом и привычку ориентироваться на учителя, </w:t>
      </w:r>
      <w:r w:rsidR="00323550">
        <w:rPr>
          <w:rFonts w:ascii="Times New Roman" w:hAnsi="Times New Roman" w:cs="Times New Roman"/>
          <w:sz w:val="24"/>
          <w:szCs w:val="24"/>
        </w:rPr>
        <w:t>например, имитировать его речь</w:t>
      </w:r>
      <w:r w:rsidR="00323550" w:rsidRPr="00323550">
        <w:rPr>
          <w:rFonts w:ascii="Times New Roman" w:hAnsi="Times New Roman" w:cs="Times New Roman"/>
          <w:sz w:val="24"/>
          <w:szCs w:val="24"/>
        </w:rPr>
        <w:t xml:space="preserve">; необходимо активизировать речевые и двигательно – игровые возможности, пространственные и зрительные ощущения и представления детей и т. Д., и т. П. Одним словом, необходимо привести в </w:t>
      </w:r>
      <w:r w:rsidR="00323550">
        <w:rPr>
          <w:rFonts w:ascii="Times New Roman" w:hAnsi="Times New Roman" w:cs="Times New Roman"/>
          <w:sz w:val="24"/>
          <w:szCs w:val="24"/>
        </w:rPr>
        <w:t>«</w:t>
      </w:r>
      <w:r w:rsidR="00323550" w:rsidRPr="00323550">
        <w:rPr>
          <w:rFonts w:ascii="Times New Roman" w:hAnsi="Times New Roman" w:cs="Times New Roman"/>
          <w:sz w:val="24"/>
          <w:szCs w:val="24"/>
        </w:rPr>
        <w:t>боевую</w:t>
      </w:r>
      <w:r w:rsidR="00323550">
        <w:rPr>
          <w:rFonts w:ascii="Times New Roman" w:hAnsi="Times New Roman" w:cs="Times New Roman"/>
          <w:sz w:val="24"/>
          <w:szCs w:val="24"/>
        </w:rPr>
        <w:t>»</w:t>
      </w:r>
      <w:r w:rsidR="00323550" w:rsidRPr="00323550">
        <w:rPr>
          <w:rFonts w:ascii="Times New Roman" w:hAnsi="Times New Roman" w:cs="Times New Roman"/>
          <w:sz w:val="24"/>
          <w:szCs w:val="24"/>
        </w:rPr>
        <w:t xml:space="preserve"> готовность все факторы, которые могут помочь переходу от стихийного, диффузного восприятия речи детьми к осмысленному ее восприятию. Задача учителя заключается при этом в управлении процессом стабильного формирования умственных действий ребенка.</w:t>
      </w:r>
    </w:p>
    <w:p w:rsidR="00467465" w:rsidRPr="00467465" w:rsidRDefault="00323550" w:rsidP="00467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3550">
        <w:rPr>
          <w:rFonts w:ascii="Times New Roman" w:hAnsi="Times New Roman" w:cs="Times New Roman"/>
          <w:sz w:val="24"/>
          <w:szCs w:val="24"/>
        </w:rPr>
        <w:t xml:space="preserve">Игры служат прекрасным средством организации уроков русского языка в форме деятельности. </w:t>
      </w:r>
      <w:r w:rsidRPr="00467465">
        <w:rPr>
          <w:rFonts w:ascii="Times New Roman" w:hAnsi="Times New Roman" w:cs="Times New Roman"/>
          <w:sz w:val="24"/>
          <w:szCs w:val="24"/>
        </w:rPr>
        <w:t xml:space="preserve">В игре проявляется </w:t>
      </w:r>
      <w:r w:rsidR="00467465" w:rsidRPr="00467465">
        <w:rPr>
          <w:rFonts w:ascii="Times New Roman" w:hAnsi="Times New Roman" w:cs="Times New Roman"/>
          <w:sz w:val="24"/>
          <w:szCs w:val="24"/>
        </w:rPr>
        <w:t>внутренний мир ребенка, но одной только игрой ограничиваться нельзя. Мозаичное построение занятий обеспечивает участие в структуре урока бе</w:t>
      </w:r>
      <w:r w:rsidR="00467465">
        <w:rPr>
          <w:rFonts w:ascii="Times New Roman" w:hAnsi="Times New Roman" w:cs="Times New Roman"/>
          <w:sz w:val="24"/>
          <w:szCs w:val="24"/>
        </w:rPr>
        <w:t>сед, инсценировок, рисования, л</w:t>
      </w:r>
      <w:r w:rsidR="00467465" w:rsidRPr="00467465">
        <w:rPr>
          <w:rFonts w:ascii="Times New Roman" w:hAnsi="Times New Roman" w:cs="Times New Roman"/>
          <w:sz w:val="24"/>
          <w:szCs w:val="24"/>
        </w:rPr>
        <w:t>епки и др. Такая мозаичная форма урока активизирует познавательную и мыслительную деятельность ребенка, создает в классе речевую среду, дает детям умственное удовлетворение, например:</w:t>
      </w:r>
    </w:p>
    <w:p w:rsidR="00467465" w:rsidRPr="001E1E17" w:rsidRDefault="00467465" w:rsidP="004674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b/>
          <w:sz w:val="24"/>
          <w:szCs w:val="24"/>
        </w:rPr>
        <w:t>Инсценировка «Маша гладит».</w:t>
      </w:r>
      <w:r w:rsidRPr="00467465">
        <w:rPr>
          <w:rFonts w:ascii="Times New Roman" w:hAnsi="Times New Roman" w:cs="Times New Roman"/>
          <w:sz w:val="24"/>
          <w:szCs w:val="24"/>
        </w:rPr>
        <w:t xml:space="preserve"> Включила Маша утюг, постелила на стол платье и стала гладить. Гладит, гладит, утюг горячий, </w:t>
      </w:r>
      <w:r w:rsidRPr="00FF2861">
        <w:rPr>
          <w:rFonts w:ascii="Times New Roman" w:hAnsi="Times New Roman" w:cs="Times New Roman"/>
          <w:sz w:val="24"/>
          <w:szCs w:val="24"/>
        </w:rPr>
        <w:t>«</w:t>
      </w:r>
      <w:r w:rsidRPr="00467465">
        <w:rPr>
          <w:rFonts w:ascii="Times New Roman" w:hAnsi="Times New Roman" w:cs="Times New Roman"/>
          <w:sz w:val="24"/>
          <w:szCs w:val="24"/>
        </w:rPr>
        <w:t>шипит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465">
        <w:rPr>
          <w:rFonts w:ascii="Times New Roman" w:hAnsi="Times New Roman" w:cs="Times New Roman"/>
          <w:sz w:val="24"/>
          <w:szCs w:val="24"/>
        </w:rPr>
        <w:t>, а платье тонкое… Подняла Маша утюг, смотрит,  а на платье – дырка Вот так погладила А знае</w:t>
      </w:r>
      <w:r>
        <w:rPr>
          <w:rFonts w:ascii="Times New Roman" w:hAnsi="Times New Roman" w:cs="Times New Roman"/>
          <w:sz w:val="24"/>
          <w:szCs w:val="24"/>
        </w:rPr>
        <w:t>те, почему</w:t>
      </w:r>
      <w:r w:rsidRPr="00467465">
        <w:rPr>
          <w:rFonts w:ascii="Times New Roman" w:hAnsi="Times New Roman" w:cs="Times New Roman"/>
          <w:sz w:val="24"/>
          <w:szCs w:val="24"/>
        </w:rPr>
        <w:t>? Материю не постелила Маша на платье, вот почему!</w:t>
      </w:r>
    </w:p>
    <w:p w:rsidR="001E1E17" w:rsidRPr="00467465" w:rsidRDefault="001E1E17" w:rsidP="001E1E17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467465" w:rsidRPr="00580F5D" w:rsidRDefault="00467465" w:rsidP="0046746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0F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Стихотворение-считалка </w:t>
      </w:r>
      <w:r w:rsidRPr="00580F5D">
        <w:rPr>
          <w:rFonts w:ascii="Times New Roman" w:hAnsi="Times New Roman" w:cs="Times New Roman"/>
          <w:b/>
          <w:sz w:val="24"/>
          <w:szCs w:val="24"/>
        </w:rPr>
        <w:t>«</w:t>
      </w:r>
      <w:r w:rsidRPr="00580F5D">
        <w:rPr>
          <w:rFonts w:ascii="Times New Roman" w:hAnsi="Times New Roman" w:cs="Times New Roman"/>
          <w:b/>
          <w:sz w:val="24"/>
          <w:szCs w:val="24"/>
          <w:lang w:val="en-US"/>
        </w:rPr>
        <w:t>Палочки-считалочки</w:t>
      </w:r>
      <w:r w:rsidRPr="00580F5D">
        <w:rPr>
          <w:rFonts w:ascii="Times New Roman" w:hAnsi="Times New Roman" w:cs="Times New Roman"/>
          <w:b/>
          <w:sz w:val="24"/>
          <w:szCs w:val="24"/>
        </w:rPr>
        <w:t>»</w:t>
      </w:r>
      <w:r w:rsidRPr="00580F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0F5D" w:rsidRPr="00580F5D" w:rsidRDefault="00580F5D" w:rsidP="00580F5D">
      <w:pPr>
        <w:pStyle w:val="a4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67465" w:rsidRPr="00467465" w:rsidRDefault="00467465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467465">
        <w:rPr>
          <w:rFonts w:ascii="Times New Roman" w:hAnsi="Times New Roman" w:cs="Times New Roman"/>
          <w:sz w:val="24"/>
          <w:szCs w:val="24"/>
        </w:rPr>
        <w:t>Мы палочки-считалочки, зеленые и красные.</w:t>
      </w:r>
    </w:p>
    <w:p w:rsidR="00467465" w:rsidRPr="00467465" w:rsidRDefault="00467465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467465">
        <w:rPr>
          <w:rFonts w:ascii="Times New Roman" w:hAnsi="Times New Roman" w:cs="Times New Roman"/>
          <w:sz w:val="24"/>
          <w:szCs w:val="24"/>
        </w:rPr>
        <w:t>Прибавить можем и отнять, и сосчитать поможем.</w:t>
      </w:r>
    </w:p>
    <w:p w:rsidR="00467465" w:rsidRPr="00580F5D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и три? Будеть п</w:t>
      </w:r>
      <w:r w:rsidRPr="00580F5D">
        <w:rPr>
          <w:rFonts w:ascii="Times New Roman" w:hAnsi="Times New Roman" w:cs="Times New Roman"/>
          <w:sz w:val="24"/>
          <w:szCs w:val="24"/>
        </w:rPr>
        <w:t>я</w:t>
      </w:r>
      <w:r w:rsidR="00467465" w:rsidRPr="00467465">
        <w:rPr>
          <w:rFonts w:ascii="Times New Roman" w:hAnsi="Times New Roman" w:cs="Times New Roman"/>
          <w:sz w:val="24"/>
          <w:szCs w:val="24"/>
        </w:rPr>
        <w:t>ть.</w:t>
      </w:r>
    </w:p>
    <w:p w:rsidR="00580F5D" w:rsidRPr="00580F5D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sz w:val="24"/>
          <w:szCs w:val="24"/>
        </w:rPr>
        <w:t>Три и два? Будет пять.</w:t>
      </w:r>
    </w:p>
    <w:p w:rsidR="00467465" w:rsidRPr="00B575F6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sz w:val="24"/>
          <w:szCs w:val="24"/>
        </w:rPr>
        <w:t>Три и три? Будет шесть.</w:t>
      </w:r>
    </w:p>
    <w:p w:rsidR="00580F5D" w:rsidRPr="00580F5D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sz w:val="24"/>
          <w:szCs w:val="24"/>
        </w:rPr>
        <w:t>Дважды три? Тоже шесть.</w:t>
      </w:r>
    </w:p>
    <w:p w:rsidR="00580F5D" w:rsidRPr="00580F5D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sz w:val="24"/>
          <w:szCs w:val="24"/>
        </w:rPr>
        <w:t>Пять и пять? Будет десять.</w:t>
      </w:r>
    </w:p>
    <w:p w:rsidR="00580F5D" w:rsidRPr="0060450A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sz w:val="24"/>
          <w:szCs w:val="24"/>
        </w:rPr>
        <w:t>Дважды пять? Тоже десять.</w:t>
      </w:r>
    </w:p>
    <w:p w:rsidR="00580F5D" w:rsidRPr="0060450A" w:rsidRDefault="00580F5D" w:rsidP="00580F5D">
      <w:pPr>
        <w:pStyle w:val="a4"/>
        <w:ind w:left="1068" w:firstLine="348"/>
        <w:rPr>
          <w:rFonts w:ascii="Times New Roman" w:hAnsi="Times New Roman" w:cs="Times New Roman"/>
          <w:sz w:val="24"/>
          <w:szCs w:val="24"/>
        </w:rPr>
      </w:pPr>
    </w:p>
    <w:p w:rsidR="00580F5D" w:rsidRPr="00C13482" w:rsidRDefault="00580F5D" w:rsidP="00580F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F5D">
        <w:rPr>
          <w:rFonts w:ascii="Times New Roman" w:hAnsi="Times New Roman" w:cs="Times New Roman"/>
          <w:b/>
          <w:sz w:val="24"/>
          <w:szCs w:val="24"/>
        </w:rPr>
        <w:t xml:space="preserve">Игра «Образовать число». </w:t>
      </w:r>
      <w:r w:rsidRPr="00580F5D">
        <w:rPr>
          <w:rFonts w:ascii="Times New Roman" w:hAnsi="Times New Roman" w:cs="Times New Roman"/>
          <w:sz w:val="24"/>
          <w:szCs w:val="24"/>
        </w:rPr>
        <w:t>Учительница раздает карточки с номерами-цифрами. Пишет на доске цифру 3. Ученик с цифрой 3 выходит к доске, показывает ее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0F5D">
        <w:rPr>
          <w:rFonts w:ascii="Times New Roman" w:hAnsi="Times New Roman" w:cs="Times New Roman"/>
          <w:sz w:val="24"/>
          <w:szCs w:val="24"/>
        </w:rPr>
        <w:t>тройка у меня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0F5D">
        <w:rPr>
          <w:rFonts w:ascii="Times New Roman" w:hAnsi="Times New Roman" w:cs="Times New Roman"/>
          <w:sz w:val="24"/>
          <w:szCs w:val="24"/>
        </w:rPr>
        <w:t>). Пишут цифру 1. Выходит ученица с цифрой 1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0F5D">
        <w:rPr>
          <w:rFonts w:ascii="Times New Roman" w:hAnsi="Times New Roman" w:cs="Times New Roman"/>
          <w:sz w:val="24"/>
          <w:szCs w:val="24"/>
        </w:rPr>
        <w:t>единица у меня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0F5D">
        <w:rPr>
          <w:rFonts w:ascii="Times New Roman" w:hAnsi="Times New Roman" w:cs="Times New Roman"/>
          <w:sz w:val="24"/>
          <w:szCs w:val="24"/>
        </w:rPr>
        <w:t>),  становятся рядом, получилась цифра 13 и т.д.</w:t>
      </w:r>
    </w:p>
    <w:p w:rsidR="00C13482" w:rsidRPr="00580F5D" w:rsidRDefault="00C13482" w:rsidP="00C13482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C4254F" w:rsidRPr="00C13482" w:rsidRDefault="00580F5D" w:rsidP="00C134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3482">
        <w:rPr>
          <w:rFonts w:ascii="Times New Roman" w:hAnsi="Times New Roman" w:cs="Times New Roman"/>
          <w:sz w:val="24"/>
          <w:szCs w:val="24"/>
        </w:rPr>
        <w:t>Используя игры на уроке, учитель постоянно должен помнить о том, что идет урок в форме игры. Речь во время игры –</w:t>
      </w:r>
      <w:r w:rsidR="00D16932" w:rsidRPr="00C13482">
        <w:rPr>
          <w:rFonts w:ascii="Times New Roman" w:hAnsi="Times New Roman" w:cs="Times New Roman"/>
          <w:sz w:val="24"/>
          <w:szCs w:val="24"/>
        </w:rPr>
        <w:t xml:space="preserve"> э</w:t>
      </w:r>
      <w:r w:rsidRPr="00C13482">
        <w:rPr>
          <w:rFonts w:ascii="Times New Roman" w:hAnsi="Times New Roman" w:cs="Times New Roman"/>
          <w:sz w:val="24"/>
          <w:szCs w:val="24"/>
        </w:rPr>
        <w:t xml:space="preserve">то для </w:t>
      </w:r>
      <w:r w:rsidR="00D16932" w:rsidRPr="00C13482">
        <w:rPr>
          <w:rFonts w:ascii="Times New Roman" w:hAnsi="Times New Roman" w:cs="Times New Roman"/>
          <w:sz w:val="24"/>
          <w:szCs w:val="24"/>
        </w:rPr>
        <w:t>детей средство обмена мыслями, это способ коммуникации, услов</w:t>
      </w:r>
      <w:r w:rsidRPr="00C13482">
        <w:rPr>
          <w:rFonts w:ascii="Times New Roman" w:hAnsi="Times New Roman" w:cs="Times New Roman"/>
          <w:sz w:val="24"/>
          <w:szCs w:val="24"/>
        </w:rPr>
        <w:t xml:space="preserve">ие участия в игре. В играх и в других подобных формах работы очень важна </w:t>
      </w:r>
      <w:r w:rsidR="00D16932" w:rsidRPr="00C13482">
        <w:rPr>
          <w:rFonts w:ascii="Times New Roman" w:hAnsi="Times New Roman" w:cs="Times New Roman"/>
          <w:sz w:val="24"/>
          <w:szCs w:val="24"/>
        </w:rPr>
        <w:t xml:space="preserve">эмоциональная основа усвоения, которая, как отмечает Л. С. Выготский, </w:t>
      </w:r>
      <w:r w:rsidR="00D16932" w:rsidRPr="00C13482">
        <w:rPr>
          <w:rFonts w:ascii="Times New Roman" w:hAnsi="Times New Roman" w:cs="Times New Roman"/>
          <w:sz w:val="24"/>
          <w:szCs w:val="24"/>
        </w:rPr>
        <w:lastRenderedPageBreak/>
        <w:t>способствует формированию знаний в детской психике.</w:t>
      </w:r>
      <w:r w:rsidR="00B575F6" w:rsidRPr="00C13482">
        <w:rPr>
          <w:rFonts w:ascii="Times New Roman" w:hAnsi="Times New Roman" w:cs="Times New Roman"/>
          <w:sz w:val="24"/>
          <w:szCs w:val="24"/>
        </w:rPr>
        <w:t xml:space="preserve"> Учитель должен следить за тем, чтобы игра из учебного момента не превратилась просто в развлечение, не потеряла своего образного и значимого для ребенка содержания. Если ученики устали, </w:t>
      </w:r>
      <w:r w:rsidR="00E06395" w:rsidRPr="00C13482">
        <w:rPr>
          <w:rFonts w:ascii="Times New Roman" w:hAnsi="Times New Roman" w:cs="Times New Roman"/>
          <w:sz w:val="24"/>
          <w:szCs w:val="24"/>
        </w:rPr>
        <w:t>то в процессе урока 2-3 раза можно использовать «минутки отдыха», например, дать команду: «Сейчас все закроем глаза, и я вместе с вами (имеется в виду учительница), и «поспим» ровно одну минуту – никто не двигается, все  «</w:t>
      </w:r>
      <w:r w:rsidR="00F0417A" w:rsidRPr="00C13482">
        <w:rPr>
          <w:rFonts w:ascii="Times New Roman" w:hAnsi="Times New Roman" w:cs="Times New Roman"/>
          <w:sz w:val="24"/>
          <w:szCs w:val="24"/>
        </w:rPr>
        <w:t>спят</w:t>
      </w:r>
      <w:r w:rsidR="00E06395" w:rsidRPr="00C13482">
        <w:rPr>
          <w:rFonts w:ascii="Times New Roman" w:hAnsi="Times New Roman" w:cs="Times New Roman"/>
          <w:sz w:val="24"/>
          <w:szCs w:val="24"/>
        </w:rPr>
        <w:t>»</w:t>
      </w:r>
      <w:r w:rsidR="00F0417A" w:rsidRPr="00C13482">
        <w:rPr>
          <w:rFonts w:ascii="Times New Roman" w:hAnsi="Times New Roman" w:cs="Times New Roman"/>
          <w:sz w:val="24"/>
          <w:szCs w:val="24"/>
        </w:rPr>
        <w:t xml:space="preserve">. Такое расслабление позволяет детям отдохнуть не хуже, чем какая-нибудь  шумная игра, часто вводимая учителями начальных классов в занятие для того, чтобы снять усталость и напряжение учеников, но частенько приводящая </w:t>
      </w:r>
      <w:r w:rsidR="00C77437" w:rsidRPr="00C13482">
        <w:rPr>
          <w:rFonts w:ascii="Times New Roman" w:hAnsi="Times New Roman" w:cs="Times New Roman"/>
          <w:sz w:val="24"/>
          <w:szCs w:val="24"/>
        </w:rPr>
        <w:t>к обратному эффек</w:t>
      </w:r>
      <w:r w:rsidR="0045406B" w:rsidRPr="00C13482">
        <w:rPr>
          <w:rFonts w:ascii="Times New Roman" w:hAnsi="Times New Roman" w:cs="Times New Roman"/>
          <w:sz w:val="24"/>
          <w:szCs w:val="24"/>
        </w:rPr>
        <w:t>ту.</w:t>
      </w:r>
    </w:p>
    <w:p w:rsidR="0045406B" w:rsidRPr="00C13482" w:rsidRDefault="0045406B" w:rsidP="00C13482">
      <w:pPr>
        <w:rPr>
          <w:rFonts w:ascii="Times New Roman" w:hAnsi="Times New Roman" w:cs="Times New Roman"/>
          <w:sz w:val="24"/>
          <w:szCs w:val="24"/>
        </w:rPr>
      </w:pPr>
      <w:r w:rsidRPr="00C13482">
        <w:rPr>
          <w:rFonts w:ascii="Times New Roman" w:hAnsi="Times New Roman" w:cs="Times New Roman"/>
          <w:sz w:val="24"/>
          <w:szCs w:val="24"/>
        </w:rPr>
        <w:tab/>
        <w:t>Говоря об эффективном использовании на устных уроках игровых, практических и других форм работы, необходимо иметь в виду, что формы устной речи должны быть вплетены в неречевые действия детей, например: один ученик выходит из класса</w:t>
      </w:r>
      <w:r w:rsidR="00DB4924" w:rsidRPr="00C13482">
        <w:rPr>
          <w:rFonts w:ascii="Times New Roman" w:hAnsi="Times New Roman" w:cs="Times New Roman"/>
          <w:sz w:val="24"/>
          <w:szCs w:val="24"/>
        </w:rPr>
        <w:t>, остальные прячут какой – либо предмет. Хлопая в ладошки, помогают товарищу найти спрятанных предмет: «Ищи, Сонечка, куклу ищи. Ищет Соня куклу, ищет, не найдет, ищет. Не найдет. Нашла Соня куклу, нашла, молодец!»</w:t>
      </w:r>
    </w:p>
    <w:p w:rsidR="008B1B64" w:rsidRPr="00C13482" w:rsidRDefault="00DB4924" w:rsidP="00C134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3482">
        <w:rPr>
          <w:rFonts w:ascii="Times New Roman" w:hAnsi="Times New Roman" w:cs="Times New Roman"/>
          <w:sz w:val="24"/>
          <w:szCs w:val="24"/>
        </w:rPr>
        <w:t xml:space="preserve">Игра- это особая форма моделирования учебной задачи. К тому же игры помогают </w:t>
      </w:r>
      <w:r w:rsidR="00F81723" w:rsidRPr="00C13482">
        <w:rPr>
          <w:rFonts w:ascii="Times New Roman" w:hAnsi="Times New Roman" w:cs="Times New Roman"/>
          <w:sz w:val="24"/>
          <w:szCs w:val="24"/>
        </w:rPr>
        <w:t xml:space="preserve"> преод</w:t>
      </w:r>
      <w:r w:rsidR="0064724C" w:rsidRPr="00C13482">
        <w:rPr>
          <w:rFonts w:ascii="Times New Roman" w:hAnsi="Times New Roman" w:cs="Times New Roman"/>
          <w:sz w:val="24"/>
          <w:szCs w:val="24"/>
        </w:rPr>
        <w:t>oлеть психологические барьеры, что играет огромную роль в мотивационной основе обучения школьников. То же самое происходит тогда, когда дети общаются с предметами, картинками, занимаются конструированием</w:t>
      </w:r>
      <w:r w:rsidR="00905DBF" w:rsidRPr="00C13482">
        <w:rPr>
          <w:rFonts w:ascii="Times New Roman" w:hAnsi="Times New Roman" w:cs="Times New Roman"/>
          <w:sz w:val="24"/>
          <w:szCs w:val="24"/>
        </w:rPr>
        <w:t>, лепкой, рисованием. Ученики озвучивают</w:t>
      </w:r>
      <w:r w:rsidR="008B1B64" w:rsidRPr="00C13482">
        <w:rPr>
          <w:rFonts w:ascii="Times New Roman" w:hAnsi="Times New Roman" w:cs="Times New Roman"/>
          <w:sz w:val="24"/>
          <w:szCs w:val="24"/>
        </w:rPr>
        <w:t xml:space="preserve"> свои действия не маханически, не «отодвигаясь» от содержания производимых ими действий, а, наоборот, «отождествляясь», сливаясь с производимым действием, например: Красим окна, вместе с рамами закрасили и стекла. Что делать? Наклеим мылом бумагу на расстоянии 2-3 см от рам, потом снимаем бумагу. Стекла  чистые».</w:t>
      </w:r>
      <w:r w:rsidR="0064724C" w:rsidRPr="00C13482">
        <w:rPr>
          <w:rFonts w:ascii="Times New Roman" w:hAnsi="Times New Roman" w:cs="Times New Roman"/>
          <w:sz w:val="24"/>
          <w:szCs w:val="24"/>
        </w:rPr>
        <w:tab/>
      </w:r>
    </w:p>
    <w:p w:rsidR="008B1B64" w:rsidRPr="00C13482" w:rsidRDefault="008B1B64" w:rsidP="00C134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3482">
        <w:rPr>
          <w:rFonts w:ascii="Times New Roman" w:hAnsi="Times New Roman" w:cs="Times New Roman"/>
          <w:sz w:val="24"/>
          <w:szCs w:val="24"/>
        </w:rPr>
        <w:t>Мозаичная структура урока наиболее соответствует детскому возрасту, детской психике, она не дает ребенку у</w:t>
      </w:r>
      <w:r w:rsidR="00C13482">
        <w:rPr>
          <w:rFonts w:ascii="Times New Roman" w:hAnsi="Times New Roman" w:cs="Times New Roman"/>
          <w:sz w:val="24"/>
          <w:szCs w:val="24"/>
        </w:rPr>
        <w:t>стать, переключает его внимание</w:t>
      </w:r>
      <w:r w:rsidR="00C13482" w:rsidRPr="00C13482">
        <w:rPr>
          <w:rFonts w:ascii="Times New Roman" w:hAnsi="Times New Roman" w:cs="Times New Roman"/>
          <w:sz w:val="24"/>
          <w:szCs w:val="24"/>
        </w:rPr>
        <w:t xml:space="preserve"> на новый объект действия и стимулирует новые речевые акты.</w:t>
      </w:r>
    </w:p>
    <w:p w:rsidR="00C13482" w:rsidRDefault="00C13482" w:rsidP="00C1348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13482">
        <w:rPr>
          <w:rFonts w:ascii="Times New Roman" w:hAnsi="Times New Roman" w:cs="Times New Roman"/>
          <w:sz w:val="24"/>
          <w:szCs w:val="24"/>
        </w:rPr>
        <w:t>Целесообразно использование на уроке 10-11 видов работы примерно в такой последовательности: беседа, наблюдения над природой, стихотворение, игра, объснение новой темы, физкультминутка, игра, диалог, игра, соревнование по рядам, поведение итогов урока с помощью самих детей.</w:t>
      </w:r>
    </w:p>
    <w:p w:rsidR="001E1E17" w:rsidRPr="001E1E17" w:rsidRDefault="001E1E17" w:rsidP="00C1348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13482" w:rsidRPr="00C13482" w:rsidRDefault="00C13482" w:rsidP="00C134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3482">
        <w:rPr>
          <w:rFonts w:ascii="Times New Roman" w:hAnsi="Times New Roman" w:cs="Times New Roman"/>
          <w:b/>
          <w:sz w:val="28"/>
          <w:szCs w:val="28"/>
        </w:rPr>
        <w:t>Особенности работы над произношением в период устного курса</w:t>
      </w:r>
    </w:p>
    <w:p w:rsidR="00B575F6" w:rsidRPr="0060450A" w:rsidRDefault="00B575F6" w:rsidP="00C13482">
      <w:pPr>
        <w:rPr>
          <w:rFonts w:ascii="Times New Roman" w:hAnsi="Times New Roman" w:cs="Times New Roman"/>
          <w:sz w:val="24"/>
          <w:szCs w:val="24"/>
        </w:rPr>
      </w:pPr>
    </w:p>
    <w:p w:rsidR="00C13482" w:rsidRPr="00597EE5" w:rsidRDefault="00597EE5" w:rsidP="00C13482">
      <w:pPr>
        <w:rPr>
          <w:rFonts w:ascii="Times New Roman" w:hAnsi="Times New Roman" w:cs="Times New Roman"/>
          <w:sz w:val="24"/>
          <w:szCs w:val="24"/>
        </w:rPr>
      </w:pPr>
      <w:r w:rsidRPr="0060450A">
        <w:rPr>
          <w:rFonts w:ascii="Times New Roman" w:hAnsi="Times New Roman" w:cs="Times New Roman"/>
          <w:sz w:val="24"/>
          <w:szCs w:val="24"/>
        </w:rPr>
        <w:tab/>
      </w:r>
      <w:r w:rsidRPr="00597EE5">
        <w:rPr>
          <w:rFonts w:ascii="Times New Roman" w:hAnsi="Times New Roman" w:cs="Times New Roman"/>
          <w:sz w:val="24"/>
          <w:szCs w:val="24"/>
        </w:rPr>
        <w:t>Разговорные уроки дают большие возможности для формирования и развития навыков правильного русского произношения учащихся. Все внимание учителя и учеников занято устной речью, эта работа продолжается и в средних и в старших классах.</w:t>
      </w:r>
    </w:p>
    <w:p w:rsidR="005349A5" w:rsidRPr="00DE291D" w:rsidRDefault="00597EE5" w:rsidP="005349A5">
      <w:pPr>
        <w:rPr>
          <w:rFonts w:ascii="Times New Roman" w:hAnsi="Times New Roman" w:cs="Times New Roman"/>
          <w:sz w:val="24"/>
          <w:szCs w:val="24"/>
        </w:rPr>
      </w:pPr>
      <w:r w:rsidRPr="0060450A">
        <w:rPr>
          <w:rFonts w:ascii="Times New Roman" w:hAnsi="Times New Roman" w:cs="Times New Roman"/>
          <w:sz w:val="24"/>
          <w:szCs w:val="24"/>
        </w:rPr>
        <w:tab/>
      </w:r>
      <w:r w:rsidRPr="00597EE5">
        <w:rPr>
          <w:rFonts w:ascii="Times New Roman" w:hAnsi="Times New Roman" w:cs="Times New Roman"/>
          <w:sz w:val="24"/>
          <w:szCs w:val="24"/>
        </w:rPr>
        <w:t xml:space="preserve">Работу над произношением необходимо начинать с первых же уроков. Дело в том, то нарушение норм произношения, например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597EE5">
        <w:rPr>
          <w:rFonts w:ascii="Times New Roman" w:hAnsi="Times New Roman" w:cs="Times New Roman"/>
          <w:sz w:val="24"/>
          <w:szCs w:val="24"/>
        </w:rPr>
        <w:t>мишка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597EE5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597EE5">
        <w:rPr>
          <w:rFonts w:ascii="Times New Roman" w:hAnsi="Times New Roman" w:cs="Times New Roman"/>
          <w:sz w:val="24"/>
          <w:szCs w:val="24"/>
        </w:rPr>
        <w:t>мышка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597E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597EE5">
        <w:rPr>
          <w:rFonts w:ascii="Times New Roman" w:hAnsi="Times New Roman" w:cs="Times New Roman"/>
          <w:sz w:val="24"/>
          <w:szCs w:val="24"/>
        </w:rPr>
        <w:t>брат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597EE5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597EE5">
        <w:rPr>
          <w:rFonts w:ascii="Times New Roman" w:hAnsi="Times New Roman" w:cs="Times New Roman"/>
          <w:sz w:val="24"/>
          <w:szCs w:val="24"/>
        </w:rPr>
        <w:t>брать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597EE5">
        <w:rPr>
          <w:rFonts w:ascii="Times New Roman" w:hAnsi="Times New Roman" w:cs="Times New Roman"/>
          <w:sz w:val="24"/>
          <w:szCs w:val="24"/>
        </w:rPr>
        <w:t xml:space="preserve"> может настолько изменить и исказить смысл русской речи, что общение станет невозможным. Кроме того, особенности русского письма таковы, что между речью </w:t>
      </w:r>
      <w:r w:rsidRPr="00597EE5">
        <w:rPr>
          <w:rFonts w:ascii="Times New Roman" w:hAnsi="Times New Roman" w:cs="Times New Roman"/>
          <w:sz w:val="24"/>
          <w:szCs w:val="24"/>
        </w:rPr>
        <w:lastRenderedPageBreak/>
        <w:t xml:space="preserve">и письмом (орфографией) существует тесная связь. Чаще </w:t>
      </w:r>
      <w:r w:rsidR="0094270B">
        <w:rPr>
          <w:rFonts w:ascii="Times New Roman" w:hAnsi="Times New Roman" w:cs="Times New Roman"/>
          <w:sz w:val="24"/>
          <w:szCs w:val="24"/>
        </w:rPr>
        <w:t>о</w:t>
      </w:r>
      <w:r w:rsidR="0094270B" w:rsidRPr="0094270B">
        <w:rPr>
          <w:rFonts w:ascii="Times New Roman" w:hAnsi="Times New Roman" w:cs="Times New Roman"/>
          <w:sz w:val="24"/>
          <w:szCs w:val="24"/>
        </w:rPr>
        <w:t>ш</w:t>
      </w:r>
      <w:r w:rsidRPr="00597EE5">
        <w:rPr>
          <w:rFonts w:ascii="Times New Roman" w:hAnsi="Times New Roman" w:cs="Times New Roman"/>
          <w:sz w:val="24"/>
          <w:szCs w:val="24"/>
        </w:rPr>
        <w:t>ибается в пис</w:t>
      </w:r>
      <w:r w:rsidR="005349A5" w:rsidRPr="005349A5">
        <w:rPr>
          <w:rFonts w:ascii="Times New Roman" w:hAnsi="Times New Roman" w:cs="Times New Roman"/>
          <w:sz w:val="24"/>
          <w:szCs w:val="24"/>
        </w:rPr>
        <w:t>ь</w:t>
      </w:r>
      <w:r w:rsidRPr="00597EE5">
        <w:rPr>
          <w:rFonts w:ascii="Times New Roman" w:hAnsi="Times New Roman" w:cs="Times New Roman"/>
          <w:sz w:val="24"/>
          <w:szCs w:val="24"/>
        </w:rPr>
        <w:t xml:space="preserve">ме именно тот ученик, речь которого изобилует произносительными ошибками. </w:t>
      </w:r>
      <w:r w:rsidRPr="005349A5">
        <w:rPr>
          <w:rFonts w:ascii="Times New Roman" w:hAnsi="Times New Roman" w:cs="Times New Roman"/>
          <w:sz w:val="24"/>
          <w:szCs w:val="24"/>
        </w:rPr>
        <w:t>Т</w:t>
      </w:r>
      <w:r w:rsidR="005349A5" w:rsidRPr="005349A5">
        <w:rPr>
          <w:rFonts w:ascii="Times New Roman" w:hAnsi="Times New Roman" w:cs="Times New Roman"/>
          <w:sz w:val="24"/>
          <w:szCs w:val="24"/>
        </w:rPr>
        <w:t>а</w:t>
      </w:r>
      <w:r w:rsidRPr="005349A5">
        <w:rPr>
          <w:rFonts w:ascii="Times New Roman" w:hAnsi="Times New Roman" w:cs="Times New Roman"/>
          <w:sz w:val="24"/>
          <w:szCs w:val="24"/>
        </w:rPr>
        <w:t>к, например, ученик произносит ул/и/бка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, кр/и/ша, д/и/м, то, скорее всего, он так и напишет </w:t>
      </w:r>
      <w:r w:rsidR="005349A5" w:rsidRPr="00C13482">
        <w:rPr>
          <w:rFonts w:ascii="Times New Roman" w:hAnsi="Times New Roman" w:cs="Times New Roman"/>
          <w:sz w:val="24"/>
          <w:szCs w:val="24"/>
        </w:rPr>
        <w:t>«</w:t>
      </w:r>
      <w:r w:rsidR="005349A5" w:rsidRPr="005349A5">
        <w:rPr>
          <w:rFonts w:ascii="Times New Roman" w:hAnsi="Times New Roman" w:cs="Times New Roman"/>
          <w:sz w:val="24"/>
          <w:szCs w:val="24"/>
        </w:rPr>
        <w:t>криша</w:t>
      </w:r>
      <w:r w:rsidR="005349A5" w:rsidRPr="00C13482">
        <w:rPr>
          <w:rFonts w:ascii="Times New Roman" w:hAnsi="Times New Roman" w:cs="Times New Roman"/>
          <w:sz w:val="24"/>
          <w:szCs w:val="24"/>
        </w:rPr>
        <w:t>»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, </w:t>
      </w:r>
      <w:r w:rsidR="005349A5" w:rsidRPr="00C13482">
        <w:rPr>
          <w:rFonts w:ascii="Times New Roman" w:hAnsi="Times New Roman" w:cs="Times New Roman"/>
          <w:sz w:val="24"/>
          <w:szCs w:val="24"/>
        </w:rPr>
        <w:t>«</w:t>
      </w:r>
      <w:r w:rsidR="005349A5" w:rsidRPr="005349A5">
        <w:rPr>
          <w:rFonts w:ascii="Times New Roman" w:hAnsi="Times New Roman" w:cs="Times New Roman"/>
          <w:sz w:val="24"/>
          <w:szCs w:val="24"/>
        </w:rPr>
        <w:t>улибка</w:t>
      </w:r>
      <w:r w:rsidR="005349A5" w:rsidRPr="00C13482">
        <w:rPr>
          <w:rFonts w:ascii="Times New Roman" w:hAnsi="Times New Roman" w:cs="Times New Roman"/>
          <w:sz w:val="24"/>
          <w:szCs w:val="24"/>
        </w:rPr>
        <w:t>»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, </w:t>
      </w:r>
      <w:r w:rsidR="005349A5" w:rsidRPr="00C13482">
        <w:rPr>
          <w:rFonts w:ascii="Times New Roman" w:hAnsi="Times New Roman" w:cs="Times New Roman"/>
          <w:sz w:val="24"/>
          <w:szCs w:val="24"/>
        </w:rPr>
        <w:t>«</w:t>
      </w:r>
      <w:r w:rsidR="005349A5" w:rsidRPr="005349A5">
        <w:rPr>
          <w:rFonts w:ascii="Times New Roman" w:hAnsi="Times New Roman" w:cs="Times New Roman"/>
          <w:sz w:val="24"/>
          <w:szCs w:val="24"/>
        </w:rPr>
        <w:t>дим</w:t>
      </w:r>
      <w:r w:rsidR="005349A5" w:rsidRPr="00C13482">
        <w:rPr>
          <w:rFonts w:ascii="Times New Roman" w:hAnsi="Times New Roman" w:cs="Times New Roman"/>
          <w:sz w:val="24"/>
          <w:szCs w:val="24"/>
        </w:rPr>
        <w:t>»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. Если он произносит тетра/д/, крова/т/, мыс/л/ с твердым согласным на конце слова, то, очевидно, он напишет </w:t>
      </w:r>
      <w:r w:rsidR="005349A5" w:rsidRPr="00C13482">
        <w:rPr>
          <w:rFonts w:ascii="Times New Roman" w:hAnsi="Times New Roman" w:cs="Times New Roman"/>
          <w:sz w:val="24"/>
          <w:szCs w:val="24"/>
        </w:rPr>
        <w:t>«</w:t>
      </w:r>
      <w:r w:rsidR="005349A5" w:rsidRPr="005349A5">
        <w:rPr>
          <w:rFonts w:ascii="Times New Roman" w:hAnsi="Times New Roman" w:cs="Times New Roman"/>
          <w:sz w:val="24"/>
          <w:szCs w:val="24"/>
        </w:rPr>
        <w:t>тетрад</w:t>
      </w:r>
      <w:r w:rsidR="005349A5" w:rsidRPr="00C13482">
        <w:rPr>
          <w:rFonts w:ascii="Times New Roman" w:hAnsi="Times New Roman" w:cs="Times New Roman"/>
          <w:sz w:val="24"/>
          <w:szCs w:val="24"/>
        </w:rPr>
        <w:t>»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, </w:t>
      </w:r>
      <w:r w:rsidR="005349A5" w:rsidRPr="00C13482">
        <w:rPr>
          <w:rFonts w:ascii="Times New Roman" w:hAnsi="Times New Roman" w:cs="Times New Roman"/>
          <w:sz w:val="24"/>
          <w:szCs w:val="24"/>
        </w:rPr>
        <w:t>«</w:t>
      </w:r>
      <w:r w:rsidR="005349A5" w:rsidRPr="005349A5">
        <w:rPr>
          <w:rFonts w:ascii="Times New Roman" w:hAnsi="Times New Roman" w:cs="Times New Roman"/>
          <w:sz w:val="24"/>
          <w:szCs w:val="24"/>
        </w:rPr>
        <w:t>мысл</w:t>
      </w:r>
      <w:r w:rsidR="005349A5" w:rsidRPr="00C13482">
        <w:rPr>
          <w:rFonts w:ascii="Times New Roman" w:hAnsi="Times New Roman" w:cs="Times New Roman"/>
          <w:sz w:val="24"/>
          <w:szCs w:val="24"/>
        </w:rPr>
        <w:t>»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, </w:t>
      </w:r>
      <w:r w:rsidR="005349A5" w:rsidRPr="00C13482">
        <w:rPr>
          <w:rFonts w:ascii="Times New Roman" w:hAnsi="Times New Roman" w:cs="Times New Roman"/>
          <w:sz w:val="24"/>
          <w:szCs w:val="24"/>
        </w:rPr>
        <w:t>«</w:t>
      </w:r>
      <w:r w:rsidR="005349A5" w:rsidRPr="005349A5">
        <w:rPr>
          <w:rFonts w:ascii="Times New Roman" w:hAnsi="Times New Roman" w:cs="Times New Roman"/>
          <w:sz w:val="24"/>
          <w:szCs w:val="24"/>
        </w:rPr>
        <w:t>кроват</w:t>
      </w:r>
      <w:r w:rsidR="005349A5" w:rsidRPr="00C13482">
        <w:rPr>
          <w:rFonts w:ascii="Times New Roman" w:hAnsi="Times New Roman" w:cs="Times New Roman"/>
          <w:sz w:val="24"/>
          <w:szCs w:val="24"/>
        </w:rPr>
        <w:t>»</w:t>
      </w:r>
      <w:r w:rsidR="005349A5" w:rsidRPr="005349A5">
        <w:rPr>
          <w:rFonts w:ascii="Times New Roman" w:hAnsi="Times New Roman" w:cs="Times New Roman"/>
          <w:sz w:val="24"/>
          <w:szCs w:val="24"/>
        </w:rPr>
        <w:t xml:space="preserve"> и т. </w:t>
      </w:r>
      <w:r w:rsidR="00DE291D" w:rsidRPr="00DE291D">
        <w:rPr>
          <w:rFonts w:ascii="Times New Roman" w:hAnsi="Times New Roman" w:cs="Times New Roman"/>
          <w:sz w:val="24"/>
          <w:szCs w:val="24"/>
        </w:rPr>
        <w:t>п.</w:t>
      </w:r>
    </w:p>
    <w:p w:rsidR="0094270B" w:rsidRPr="0094270B" w:rsidRDefault="00DE291D" w:rsidP="005349A5">
      <w:r w:rsidRPr="00604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</w:t>
      </w:r>
      <w:r w:rsidRPr="00DE291D">
        <w:rPr>
          <w:rFonts w:ascii="Times New Roman" w:hAnsi="Times New Roman" w:cs="Times New Roman"/>
          <w:sz w:val="24"/>
          <w:szCs w:val="24"/>
        </w:rPr>
        <w:t xml:space="preserve">д правильным произношением необходимо начинать работать, не упуская ни одного </w:t>
      </w:r>
      <w:r>
        <w:rPr>
          <w:rFonts w:ascii="Times New Roman" w:hAnsi="Times New Roman" w:cs="Times New Roman"/>
          <w:sz w:val="24"/>
          <w:szCs w:val="24"/>
        </w:rPr>
        <w:t>дня, и работу нужно вести посто</w:t>
      </w:r>
      <w:r w:rsidRPr="00DE291D">
        <w:rPr>
          <w:rFonts w:ascii="Times New Roman" w:hAnsi="Times New Roman" w:cs="Times New Roman"/>
          <w:sz w:val="24"/>
          <w:szCs w:val="24"/>
        </w:rPr>
        <w:t>янную, целенаправленную.</w:t>
      </w:r>
    </w:p>
    <w:p w:rsidR="0094270B" w:rsidRPr="0094270B" w:rsidRDefault="0094270B" w:rsidP="005349A5">
      <w:pPr>
        <w:rPr>
          <w:rFonts w:ascii="Times New Roman" w:hAnsi="Times New Roman" w:cs="Times New Roman"/>
          <w:sz w:val="24"/>
          <w:szCs w:val="24"/>
        </w:rPr>
      </w:pPr>
      <w:r w:rsidRPr="0060450A">
        <w:tab/>
      </w:r>
      <w:r w:rsidRPr="0094270B">
        <w:rPr>
          <w:rFonts w:ascii="Times New Roman" w:hAnsi="Times New Roman" w:cs="Times New Roman"/>
          <w:sz w:val="24"/>
          <w:szCs w:val="24"/>
        </w:rPr>
        <w:t>Дети  слушают речь учи</w:t>
      </w:r>
      <w:r>
        <w:rPr>
          <w:rFonts w:ascii="Times New Roman" w:hAnsi="Times New Roman" w:cs="Times New Roman"/>
          <w:sz w:val="24"/>
          <w:szCs w:val="24"/>
        </w:rPr>
        <w:t>теля и воспринимают его речь н</w:t>
      </w:r>
      <w:r w:rsidRPr="009427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слух</w:t>
      </w:r>
      <w:r w:rsidRPr="0094270B">
        <w:rPr>
          <w:rFonts w:ascii="Times New Roman" w:hAnsi="Times New Roman" w:cs="Times New Roman"/>
          <w:sz w:val="24"/>
          <w:szCs w:val="24"/>
        </w:rPr>
        <w:t xml:space="preserve">, с голоса. Они произносят русские слова, подражая </w:t>
      </w:r>
      <w:r>
        <w:rPr>
          <w:rFonts w:ascii="Times New Roman" w:hAnsi="Times New Roman" w:cs="Times New Roman"/>
          <w:sz w:val="24"/>
          <w:szCs w:val="24"/>
        </w:rPr>
        <w:t>учителю, имитируя его ре</w:t>
      </w:r>
      <w:r w:rsidRPr="0094270B">
        <w:rPr>
          <w:rFonts w:ascii="Times New Roman" w:hAnsi="Times New Roman" w:cs="Times New Roman"/>
          <w:sz w:val="24"/>
          <w:szCs w:val="24"/>
        </w:rPr>
        <w:t>чь. Следовательно, очень важно развить слух детей, научить их слышать и различать твердые и мягкие звуки, силу звука, т. е. ударение, и другие характеристики звука. Таким образом, навыки слушания и произношения должны формироваться и развиваться одновременно, комплексно.</w:t>
      </w:r>
    </w:p>
    <w:p w:rsidR="0094270B" w:rsidRPr="0094270B" w:rsidRDefault="0094270B" w:rsidP="005349A5">
      <w:pPr>
        <w:rPr>
          <w:rFonts w:ascii="Times New Roman" w:hAnsi="Times New Roman" w:cs="Times New Roman"/>
          <w:sz w:val="24"/>
          <w:szCs w:val="24"/>
        </w:rPr>
      </w:pPr>
      <w:r w:rsidRPr="0060450A">
        <w:rPr>
          <w:rFonts w:ascii="Times New Roman" w:hAnsi="Times New Roman" w:cs="Times New Roman"/>
          <w:sz w:val="24"/>
          <w:szCs w:val="24"/>
        </w:rPr>
        <w:tab/>
      </w:r>
      <w:r w:rsidRPr="0094270B">
        <w:rPr>
          <w:rFonts w:ascii="Times New Roman" w:hAnsi="Times New Roman" w:cs="Times New Roman"/>
          <w:sz w:val="24"/>
          <w:szCs w:val="24"/>
        </w:rPr>
        <w:t>Какие основные трудности возникают при обучении русскому про</w:t>
      </w:r>
      <w:r>
        <w:rPr>
          <w:rFonts w:ascii="Times New Roman" w:hAnsi="Times New Roman" w:cs="Times New Roman"/>
          <w:sz w:val="24"/>
          <w:szCs w:val="24"/>
        </w:rPr>
        <w:t>изношению учащихся армянской шк</w:t>
      </w:r>
      <w:r w:rsidRPr="0094270B">
        <w:rPr>
          <w:rFonts w:ascii="Times New Roman" w:hAnsi="Times New Roman" w:cs="Times New Roman"/>
          <w:sz w:val="24"/>
          <w:szCs w:val="24"/>
        </w:rPr>
        <w:t>олы и какие приемы помогают преодолеть эти трудности?</w:t>
      </w:r>
    </w:p>
    <w:p w:rsidR="0094270B" w:rsidRPr="002532CD" w:rsidRDefault="0094270B" w:rsidP="005349A5">
      <w:pPr>
        <w:rPr>
          <w:rFonts w:ascii="Times New Roman" w:hAnsi="Times New Roman" w:cs="Times New Roman"/>
          <w:sz w:val="24"/>
          <w:szCs w:val="24"/>
        </w:rPr>
      </w:pPr>
      <w:r w:rsidRPr="0094270B">
        <w:rPr>
          <w:rFonts w:ascii="Times New Roman" w:hAnsi="Times New Roman" w:cs="Times New Roman"/>
          <w:sz w:val="24"/>
          <w:szCs w:val="24"/>
        </w:rPr>
        <w:tab/>
        <w:t>Первый вопрос требует учета некоторых основных  о9собенностей русской орфоэпии, традиционно трудных для усвоения армянами</w:t>
      </w:r>
      <w:r w:rsidR="002532CD" w:rsidRPr="002532CD">
        <w:rPr>
          <w:rFonts w:ascii="Times New Roman" w:hAnsi="Times New Roman" w:cs="Times New Roman"/>
          <w:sz w:val="24"/>
          <w:szCs w:val="24"/>
        </w:rPr>
        <w:t>:</w:t>
      </w:r>
    </w:p>
    <w:p w:rsidR="002532CD" w:rsidRPr="00B0135A" w:rsidRDefault="002532CD" w:rsidP="002532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32CD">
        <w:rPr>
          <w:rFonts w:ascii="Times New Roman" w:hAnsi="Times New Roman" w:cs="Times New Roman"/>
          <w:sz w:val="24"/>
          <w:szCs w:val="24"/>
        </w:rPr>
        <w:t>Редукция гласных звуков, т. е. произношение безударных гласных качественно ослаблено: неясно, нечетко, короче ударных. Другими словами, если ударные гласные (дом) произносятся так, как пишутся, но безударные гласные звуки (дома) произносятся не так, как пишутся соответствующие буквы. В армянском языке этого явления нет, и ученики некоторые гласные звуки произносят по законам родного языка.</w:t>
      </w:r>
    </w:p>
    <w:p w:rsidR="00B0135A" w:rsidRPr="002532CD" w:rsidRDefault="00B0135A" w:rsidP="00B01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35A" w:rsidRPr="00B0135A" w:rsidRDefault="002532CD" w:rsidP="00B0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32CD">
        <w:rPr>
          <w:rFonts w:ascii="Times New Roman" w:hAnsi="Times New Roman" w:cs="Times New Roman"/>
          <w:sz w:val="24"/>
          <w:szCs w:val="24"/>
        </w:rPr>
        <w:t>Произношение твердых и мягких согласных звуков. Дети привыкли к твердому произношению согласных звуков родного языка. В сознан</w:t>
      </w:r>
      <w:r w:rsidR="00B0135A">
        <w:rPr>
          <w:rFonts w:ascii="Times New Roman" w:hAnsi="Times New Roman" w:cs="Times New Roman"/>
          <w:sz w:val="24"/>
          <w:szCs w:val="24"/>
        </w:rPr>
        <w:t>ии учащихся формируются устойчи</w:t>
      </w:r>
      <w:r w:rsidR="00B0135A" w:rsidRPr="00B0135A">
        <w:rPr>
          <w:rFonts w:ascii="Times New Roman" w:hAnsi="Times New Roman" w:cs="Times New Roman"/>
          <w:sz w:val="24"/>
          <w:szCs w:val="24"/>
        </w:rPr>
        <w:t>в</w:t>
      </w:r>
      <w:r w:rsidRPr="002532CD">
        <w:rPr>
          <w:rFonts w:ascii="Times New Roman" w:hAnsi="Times New Roman" w:cs="Times New Roman"/>
          <w:sz w:val="24"/>
          <w:szCs w:val="24"/>
        </w:rPr>
        <w:t xml:space="preserve">ые звуковые образы твердых согласных, и там, </w:t>
      </w:r>
      <w:r w:rsidR="00B0135A" w:rsidRPr="00B0135A">
        <w:rPr>
          <w:rFonts w:ascii="Times New Roman" w:hAnsi="Times New Roman" w:cs="Times New Roman"/>
          <w:sz w:val="24"/>
          <w:szCs w:val="24"/>
        </w:rPr>
        <w:t xml:space="preserve">где нужно произнести </w:t>
      </w:r>
      <w:r w:rsidRPr="002532CD">
        <w:rPr>
          <w:rFonts w:ascii="Times New Roman" w:hAnsi="Times New Roman" w:cs="Times New Roman"/>
          <w:sz w:val="24"/>
          <w:szCs w:val="24"/>
        </w:rPr>
        <w:t xml:space="preserve"> </w:t>
      </w:r>
      <w:r w:rsidR="00B0135A" w:rsidRPr="00C13482">
        <w:rPr>
          <w:rFonts w:ascii="Times New Roman" w:hAnsi="Times New Roman" w:cs="Times New Roman"/>
          <w:sz w:val="24"/>
          <w:szCs w:val="24"/>
        </w:rPr>
        <w:t>«</w:t>
      </w:r>
      <w:r w:rsidR="00B0135A" w:rsidRPr="00B0135A">
        <w:rPr>
          <w:rFonts w:ascii="Times New Roman" w:hAnsi="Times New Roman" w:cs="Times New Roman"/>
          <w:sz w:val="24"/>
          <w:szCs w:val="24"/>
        </w:rPr>
        <w:t>тигр</w:t>
      </w:r>
      <w:r w:rsidR="00B0135A" w:rsidRPr="00C13482">
        <w:rPr>
          <w:rFonts w:ascii="Times New Roman" w:hAnsi="Times New Roman" w:cs="Times New Roman"/>
          <w:sz w:val="24"/>
          <w:szCs w:val="24"/>
        </w:rPr>
        <w:t>»</w:t>
      </w:r>
      <w:r w:rsidR="00B0135A" w:rsidRPr="00B0135A">
        <w:rPr>
          <w:rFonts w:ascii="Times New Roman" w:hAnsi="Times New Roman" w:cs="Times New Roman"/>
          <w:sz w:val="24"/>
          <w:szCs w:val="24"/>
        </w:rPr>
        <w:t xml:space="preserve">, звучит твердый звук (т) - </w:t>
      </w:r>
      <w:r w:rsidR="00B0135A" w:rsidRPr="00C13482">
        <w:rPr>
          <w:rFonts w:ascii="Times New Roman" w:hAnsi="Times New Roman" w:cs="Times New Roman"/>
          <w:sz w:val="24"/>
          <w:szCs w:val="24"/>
        </w:rPr>
        <w:t>«</w:t>
      </w:r>
      <w:r w:rsidR="00B0135A" w:rsidRPr="00B0135A">
        <w:rPr>
          <w:rFonts w:ascii="Times New Roman" w:hAnsi="Times New Roman" w:cs="Times New Roman"/>
          <w:sz w:val="24"/>
          <w:szCs w:val="24"/>
        </w:rPr>
        <w:t>тыгр</w:t>
      </w:r>
      <w:r w:rsidR="00B0135A" w:rsidRPr="00C13482">
        <w:rPr>
          <w:rFonts w:ascii="Times New Roman" w:hAnsi="Times New Roman" w:cs="Times New Roman"/>
          <w:sz w:val="24"/>
          <w:szCs w:val="24"/>
        </w:rPr>
        <w:t>»</w:t>
      </w:r>
      <w:r w:rsidR="00B0135A" w:rsidRPr="00B0135A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="00B0135A" w:rsidRPr="00C13482">
        <w:rPr>
          <w:rFonts w:ascii="Times New Roman" w:hAnsi="Times New Roman" w:cs="Times New Roman"/>
          <w:sz w:val="24"/>
          <w:szCs w:val="24"/>
        </w:rPr>
        <w:t>«</w:t>
      </w:r>
      <w:r w:rsidR="00B0135A" w:rsidRPr="00B0135A">
        <w:rPr>
          <w:rFonts w:ascii="Times New Roman" w:hAnsi="Times New Roman" w:cs="Times New Roman"/>
          <w:sz w:val="24"/>
          <w:szCs w:val="24"/>
        </w:rPr>
        <w:t>тетрадь</w:t>
      </w:r>
      <w:r w:rsidR="00B0135A" w:rsidRPr="00C13482">
        <w:rPr>
          <w:rFonts w:ascii="Times New Roman" w:hAnsi="Times New Roman" w:cs="Times New Roman"/>
          <w:sz w:val="24"/>
          <w:szCs w:val="24"/>
        </w:rPr>
        <w:t>»</w:t>
      </w:r>
      <w:r w:rsidR="00B0135A" w:rsidRPr="00B0135A">
        <w:rPr>
          <w:rFonts w:ascii="Times New Roman" w:hAnsi="Times New Roman" w:cs="Times New Roman"/>
          <w:sz w:val="24"/>
          <w:szCs w:val="24"/>
        </w:rPr>
        <w:t xml:space="preserve"> произносится </w:t>
      </w:r>
      <w:r w:rsidR="00B0135A" w:rsidRPr="00C13482">
        <w:rPr>
          <w:rFonts w:ascii="Times New Roman" w:hAnsi="Times New Roman" w:cs="Times New Roman"/>
          <w:sz w:val="24"/>
          <w:szCs w:val="24"/>
        </w:rPr>
        <w:t>«</w:t>
      </w:r>
      <w:r w:rsidR="00B0135A" w:rsidRPr="00B0135A">
        <w:rPr>
          <w:rFonts w:ascii="Times New Roman" w:hAnsi="Times New Roman" w:cs="Times New Roman"/>
          <w:sz w:val="24"/>
          <w:szCs w:val="24"/>
        </w:rPr>
        <w:t>тетрад</w:t>
      </w:r>
      <w:r w:rsidR="00B0135A" w:rsidRPr="00C13482">
        <w:rPr>
          <w:rFonts w:ascii="Times New Roman" w:hAnsi="Times New Roman" w:cs="Times New Roman"/>
          <w:sz w:val="24"/>
          <w:szCs w:val="24"/>
        </w:rPr>
        <w:t>»</w:t>
      </w:r>
      <w:r w:rsidR="00B0135A" w:rsidRPr="00B0135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B0135A" w:rsidRPr="00B0135A" w:rsidRDefault="00B0135A" w:rsidP="00B01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35A" w:rsidRPr="00944CD7" w:rsidRDefault="00B0135A" w:rsidP="00B0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русских сло</w:t>
      </w:r>
      <w:r w:rsidRPr="00B0135A">
        <w:rPr>
          <w:rFonts w:ascii="Times New Roman" w:hAnsi="Times New Roman" w:cs="Times New Roman"/>
          <w:sz w:val="24"/>
          <w:szCs w:val="24"/>
        </w:rPr>
        <w:t xml:space="preserve">вах несколько согласных могут писаться и произноситься рядом и слитно, например: хлеб, платок, ключ, дверь, стол, очки, встань и др. Для армянского языка такое явление крайне редко. Слова типа </w:t>
      </w:r>
      <w:r>
        <w:rPr>
          <w:rFonts w:ascii="Sylfaen" w:hAnsi="Sylfaen" w:cs="Times New Roman"/>
          <w:sz w:val="24"/>
          <w:szCs w:val="24"/>
          <w:lang w:val="en-US"/>
        </w:rPr>
        <w:t>տետր</w:t>
      </w:r>
      <w:r w:rsidRPr="00B0135A">
        <w:rPr>
          <w:rFonts w:ascii="Sylfaen" w:hAnsi="Sylfaen" w:cs="Times New Roman"/>
          <w:sz w:val="24"/>
          <w:szCs w:val="24"/>
        </w:rPr>
        <w:t xml:space="preserve">, </w:t>
      </w:r>
      <w:r>
        <w:rPr>
          <w:rFonts w:ascii="Sylfaen" w:hAnsi="Sylfaen" w:cs="Times New Roman"/>
          <w:sz w:val="24"/>
          <w:szCs w:val="24"/>
          <w:lang w:val="en-US"/>
        </w:rPr>
        <w:t>գրքեր</w:t>
      </w:r>
      <w:r w:rsidRPr="00B0135A">
        <w:rPr>
          <w:rFonts w:ascii="Sylfaen" w:hAnsi="Sylfaen" w:cs="Times New Roman"/>
          <w:sz w:val="24"/>
          <w:szCs w:val="24"/>
        </w:rPr>
        <w:t xml:space="preserve"> и др. произносятся с гласным призвуком, похожим на армянский (</w:t>
      </w:r>
      <w:r w:rsidR="00944CD7">
        <w:rPr>
          <w:rFonts w:ascii="Sylfaen" w:hAnsi="Sylfaen" w:cs="Times New Roman"/>
          <w:sz w:val="24"/>
          <w:szCs w:val="24"/>
          <w:lang w:val="en-US"/>
        </w:rPr>
        <w:t>ը</w:t>
      </w:r>
      <w:r w:rsidRPr="00B0135A">
        <w:rPr>
          <w:rFonts w:ascii="Sylfaen" w:hAnsi="Sylfaen" w:cs="Times New Roman"/>
          <w:sz w:val="24"/>
          <w:szCs w:val="24"/>
        </w:rPr>
        <w:t xml:space="preserve">), который на письме не фиксируется. Такой же редуцированный гласный звук учащиеся произносят внутри указанных слов: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B0135A">
        <w:rPr>
          <w:rFonts w:ascii="Times New Roman" w:hAnsi="Times New Roman" w:cs="Times New Roman"/>
          <w:sz w:val="24"/>
          <w:szCs w:val="24"/>
        </w:rPr>
        <w:t>хэлеб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B0135A">
        <w:rPr>
          <w:rFonts w:ascii="Times New Roman" w:hAnsi="Times New Roman" w:cs="Times New Roman"/>
          <w:sz w:val="24"/>
          <w:szCs w:val="24"/>
        </w:rPr>
        <w:t xml:space="preserve">,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B0135A">
        <w:rPr>
          <w:rFonts w:ascii="Times New Roman" w:hAnsi="Times New Roman" w:cs="Times New Roman"/>
          <w:sz w:val="24"/>
          <w:szCs w:val="24"/>
        </w:rPr>
        <w:t>колюч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B0135A">
        <w:rPr>
          <w:rFonts w:ascii="Times New Roman" w:hAnsi="Times New Roman" w:cs="Times New Roman"/>
          <w:sz w:val="24"/>
          <w:szCs w:val="24"/>
        </w:rPr>
        <w:t xml:space="preserve"> и т. п. Кстати, многие предлоги (в, к, с) ученики также произнос</w:t>
      </w:r>
      <w:r w:rsidR="00944CD7">
        <w:rPr>
          <w:rFonts w:ascii="Times New Roman" w:hAnsi="Times New Roman" w:cs="Times New Roman"/>
          <w:sz w:val="24"/>
          <w:szCs w:val="24"/>
        </w:rPr>
        <w:t>ят не слитно с самосто</w:t>
      </w:r>
      <w:r w:rsidR="00944CD7" w:rsidRPr="00944C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тельным</w:t>
      </w:r>
      <w:r w:rsidRPr="00B0135A">
        <w:rPr>
          <w:rFonts w:ascii="Times New Roman" w:hAnsi="Times New Roman" w:cs="Times New Roman"/>
          <w:sz w:val="24"/>
          <w:szCs w:val="24"/>
        </w:rPr>
        <w:t xml:space="preserve"> словом, а с </w:t>
      </w:r>
      <w:r w:rsidR="00944CD7" w:rsidRPr="00944CD7">
        <w:rPr>
          <w:rFonts w:ascii="Times New Roman" w:hAnsi="Times New Roman" w:cs="Times New Roman"/>
          <w:sz w:val="24"/>
          <w:szCs w:val="24"/>
        </w:rPr>
        <w:t>гласным призвуком мосле предлога (кэ-столу).</w:t>
      </w:r>
    </w:p>
    <w:p w:rsidR="00944CD7" w:rsidRPr="00944CD7" w:rsidRDefault="00944CD7" w:rsidP="00944C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CD7" w:rsidRPr="00944CD7" w:rsidRDefault="00944CD7" w:rsidP="00B0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Произношение твердых Ж, Ш, Ц в сочетаниях жи, ши, ци в словах типа цифра, цирк, жить, шить, широкий и др.</w:t>
      </w:r>
    </w:p>
    <w:p w:rsidR="00944CD7" w:rsidRPr="00944CD7" w:rsidRDefault="00944CD7" w:rsidP="00944C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CD7" w:rsidRPr="00944CD7" w:rsidRDefault="00944CD7" w:rsidP="00B0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Произношение звука</w:t>
      </w:r>
      <w:r w:rsidRPr="00944CD7">
        <w:rPr>
          <w:rFonts w:ascii="Times New Roman" w:hAnsi="Times New Roman" w:cs="Times New Roman"/>
          <w:sz w:val="24"/>
          <w:szCs w:val="24"/>
        </w:rPr>
        <w:t xml:space="preserve"> (ы). В армянском языке, как известно, такой фонемы нет, а в русских словах эта фонема встречается во многих фонетических позициях; после ж, ш, ц (жить, шить, цифра); в окончаниях прила</w:t>
      </w:r>
      <w:r>
        <w:rPr>
          <w:rFonts w:ascii="Times New Roman" w:hAnsi="Times New Roman" w:cs="Times New Roman"/>
          <w:sz w:val="24"/>
          <w:szCs w:val="24"/>
        </w:rPr>
        <w:t>гательных, числительных, местои</w:t>
      </w:r>
      <w:r w:rsidRPr="00944CD7">
        <w:rPr>
          <w:rFonts w:ascii="Times New Roman" w:hAnsi="Times New Roman" w:cs="Times New Roman"/>
          <w:sz w:val="24"/>
          <w:szCs w:val="24"/>
        </w:rPr>
        <w:t>мений мужского рода (чистый, первый, каждый); в середине слова после твердого согласного (рыба, улыбка, крыша, мышка); в результате на месте звука (ы) сплошь и рядом произносится привычный звук (и).</w:t>
      </w:r>
    </w:p>
    <w:p w:rsidR="00944CD7" w:rsidRPr="00944CD7" w:rsidRDefault="00944CD7" w:rsidP="00944C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31E" w:rsidRPr="009D631E" w:rsidRDefault="00944CD7" w:rsidP="009D63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631E">
        <w:rPr>
          <w:rFonts w:ascii="Times New Roman" w:hAnsi="Times New Roman" w:cs="Times New Roman"/>
          <w:sz w:val="24"/>
          <w:szCs w:val="24"/>
        </w:rPr>
        <w:t>Обучение правильному произношению включает в себя и обучение правильному ударению. Ко времени поступления в школу дети уже привыкают произносить слова родного языка с ударением на последнем слоге. А в русском я</w:t>
      </w:r>
      <w:r w:rsidR="009D631E" w:rsidRPr="009D631E">
        <w:rPr>
          <w:rFonts w:ascii="Times New Roman" w:hAnsi="Times New Roman" w:cs="Times New Roman"/>
          <w:sz w:val="24"/>
          <w:szCs w:val="24"/>
        </w:rPr>
        <w:t>зыке, как известно, ударение р</w:t>
      </w:r>
      <w:r w:rsidRPr="009D631E">
        <w:rPr>
          <w:rFonts w:ascii="Times New Roman" w:hAnsi="Times New Roman" w:cs="Times New Roman"/>
          <w:sz w:val="24"/>
          <w:szCs w:val="24"/>
        </w:rPr>
        <w:t xml:space="preserve">азноместное (свободное) и подвижное, например: город, нога, рука, очки и др. В результате дети часто путают место ударения, не имея точных акцентологических </w:t>
      </w:r>
      <w:r w:rsidR="009D631E" w:rsidRPr="009D631E">
        <w:rPr>
          <w:rFonts w:ascii="Times New Roman" w:hAnsi="Times New Roman" w:cs="Times New Roman"/>
          <w:sz w:val="24"/>
          <w:szCs w:val="24"/>
        </w:rPr>
        <w:t>ориентиров.</w:t>
      </w:r>
    </w:p>
    <w:p w:rsidR="00B0135A" w:rsidRPr="0060450A" w:rsidRDefault="009D631E" w:rsidP="009D631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D631E">
        <w:rPr>
          <w:rFonts w:ascii="Times New Roman" w:hAnsi="Times New Roman" w:cs="Times New Roman"/>
          <w:sz w:val="24"/>
          <w:szCs w:val="24"/>
        </w:rPr>
        <w:t>Какими эффективными приемами можно преодолеть трудности в произношении? Основной эффективных прием – это текущая имитация речи учителя; это также показ артикуляции некоторых звуков, их противопоставленного, оппозиционного использования в слогах и односложных словах, например: ра- ря, ру – рю, ро – ре, рад – ряд, Рита – рыба, лото – лед, шар – щетка и т. д.; большую роль в работе над произношением играют заучивание наизусть, с голоса учителя, всевозможные языковые игры, в которых акцентируются отдельные звуки, слоги.</w:t>
      </w:r>
    </w:p>
    <w:p w:rsidR="009D631E" w:rsidRDefault="009D631E" w:rsidP="009D6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450A">
        <w:rPr>
          <w:rFonts w:ascii="Times New Roman" w:hAnsi="Times New Roman" w:cs="Times New Roman"/>
          <w:sz w:val="24"/>
          <w:szCs w:val="24"/>
        </w:rPr>
        <w:tab/>
      </w:r>
      <w:r w:rsidRPr="009D631E">
        <w:rPr>
          <w:rFonts w:ascii="Times New Roman" w:hAnsi="Times New Roman" w:cs="Times New Roman"/>
          <w:sz w:val="24"/>
          <w:szCs w:val="24"/>
        </w:rPr>
        <w:t>Об эффе</w:t>
      </w:r>
      <w:r>
        <w:rPr>
          <w:rFonts w:ascii="Times New Roman" w:hAnsi="Times New Roman" w:cs="Times New Roman"/>
          <w:sz w:val="24"/>
          <w:szCs w:val="24"/>
        </w:rPr>
        <w:t>ктивности приема имитации в лит</w:t>
      </w:r>
      <w:r w:rsidRPr="009D631E">
        <w:rPr>
          <w:rFonts w:ascii="Times New Roman" w:hAnsi="Times New Roman" w:cs="Times New Roman"/>
          <w:sz w:val="24"/>
          <w:szCs w:val="24"/>
        </w:rPr>
        <w:t xml:space="preserve">ературе сказано довольно много хороших слов. Необходимо обратить внимание на содержание термина </w:t>
      </w:r>
      <w:r w:rsidRPr="00C13482">
        <w:rPr>
          <w:rFonts w:ascii="Times New Roman" w:hAnsi="Times New Roman" w:cs="Times New Roman"/>
          <w:sz w:val="24"/>
          <w:szCs w:val="24"/>
        </w:rPr>
        <w:t>«</w:t>
      </w:r>
      <w:r w:rsidRPr="009D631E">
        <w:rPr>
          <w:rFonts w:ascii="Times New Roman" w:hAnsi="Times New Roman" w:cs="Times New Roman"/>
          <w:sz w:val="24"/>
          <w:szCs w:val="24"/>
        </w:rPr>
        <w:t>текущая имитация речи учителя</w:t>
      </w:r>
      <w:r w:rsidRPr="00C13482">
        <w:rPr>
          <w:rFonts w:ascii="Times New Roman" w:hAnsi="Times New Roman" w:cs="Times New Roman"/>
          <w:sz w:val="24"/>
          <w:szCs w:val="24"/>
        </w:rPr>
        <w:t>»</w:t>
      </w:r>
      <w:r w:rsidRPr="009D631E">
        <w:rPr>
          <w:rFonts w:ascii="Times New Roman" w:hAnsi="Times New Roman" w:cs="Times New Roman"/>
          <w:sz w:val="24"/>
          <w:szCs w:val="24"/>
        </w:rPr>
        <w:t xml:space="preserve">. </w:t>
      </w:r>
      <w:r w:rsidRPr="003A339D">
        <w:rPr>
          <w:rFonts w:ascii="Times New Roman" w:hAnsi="Times New Roman" w:cs="Times New Roman"/>
          <w:sz w:val="24"/>
          <w:szCs w:val="24"/>
        </w:rPr>
        <w:t>Имеется в виду одно</w:t>
      </w:r>
      <w:r w:rsidR="003A339D" w:rsidRPr="003A339D">
        <w:rPr>
          <w:rFonts w:ascii="Times New Roman" w:hAnsi="Times New Roman" w:cs="Times New Roman"/>
          <w:sz w:val="24"/>
          <w:szCs w:val="24"/>
        </w:rPr>
        <w:t>временное говорение шепотом вме</w:t>
      </w:r>
      <w:r w:rsidR="003A339D">
        <w:rPr>
          <w:rFonts w:ascii="Times New Roman" w:hAnsi="Times New Roman" w:cs="Times New Roman"/>
          <w:sz w:val="24"/>
          <w:szCs w:val="24"/>
        </w:rPr>
        <w:t>сте с учителем. В школе, добива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ясь хорошего произношения учеников, учителя часто требуют, чтобы ученик, послушав, как правильно произносит данное слово учитель, несколько раз подряд вслед за ним повторил это слово. Чем </w:t>
      </w:r>
      <w:r w:rsidR="003A339D" w:rsidRPr="00C13482">
        <w:rPr>
          <w:rFonts w:ascii="Times New Roman" w:hAnsi="Times New Roman" w:cs="Times New Roman"/>
          <w:sz w:val="24"/>
          <w:szCs w:val="24"/>
        </w:rPr>
        <w:t>«</w:t>
      </w:r>
      <w:r w:rsidR="003A339D" w:rsidRPr="003A339D">
        <w:rPr>
          <w:rFonts w:ascii="Times New Roman" w:hAnsi="Times New Roman" w:cs="Times New Roman"/>
          <w:sz w:val="24"/>
          <w:szCs w:val="24"/>
        </w:rPr>
        <w:t>дальше</w:t>
      </w:r>
      <w:r w:rsidR="003A339D" w:rsidRPr="00C13482">
        <w:rPr>
          <w:rFonts w:ascii="Times New Roman" w:hAnsi="Times New Roman" w:cs="Times New Roman"/>
          <w:sz w:val="24"/>
          <w:szCs w:val="24"/>
        </w:rPr>
        <w:t>»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 от уха ребенка образец произношения, тем слабее непосредственный живой пример. В третий – четвертый раз ученик произносит нужное гораздо хуже, чем в первый.  Это неправильное, бесполезное использование приема имитации. Образная речь учителя, фактически, отодвинута, отстранена от речи ученика; за доли секунды ребенок теряет звуковой ориентир, которы</w:t>
      </w:r>
      <w:r w:rsidR="003A339D">
        <w:rPr>
          <w:rFonts w:ascii="Times New Roman" w:hAnsi="Times New Roman" w:cs="Times New Roman"/>
          <w:sz w:val="24"/>
          <w:szCs w:val="24"/>
        </w:rPr>
        <w:t>й как бы растворяется в воздухе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. </w:t>
      </w:r>
      <w:r w:rsidR="008846EB" w:rsidRPr="008846EB">
        <w:rPr>
          <w:rFonts w:ascii="Times New Roman" w:hAnsi="Times New Roman" w:cs="Times New Roman"/>
          <w:sz w:val="24"/>
          <w:szCs w:val="24"/>
        </w:rPr>
        <w:t>Взр</w:t>
      </w:r>
      <w:r w:rsidR="003A339D" w:rsidRPr="008846EB">
        <w:rPr>
          <w:rFonts w:ascii="Times New Roman" w:hAnsi="Times New Roman" w:cs="Times New Roman"/>
          <w:sz w:val="24"/>
          <w:szCs w:val="24"/>
        </w:rPr>
        <w:t xml:space="preserve">ослые, уча язык, в таких случаях </w:t>
      </w:r>
      <w:r w:rsidR="008846EB" w:rsidRPr="008846EB">
        <w:rPr>
          <w:rFonts w:ascii="Times New Roman" w:hAnsi="Times New Roman" w:cs="Times New Roman"/>
          <w:sz w:val="24"/>
          <w:szCs w:val="24"/>
        </w:rPr>
        <w:t xml:space="preserve">могут попросить преподавателя </w:t>
      </w:r>
      <w:r w:rsidR="008846EB" w:rsidRPr="00C13482">
        <w:rPr>
          <w:rFonts w:ascii="Times New Roman" w:hAnsi="Times New Roman" w:cs="Times New Roman"/>
          <w:sz w:val="24"/>
          <w:szCs w:val="24"/>
        </w:rPr>
        <w:t>«</w:t>
      </w:r>
      <w:r w:rsidR="008846EB" w:rsidRPr="008846EB">
        <w:rPr>
          <w:rFonts w:ascii="Times New Roman" w:hAnsi="Times New Roman" w:cs="Times New Roman"/>
          <w:sz w:val="24"/>
          <w:szCs w:val="24"/>
        </w:rPr>
        <w:t>повторите, пожалуйста, еще раз</w:t>
      </w:r>
      <w:r w:rsidR="008846EB" w:rsidRPr="00C13482">
        <w:rPr>
          <w:rFonts w:ascii="Times New Roman" w:hAnsi="Times New Roman" w:cs="Times New Roman"/>
          <w:sz w:val="24"/>
          <w:szCs w:val="24"/>
        </w:rPr>
        <w:t>»</w:t>
      </w:r>
      <w:r w:rsidR="008846EB" w:rsidRPr="008846EB">
        <w:rPr>
          <w:rFonts w:ascii="Times New Roman" w:hAnsi="Times New Roman" w:cs="Times New Roman"/>
          <w:sz w:val="24"/>
          <w:szCs w:val="24"/>
        </w:rPr>
        <w:t xml:space="preserve"> и повторить фразу или слово вместе с ним. Если есть запись дикторской речи или диски с понравивщейся песенкой, можно проговорить текст вместе с диктором или спеть песенку вместе с поющим. Дети же в классе не скажут учителю </w:t>
      </w:r>
      <w:r w:rsidR="008846EB" w:rsidRPr="00C13482">
        <w:rPr>
          <w:rFonts w:ascii="Times New Roman" w:hAnsi="Times New Roman" w:cs="Times New Roman"/>
          <w:sz w:val="24"/>
          <w:szCs w:val="24"/>
        </w:rPr>
        <w:t>«</w:t>
      </w:r>
      <w:r w:rsidR="008846EB" w:rsidRPr="008846EB">
        <w:rPr>
          <w:rFonts w:ascii="Times New Roman" w:hAnsi="Times New Roman" w:cs="Times New Roman"/>
          <w:sz w:val="24"/>
          <w:szCs w:val="24"/>
        </w:rPr>
        <w:t>повторите, пожалуйста, еще раз, я хочу произнести это слово вместе с вами</w:t>
      </w:r>
      <w:r w:rsidR="008846EB" w:rsidRPr="00C13482">
        <w:rPr>
          <w:rFonts w:ascii="Times New Roman" w:hAnsi="Times New Roman" w:cs="Times New Roman"/>
          <w:sz w:val="24"/>
          <w:szCs w:val="24"/>
        </w:rPr>
        <w:t>»</w:t>
      </w:r>
      <w:r w:rsidR="008846EB" w:rsidRPr="008846EB">
        <w:rPr>
          <w:rFonts w:ascii="Times New Roman" w:hAnsi="Times New Roman" w:cs="Times New Roman"/>
          <w:sz w:val="24"/>
          <w:szCs w:val="24"/>
        </w:rPr>
        <w:t>. Об этом учитель должен позаботиться сам и стараться приучить к такой работе и своих учеников.</w:t>
      </w:r>
    </w:p>
    <w:p w:rsidR="00A550C7" w:rsidRDefault="00A550C7" w:rsidP="009D6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0C7" w:rsidRDefault="00A550C7" w:rsidP="009D6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0C7" w:rsidRPr="00A550C7" w:rsidRDefault="00A550C7" w:rsidP="009D6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50A" w:rsidRPr="00A550C7" w:rsidRDefault="009D631E" w:rsidP="00A550C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D631E">
        <w:rPr>
          <w:rFonts w:ascii="Times New Roman" w:hAnsi="Times New Roman" w:cs="Times New Roman"/>
          <w:sz w:val="24"/>
          <w:szCs w:val="24"/>
        </w:rPr>
        <w:tab/>
      </w:r>
    </w:p>
    <w:p w:rsidR="0060450A" w:rsidRPr="0060450A" w:rsidRDefault="0060450A" w:rsidP="00A550C7">
      <w:pPr>
        <w:pStyle w:val="a3"/>
        <w:ind w:left="1416" w:firstLine="708"/>
        <w:rPr>
          <w:b/>
          <w:color w:val="000000"/>
          <w:sz w:val="28"/>
          <w:szCs w:val="28"/>
        </w:rPr>
      </w:pPr>
      <w:r w:rsidRPr="0060450A">
        <w:rPr>
          <w:b/>
          <w:color w:val="000000"/>
          <w:sz w:val="28"/>
          <w:szCs w:val="28"/>
        </w:rPr>
        <w:lastRenderedPageBreak/>
        <w:t>Работа над усвоением новых слов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Устный курс составлен по тематическому принципу. Подбирается лексический и грамматический минимум, в который входят слова, а также типовые фразы (модели), и все это включены различными темами. Например, в тему «Моя семья» включены новые слова «бабушка, дедушка, внук, внучка, брат, сестра, сын, дочка»; для темы «Наша квартира» вводятся слова «дверь, картина, окно, пол, ваза, гардероб, сервант, кухня, табуретка, ковер, тюфяк» и др. Слова и типовые фразы</w:t>
      </w:r>
      <w:r w:rsidR="001E1E17" w:rsidRPr="001E1E17">
        <w:rPr>
          <w:color w:val="000000"/>
        </w:rPr>
        <w:t xml:space="preserve"> </w:t>
      </w:r>
      <w:r w:rsidRPr="001E1E17">
        <w:rPr>
          <w:color w:val="000000"/>
        </w:rPr>
        <w:t>(например: мама несет чашку; стол у окна) определяют те или иные речевые действия учащихся, т.е. в практикуемом начальном обучении русскому языку учебный материал, в том числе и грамматический, первичен, а сама организация этого материала, т.е. речевая деятельность в виде бесед, игр и пр., подчиняется довольно жестким законам отбора минимумов.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Чтобы не допустить схематичности и однотипности уроков вопросно-ответного типа, введение новых слов и раскрытие темы урока необходимо организовать в языковых перекличках-диалогах, в языковых играх, с помощью игрушек, карточек, муляжей.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Основное, чего необходимо при вводе новых слов- это их доступность и понятность. Новые слова обычно вводятся в составе типовых фpaз. Hanpимep, «Maмa моет чашку. Чашка чистая», затем типовые фразы многократно используются в различных вопросах и ответах. Например, Что делает мaмa?-Мама моет чашку. Кто моет чашку? - Мама моет чашку. Кто моет чашку?- Мама моет чашку. Чашка какая? - Чашка чистая ит.д. Типовые фразы включаются в предложения, тексты, диалorии пр. Кроме типовых фраз, в тему урока включаются названия предметов, названия признаков, действий, служебные слова и т.п.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В словарный запас устных занятий прежде всего должны быть включены такие слова, без которых невозможно понять собеседника и построить предложение. Основные требования к отбору слов и их подаче на уроке - это: а) практическая ценность слова; б) прозрачность, доступность знания слова; в)частотность употребления; г) доступность слова по звуковому cocтаву.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Обучая шести-,семилетних детей,следует, конечно,</w:t>
      </w:r>
      <w:r w:rsidR="001E1E17" w:rsidRPr="001E1E17">
        <w:rPr>
          <w:color w:val="000000"/>
        </w:rPr>
        <w:t xml:space="preserve"> </w:t>
      </w:r>
      <w:r w:rsidRPr="001E1E17">
        <w:rPr>
          <w:color w:val="000000"/>
        </w:rPr>
        <w:t>использовать прямое, а не переносное значение слов, например: «мальчик бежит, собака бежит». Переносные значения слов «время бежит, дни бегут» и т.п. более подходят для усвоения в средних и старших классах, когда у учащихся накоплен определённый жизненный опыт и развито абстрактное мышление.</w:t>
      </w:r>
    </w:p>
    <w:p w:rsidR="0060450A" w:rsidRPr="001E1E17" w:rsidRDefault="0060450A" w:rsidP="0060450A">
      <w:pPr>
        <w:pStyle w:val="a3"/>
        <w:rPr>
          <w:b/>
          <w:color w:val="000000"/>
        </w:rPr>
      </w:pPr>
      <w:r w:rsidRPr="001E1E17">
        <w:rPr>
          <w:b/>
          <w:color w:val="000000"/>
        </w:rPr>
        <w:t>Способов объяснения значений новых слов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t>1. Показ предмета, качества, действия.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t>2. Организация игр, инсценировок.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t>3. Рисование, лепка, практические действия.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t>4. Показ картинок.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t>5. Перевод новых слов на родной язык.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t>6. Использование синонимов и антонимов.</w:t>
      </w:r>
    </w:p>
    <w:p w:rsidR="0060450A" w:rsidRPr="001E1E17" w:rsidRDefault="0060450A" w:rsidP="0060450A">
      <w:pPr>
        <w:pStyle w:val="a3"/>
        <w:rPr>
          <w:color w:val="000000"/>
        </w:rPr>
      </w:pPr>
      <w:r w:rsidRPr="001E1E17">
        <w:rPr>
          <w:color w:val="000000"/>
        </w:rPr>
        <w:lastRenderedPageBreak/>
        <w:t>7. Толкование значения слова на родном или русском языке.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Ocoбyю ценность представляет организация усвоения значений новых слов в речевой деятельности, т</w:t>
      </w:r>
      <w:r w:rsidR="001E1E17" w:rsidRPr="001E1E17">
        <w:rPr>
          <w:color w:val="000000"/>
        </w:rPr>
        <w:t xml:space="preserve">. </w:t>
      </w:r>
      <w:r w:rsidRPr="001E1E17">
        <w:rPr>
          <w:color w:val="000000"/>
        </w:rPr>
        <w:t>е. в различных играх, инсценировках, в процессе рисования, лепки и т. д. Если речь идет о качестве предмета или о каком-либо действии, наглядность, т. е. показ предмета или картинки, не поможет, необходимо включение в процесс усвоения по возможности всех каналов восприятия.</w:t>
      </w:r>
    </w:p>
    <w:p w:rsidR="0060450A" w:rsidRPr="001E1E17" w:rsidRDefault="0060450A" w:rsidP="001E1E17">
      <w:pPr>
        <w:pStyle w:val="a3"/>
        <w:ind w:firstLine="708"/>
        <w:rPr>
          <w:color w:val="000000"/>
        </w:rPr>
      </w:pPr>
      <w:r w:rsidRPr="001E1E17">
        <w:rPr>
          <w:color w:val="000000"/>
        </w:rPr>
        <w:t>Пеpеводом злоупотреблять не следует, целесообразнее использовать перевод в особых случаях, когда любой другой способ раскрытия значения слова длиннее и менее эффективен, чем перевод. Речь идет о таких случаях, как, например: «слива сочная », « машина гудит» или «Арам рисует, а Лиля yже нарисовала».</w:t>
      </w:r>
    </w:p>
    <w:p w:rsidR="001E1E17" w:rsidRDefault="001E1E1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A550C7" w:rsidRDefault="00A550C7" w:rsidP="00C13482">
      <w:pPr>
        <w:rPr>
          <w:sz w:val="24"/>
          <w:szCs w:val="24"/>
          <w:lang w:val="en-US"/>
        </w:rPr>
      </w:pPr>
    </w:p>
    <w:p w:rsidR="001E1E17" w:rsidRPr="00A550C7" w:rsidRDefault="00A550C7" w:rsidP="00C134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Спи</w:t>
      </w:r>
      <w:r w:rsidR="001E1E17" w:rsidRPr="00A550C7">
        <w:rPr>
          <w:rFonts w:ascii="Times New Roman" w:hAnsi="Times New Roman" w:cs="Times New Roman"/>
          <w:sz w:val="28"/>
          <w:szCs w:val="28"/>
          <w:lang w:val="en-US"/>
        </w:rPr>
        <w:t>сок литературы</w:t>
      </w:r>
    </w:p>
    <w:p w:rsidR="001E1E17" w:rsidRPr="00A550C7" w:rsidRDefault="001E1E17" w:rsidP="001E1E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0C7">
        <w:rPr>
          <w:rFonts w:ascii="Times New Roman" w:hAnsi="Times New Roman" w:cs="Times New Roman"/>
          <w:sz w:val="24"/>
          <w:szCs w:val="24"/>
        </w:rPr>
        <w:t xml:space="preserve">Соколов А. П. Внутренняя речь и мышление. </w:t>
      </w:r>
      <w:r w:rsidRPr="00A550C7">
        <w:rPr>
          <w:rFonts w:ascii="Times New Roman" w:hAnsi="Times New Roman" w:cs="Times New Roman"/>
          <w:sz w:val="24"/>
          <w:szCs w:val="24"/>
          <w:lang w:val="en-US"/>
        </w:rPr>
        <w:t>М., 1968</w:t>
      </w:r>
    </w:p>
    <w:p w:rsidR="001E1E17" w:rsidRPr="00A550C7" w:rsidRDefault="001E1E17" w:rsidP="001E1E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0C7">
        <w:rPr>
          <w:rFonts w:ascii="Times New Roman" w:hAnsi="Times New Roman" w:cs="Times New Roman"/>
          <w:sz w:val="24"/>
          <w:szCs w:val="24"/>
        </w:rPr>
        <w:t xml:space="preserve">Лекции по методике преподавания русского языка. </w:t>
      </w:r>
      <w:r w:rsidRPr="00A550C7">
        <w:rPr>
          <w:rFonts w:ascii="Times New Roman" w:hAnsi="Times New Roman" w:cs="Times New Roman"/>
          <w:sz w:val="24"/>
          <w:szCs w:val="24"/>
          <w:lang w:val="en-US"/>
        </w:rPr>
        <w:t>Таллин,  1986</w:t>
      </w:r>
    </w:p>
    <w:p w:rsidR="001E1E17" w:rsidRPr="00A550C7" w:rsidRDefault="00A550C7" w:rsidP="001E1E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0C7">
        <w:rPr>
          <w:rFonts w:ascii="Times New Roman" w:hAnsi="Times New Roman" w:cs="Times New Roman"/>
          <w:color w:val="000000"/>
          <w:sz w:val="24"/>
          <w:szCs w:val="24"/>
        </w:rPr>
        <w:t xml:space="preserve">Беднарская </w:t>
      </w:r>
      <w:r w:rsidR="001E1E17" w:rsidRPr="00A550C7">
        <w:rPr>
          <w:rFonts w:ascii="Times New Roman" w:hAnsi="Times New Roman" w:cs="Times New Roman"/>
          <w:color w:val="000000"/>
          <w:sz w:val="24"/>
          <w:szCs w:val="24"/>
        </w:rPr>
        <w:t xml:space="preserve">Л. Д. </w:t>
      </w:r>
      <w:r w:rsidR="001E1E17" w:rsidRPr="00A550C7">
        <w:rPr>
          <w:rFonts w:ascii="Times New Roman" w:hAnsi="Times New Roman" w:cs="Times New Roman"/>
          <w:sz w:val="24"/>
          <w:szCs w:val="24"/>
        </w:rPr>
        <w:t>Современные технологии развития речи</w:t>
      </w:r>
      <w:r w:rsidRPr="00A550C7">
        <w:rPr>
          <w:rFonts w:ascii="Times New Roman" w:hAnsi="Times New Roman" w:cs="Times New Roman"/>
          <w:sz w:val="24"/>
          <w:szCs w:val="24"/>
        </w:rPr>
        <w:t>. Флинта, 2015</w:t>
      </w:r>
    </w:p>
    <w:p w:rsidR="00A550C7" w:rsidRPr="00A550C7" w:rsidRDefault="00A550C7" w:rsidP="00A550C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0C7">
        <w:rPr>
          <w:rFonts w:ascii="Times New Roman" w:hAnsi="Times New Roman" w:cs="Times New Roman"/>
          <w:sz w:val="24"/>
          <w:szCs w:val="24"/>
        </w:rPr>
        <w:t>Ахмедова Л.Т., Кон О.В., Методика преподавания русского языка, М. 2013</w:t>
      </w:r>
    </w:p>
    <w:p w:rsidR="001E1E17" w:rsidRPr="001E1E17" w:rsidRDefault="001E1E17" w:rsidP="001E1E17">
      <w:pPr>
        <w:rPr>
          <w:rFonts w:ascii="Times New Roman" w:hAnsi="Times New Roman" w:cs="Times New Roman"/>
          <w:sz w:val="24"/>
          <w:szCs w:val="24"/>
        </w:rPr>
      </w:pPr>
    </w:p>
    <w:p w:rsidR="001E1E17" w:rsidRPr="001E1E17" w:rsidRDefault="001E1E17" w:rsidP="00C13482">
      <w:pPr>
        <w:rPr>
          <w:sz w:val="24"/>
          <w:szCs w:val="24"/>
        </w:rPr>
      </w:pPr>
    </w:p>
    <w:sectPr w:rsidR="001E1E17" w:rsidRPr="001E1E17" w:rsidSect="0071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4D3"/>
    <w:multiLevelType w:val="hybridMultilevel"/>
    <w:tmpl w:val="AE06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C56"/>
    <w:multiLevelType w:val="hybridMultilevel"/>
    <w:tmpl w:val="88DE10DA"/>
    <w:lvl w:ilvl="0" w:tplc="07360A2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227F77"/>
    <w:multiLevelType w:val="hybridMultilevel"/>
    <w:tmpl w:val="C0CA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70A"/>
    <w:multiLevelType w:val="hybridMultilevel"/>
    <w:tmpl w:val="26EEF068"/>
    <w:lvl w:ilvl="0" w:tplc="EA1A8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BD513B"/>
    <w:multiLevelType w:val="hybridMultilevel"/>
    <w:tmpl w:val="F9641C0C"/>
    <w:lvl w:ilvl="0" w:tplc="07360A2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5E3D1D"/>
    <w:multiLevelType w:val="hybridMultilevel"/>
    <w:tmpl w:val="E4481D08"/>
    <w:lvl w:ilvl="0" w:tplc="07360A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06DB2"/>
    <w:multiLevelType w:val="hybridMultilevel"/>
    <w:tmpl w:val="A970D92C"/>
    <w:lvl w:ilvl="0" w:tplc="FBF804D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2861"/>
    <w:rsid w:val="001A5D6D"/>
    <w:rsid w:val="001E1E17"/>
    <w:rsid w:val="002532CD"/>
    <w:rsid w:val="00323550"/>
    <w:rsid w:val="003A339D"/>
    <w:rsid w:val="0045406B"/>
    <w:rsid w:val="00467465"/>
    <w:rsid w:val="004D0DB7"/>
    <w:rsid w:val="005349A5"/>
    <w:rsid w:val="00580F5D"/>
    <w:rsid w:val="00585D45"/>
    <w:rsid w:val="00597EE5"/>
    <w:rsid w:val="0060450A"/>
    <w:rsid w:val="0064724C"/>
    <w:rsid w:val="006B0160"/>
    <w:rsid w:val="00717EE1"/>
    <w:rsid w:val="007642E1"/>
    <w:rsid w:val="007F65A0"/>
    <w:rsid w:val="008846EB"/>
    <w:rsid w:val="008B1B64"/>
    <w:rsid w:val="00905DBF"/>
    <w:rsid w:val="0094270B"/>
    <w:rsid w:val="00944CD7"/>
    <w:rsid w:val="009D631E"/>
    <w:rsid w:val="00A550C7"/>
    <w:rsid w:val="00AC374A"/>
    <w:rsid w:val="00AD5E00"/>
    <w:rsid w:val="00AF04CE"/>
    <w:rsid w:val="00AF23B7"/>
    <w:rsid w:val="00B0135A"/>
    <w:rsid w:val="00B0521E"/>
    <w:rsid w:val="00B575F6"/>
    <w:rsid w:val="00B675AE"/>
    <w:rsid w:val="00BD57B3"/>
    <w:rsid w:val="00BE7B27"/>
    <w:rsid w:val="00BF51E0"/>
    <w:rsid w:val="00C13482"/>
    <w:rsid w:val="00C4254F"/>
    <w:rsid w:val="00C56F39"/>
    <w:rsid w:val="00C77437"/>
    <w:rsid w:val="00CA0A1F"/>
    <w:rsid w:val="00D16932"/>
    <w:rsid w:val="00D849EA"/>
    <w:rsid w:val="00DB4924"/>
    <w:rsid w:val="00DE291D"/>
    <w:rsid w:val="00E06395"/>
    <w:rsid w:val="00ED68C7"/>
    <w:rsid w:val="00F0417A"/>
    <w:rsid w:val="00F10CDE"/>
    <w:rsid w:val="00F81723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1"/>
  </w:style>
  <w:style w:type="paragraph" w:styleId="1">
    <w:name w:val="heading 1"/>
    <w:basedOn w:val="a"/>
    <w:link w:val="10"/>
    <w:uiPriority w:val="9"/>
    <w:qFormat/>
    <w:rsid w:val="001E1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25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1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">
    <w:name w:val="inf"/>
    <w:basedOn w:val="a0"/>
    <w:rsid w:val="00A550C7"/>
  </w:style>
  <w:style w:type="character" w:styleId="a5">
    <w:name w:val="Hyperlink"/>
    <w:basedOn w:val="a0"/>
    <w:uiPriority w:val="99"/>
    <w:unhideWhenUsed/>
    <w:rsid w:val="00A55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18</cp:revision>
  <dcterms:created xsi:type="dcterms:W3CDTF">2021-11-29T18:17:00Z</dcterms:created>
  <dcterms:modified xsi:type="dcterms:W3CDTF">2021-12-01T07:39:00Z</dcterms:modified>
</cp:coreProperties>
</file>