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7A43" w14:textId="77777777" w:rsidR="00925B0F" w:rsidRDefault="00925B0F" w:rsidP="00925B0F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ԿՐԹՈՒԹՅԱՆ ԳԻՏՈՒԹՅԱՆ ՍՊՈՐՏԻ ԵՎ ՄՇԱԿՈՒՅԹԻ ՆԱԽԱՐԱՐՈՒԹՅՈՒՆ</w:t>
      </w:r>
    </w:p>
    <w:p w14:paraId="31DE5B1F" w14:textId="77777777" w:rsidR="00925B0F" w:rsidRDefault="00925B0F" w:rsidP="00925B0F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ՆՈՐԱՅՐ ՍԻՍԱԿՅԱՆԻ ԱՆՎԱՆ ԹԻՎ 5 ԱՎԱԳ ԴՊՐՈՑ ՎԵՐԱՊԱՏՐԱՍՏՈՂ ԿԱԶՄԱԿԵՐՊՈՒԹՅՈՒՆ</w:t>
      </w:r>
    </w:p>
    <w:p w14:paraId="3A5A74A0" w14:textId="77777777" w:rsidR="00925B0F" w:rsidRDefault="00925B0F" w:rsidP="00925B0F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ՈՒՍՈՒՑԻՉՆԵՐԻ ՎԵՐԱՊԱՏՐԱՍՏՈՒՄ</w:t>
      </w:r>
    </w:p>
    <w:p w14:paraId="3B38F917" w14:textId="77777777" w:rsidR="00925B0F" w:rsidRDefault="00925B0F" w:rsidP="00925B0F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proofErr w:type="spellStart"/>
      <w:r>
        <w:rPr>
          <w:rFonts w:ascii="Sylfaen" w:eastAsia="Sylfaen" w:hAnsi="Sylfaen" w:cs="Sylfaen"/>
          <w:b/>
        </w:rPr>
        <w:t>Անգլերեն</w:t>
      </w:r>
      <w:proofErr w:type="spellEnd"/>
    </w:p>
    <w:p w14:paraId="13B8AE77" w14:textId="77777777" w:rsidR="00925B0F" w:rsidRDefault="00925B0F" w:rsidP="00925B0F">
      <w:pPr>
        <w:spacing w:after="200" w:line="276" w:lineRule="auto"/>
        <w:jc w:val="center"/>
        <w:rPr>
          <w:rFonts w:ascii="Sylfaen" w:eastAsia="Sylfaen" w:hAnsi="Sylfaen" w:cs="Sylfaen"/>
          <w:b/>
        </w:rPr>
      </w:pPr>
    </w:p>
    <w:p w14:paraId="2F09CD2B" w14:textId="77777777" w:rsidR="00925B0F" w:rsidRDefault="00925B0F" w:rsidP="00925B0F">
      <w:pPr>
        <w:spacing w:after="200" w:line="276" w:lineRule="auto"/>
        <w:jc w:val="center"/>
        <w:rPr>
          <w:rFonts w:ascii="Sylfaen" w:eastAsia="Sylfaen" w:hAnsi="Sylfaen" w:cs="Sylfaen"/>
          <w:b/>
        </w:rPr>
      </w:pPr>
    </w:p>
    <w:p w14:paraId="2610BE78" w14:textId="77777777" w:rsidR="00925B0F" w:rsidRDefault="00925B0F" w:rsidP="00925B0F">
      <w:pPr>
        <w:spacing w:after="200" w:line="276" w:lineRule="auto"/>
        <w:jc w:val="center"/>
        <w:rPr>
          <w:rFonts w:ascii="Sylfaen" w:eastAsia="Sylfaen" w:hAnsi="Sylfaen" w:cs="Sylfaen"/>
          <w:b/>
        </w:rPr>
      </w:pPr>
    </w:p>
    <w:p w14:paraId="6B67BEE2" w14:textId="77777777" w:rsidR="00925B0F" w:rsidRDefault="00925B0F" w:rsidP="00925B0F">
      <w:pPr>
        <w:spacing w:after="200" w:line="276" w:lineRule="auto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ՀԵՏԱԶՈՏԱԿԱՆ ԱՇԽԱՏԱՆՔ</w:t>
      </w:r>
    </w:p>
    <w:p w14:paraId="0612D446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</w:p>
    <w:p w14:paraId="1B6631C3" w14:textId="77777777" w:rsidR="00925B0F" w:rsidRPr="00925B0F" w:rsidRDefault="00925B0F" w:rsidP="00925B0F">
      <w:pPr>
        <w:tabs>
          <w:tab w:val="left" w:pos="1428"/>
        </w:tabs>
        <w:spacing w:after="200" w:line="289" w:lineRule="auto"/>
        <w:ind w:left="1560" w:hanging="1560"/>
        <w:rPr>
          <w:rFonts w:ascii="Sylfaen" w:eastAsia="Sylfaen" w:hAnsi="Sylfaen" w:cs="Sylfaen"/>
          <w:u w:val="single"/>
          <w:lang w:val="hy-AM"/>
        </w:rPr>
      </w:pPr>
      <w:r>
        <w:rPr>
          <w:rFonts w:ascii="Sylfaen" w:eastAsia="Sylfaen" w:hAnsi="Sylfaen" w:cs="Sylfaen"/>
          <w:b/>
          <w:u w:val="single"/>
        </w:rPr>
        <w:t xml:space="preserve">ԹԵՄԱ        </w:t>
      </w:r>
      <w:r>
        <w:rPr>
          <w:rFonts w:ascii="Sylfaen" w:eastAsia="Sylfaen" w:hAnsi="Sylfaen" w:cs="Sylfaen"/>
          <w:b/>
          <w:u w:val="single"/>
          <w:lang w:val="hy-AM"/>
        </w:rPr>
        <w:t>Արդյունավետ հաղորդակցություն</w:t>
      </w:r>
    </w:p>
    <w:p w14:paraId="3A8FBF63" w14:textId="77777777" w:rsidR="00925B0F" w:rsidRDefault="00925B0F" w:rsidP="00925B0F">
      <w:pPr>
        <w:spacing w:after="200" w:line="276" w:lineRule="auto"/>
        <w:ind w:left="1701" w:hanging="1701"/>
        <w:rPr>
          <w:rFonts w:ascii="Sylfaen" w:eastAsia="Sylfaen" w:hAnsi="Sylfaen" w:cs="Sylfaen"/>
          <w:b/>
          <w:u w:val="single"/>
        </w:rPr>
      </w:pPr>
    </w:p>
    <w:p w14:paraId="37ADFFA0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</w:p>
    <w:p w14:paraId="29345B9E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  <w:r>
        <w:rPr>
          <w:rFonts w:ascii="Sylfaen" w:eastAsia="Sylfaen" w:hAnsi="Sylfaen" w:cs="Sylfaen"/>
          <w:b/>
          <w:u w:val="single"/>
        </w:rPr>
        <w:t xml:space="preserve">ՂԵԿԱՎԱՐ   </w:t>
      </w:r>
      <w:proofErr w:type="spellStart"/>
      <w:proofErr w:type="gramStart"/>
      <w:r>
        <w:rPr>
          <w:rFonts w:ascii="Sylfaen" w:eastAsia="Sylfaen" w:hAnsi="Sylfaen" w:cs="Sylfaen"/>
          <w:b/>
          <w:u w:val="single"/>
        </w:rPr>
        <w:t>Մարիամ</w:t>
      </w:r>
      <w:proofErr w:type="spellEnd"/>
      <w:r>
        <w:rPr>
          <w:rFonts w:ascii="Sylfaen" w:eastAsia="Sylfaen" w:hAnsi="Sylfaen" w:cs="Sylfaen"/>
          <w:b/>
          <w:u w:val="single"/>
        </w:rPr>
        <w:t xml:space="preserve">  </w:t>
      </w:r>
      <w:proofErr w:type="spellStart"/>
      <w:r>
        <w:rPr>
          <w:rFonts w:ascii="Sylfaen" w:eastAsia="Sylfaen" w:hAnsi="Sylfaen" w:cs="Sylfaen"/>
          <w:b/>
          <w:u w:val="single"/>
        </w:rPr>
        <w:t>Խլղաթյան</w:t>
      </w:r>
      <w:proofErr w:type="spellEnd"/>
      <w:proofErr w:type="gramEnd"/>
      <w:r>
        <w:rPr>
          <w:rFonts w:ascii="Sylfaen" w:eastAsia="Sylfaen" w:hAnsi="Sylfaen" w:cs="Sylfaen"/>
          <w:b/>
          <w:u w:val="single"/>
        </w:rPr>
        <w:t>___________________</w:t>
      </w:r>
    </w:p>
    <w:p w14:paraId="58AB829B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  <w:r>
        <w:rPr>
          <w:rFonts w:ascii="Sylfaen" w:eastAsia="Sylfaen" w:hAnsi="Sylfaen" w:cs="Sylfaen"/>
          <w:b/>
          <w:u w:val="single"/>
        </w:rPr>
        <w:t xml:space="preserve">ՈՒՍՈՒՑԻՉ՝   </w:t>
      </w:r>
      <w:r>
        <w:rPr>
          <w:rFonts w:ascii="Sylfaen" w:eastAsia="Sylfaen" w:hAnsi="Sylfaen" w:cs="Sylfaen"/>
          <w:b/>
          <w:u w:val="single"/>
          <w:lang w:val="hy-AM"/>
        </w:rPr>
        <w:t>Նունե Ադամյան</w:t>
      </w:r>
      <w:r>
        <w:rPr>
          <w:rFonts w:ascii="Sylfaen" w:eastAsia="Sylfaen" w:hAnsi="Sylfaen" w:cs="Sylfaen"/>
          <w:b/>
          <w:u w:val="single"/>
        </w:rPr>
        <w:t>_______________________</w:t>
      </w:r>
    </w:p>
    <w:p w14:paraId="46BE55B7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</w:p>
    <w:p w14:paraId="0EEB2C6B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</w:p>
    <w:p w14:paraId="6F13BDAA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</w:p>
    <w:p w14:paraId="636016D2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</w:p>
    <w:p w14:paraId="78585E10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  <w:proofErr w:type="spellStart"/>
      <w:r>
        <w:rPr>
          <w:rFonts w:ascii="Sylfaen" w:eastAsia="Sylfaen" w:hAnsi="Sylfaen" w:cs="Sylfaen"/>
          <w:b/>
          <w:u w:val="single"/>
        </w:rPr>
        <w:t>Պատրաստ</w:t>
      </w:r>
      <w:proofErr w:type="spellEnd"/>
      <w:r>
        <w:rPr>
          <w:rFonts w:ascii="Sylfaen" w:eastAsia="Sylfaen" w:hAnsi="Sylfaen" w:cs="Sylfaen"/>
          <w:b/>
          <w:u w:val="single"/>
        </w:rPr>
        <w:t xml:space="preserve"> է </w:t>
      </w:r>
      <w:proofErr w:type="spellStart"/>
      <w:r>
        <w:rPr>
          <w:rFonts w:ascii="Sylfaen" w:eastAsia="Sylfaen" w:hAnsi="Sylfaen" w:cs="Sylfaen"/>
          <w:b/>
          <w:u w:val="single"/>
        </w:rPr>
        <w:t>պաշտպանության</w:t>
      </w:r>
      <w:proofErr w:type="spellEnd"/>
      <w:r>
        <w:rPr>
          <w:rFonts w:ascii="Sylfaen" w:eastAsia="Sylfaen" w:hAnsi="Sylfaen" w:cs="Sylfaen"/>
          <w:b/>
          <w:u w:val="single"/>
        </w:rPr>
        <w:t>_____________________________________</w:t>
      </w:r>
    </w:p>
    <w:p w14:paraId="711D7B9A" w14:textId="77777777" w:rsidR="00925B0F" w:rsidRDefault="00925B0F" w:rsidP="00925B0F">
      <w:pPr>
        <w:spacing w:after="200" w:line="276" w:lineRule="auto"/>
        <w:rPr>
          <w:rFonts w:ascii="Sylfaen" w:eastAsia="Sylfaen" w:hAnsi="Sylfaen" w:cs="Sylfaen"/>
          <w:b/>
          <w:u w:val="single"/>
        </w:rPr>
      </w:pPr>
    </w:p>
    <w:p w14:paraId="131BC373" w14:textId="77777777" w:rsidR="002B7CFC" w:rsidRDefault="002B7CFC" w:rsidP="00EF6ACA">
      <w:pPr>
        <w:jc w:val="both"/>
        <w:rPr>
          <w:rFonts w:ascii="Sylfaen" w:eastAsia="Times New Roman" w:hAnsi="Sylfae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444444"/>
          <w:sz w:val="24"/>
          <w:szCs w:val="24"/>
          <w:lang w:eastAsia="ru-RU"/>
        </w:rPr>
        <w:t xml:space="preserve">                        </w:t>
      </w:r>
    </w:p>
    <w:p w14:paraId="2B25DA09" w14:textId="77777777" w:rsidR="0063023F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color w:val="444444"/>
          <w:sz w:val="24"/>
          <w:szCs w:val="24"/>
          <w:lang w:eastAsia="ru-RU"/>
        </w:rPr>
        <w:t xml:space="preserve">                   </w:t>
      </w:r>
    </w:p>
    <w:p w14:paraId="662A5B24" w14:textId="77777777" w:rsidR="00925B0F" w:rsidRDefault="00925B0F" w:rsidP="00925B0F">
      <w:pPr>
        <w:spacing w:after="200" w:line="276" w:lineRule="auto"/>
        <w:jc w:val="center"/>
        <w:rPr>
          <w:rFonts w:ascii="Sylfaen" w:eastAsia="Sylfaen" w:hAnsi="Sylfaen" w:cs="Sylfaen"/>
          <w:b/>
          <w:u w:val="single"/>
        </w:rPr>
      </w:pPr>
      <w:proofErr w:type="gramStart"/>
      <w:r>
        <w:rPr>
          <w:rFonts w:ascii="Sylfaen" w:eastAsia="Sylfaen" w:hAnsi="Sylfaen" w:cs="Sylfaen"/>
          <w:b/>
          <w:u w:val="single"/>
        </w:rPr>
        <w:t>ԱՇՏԱՐԱԿ  2021</w:t>
      </w:r>
      <w:proofErr w:type="gramEnd"/>
    </w:p>
    <w:p w14:paraId="01F7660C" w14:textId="77777777" w:rsidR="0063023F" w:rsidRDefault="0063023F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bCs/>
          <w:color w:val="444444"/>
          <w:sz w:val="24"/>
          <w:szCs w:val="24"/>
          <w:lang w:eastAsia="ru-RU"/>
        </w:rPr>
      </w:pPr>
    </w:p>
    <w:p w14:paraId="0B129867" w14:textId="77777777" w:rsidR="00905B35" w:rsidRDefault="00905B35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bCs/>
          <w:color w:val="444444"/>
          <w:sz w:val="24"/>
          <w:szCs w:val="24"/>
          <w:lang w:eastAsia="ru-RU"/>
        </w:rPr>
      </w:pPr>
    </w:p>
    <w:p w14:paraId="636D6A2E" w14:textId="77777777" w:rsidR="00905B35" w:rsidRDefault="00905B35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bCs/>
          <w:color w:val="444444"/>
          <w:sz w:val="24"/>
          <w:szCs w:val="24"/>
          <w:lang w:eastAsia="ru-RU"/>
        </w:rPr>
      </w:pPr>
    </w:p>
    <w:p w14:paraId="778F5179" w14:textId="77777777" w:rsidR="002B7CFC" w:rsidRPr="00905B35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bCs/>
          <w:color w:val="444444"/>
          <w:sz w:val="24"/>
          <w:szCs w:val="24"/>
          <w:lang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Բովանդակություն</w:t>
      </w:r>
    </w:p>
    <w:p w14:paraId="503579A7" w14:textId="77777777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2E88EEAF" w14:textId="7027B0E0" w:rsidR="002B7CFC" w:rsidRPr="00FE6343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Ներածություն----------------------------------------------------------------------</w:t>
      </w:r>
      <w:r w:rsidR="00FE6343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-------------</w:t>
      </w: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-</w:t>
      </w:r>
      <w:r w:rsidRPr="00FE6343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3</w:t>
      </w:r>
    </w:p>
    <w:p w14:paraId="56398272" w14:textId="0044BD22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Գլուխ 1.Հաղորդակցման հմտությունների կարևորությունը նախադպրոցական տարիքի երեխաների անհատականության ձևավորման գործում---------------------</w:t>
      </w:r>
      <w:r w:rsidR="00FE6343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---</w:t>
      </w:r>
      <w:r w:rsidR="001A5300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4</w:t>
      </w:r>
    </w:p>
    <w:p w14:paraId="774E2534" w14:textId="1F81F2BB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Գլուխ 2 Կրտսեր ուսանողների շրջանում հաղորդակցման հմտությունների ձևավորման անգլերեն լեզվի դասերի հնարավորությունները----------------------------</w:t>
      </w:r>
      <w:r w:rsidR="00A33502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8</w:t>
      </w:r>
    </w:p>
    <w:p w14:paraId="0BF63B46" w14:textId="75CB189B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Գլուխ 3  Հաղորդակցման հմտությունների ձևավորման մեթոդական գործիքներ----</w:t>
      </w:r>
      <w:r w:rsidR="00FE6343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1</w:t>
      </w:r>
      <w:r w:rsidR="0082562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1</w:t>
      </w:r>
    </w:p>
    <w:p w14:paraId="004C97D1" w14:textId="6FBE3A9A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Գլուխ 4.Օտար լեզվի ուսուցման միջազգային լավագույն փորձի կիրառում------</w:t>
      </w:r>
      <w:r w:rsidR="00FE6343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-----</w:t>
      </w: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1</w:t>
      </w:r>
      <w:r w:rsidR="00832AD2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5</w:t>
      </w:r>
    </w:p>
    <w:p w14:paraId="1568E6EC" w14:textId="48012A3D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Գլուխ 5. Տեղեկատվական իրավասություն:----------------------------------------</w:t>
      </w:r>
      <w:r w:rsidR="00FE6343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--------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-1</w:t>
      </w:r>
      <w:r w:rsidR="00832AD2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6</w:t>
      </w:r>
    </w:p>
    <w:p w14:paraId="746FB5D6" w14:textId="7973ACD0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Գլուխ 6. Օտար լեզվի դասավանդման բովանդակության ավանդական ընկալում--</w:t>
      </w:r>
      <w:r w:rsidR="00FE6343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--</w:t>
      </w: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1</w:t>
      </w:r>
      <w:r w:rsidR="00832AD2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7</w:t>
      </w:r>
    </w:p>
    <w:p w14:paraId="7C9FD399" w14:textId="43DE00D0" w:rsidR="008D26AC" w:rsidRPr="00445757" w:rsidRDefault="008D26A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Գլուխ  7  Բանավոր խոսք------------------------------------------------------</w:t>
      </w:r>
      <w:r w:rsidR="00FE6343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---------------</w:t>
      </w:r>
      <w:r w:rsidR="00832AD2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20</w:t>
      </w:r>
    </w:p>
    <w:p w14:paraId="1A85868D" w14:textId="74AFF2C2" w:rsidR="002B7CFC" w:rsidRPr="00445757" w:rsidRDefault="002B7CFC" w:rsidP="002B7CF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Sylfaen" w:hAnsi="Sylfaen"/>
          <w:color w:val="444444"/>
          <w:lang w:val="hy-AM"/>
        </w:rPr>
      </w:pPr>
      <w:r w:rsidRPr="00445757">
        <w:rPr>
          <w:rFonts w:ascii="Sylfaen" w:hAnsi="Sylfaen"/>
          <w:color w:val="444444"/>
          <w:lang w:val="hy-AM"/>
        </w:rPr>
        <w:t xml:space="preserve"> Եզրակացություն --------------------------------------------------------------</w:t>
      </w:r>
      <w:r w:rsidR="00FE6343">
        <w:rPr>
          <w:rFonts w:ascii="Sylfaen" w:hAnsi="Sylfaen"/>
          <w:color w:val="444444"/>
          <w:lang w:val="hy-AM"/>
        </w:rPr>
        <w:t>----------------</w:t>
      </w:r>
      <w:r w:rsidR="00ED23A6" w:rsidRPr="00445757">
        <w:rPr>
          <w:rFonts w:ascii="Sylfaen" w:hAnsi="Sylfaen"/>
          <w:color w:val="444444"/>
          <w:lang w:val="hy-AM"/>
        </w:rPr>
        <w:t>2</w:t>
      </w:r>
      <w:r w:rsidR="00832AD2">
        <w:rPr>
          <w:rFonts w:ascii="Sylfaen" w:hAnsi="Sylfaen"/>
          <w:color w:val="444444"/>
          <w:lang w:val="hy-AM"/>
        </w:rPr>
        <w:t>2</w:t>
      </w:r>
    </w:p>
    <w:p w14:paraId="0F878D57" w14:textId="3A187306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Օգտագործված</w:t>
      </w:r>
      <w:r w:rsidR="0008768F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</w:t>
      </w:r>
      <w:r w:rsidR="0008768F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գրականության ցանկ</w:t>
      </w: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-------------------------------------------</w:t>
      </w:r>
      <w:r w:rsidR="00FE6343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----------</w:t>
      </w: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-</w:t>
      </w:r>
      <w:r w:rsidR="004F6528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2</w:t>
      </w:r>
      <w:r w:rsidR="00832AD2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4</w:t>
      </w:r>
    </w:p>
    <w:p w14:paraId="5E460C55" w14:textId="77777777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40540EE4" w14:textId="77777777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73CC1DE3" w14:textId="77777777" w:rsidR="002B7CFC" w:rsidRPr="00445757" w:rsidRDefault="002B7CFC" w:rsidP="002B7CFC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78A37E3B" w14:textId="77777777" w:rsidR="002B7CFC" w:rsidRPr="00445757" w:rsidRDefault="002B7CFC" w:rsidP="00EF6ACA">
      <w:pPr>
        <w:jc w:val="both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332E8583" w14:textId="77777777" w:rsidR="002B7CFC" w:rsidRPr="00445757" w:rsidRDefault="002B7CFC" w:rsidP="00EF6ACA">
      <w:pPr>
        <w:jc w:val="both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AC4B19B" w14:textId="77777777" w:rsidR="002B7CFC" w:rsidRPr="00445757" w:rsidRDefault="002B7CFC" w:rsidP="00EF6ACA">
      <w:pPr>
        <w:jc w:val="both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06DE57EF" w14:textId="77777777" w:rsidR="002B7CFC" w:rsidRPr="00445757" w:rsidRDefault="002B7CFC" w:rsidP="00EF6ACA">
      <w:pPr>
        <w:jc w:val="both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AE03063" w14:textId="77777777" w:rsidR="002B7CFC" w:rsidRPr="00445757" w:rsidRDefault="002B7CFC" w:rsidP="00EF6ACA">
      <w:pPr>
        <w:jc w:val="both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25AD0129" w14:textId="77777777" w:rsidR="002B7CFC" w:rsidRPr="00445757" w:rsidRDefault="002B7CFC" w:rsidP="00EF6ACA">
      <w:pPr>
        <w:jc w:val="both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79124866" w14:textId="77777777" w:rsidR="00EF0E47" w:rsidRPr="00445757" w:rsidRDefault="00EF0E47" w:rsidP="00EF6ACA">
      <w:pPr>
        <w:jc w:val="both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4D706E56" w14:textId="77777777" w:rsidR="00EF0E47" w:rsidRPr="00445757" w:rsidRDefault="00EF0E47" w:rsidP="00EF6ACA">
      <w:pPr>
        <w:jc w:val="both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6D45A7B1" w14:textId="77777777" w:rsidR="00CE56FA" w:rsidRPr="00445757" w:rsidRDefault="00EF0E47" w:rsidP="00EF6ACA">
      <w:pPr>
        <w:jc w:val="both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                                         </w:t>
      </w:r>
      <w:r w:rsidR="006722C9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Ներածություն</w:t>
      </w:r>
      <w:r w:rsidR="00CE56FA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   </w:t>
      </w:r>
    </w:p>
    <w:p w14:paraId="243F11F6" w14:textId="77777777" w:rsidR="001A5300" w:rsidRPr="00445757" w:rsidRDefault="00CE56FA" w:rsidP="00EF0E47">
      <w:pPr>
        <w:pStyle w:val="NormalWeb"/>
        <w:rPr>
          <w:color w:val="000000"/>
          <w:sz w:val="27"/>
          <w:szCs w:val="27"/>
          <w:lang w:val="hy-AM"/>
        </w:rPr>
      </w:pPr>
      <w:r w:rsidRPr="00445757">
        <w:rPr>
          <w:rFonts w:ascii="Sylfaen" w:hAnsi="Sylfaen"/>
          <w:bCs/>
          <w:color w:val="444444"/>
          <w:lang w:val="hy-AM"/>
        </w:rPr>
        <w:t xml:space="preserve">   </w:t>
      </w:r>
      <w:r w:rsidR="006722C9" w:rsidRPr="00445757">
        <w:rPr>
          <w:rFonts w:ascii="Sylfaen" w:hAnsi="Sylfaen"/>
          <w:color w:val="444444"/>
          <w:lang w:val="hy-AM"/>
        </w:rPr>
        <w:t>Հետազոտական   աշխատանքի  նպատակն է՝</w:t>
      </w:r>
      <w:r w:rsidR="00B04F60" w:rsidRPr="00445757">
        <w:rPr>
          <w:rFonts w:ascii="Sylfaen" w:hAnsi="Sylfaen"/>
          <w:color w:val="444444"/>
          <w:lang w:val="hy-AM"/>
        </w:rPr>
        <w:t xml:space="preserve"> </w:t>
      </w:r>
      <w:r w:rsidR="00EF0E47" w:rsidRPr="00445757">
        <w:rPr>
          <w:rFonts w:ascii="Sylfaen" w:hAnsi="Sylfaen"/>
          <w:color w:val="444444"/>
          <w:lang w:val="hy-AM"/>
        </w:rPr>
        <w:t xml:space="preserve"> </w:t>
      </w:r>
      <w:r w:rsidR="006722C9" w:rsidRPr="00445757">
        <w:rPr>
          <w:rFonts w:ascii="Sylfaen" w:hAnsi="Sylfaen"/>
          <w:color w:val="444444"/>
          <w:lang w:val="hy-AM"/>
        </w:rPr>
        <w:t xml:space="preserve"> կատարելագործել</w:t>
      </w:r>
      <w:r w:rsidR="006722C9" w:rsidRPr="00445757">
        <w:rPr>
          <w:rFonts w:ascii="Sylfaen" w:hAnsi="Sylfaen"/>
          <w:bCs/>
          <w:color w:val="444444"/>
          <w:lang w:val="hy-AM"/>
        </w:rPr>
        <w:t xml:space="preserve"> հաղորդակցման հմտություններ</w:t>
      </w:r>
      <w:r w:rsidR="00445757" w:rsidRPr="00445757">
        <w:rPr>
          <w:rFonts w:ascii="Sylfaen" w:hAnsi="Sylfaen"/>
          <w:bCs/>
          <w:color w:val="444444"/>
          <w:lang w:val="hy-AM"/>
        </w:rPr>
        <w:t xml:space="preserve">ը </w:t>
      </w:r>
      <w:r w:rsidR="006722C9" w:rsidRPr="00445757">
        <w:rPr>
          <w:rFonts w:ascii="Sylfaen" w:hAnsi="Sylfaen"/>
          <w:bCs/>
          <w:color w:val="444444"/>
          <w:lang w:val="hy-AM"/>
        </w:rPr>
        <w:t>նախադպրոցական  տարիքի  երեխաների անհատականության  ձևավորման գործում, զարգացնել  և կրթել անգլերեն լեզվի դասերի հնարավորությունները կրտսեր ուսանողների շրջանում, համակարգել հաղորդակցման  հմտությունների   ձևավորման  մեթոդական  գործիքները ։</w:t>
      </w:r>
      <w:r w:rsidR="006722C9" w:rsidRPr="00445757">
        <w:rPr>
          <w:rFonts w:ascii="Sylfaen" w:hAnsi="Sylfaen"/>
          <w:bCs/>
          <w:lang w:val="hy-AM"/>
        </w:rPr>
        <w:t xml:space="preserve">  Հետազոտության խնդիրներն են ` ուսումնասիերել  բանավոր խոսքի զարգացման համար անհրաժեշտ մոտեցումները,  ներկայացնել  հաղորդակցման համար առաջարկվող առաջադրանքներ, </w:t>
      </w:r>
      <w:r w:rsidR="006722C9" w:rsidRPr="00445757">
        <w:rPr>
          <w:rFonts w:ascii="Sylfaen" w:hAnsi="Sylfaen"/>
          <w:bCs/>
          <w:color w:val="444444"/>
          <w:lang w:val="hy-AM"/>
        </w:rPr>
        <w:t xml:space="preserve">բացահայտել օտար լեզվի ուսուցման միջազգայի լավագույն փորձի կիրառումը,  զարգացնել օտար  լեզվի  դասավանդման  բովանդակության  ավանդական  ընկալումը  և ուսումնասիրել  օտար լեզվով  հաղորդակցման իրավասության բաղադրիչը </w:t>
      </w:r>
      <w:r w:rsidR="00EF0E47" w:rsidRPr="00445757">
        <w:rPr>
          <w:rFonts w:ascii="Sylfaen" w:hAnsi="Sylfaen"/>
          <w:bCs/>
          <w:color w:val="444444"/>
          <w:lang w:val="hy-AM"/>
        </w:rPr>
        <w:t>։</w:t>
      </w:r>
      <w:r w:rsidR="006722C9" w:rsidRPr="00445757">
        <w:rPr>
          <w:rFonts w:ascii="Sylfaen" w:hAnsi="Sylfaen"/>
          <w:bCs/>
          <w:color w:val="444444"/>
          <w:lang w:val="hy-AM"/>
        </w:rPr>
        <w:t xml:space="preserve"> </w:t>
      </w:r>
      <w:r w:rsidRPr="00445757">
        <w:rPr>
          <w:rFonts w:ascii="Sylfaen" w:hAnsi="Sylfaen"/>
          <w:color w:val="444444"/>
          <w:lang w:val="hy-AM"/>
        </w:rPr>
        <w:t xml:space="preserve">    </w:t>
      </w:r>
      <w:r w:rsidR="00EF0E47" w:rsidRPr="00445757">
        <w:rPr>
          <w:rFonts w:ascii="Sylfaen" w:hAnsi="Sylfaen"/>
          <w:color w:val="444444"/>
          <w:lang w:val="hy-AM"/>
        </w:rPr>
        <w:t xml:space="preserve">                                                    </w:t>
      </w:r>
      <w:r w:rsidR="00695E6C" w:rsidRPr="00445757">
        <w:rPr>
          <w:rFonts w:ascii="Sylfaen" w:hAnsi="Sylfaen"/>
          <w:color w:val="444444"/>
          <w:lang w:val="hy-AM"/>
        </w:rPr>
        <w:t>Հասարակության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հետ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կապերի, հաղորդակցության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միջոցների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այսօր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տեղ</w:t>
      </w:r>
      <w:r w:rsidR="00AF4B65" w:rsidRPr="00445757">
        <w:rPr>
          <w:rFonts w:ascii="Sylfaen" w:hAnsi="Sylfaen"/>
          <w:color w:val="444444"/>
          <w:lang w:val="hy-AM"/>
        </w:rPr>
        <w:t>ի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ունեցող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փոփոխություններ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պահանջում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են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դպրոցականների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հաղորդակցական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հմտությունների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բարձրացում</w:t>
      </w:r>
      <w:r w:rsidR="006B7036" w:rsidRPr="00445757">
        <w:rPr>
          <w:rFonts w:ascii="Sylfaen" w:hAnsi="Sylfaen"/>
          <w:color w:val="444444"/>
          <w:lang w:val="hy-AM"/>
        </w:rPr>
        <w:t>,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նրանց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բանասիրական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պատրաստվածության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կատարելագործում,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 xml:space="preserve"> ուստի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անգլերեն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լեզվի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ուսումնասիրությունը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առաջնային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նշանակությու</w:t>
      </w:r>
      <w:r w:rsidR="000F5AA9" w:rsidRPr="00445757">
        <w:rPr>
          <w:rFonts w:ascii="Sylfaen" w:hAnsi="Sylfaen"/>
          <w:color w:val="444444"/>
          <w:lang w:val="hy-AM"/>
        </w:rPr>
        <w:t>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է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ձեռք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բերել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որպես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հաղորդակցության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և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ընդհանրացման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միջոց</w:t>
      </w:r>
      <w:r w:rsidR="00EC7AF8" w:rsidRPr="00445757">
        <w:rPr>
          <w:rFonts w:ascii="Sylfaen" w:hAnsi="Sylfaen"/>
          <w:color w:val="444444"/>
          <w:lang w:val="hy-AM"/>
        </w:rPr>
        <w:t xml:space="preserve">: </w:t>
      </w:r>
      <w:r w:rsidR="00695E6C" w:rsidRPr="00445757">
        <w:rPr>
          <w:rFonts w:ascii="Sylfaen" w:hAnsi="Sylfaen"/>
          <w:color w:val="444444"/>
          <w:lang w:val="hy-AM"/>
        </w:rPr>
        <w:t>Օտար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լեզուների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ուսուցիչների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առջև</w:t>
      </w:r>
      <w:r w:rsidR="0008768F" w:rsidRPr="00445757">
        <w:rPr>
          <w:rFonts w:ascii="Sylfaen" w:hAnsi="Sylfaen"/>
          <w:color w:val="444444"/>
          <w:lang w:val="hy-AM"/>
        </w:rPr>
        <w:t xml:space="preserve">  </w:t>
      </w:r>
      <w:r w:rsidR="00695E6C" w:rsidRPr="00445757">
        <w:rPr>
          <w:rFonts w:ascii="Sylfaen" w:hAnsi="Sylfaen"/>
          <w:color w:val="444444"/>
          <w:lang w:val="hy-AM"/>
        </w:rPr>
        <w:t>խնդիր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է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դրված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ձևավորել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անհատականություն, որը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կկարողանա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մասնակցել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միջմշակութային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695E6C" w:rsidRPr="00445757">
        <w:rPr>
          <w:rFonts w:ascii="Sylfaen" w:hAnsi="Sylfaen"/>
          <w:color w:val="444444"/>
          <w:lang w:val="hy-AM"/>
        </w:rPr>
        <w:t>հաղորդակցությանը</w:t>
      </w:r>
      <w:r w:rsidR="002C2E1A" w:rsidRPr="00445757">
        <w:rPr>
          <w:rFonts w:ascii="Sylfaen" w:hAnsi="Sylfaen"/>
          <w:color w:val="444444"/>
          <w:lang w:val="hy-AM"/>
        </w:rPr>
        <w:t>: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AF67C5" w:rsidRPr="00445757">
        <w:rPr>
          <w:rFonts w:ascii="Sylfaen" w:hAnsi="Sylfaen"/>
          <w:color w:val="444444"/>
          <w:lang w:val="hy-AM"/>
        </w:rPr>
        <w:t xml:space="preserve">Ժամանակակից աշխարհում դժվար է պատկերացնել կյանքը առանց հաղորդակցության: Հաղորդակցության կարիքը առաջանում է կենսական անհրաժեշտությունից: </w:t>
      </w:r>
      <w:r w:rsidR="0008768F" w:rsidRPr="00445757">
        <w:rPr>
          <w:rFonts w:ascii="Sylfaen" w:hAnsi="Sylfaen"/>
          <w:color w:val="444444"/>
          <w:lang w:val="hy-AM"/>
        </w:rPr>
        <w:t xml:space="preserve"> </w:t>
      </w:r>
      <w:r w:rsidR="00AF67C5" w:rsidRPr="00445757">
        <w:rPr>
          <w:rFonts w:ascii="Sylfaen" w:hAnsi="Sylfaen"/>
          <w:color w:val="444444"/>
          <w:lang w:val="hy-AM"/>
        </w:rPr>
        <w:t>Օտար լեզվի դասին է, որ ուսուցիչը կարող է և պետք է ձևավորի և զարգացնի ուսանողների հաղորդակցական հմտությունները, այսինքն</w:t>
      </w:r>
      <w:r w:rsidR="006B7036" w:rsidRPr="00445757">
        <w:rPr>
          <w:rFonts w:ascii="Sylfaen" w:hAnsi="Sylfaen"/>
          <w:color w:val="444444"/>
          <w:lang w:val="hy-AM"/>
        </w:rPr>
        <w:t>՝</w:t>
      </w:r>
      <w:r w:rsidR="00AF67C5" w:rsidRPr="00445757">
        <w:rPr>
          <w:rFonts w:ascii="Sylfaen" w:hAnsi="Sylfaen"/>
          <w:color w:val="444444"/>
          <w:lang w:val="hy-AM"/>
        </w:rPr>
        <w:t xml:space="preserve"> ուսանողների պատրաստակամությունը հաղորդակցվելու, հաղորդակցության մեջ փոխըմբռնման հասնելու համար: Դպրոցականների ՝ օտար </w:t>
      </w:r>
      <w:r w:rsidRPr="00445757">
        <w:rPr>
          <w:rFonts w:ascii="Sylfaen" w:hAnsi="Sylfaen"/>
          <w:color w:val="444444"/>
          <w:lang w:val="hy-AM"/>
        </w:rPr>
        <w:t xml:space="preserve"> </w:t>
      </w:r>
      <w:r w:rsidR="00AF67C5" w:rsidRPr="00445757">
        <w:rPr>
          <w:rFonts w:ascii="Sylfaen" w:hAnsi="Sylfaen"/>
          <w:color w:val="444444"/>
          <w:lang w:val="hy-AM"/>
        </w:rPr>
        <w:t>լեզվով հաղորդակցվելու կարողության զարգացումը դպրոցում օտար լեզուների ուսուցման հիմնական նպատակներից է:</w:t>
      </w:r>
      <w:r w:rsidRPr="00445757">
        <w:rPr>
          <w:rFonts w:ascii="Sylfaen" w:hAnsi="Sylfaen"/>
          <w:color w:val="444444"/>
          <w:lang w:val="hy-AM"/>
        </w:rPr>
        <w:t xml:space="preserve"> </w:t>
      </w:r>
      <w:r w:rsidR="00AF67C5" w:rsidRPr="00445757">
        <w:rPr>
          <w:rFonts w:ascii="Sylfaen" w:hAnsi="Sylfaen"/>
          <w:color w:val="444444"/>
          <w:lang w:val="hy-AM"/>
        </w:rPr>
        <w:t xml:space="preserve">Հաղորդակցման հմտությունները ձևավորվում են </w:t>
      </w:r>
      <w:r w:rsidR="005F0FC0" w:rsidRPr="00445757">
        <w:rPr>
          <w:rFonts w:ascii="Sylfaen" w:hAnsi="Sylfaen"/>
          <w:color w:val="444444"/>
          <w:lang w:val="hy-AM"/>
        </w:rPr>
        <w:t xml:space="preserve">սովորողների </w:t>
      </w:r>
      <w:r w:rsidR="00AF67C5" w:rsidRPr="00445757">
        <w:rPr>
          <w:rFonts w:ascii="Sylfaen" w:hAnsi="Sylfaen"/>
          <w:color w:val="444444"/>
          <w:lang w:val="hy-AM"/>
        </w:rPr>
        <w:t xml:space="preserve">համատեղ գործունեության ընթացքում: </w:t>
      </w:r>
      <w:r w:rsidR="001A5300" w:rsidRPr="00445757">
        <w:rPr>
          <w:rFonts w:ascii="Sylfaen" w:hAnsi="Sylfaen"/>
          <w:color w:val="444444"/>
          <w:lang w:val="hy-AM"/>
        </w:rPr>
        <w:t xml:space="preserve"> </w:t>
      </w:r>
      <w:r w:rsidR="00AF67C5" w:rsidRPr="00445757">
        <w:rPr>
          <w:rFonts w:ascii="Sylfaen" w:hAnsi="Sylfaen"/>
          <w:color w:val="444444"/>
          <w:lang w:val="hy-AM"/>
        </w:rPr>
        <w:t xml:space="preserve">Խմբային նախագծի վրա աշխատելիս </w:t>
      </w:r>
      <w:r w:rsidR="001A5300" w:rsidRPr="00445757">
        <w:rPr>
          <w:rFonts w:ascii="Sylfaen" w:hAnsi="Sylfaen"/>
          <w:color w:val="444444"/>
          <w:lang w:val="hy-AM"/>
        </w:rPr>
        <w:t xml:space="preserve"> խ</w:t>
      </w:r>
      <w:r w:rsidR="00AF67C5" w:rsidRPr="00445757">
        <w:rPr>
          <w:rFonts w:ascii="Sylfaen" w:hAnsi="Sylfaen"/>
          <w:color w:val="444444"/>
          <w:lang w:val="hy-AM"/>
        </w:rPr>
        <w:t>մբի բոլոր անդամներին միավորում է ընդհանուր նպատակը՝ պատրաստել նախագիծ և ներկայացնել այն դասարանի դատ</w:t>
      </w:r>
      <w:r w:rsidR="008F78AB" w:rsidRPr="00445757">
        <w:rPr>
          <w:rFonts w:ascii="Sylfaen" w:hAnsi="Sylfaen"/>
          <w:color w:val="444444"/>
          <w:lang w:val="hy-AM"/>
        </w:rPr>
        <w:t>ին</w:t>
      </w:r>
      <w:r w:rsidR="00AF67C5" w:rsidRPr="00445757">
        <w:rPr>
          <w:rFonts w:ascii="Sylfaen" w:hAnsi="Sylfaen"/>
          <w:color w:val="444444"/>
          <w:lang w:val="hy-AM"/>
        </w:rPr>
        <w:t xml:space="preserve">: </w:t>
      </w:r>
      <w:r w:rsidR="00AF67C5" w:rsidRPr="00445757">
        <w:rPr>
          <w:rFonts w:ascii="Sylfaen" w:hAnsi="Sylfaen" w:cs="Sylfaen"/>
          <w:color w:val="444444"/>
          <w:lang w:val="hy-AM"/>
        </w:rPr>
        <w:t>Ուսուցիչը</w:t>
      </w:r>
      <w:r w:rsidR="0095219F" w:rsidRPr="00445757">
        <w:rPr>
          <w:rFonts w:ascii="Sylfaen" w:hAnsi="Sylfaen" w:cs="Sylfaen"/>
          <w:color w:val="444444"/>
          <w:lang w:val="hy-AM"/>
        </w:rPr>
        <w:t xml:space="preserve"> </w:t>
      </w:r>
      <w:r w:rsidR="00AF67C5" w:rsidRPr="00445757">
        <w:rPr>
          <w:rFonts w:ascii="Sylfaen" w:hAnsi="Sylfaen" w:cs="Sylfaen"/>
          <w:color w:val="444444"/>
          <w:lang w:val="hy-AM"/>
        </w:rPr>
        <w:t>աշակերտների</w:t>
      </w:r>
      <w:r w:rsidR="0095219F" w:rsidRPr="00445757">
        <w:rPr>
          <w:rFonts w:ascii="Sylfaen" w:hAnsi="Sylfaen" w:cs="Sylfaen"/>
          <w:color w:val="444444"/>
          <w:lang w:val="hy-AM"/>
        </w:rPr>
        <w:t xml:space="preserve"> </w:t>
      </w:r>
      <w:r w:rsidR="00AF67C5" w:rsidRPr="00445757">
        <w:rPr>
          <w:rFonts w:ascii="Sylfaen" w:hAnsi="Sylfaen" w:cs="Sylfaen"/>
          <w:color w:val="444444"/>
          <w:lang w:val="hy-AM"/>
        </w:rPr>
        <w:t>հետ</w:t>
      </w:r>
      <w:r w:rsidR="0095219F" w:rsidRPr="00445757">
        <w:rPr>
          <w:rFonts w:ascii="Sylfaen" w:hAnsi="Sylfaen" w:cs="Sylfaen"/>
          <w:color w:val="444444"/>
          <w:lang w:val="hy-AM"/>
        </w:rPr>
        <w:t xml:space="preserve"> </w:t>
      </w:r>
      <w:r w:rsidR="00AF67C5" w:rsidRPr="00445757">
        <w:rPr>
          <w:rFonts w:ascii="Sylfaen" w:hAnsi="Sylfaen" w:cs="Sylfaen"/>
          <w:color w:val="444444"/>
          <w:lang w:val="hy-AM"/>
        </w:rPr>
        <w:t>մի</w:t>
      </w:r>
      <w:r w:rsidR="00AF67C5" w:rsidRPr="00445757">
        <w:rPr>
          <w:rFonts w:ascii="Sylfaen" w:hAnsi="Sylfaen"/>
          <w:color w:val="444444"/>
          <w:lang w:val="hy-AM"/>
        </w:rPr>
        <w:t>ասին իրականացնում է արժեքային կողմնորոշման այս գործառույթը հուզական ռեակցիաների միջոցով</w:t>
      </w:r>
      <w:r w:rsidR="0095219F" w:rsidRPr="00445757">
        <w:rPr>
          <w:rFonts w:ascii="Sylfaen" w:hAnsi="Sylfaen"/>
          <w:color w:val="444444"/>
          <w:lang w:val="hy-AM"/>
        </w:rPr>
        <w:t>:</w:t>
      </w:r>
      <w:r w:rsidR="00AF67C5" w:rsidRPr="00445757">
        <w:rPr>
          <w:rFonts w:ascii="Sylfaen" w:hAnsi="Sylfaen"/>
          <w:color w:val="444444"/>
          <w:lang w:val="hy-AM"/>
        </w:rPr>
        <w:t xml:space="preserve"> Սովորելով անգլերեն ՝ աշակերտները  ծանոթանում են երկրի մշակույթին ՝ նրա խոսքի վարվելակարգին: Յուրաքանչյուր դաս պլանավորելիս ես ելնում եմ օտար լեզու դասավանդելու հիմնական մեթոդաբանական սկզբունքից `հաղորդակցության սկզբունքից, երեխաներին ներգրավելով հաղորդակցության իրական գործընթացում:</w:t>
      </w:r>
      <w:r w:rsidR="00EF0E47" w:rsidRPr="00445757">
        <w:rPr>
          <w:color w:val="000000"/>
          <w:sz w:val="27"/>
          <w:szCs w:val="27"/>
          <w:lang w:val="hy-AM"/>
        </w:rPr>
        <w:t xml:space="preserve"> </w:t>
      </w:r>
    </w:p>
    <w:p w14:paraId="22A0CA22" w14:textId="77777777" w:rsidR="00445757" w:rsidRPr="00445757" w:rsidRDefault="00445757" w:rsidP="00126E14">
      <w:pPr>
        <w:pStyle w:val="NormalWeb"/>
        <w:rPr>
          <w:rFonts w:ascii="Sylfaen" w:hAnsi="Sylfaen"/>
          <w:color w:val="000000"/>
          <w:lang w:val="hy-AM"/>
        </w:rPr>
      </w:pPr>
    </w:p>
    <w:p w14:paraId="0D7743EF" w14:textId="77777777" w:rsidR="00D20B85" w:rsidRPr="00445757" w:rsidRDefault="00AC27E2" w:rsidP="00126E14">
      <w:pPr>
        <w:pStyle w:val="NormalWeb"/>
        <w:rPr>
          <w:color w:val="000000"/>
          <w:sz w:val="27"/>
          <w:szCs w:val="27"/>
          <w:lang w:val="hy-AM"/>
        </w:rPr>
      </w:pPr>
      <w:r w:rsidRPr="00905B35">
        <w:rPr>
          <w:rFonts w:ascii="Sylfaen" w:hAnsi="Sylfaen"/>
          <w:b/>
          <w:color w:val="444444"/>
          <w:sz w:val="28"/>
          <w:szCs w:val="28"/>
          <w:lang w:val="hy-AM"/>
        </w:rPr>
        <w:t>Գլուխ 1</w:t>
      </w:r>
      <w:r w:rsidRPr="00445757">
        <w:rPr>
          <w:rFonts w:ascii="Sylfaen" w:hAnsi="Sylfaen"/>
          <w:bCs/>
          <w:color w:val="444444"/>
          <w:sz w:val="28"/>
          <w:szCs w:val="28"/>
          <w:lang w:val="hy-AM"/>
        </w:rPr>
        <w:t>.</w:t>
      </w:r>
      <w:r w:rsidR="00D20B85" w:rsidRPr="00905B35">
        <w:rPr>
          <w:rFonts w:ascii="Sylfaen" w:hAnsi="Sylfaen"/>
          <w:b/>
          <w:color w:val="444444"/>
          <w:lang w:val="hy-AM"/>
        </w:rPr>
        <w:t>Հաղորդակցման հմտությունների կարևորությունը նախադպրոցական տարիքի երեխաների անհատականության ձևավորման գործում</w:t>
      </w:r>
    </w:p>
    <w:p w14:paraId="3375E98A" w14:textId="77777777" w:rsidR="001760E0" w:rsidRPr="007B7009" w:rsidRDefault="00D20B85" w:rsidP="00070636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Առաջին հերթին անհրաժեշտ համարեցի ուսումնասիրել հաղորդակցման հմտությունների զ</w:t>
      </w:r>
      <w:r w:rsidR="00C23171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արգացման խնդրի տեսական հիմքերը: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Հիմնական խնդիրը, որը անհանգստացնում է տարբեր երկրների հոգեբաններին, հասակակիցների հետ շփման դերն է երեխայի կյանքում և նրա անձնական զարգացումը: Շատ գիտնականներ պնդում են, որ հաղորդակցությունը որոշիչ գործոն է նախադպրոցական տարիքի երեխայի ընդհանուր անհատական </w:t>
      </w:r>
      <w:r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զարգացման</w:t>
      </w:r>
      <w:r w:rsidR="002C2EFD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գործում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Հեղինակների</w:t>
      </w:r>
      <w:r w:rsidR="002C2EFD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ճնշող</w:t>
      </w:r>
      <w:r w:rsidR="002C2EFD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մեծամասնությունը</w:t>
      </w:r>
      <w:r w:rsidR="002C2EFD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կարծում</w:t>
      </w:r>
      <w:r w:rsidR="002C2EFD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է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, 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որ</w:t>
      </w:r>
      <w:r w:rsidR="002C2EFD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երեխաներ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ի միջև տարիքին համապատասխան փոխազդեցությունն անհրաժեշտ է ընդհանրապես երեխայի զարգացման և մասնավո</w:t>
      </w:r>
      <w:r w:rsidR="00325D4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րապես նրա անձի ձևավորման համար:  </w:t>
      </w:r>
      <w:r w:rsidR="0007063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յլ կերպ ասած ՝ հաղորդակցությունը, դրա առանձնահատկություններն ու մեխանիզմները ուսումնասիրության առարկա էին փիլիսոփաների</w:t>
      </w:r>
      <w:r w:rsidR="00C9743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սոցիոլոգների, </w:t>
      </w:r>
      <w:r w:rsidR="00325D4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 հոգեբան</w:t>
      </w:r>
      <w:r w:rsidR="00C9743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ների կողմից: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Այնուամենայնիվ, տարբեր հետազոտողներ տարբեր իմաստներ են դնում հաղորդակցության հասկացության մեջ: Այսպիսով, օրինակ Մ.Ս. Քագանը</w:t>
      </w:r>
      <w:r w:rsidR="0095219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խոսեց մարդու և բնության և իր միջև հաղորդակցության մասին: Ա.Ն. Լեոնտև</w:t>
      </w:r>
      <w:r w:rsidR="001760E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ան</w:t>
      </w:r>
      <w:r w:rsidR="00B27C84" w:rsidRPr="00445757">
        <w:rPr>
          <w:rStyle w:val="FootnoteReference"/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footnoteReference w:id="1"/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կարծում էր, որ ժամանակակից գիտության մեջ կա հաղորդակցության անհամապատասխան սահմանումների հսկայական շարք. Վ.Մ. Ֆիլատովը</w:t>
      </w:r>
      <w:r w:rsidR="00B27C84" w:rsidRPr="00445757">
        <w:rPr>
          <w:rStyle w:val="FootnoteReference"/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footnoteReference w:id="2"/>
      </w:r>
      <w:r w:rsidR="002C2EFD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հաղորդակցությունը սահմանում է որպես «հաղորդակցություն, գործունեության ընթացքում անձից մարդ</w:t>
      </w:r>
      <w:r w:rsidR="00325D4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ուն փոխանցվող տեղեկատվություն»: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Այսպիսով, հաղորդակցությունը փոխազդեցության սուբյեկտների միջև շփումներ հաստատելու ակտն ու գործընթացն է `փոխանցված և ընկալվող տեղեկատվության ընդհանուր նշանակության զարգացման միջոցով: Ավելի լայն փիլիսոփայական իմաստով ՝ հաղորդակցությունը դիտվում է որպես «սոցիալական գործընթաց, որը կապված է կամ հաղորդակցության, մտքերի, տեղեկատվության, գաղափարների փոխանակման և այլնի հետ, կամ նշանների համակարգերի միջոցով բովանդակությունը մի գիտակցությունից մյուսը փոխանցելու հետ»: </w:t>
      </w:r>
      <w:r w:rsidR="007B7009">
        <w:rPr>
          <w:rFonts w:ascii="Sylfaen" w:hAnsi="Sylfaen"/>
          <w:bCs/>
          <w:color w:val="444444"/>
          <w:sz w:val="24"/>
          <w:szCs w:val="24"/>
          <w:lang w:val="hy-AM"/>
        </w:rPr>
        <w:t>Ն</w:t>
      </w:r>
      <w:r w:rsidR="007B7009" w:rsidRPr="007B7009">
        <w:rPr>
          <w:rFonts w:ascii="Sylfaen" w:hAnsi="Sylfaen"/>
          <w:bCs/>
          <w:color w:val="444444"/>
          <w:sz w:val="24"/>
          <w:szCs w:val="24"/>
          <w:lang w:val="hy-AM"/>
        </w:rPr>
        <w:t>ախադպրոցական տարիքի երեխաների</w:t>
      </w:r>
      <w:r w:rsidR="007B7009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անձի ձևավորման գործում հաղորդակցման հմտությունների կարևորությունը հաշվի առնելու համար անհրաժեշտ է սահմանել </w:t>
      </w:r>
    </w:p>
    <w:p w14:paraId="4D8D1212" w14:textId="77777777" w:rsidR="00D20B85" w:rsidRPr="00445757" w:rsidRDefault="00D20B85" w:rsidP="00070636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lastRenderedPageBreak/>
        <w:t>«հմտություններ» հասկացությունը: «Հմտություններ» հասկացության տակ մենք հասկանում ենք գործողությունների կատարման ավտոմատացված եղանակներ: Հաղորդակցման հմտությունների տիրապետումը ենթադրում է օտար լեզուների հաղորդակցության յուրացու</w:t>
      </w:r>
      <w:r w:rsidR="00BE7939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մ իր գործառույթների միասնության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մեջ</w:t>
      </w:r>
      <w:r w:rsidR="00BE7939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`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տեղեկատվական, կարգավորիչ, հուզական-գնահատող, էթիկետ:</w:t>
      </w:r>
      <w:r w:rsid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Գիտնականները առանձնացնում են հաղորդակցության հմտությունների ձևավորման չորս հիմնական փուլ.</w:t>
      </w:r>
      <w:r w:rsidR="00CF163A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1. Ներածական</w:t>
      </w:r>
    </w:p>
    <w:p w14:paraId="37FB2C8F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2. Նախապատրաստական </w:t>
      </w:r>
      <w:r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(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վերլուծական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)</w:t>
      </w:r>
    </w:p>
    <w:p w14:paraId="39E932A1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3. Ստանդարտացում (սինթետիկ)</w:t>
      </w:r>
    </w:p>
    <w:p w14:paraId="42482BAC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4. Տարբերվող (իրավիճակային)</w:t>
      </w:r>
    </w:p>
    <w:p w14:paraId="65C02F83" w14:textId="77777777" w:rsidR="00D20B85" w:rsidRPr="00445757" w:rsidRDefault="00D20B85" w:rsidP="00BE7939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Հաղորդակցման հմտությունների յուրացման գործընթացը օտարալեզու գործողությունների կրկնվող կատարում է, որոնք ուղղված են ավտոմատացմանը տարբեր տեսակի խոսքի գործունեության և օ</w:t>
      </w:r>
      <w:r w:rsidR="00325D4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տար լեզվով հաղորդակցության մեջ: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Նախ անդրադառնանք միջնակարգ դպրոցում օտար լեզվի ուսուցման բովանդակությանը: Այն իրականացնում է հիմնական նպատակները, որոնք ուղղված են դպրոցականների հաղորդակցման մշակույթի ձևավորմանը</w:t>
      </w:r>
      <w:r w:rsidR="00BE7939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`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հաղորդակցման հմտությ</w:t>
      </w:r>
      <w:r w:rsidR="00325D4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ունների ձևավորման գործընթացում:                      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Այս հմտությունները ենթադրում են ինչպես զուտ լեզվական հմտությունների (բառաբանական, հնչյունաբանական, քերականական) ձևավորում, այնպես էլ դրանց նորմատիվ օգտագործումը բանավոր և գրավոր խոսքում: Տարբեր թեմաներ, տեքստեր, խնդիրներ, խոսքի առաջադրանքներ ուղղված են խոսքի գործունեության տարբեր տեսակների ձևավորմանը, սոցիալ-մշակութային հմտությունների և կարողությունների զարգացմանը, որն ապահովում է օտար լեզվի օգտագործու</w:t>
      </w:r>
      <w:r w:rsidR="00325D4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մը որպես հաղորդակցության միջոց:                   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Օտար լեզվի ուսուցումը նպատակ ունի այն սովորել որպես միջ</w:t>
      </w:r>
      <w:r w:rsidR="00325D4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ազգային հաղորդակցության միջոց ՝                                           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 Խոսքի գործունեության հիմնական տեսակներում հաղորդակցման հիմնական հմտությունների և կարողութ</w:t>
      </w:r>
      <w:r w:rsidR="00325D4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յունների ձևավորում և զարգացում.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</w:t>
      </w:r>
      <w:r w:rsidR="00344B2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պրոցականների սոցիալ-մշակութային զարգացումը եվրոպական և համաշխարհային մշակույթի համատեքստում `տարածաշրջանային, մշակութային և լեզվ</w:t>
      </w:r>
      <w:r w:rsidR="003E3A4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ամշակութային նյութի օգնությամբ.        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Հաղորդակցման հմտությունները ձևավորվում են ՝ հիմք ընդունելով.</w:t>
      </w:r>
    </w:p>
    <w:p w14:paraId="18EBA01D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ա) լեզվի իմացություն և հմտություններ.</w:t>
      </w:r>
    </w:p>
    <w:p w14:paraId="226A451D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բ) լեզվական և տարածաշրջանային գիտելիքներ:</w:t>
      </w:r>
    </w:p>
    <w:p w14:paraId="61EA3570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Հաղորդակցման հմտությունները ներառում են հետևյալ կարևոր հմտությունները.</w:t>
      </w:r>
    </w:p>
    <w:p w14:paraId="7110E399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lastRenderedPageBreak/>
        <w:t>- բանավոր հաղորդակցվել կրթության և աշխատանքի, մշակույթի, կենցաղի ստանդարտ իրավիճակներում.</w:t>
      </w:r>
    </w:p>
    <w:p w14:paraId="2FF86396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- բանավոր, հակիրճ պատմել ձեր մասին, վերապատմել, կարծիք հայտնել, գնահատական </w:t>
      </w:r>
      <w:r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տալ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:</w:t>
      </w:r>
    </w:p>
    <w:p w14:paraId="671146D5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 տարրական տեղեկատվություն (նամակ) գրելու և փոխանցելու ունակություն:</w:t>
      </w:r>
    </w:p>
    <w:p w14:paraId="1CD75550" w14:textId="77777777" w:rsidR="00D20B85" w:rsidRPr="00445757" w:rsidRDefault="00D20B85" w:rsidP="00126E1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445757">
        <w:rPr>
          <w:rFonts w:ascii="Sylfaen" w:hAnsi="Sylfaen"/>
          <w:color w:val="444444"/>
          <w:lang w:val="hy-AM"/>
        </w:rPr>
        <w:t>Այսպես է որոշվում օտար լեզուների պետական</w:t>
      </w:r>
      <w:r w:rsidRPr="00445757">
        <w:rPr>
          <w:color w:val="444444"/>
          <w:lang w:val="hy-AM"/>
        </w:rPr>
        <w:t>​​</w:t>
      </w:r>
      <w:r w:rsidR="00A33502" w:rsidRPr="00445757">
        <w:rPr>
          <w:color w:val="444444"/>
          <w:lang w:val="hy-AM"/>
        </w:rPr>
        <w:t xml:space="preserve">  </w:t>
      </w:r>
      <w:r w:rsidRPr="00445757">
        <w:rPr>
          <w:rFonts w:ascii="Sylfaen" w:hAnsi="Sylfaen" w:cs="Sylfaen"/>
          <w:color w:val="444444"/>
          <w:lang w:val="hy-AM"/>
        </w:rPr>
        <w:t>կրթական</w:t>
      </w:r>
      <w:r w:rsidR="00A33502" w:rsidRPr="00445757">
        <w:rPr>
          <w:rFonts w:ascii="Sylfaen" w:hAnsi="Sylfaen" w:cs="Sylfaen"/>
          <w:color w:val="444444"/>
          <w:lang w:val="hy-AM"/>
        </w:rPr>
        <w:t xml:space="preserve">   </w:t>
      </w:r>
      <w:r w:rsidRPr="00445757">
        <w:rPr>
          <w:rFonts w:ascii="Sylfaen" w:hAnsi="Sylfaen" w:cs="Sylfaen"/>
          <w:color w:val="444444"/>
          <w:lang w:val="hy-AM"/>
        </w:rPr>
        <w:t>չափորոշի</w:t>
      </w:r>
      <w:r w:rsidRPr="00445757">
        <w:rPr>
          <w:rFonts w:ascii="Sylfaen" w:hAnsi="Sylfaen"/>
          <w:color w:val="444444"/>
          <w:lang w:val="hy-AM"/>
        </w:rPr>
        <w:t xml:space="preserve">չի հաղորդակցման </w:t>
      </w:r>
      <w:r w:rsidR="00A33502" w:rsidRPr="00445757">
        <w:rPr>
          <w:rFonts w:ascii="Sylfaen" w:hAnsi="Sylfaen"/>
          <w:color w:val="444444"/>
          <w:lang w:val="hy-AM"/>
        </w:rPr>
        <w:t xml:space="preserve"> </w:t>
      </w:r>
      <w:r w:rsidRPr="00445757">
        <w:rPr>
          <w:rFonts w:ascii="Sylfaen" w:hAnsi="Sylfaen"/>
          <w:color w:val="444444"/>
          <w:lang w:val="hy-AM"/>
        </w:rPr>
        <w:t xml:space="preserve">հմտությունների </w:t>
      </w:r>
      <w:r w:rsidR="00A33502" w:rsidRPr="00445757">
        <w:rPr>
          <w:rFonts w:ascii="Sylfaen" w:hAnsi="Sylfaen"/>
          <w:color w:val="444444"/>
          <w:lang w:val="hy-AM"/>
        </w:rPr>
        <w:t xml:space="preserve"> </w:t>
      </w:r>
      <w:r w:rsidRPr="00445757">
        <w:rPr>
          <w:rFonts w:ascii="Sylfaen" w:hAnsi="Sylfaen"/>
          <w:color w:val="444444"/>
          <w:lang w:val="hy-AM"/>
        </w:rPr>
        <w:t xml:space="preserve">նվազագույն </w:t>
      </w:r>
      <w:r w:rsidR="00A33502" w:rsidRPr="00445757">
        <w:rPr>
          <w:rFonts w:ascii="Sylfaen" w:hAnsi="Sylfaen"/>
          <w:color w:val="444444"/>
          <w:lang w:val="hy-AM"/>
        </w:rPr>
        <w:t xml:space="preserve"> </w:t>
      </w:r>
      <w:r w:rsidRPr="00445757">
        <w:rPr>
          <w:rFonts w:ascii="Sylfaen" w:hAnsi="Sylfaen"/>
          <w:color w:val="444444"/>
          <w:lang w:val="hy-AM"/>
        </w:rPr>
        <w:t>մակարդակը:</w:t>
      </w:r>
      <w:r w:rsidR="00A33502" w:rsidRPr="00445757">
        <w:rPr>
          <w:rFonts w:ascii="Sylfaen" w:hAnsi="Sylfaen"/>
          <w:color w:val="444444"/>
          <w:lang w:val="hy-AM"/>
        </w:rPr>
        <w:t xml:space="preserve">  </w:t>
      </w:r>
      <w:r w:rsidRPr="00445757">
        <w:rPr>
          <w:rFonts w:ascii="Sylfaen" w:hAnsi="Sylfaen"/>
          <w:color w:val="444444"/>
          <w:lang w:val="hy-AM"/>
        </w:rPr>
        <w:t>Բանավոր հաղորդակցության գործընթացում մարդիկ օգտագործում են լեզվի միջոցները `նրա բառապաշարը և քերականությունը, կառուցելու հասցեատիրոջ համար հասկանալի արտահայտություններ: Այնուամենայնիվ, միայն բառապաշարի և քերականության իմացությունը բավարար չէ տվյալ լեզվով հաղորդակցությունը հաջողակ լինելու համար</w:t>
      </w:r>
      <w:r w:rsidR="003E3A43" w:rsidRPr="00445757">
        <w:rPr>
          <w:rFonts w:ascii="Sylfaen" w:hAnsi="Sylfaen"/>
          <w:color w:val="444444"/>
          <w:lang w:val="hy-AM"/>
        </w:rPr>
        <w:t xml:space="preserve">։Մենք </w:t>
      </w:r>
      <w:r w:rsidRPr="00445757">
        <w:rPr>
          <w:rFonts w:ascii="Sylfaen" w:hAnsi="Sylfaen"/>
          <w:color w:val="444444"/>
          <w:lang w:val="hy-AM"/>
        </w:rPr>
        <w:t xml:space="preserve"> նաև պետք է իմանաք որոշակի լեզվական միավորների և դրանց համակցությունների օգտագործման պայմանները: </w:t>
      </w:r>
      <w:r w:rsidR="00126E14" w:rsidRPr="00445757">
        <w:rPr>
          <w:rFonts w:ascii="Sylfaen" w:hAnsi="Sylfaen"/>
          <w:color w:val="444444"/>
          <w:lang w:val="hy-AM"/>
        </w:rPr>
        <w:t xml:space="preserve">Այլ կերպ ասած, բացի քերականությունից, բնիկ խոսողը պետք է սովորի «իրավիճակային քերականություն», որը նախատեսում է լեզուն օգտագործել ոչ միայն բառապաշարային միավորների իմաստին և նախադասության մեջ դրանց համադրման կանոններին համապատասխան, այլև ՝ կախված խոսողի և հասցեատիրոջ միջև հարաբերությունների բնույթը `հաղորդակցության և այլ գործոնների հիման վրա, որոնց իմացությունը, փաստացի լեզվաբանական գիտելիքների հետ միասին, կազմում է բնիկ խոսողի հաղորդակցման հմտությունների մակարդակը: </w:t>
      </w:r>
      <w:r w:rsidRPr="00445757">
        <w:rPr>
          <w:rFonts w:ascii="Sylfaen" w:hAnsi="Sylfaen"/>
          <w:color w:val="444444"/>
          <w:lang w:val="hy-AM"/>
        </w:rPr>
        <w:t>Այսպիսով, և՛ քերականական, և՛ բառաբանական հմտություններն ու կարողությունները ներկայացնում են այն լեզվական իրավասության կենտրոնը, որի վրա հիմնված են խոսքի հմտո</w:t>
      </w:r>
      <w:r w:rsidR="003E3A43" w:rsidRPr="00445757">
        <w:rPr>
          <w:rFonts w:ascii="Sylfaen" w:hAnsi="Sylfaen"/>
          <w:color w:val="444444"/>
          <w:lang w:val="hy-AM"/>
        </w:rPr>
        <w:t>ւթյուններն ու կարողությո</w:t>
      </w:r>
      <w:r w:rsidR="00344B24" w:rsidRPr="00445757">
        <w:rPr>
          <w:rFonts w:ascii="Sylfaen" w:hAnsi="Sylfaen"/>
          <w:color w:val="444444"/>
          <w:lang w:val="hy-AM"/>
        </w:rPr>
        <w:t>ւնները:</w:t>
      </w:r>
      <w:r w:rsidR="00832321">
        <w:rPr>
          <w:rFonts w:ascii="Sylfaen" w:hAnsi="Sylfaen"/>
          <w:color w:val="444444"/>
          <w:lang w:val="hy-AM"/>
        </w:rPr>
        <w:t xml:space="preserve"> </w:t>
      </w:r>
      <w:r w:rsidRPr="00445757">
        <w:rPr>
          <w:rFonts w:ascii="Sylfaen" w:hAnsi="Sylfaen"/>
          <w:color w:val="444444"/>
          <w:lang w:val="hy-AM"/>
        </w:rPr>
        <w:t>Հաղորդակցությունը մարդուն ձևավորում է որպես անձ, հնարավորություն է տալիս ձեռք բերել բնավորության որոշակի գծեր, հետաքրքրություններ, սովորություններ, հակումներ, յուրացնել բարոյական վարքի նորմերն ու ձևերը, որոշել կյանքի նպատակները և ընտրել դրանց իրականացման միջոցները:</w:t>
      </w:r>
      <w:r w:rsidR="003E3A43" w:rsidRPr="00445757">
        <w:rPr>
          <w:rFonts w:ascii="Sylfaen" w:hAnsi="Sylfaen"/>
          <w:color w:val="444444"/>
          <w:lang w:val="hy-AM"/>
        </w:rPr>
        <w:t xml:space="preserve">Իմ </w:t>
      </w:r>
      <w:r w:rsidRPr="00445757">
        <w:rPr>
          <w:rFonts w:ascii="Sylfaen" w:hAnsi="Sylfaen"/>
          <w:color w:val="444444"/>
          <w:lang w:val="hy-AM"/>
        </w:rPr>
        <w:t xml:space="preserve">կարծիքով, հաղորդակցությունն ամենակարևոր փուլն է կրտսեր </w:t>
      </w:r>
      <w:r w:rsidR="003E3A43" w:rsidRPr="00445757">
        <w:rPr>
          <w:rFonts w:ascii="Sylfaen" w:hAnsi="Sylfaen"/>
          <w:color w:val="444444"/>
          <w:lang w:val="hy-AM"/>
        </w:rPr>
        <w:t xml:space="preserve">աշակերտի անձի ձևավորման գործում: </w:t>
      </w:r>
      <w:r w:rsidRPr="00445757">
        <w:rPr>
          <w:rFonts w:ascii="Sylfaen" w:hAnsi="Sylfaen"/>
          <w:color w:val="444444"/>
          <w:lang w:val="hy-AM"/>
        </w:rPr>
        <w:t>Անձը ՝ Ս.Լ. Ռուբենշտեյնը</w:t>
      </w:r>
      <w:r w:rsidR="0079520E" w:rsidRPr="00445757">
        <w:rPr>
          <w:rStyle w:val="FootnoteReference"/>
          <w:rFonts w:ascii="Sylfaen" w:hAnsi="Sylfaen"/>
          <w:color w:val="444444"/>
          <w:lang w:val="hy-AM"/>
        </w:rPr>
        <w:footnoteReference w:id="3"/>
      </w:r>
      <w:r w:rsidRPr="00445757">
        <w:rPr>
          <w:rFonts w:ascii="Sylfaen" w:hAnsi="Sylfaen"/>
          <w:color w:val="444444"/>
          <w:lang w:val="hy-AM"/>
        </w:rPr>
        <w:t xml:space="preserve"> հասկանում է զարգացած սովորությունների և նախասիրությունների, սոցիալ -մշակութային փորձի և ձեռքբերված գիտելիքների ամբողջությունը,որոնք որ</w:t>
      </w:r>
      <w:r w:rsidR="003E3A43" w:rsidRPr="00445757">
        <w:rPr>
          <w:rFonts w:ascii="Sylfaen" w:hAnsi="Sylfaen"/>
          <w:color w:val="444444"/>
          <w:lang w:val="hy-AM"/>
        </w:rPr>
        <w:t xml:space="preserve">ոշում են ամենօրյա վարքագիծը ...                                                 </w:t>
      </w:r>
      <w:r w:rsidR="00A33502" w:rsidRPr="00445757">
        <w:rPr>
          <w:rFonts w:ascii="Sylfaen" w:hAnsi="Sylfaen"/>
          <w:color w:val="444444"/>
          <w:lang w:val="hy-AM"/>
        </w:rPr>
        <w:t xml:space="preserve">                                                            </w:t>
      </w:r>
      <w:r w:rsidRPr="00445757">
        <w:rPr>
          <w:rFonts w:ascii="Sylfaen" w:hAnsi="Sylfaen"/>
          <w:color w:val="444444"/>
          <w:lang w:val="hy-AM"/>
        </w:rPr>
        <w:t xml:space="preserve">Նախադպրոցական տարիքը բնութագրվում է դպրոցին պատրաստ լինելու համար, </w:t>
      </w:r>
      <w:r w:rsidRPr="00445757">
        <w:rPr>
          <w:rFonts w:ascii="Sylfaen" w:hAnsi="Sylfaen"/>
          <w:color w:val="444444"/>
          <w:lang w:val="hy-AM"/>
        </w:rPr>
        <w:lastRenderedPageBreak/>
        <w:t>որը հիմնված է նոր գործունեության նկատմամբ հետաքրքրության վրա, ինչը ուսուցման մոտիվացիայի աղբյուր է: Երեխայի դպրոց պատրաստ լինելը որոշվում է առօրյա հաղորդակցության, մշակույթի և վարքի բնագավառում բավարար գիտելիքների տիրապետմամբ, համագործակցելու ունակությամբ և սովորելու ցանկությամբ:</w:t>
      </w:r>
      <w:r w:rsidR="00832321" w:rsidRPr="00445757">
        <w:rPr>
          <w:rFonts w:ascii="Sylfaen" w:hAnsi="Sylfaen"/>
          <w:color w:val="444444"/>
          <w:lang w:val="hy-AM"/>
        </w:rPr>
        <w:t xml:space="preserve"> </w:t>
      </w:r>
      <w:r w:rsidRPr="00445757">
        <w:rPr>
          <w:rFonts w:ascii="Sylfaen" w:hAnsi="Sylfaen"/>
          <w:color w:val="444444"/>
          <w:lang w:val="hy-AM"/>
        </w:rPr>
        <w:t>Շատ մեթոդաբաններ նախընտրելի են համարում օտար լեզուների վաղ դասընթացները `հաղորդակցման հմտությունների տիրապետման հիմնական մակարդակին հասնելու համար:</w:t>
      </w:r>
      <w:r w:rsidR="00832321">
        <w:rPr>
          <w:rFonts w:ascii="Sylfaen" w:hAnsi="Sylfaen"/>
          <w:color w:val="444444"/>
          <w:lang w:val="hy-AM"/>
        </w:rPr>
        <w:t xml:space="preserve"> </w:t>
      </w:r>
      <w:r w:rsidRPr="00445757">
        <w:rPr>
          <w:rFonts w:ascii="Sylfaen" w:hAnsi="Sylfaen"/>
          <w:color w:val="444444"/>
          <w:lang w:val="hy-AM"/>
        </w:rPr>
        <w:t>Այսպիսով, տարրական դպրոցական տարիքն ամենաօպտիմալն է օտար լեզ</w:t>
      </w:r>
      <w:r w:rsidR="009C018D" w:rsidRPr="00445757">
        <w:rPr>
          <w:rFonts w:ascii="Sylfaen" w:hAnsi="Sylfaen"/>
          <w:color w:val="444444"/>
          <w:lang w:val="hy-AM"/>
        </w:rPr>
        <w:t>վին</w:t>
      </w:r>
      <w:r w:rsidRPr="00445757">
        <w:rPr>
          <w:rFonts w:ascii="Sylfaen" w:hAnsi="Sylfaen"/>
          <w:color w:val="444444"/>
          <w:lang w:val="hy-AM"/>
        </w:rPr>
        <w:t xml:space="preserve"> տիրապետելու համար: Այս դեպքում խնդիրը մնում է տեսադաշտում, որը նպատակ ունի լուծել այս առարկայի նախնական ուսուցումը, այն է ՝ հաղորդակցման հմտությունների զարգացումը: </w:t>
      </w:r>
    </w:p>
    <w:p w14:paraId="0BF0A22D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298A5019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3A2F87F4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4C7F704F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0046A47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46E0EFE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D420104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082DA8A9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AAC0354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408A69A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2AEC29CE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410C7EBB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7669CEF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69F3DDC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3615143D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61B6308A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257109CF" w14:textId="77777777" w:rsidR="00647063" w:rsidRPr="00445757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7C91FE59" w14:textId="77777777" w:rsidR="0008768F" w:rsidRPr="00445757" w:rsidRDefault="0008768F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8"/>
          <w:szCs w:val="28"/>
          <w:lang w:val="hy-AM" w:eastAsia="ru-RU"/>
        </w:rPr>
      </w:pPr>
    </w:p>
    <w:p w14:paraId="07D7865C" w14:textId="77777777" w:rsidR="00A346F3" w:rsidRPr="00905B35" w:rsidRDefault="00647063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</w:pPr>
      <w:r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lastRenderedPageBreak/>
        <w:t>Գլուխ 2</w:t>
      </w:r>
      <w:r w:rsidR="00D20B85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Կրտսեր ուսանողների շրջանում հաղորդ</w:t>
      </w:r>
      <w:r w:rsidR="00BA4C3F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ակցման հմտությունների ձևավորման </w:t>
      </w:r>
      <w:r w:rsidR="00D20B85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անգլերեն լեզվի դասերի հնարավորությունները</w:t>
      </w:r>
    </w:p>
    <w:p w14:paraId="724A2BCB" w14:textId="77777777" w:rsidR="00564864" w:rsidRPr="00445757" w:rsidRDefault="00D20B85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Կրտսեր ուսանողների շրջանում հաղորդակցման հմտությունների ձևավորման գործում անգլերենի դասերի հնարավորությունները չափազանց լայն են: Դպրոցում օտար լեզուների ուսուցման հիմնական նպատակը ուսանողի ՝ օտար լեզվով հաղորդակցվելու կարողության զարգացումն է: Այս նպատակի իրականացումը կապված է </w:t>
      </w:r>
      <w:r w:rsidR="00AF7DE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սովորողների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շրջանում մի շարք հաղորդակցական հմտությունների ձևավորման հետ</w:t>
      </w:r>
      <w:r w:rsidR="00832321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,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իրականացնել իրենց հաղորդակցական վարքագիծը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՝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հաղորդակցության կանոններին և թիրախ լեզվի երկրի ազգային և մշակութ</w:t>
      </w:r>
      <w:r w:rsidR="003E3A4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ային բնութագրերին համապատասխան: 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Կրթության առաջին փուլում (III - IV դասարաններում)  իրականացվում են հետևյալ նպատակները</w:t>
      </w:r>
      <w:r w:rsidR="00DB64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832321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- 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րտսեր դպրոցականներին ծանոթացնել օտարերկրյա հասակակիցների աշխարհին, օտար երգին, բանաստեղծական և հեքիաթային բանահյուսությանը և ուսումնասիրվող օտար լեզվ</w:t>
      </w:r>
      <w:r w:rsidR="0074451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ով երեխաներին հասանելի մանկական 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գեղարվեստական</w:t>
      </w:r>
      <w:r w:rsidR="00832321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="00A346F3"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="00A346F3"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>գրականության</w:t>
      </w:r>
      <w:r w:rsidR="00832321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 xml:space="preserve">  </w:t>
      </w:r>
      <w:r w:rsidR="00A346F3" w:rsidRPr="00445757">
        <w:rPr>
          <w:rFonts w:ascii="Sylfaen" w:eastAsia="Times New Roman" w:hAnsi="Sylfaen" w:cs="Sylfaen"/>
          <w:color w:val="444444"/>
          <w:sz w:val="24"/>
          <w:szCs w:val="24"/>
          <w:lang w:val="hy-AM" w:eastAsia="ru-RU"/>
        </w:rPr>
        <w:t xml:space="preserve"> օրինակներին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.                                                           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- 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րեխաներին ծանոթացնել օտար լեզվով սոցիալական նոր փորձի հետ `ընդլայնելով ընտանեկան, առօրյա, կրթական հաղորդակցության համար բնորոշ խաղային իրավիճակներում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A346F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խաղացած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սոցիալական դերերի շրջանակը, գաղափարներ ձևավորել մայրենի և օտար լեզուների խոսքի փոխազդեցության ամենատարածված հատկությունների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վերաբերյալ:                                                         Ձևավորել մայրենի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 օտար լեզուներում դիտարկվող որոշ ունիվերսալ լեզվական հասկացություններ ՝ դրանով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իսկ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զարգացնելով սովորողների  մտավոր, խոսքային և ճանաչողական ունակությունները:                                                             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Օտար լեզուների ուսուցման բովանդակությունն ընտրելիս հատուկ ուշադրություն է դարձվում սոցիալ-մշակութային հմտություններին և ունակություններին, որոնք թույլ են տալիս համարժեքորեն ներկայացնել իրենց երկրի մշակույթը օտարալեզու հաղորդակցության գործընթացում</w:t>
      </w:r>
      <w:r w:rsidR="007B7EE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                    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Հաղորդակցման իրավասությունը անգլերենի դասի առաջատար նպատակն</w:t>
      </w:r>
      <w:r w:rsidR="00832321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է և որոշում է դասի կառուցվածքը</w:t>
      </w:r>
      <w:r w:rsidR="00CE66E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Մանկավարժության մեջ «դասի կառուցվածքը» սահմանվում է որպես «դասի տարրերի միջև փոխհարաբերությունների տարբեր ընտրանքների շարք ՝ ապահովելով դրա նպատակային արդյունավետությունը</w:t>
      </w:r>
      <w:r w:rsidR="00CE66E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»: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Դասի կառուցվածքը պետք է համապատասխանի սովորողի կրթական գործունեությանը, որը պետք է համապատասխանի գործունեության կառուցվածքին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՝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որպես այդպիսին: Օտար լեզվի դասի կառուցվածքը որոշվում է ուսուցման փուլով, դասերի շարքում դասի տեղը, առաջադրանքների բնույթով: Որպես ամբողջական աշխատանք ՝ դասի կառուցվածքը ներառում է ՝ սկիզբ, </w:t>
      </w:r>
      <w:r w:rsidR="0074451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ընթացք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և ավարտ: Նշված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մասերից յուրաքանչյուրը կատարում է իր բնորոշ գործառույթը ՝ արտացոլելով առարկայի յուրահատկությունը</w:t>
      </w:r>
      <w:r w:rsidR="00CE66E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                                          </w:t>
      </w:r>
      <w:r w:rsidR="0095219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lastRenderedPageBreak/>
        <w:t>Ինչ վերաբերում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է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դասի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</w:t>
      </w:r>
      <w:r w:rsidR="00C27D6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րամաբանությանը,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C27D6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ըստ Է.Ի. Պասո</w:t>
      </w:r>
      <w:r w:rsidR="00343C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</w:t>
      </w:r>
      <w:r w:rsidR="00694C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ի</w:t>
      </w:r>
      <w:r w:rsidR="0079520E" w:rsidRPr="00445757">
        <w:rPr>
          <w:rStyle w:val="FootnoteReference"/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footnoteReference w:id="4"/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,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այն կապված է դասի կառուցվածքի հետ ՝ կազմելով դրա ներքին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էությունը: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Տրամաբանությունը բարդ, բազմակողմանի հասկացություն է: Այսպիսով, Պասովը առանձնացնում է դասի տրամաբանության չորս ասպեկտները</w:t>
      </w:r>
      <w:r w:rsidR="0034394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.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1. Նպատակասլացություն (դասի բոլոր բաղադրիչների հարաբերակցությունը առաջատար նպատակին):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2. Ամբողջականություն (դասի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բոլոր</w:t>
      </w:r>
      <w:r w:rsidR="00832321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բաղադրիչների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համաչափությունը, դրանց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ստորադասումը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միմյանց):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3. Դինամիկա (շարժում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խոսքի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նյութի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832321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յուրացման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փուլերով):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</w:t>
      </w:r>
      <w:r w:rsidR="00C8651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4.Միացում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C8651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նյութի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C8651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միասնություն և հետևողականություն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C8651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բովանդակության առումով):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Անվիճելի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832321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է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օտար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լեզվի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վաղ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դասավանդման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կրթական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տեղեկատվական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արժեքը, որը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դրսևորվում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է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երեխայի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ավելի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վաղ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մուտքի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մեջ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ընդհանուր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մարդկային</w:t>
      </w:r>
      <w:r w:rsidR="0008768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մշակույթ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նրա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համար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նոր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լեզվով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հաղորդակցության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միջոցով: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Միևնույն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ժամանակ,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երեխայի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փորձին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անընդհատ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դիմելը, հաշվ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ի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առնելով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նրա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մտածելակերպը,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իրականության</w:t>
      </w:r>
      <w:r w:rsidR="00DB643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ը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նկալումը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թույլ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է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տալիս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երեխաների</w:t>
      </w:r>
      <w:r w:rsidR="00610D4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ավելի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լավ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հասկանա</w:t>
      </w:r>
      <w:r w:rsidR="00FC155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լ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սեփական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ազգային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մշակույթի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երևույթները</w:t>
      </w:r>
      <w:r w:rsidR="00610D4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՝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համեմատած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ուսումնասիրվող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լեզվի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երկրների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մշակույթի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հետ</w:t>
      </w:r>
      <w:r w:rsidR="0034394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Օտար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լեզուների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վաղ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սովորելը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74451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սովորողներին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հնարավորություն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է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տալիս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զարգացնել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հետևյա</w:t>
      </w:r>
      <w:r w:rsidR="00FC155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լ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հաղորդակցման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հմտությունները</w:t>
      </w:r>
      <w:r w:rsidR="0034394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 ճիշտ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արտասանե</w:t>
      </w:r>
      <w:r w:rsidR="00FC155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տարբերակել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ականջի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հնչյունները,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բառերը, արտահայտությունները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նախադասությունները.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- տիրապետել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ամենատարածված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բառապաշարին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նախնական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փուլի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շրջանակներում,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տիրապետե</w:t>
      </w:r>
      <w:r w:rsidR="00FC155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լ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արտադրական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բառաբանական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նվազագույնին `առնվազն 500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բառաբանական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միավորի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չափով: Բառապաշարի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ընդհանուր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ծավալը,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ներառյալ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ընկալունակ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բառաբանական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նվազագույնը,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կազմում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է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առնվազն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600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բառային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միավոր</w:t>
      </w:r>
      <w:r w:rsidR="0034394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;                                                                                                                                   </w:t>
      </w:r>
      <w:r w:rsidR="00610D4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-պատկերացու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մ  կազմել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թիրախային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լեզվի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հիմնական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քերականական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կատեգորիաների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մասին, </w:t>
      </w:r>
      <w:r w:rsidR="00610D4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    -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կարդալ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լսել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ճանաչել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սովորած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բառապաշարը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քերականությունը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դրանք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օգտագործել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բանավոր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հաղորդակցության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մեջ</w:t>
      </w:r>
      <w:r w:rsidR="0034394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.                          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</w:t>
      </w:r>
      <w:r w:rsidR="0034394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 ականջով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հասկանա</w:t>
      </w:r>
      <w:r w:rsidR="00835E2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լ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ուսուցչի, դասընկերների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խոսքը, թեթև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տեքստերի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հիմնական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բովանդակությունը՝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հիմնված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տեսողական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պարզության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լեզվական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ենթադրության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վրա</w:t>
      </w:r>
      <w:r w:rsidR="0034394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.                                           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-մասնակցե</w:t>
      </w:r>
      <w:r w:rsidR="00835E2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835E2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երկխոսական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հաղորդակցությանը</w:t>
      </w:r>
      <w:r w:rsidR="002972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վարել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էթիկետային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երկխոսություն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lastRenderedPageBreak/>
        <w:t>և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տարրական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երկկողմանի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երկխոսություն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-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հարցադրում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առօրյա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հաղորդակցության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սահմանափակ</w:t>
      </w:r>
      <w:r w:rsidR="000C267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իրավիճակներում</w:t>
      </w:r>
      <w:r w:rsidR="0034394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.                                                                                                     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–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համառոտ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խոսել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տարրական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դպրոցի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համար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ընտրված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թեմաների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շուրջ, անգիր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վերարտադրել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մանկական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բանահյուսության</w:t>
      </w:r>
      <w:r w:rsidR="00832321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ծանոթ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հանգավոր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ստեղծագործությունները</w:t>
      </w:r>
      <w:r w:rsidR="00C1797A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.                                                                                                             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–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տիրապետել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հիմնական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տեղեկատվությանը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թիրախ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լեզվ</w:t>
      </w:r>
      <w:r w:rsidR="00835E2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ի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երկրի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մասին: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Այսպիսով, </w:t>
      </w:r>
      <w:r w:rsidR="0056486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դպրոցականների կրթական գործունեության հիմնական ձևը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6486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ոչ 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6486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թե օտար լեզվով լսելն է, 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6486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խոսելը, 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6486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կարդալը 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6486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կամ գրելը,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6486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այլ ուսուցչի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6486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և միմյանց հետ կենդանի և ակտիվ շփումը </w:t>
      </w:r>
      <w:r w:rsidR="00AD223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։</w:t>
      </w:r>
    </w:p>
    <w:p w14:paraId="227F09AD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7EA3004B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4E4F4444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1FACAD4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D4416F6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8319D14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0263ED93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4E9DC3B1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5694C5A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03A2C428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64BF37F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7AC9151E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0F3C12C4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0EA8AE37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7830329E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6C12D1E7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290B8A86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3ACDF70B" w14:textId="77777777" w:rsidR="00647063" w:rsidRPr="00445757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0A8B3BF6" w14:textId="77777777" w:rsidR="00D20B85" w:rsidRPr="00905B35" w:rsidRDefault="00647063" w:rsidP="00E710A0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</w:pPr>
      <w:r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lastRenderedPageBreak/>
        <w:t>Գլուխ 3</w:t>
      </w:r>
      <w:r w:rsidR="00D20B85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Հաղորդակցման</w:t>
      </w:r>
      <w:r w:rsidR="000C2673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 </w:t>
      </w:r>
      <w:r w:rsidR="00D20B85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հմտությունների</w:t>
      </w:r>
      <w:r w:rsidR="000C2673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  </w:t>
      </w:r>
      <w:r w:rsidR="00D20B85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ձևավորման</w:t>
      </w:r>
      <w:r w:rsidR="000C2673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 </w:t>
      </w:r>
      <w:r w:rsidR="00D20B85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մեթոդական</w:t>
      </w:r>
      <w:r w:rsidR="000C2673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 </w:t>
      </w:r>
      <w:r w:rsidR="00D20B85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գործիքներ</w:t>
      </w:r>
    </w:p>
    <w:p w14:paraId="1A88137A" w14:textId="77777777" w:rsidR="00B262A4" w:rsidRPr="00C35D89" w:rsidRDefault="00D20B85" w:rsidP="00CD1F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color w:val="444444"/>
          <w:lang w:val="hy-AM"/>
        </w:rPr>
        <w:t>Նոր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դարասկզբի</w:t>
      </w:r>
      <w:r w:rsidR="00997BD5" w:rsidRPr="00C35D89">
        <w:rPr>
          <w:rFonts w:ascii="Sylfaen" w:hAnsi="Sylfaen"/>
          <w:color w:val="444444"/>
          <w:lang w:val="hy-AM"/>
        </w:rPr>
        <w:t xml:space="preserve">ն </w:t>
      </w:r>
      <w:r w:rsidRPr="00C35D89">
        <w:rPr>
          <w:rFonts w:ascii="Sylfaen" w:hAnsi="Sylfaen"/>
          <w:color w:val="444444"/>
          <w:lang w:val="hy-AM"/>
        </w:rPr>
        <w:t>օտար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լեզուների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ուսուցման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համաշխարհային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տեսության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և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պրակտիկայի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մեջ</w:t>
      </w:r>
      <w:r w:rsidR="000C2673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իհայտ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են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եկել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բազմաթիվ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մեթոդներ՝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ուղղված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հաղորդակցման</w:t>
      </w:r>
      <w:r w:rsidR="000C2673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հմտությունների</w:t>
      </w:r>
      <w:r w:rsidR="000C2673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ձևավորմանը</w:t>
      </w:r>
      <w:r w:rsidR="006170E9" w:rsidRPr="00C35D89">
        <w:rPr>
          <w:rFonts w:ascii="Sylfaen" w:hAnsi="Sylfaen"/>
          <w:color w:val="444444"/>
          <w:lang w:val="hy-AM"/>
        </w:rPr>
        <w:t>:</w:t>
      </w:r>
      <w:r w:rsidR="000C2673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Լեզվական</w:t>
      </w:r>
      <w:r w:rsidR="000C2673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կրթության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ոլորտ</w:t>
      </w:r>
      <w:r w:rsidR="00F171F4" w:rsidRPr="00C35D89">
        <w:rPr>
          <w:rFonts w:ascii="Sylfaen" w:hAnsi="Sylfaen"/>
          <w:color w:val="444444"/>
          <w:lang w:val="hy-AM"/>
        </w:rPr>
        <w:t xml:space="preserve">ի </w:t>
      </w:r>
      <w:r w:rsidRPr="00C35D89">
        <w:rPr>
          <w:rFonts w:ascii="Sylfaen" w:hAnsi="Sylfaen"/>
          <w:color w:val="444444"/>
          <w:lang w:val="hy-AM"/>
        </w:rPr>
        <w:t>առաջատար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փորձագետները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համարում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են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օտար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լեզուների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ուսուցման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ամենաարդյունավետ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մեթոդը </w:t>
      </w:r>
      <w:r w:rsidR="00811DFA" w:rsidRPr="00C35D89">
        <w:rPr>
          <w:rFonts w:ascii="Sylfaen" w:hAnsi="Sylfaen"/>
          <w:color w:val="444444"/>
          <w:lang w:val="hy-AM"/>
        </w:rPr>
        <w:t xml:space="preserve">   </w:t>
      </w:r>
      <w:r w:rsidRPr="00C35D89">
        <w:rPr>
          <w:rFonts w:ascii="Sylfaen" w:hAnsi="Sylfaen"/>
          <w:bCs/>
          <w:color w:val="444444"/>
          <w:lang w:val="hy-AM"/>
        </w:rPr>
        <w:t>հաղորդակցման</w:t>
      </w:r>
      <w:r w:rsidR="00811DFA" w:rsidRPr="00C35D89">
        <w:rPr>
          <w:rFonts w:ascii="Sylfaen" w:hAnsi="Sylfaen"/>
          <w:bCs/>
          <w:color w:val="444444"/>
          <w:lang w:val="hy-AM"/>
        </w:rPr>
        <w:t xml:space="preserve">    </w:t>
      </w:r>
      <w:r w:rsidRPr="00C35D89">
        <w:rPr>
          <w:rFonts w:ascii="Sylfaen" w:hAnsi="Sylfaen"/>
          <w:bCs/>
          <w:color w:val="444444"/>
          <w:lang w:val="hy-AM"/>
        </w:rPr>
        <w:t>տեխնիկա</w:t>
      </w:r>
      <w:r w:rsidR="00811DFA" w:rsidRPr="00C35D89">
        <w:rPr>
          <w:rFonts w:ascii="Sylfaen" w:hAnsi="Sylfaen"/>
          <w:bCs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 (</w:t>
      </w:r>
      <w:r w:rsidRPr="00C35D89">
        <w:rPr>
          <w:rFonts w:ascii="Sylfaen" w:hAnsi="Sylfaen"/>
          <w:i/>
          <w:iCs/>
          <w:color w:val="444444"/>
          <w:lang w:val="hy-AM"/>
        </w:rPr>
        <w:t>Հաղորդակցման</w:t>
      </w:r>
      <w:r w:rsidR="00811DFA" w:rsidRPr="00C35D89">
        <w:rPr>
          <w:rFonts w:ascii="Sylfaen" w:hAnsi="Sylfaen"/>
          <w:i/>
          <w:iCs/>
          <w:color w:val="444444"/>
          <w:lang w:val="hy-AM"/>
        </w:rPr>
        <w:t xml:space="preserve">  </w:t>
      </w:r>
      <w:r w:rsidRPr="00C35D89">
        <w:rPr>
          <w:rFonts w:ascii="Sylfaen" w:hAnsi="Sylfaen"/>
          <w:i/>
          <w:iCs/>
          <w:color w:val="444444"/>
          <w:lang w:val="hy-AM"/>
        </w:rPr>
        <w:t>մոտեցում</w:t>
      </w:r>
      <w:r w:rsidRPr="00C35D89">
        <w:rPr>
          <w:rFonts w:ascii="Sylfaen" w:hAnsi="Sylfaen"/>
          <w:color w:val="444444"/>
          <w:lang w:val="hy-AM"/>
        </w:rPr>
        <w:t>) ուսուցում</w:t>
      </w:r>
      <w:r w:rsidR="00564864" w:rsidRPr="00C35D89">
        <w:rPr>
          <w:rFonts w:ascii="Sylfaen" w:hAnsi="Sylfaen"/>
          <w:color w:val="444444"/>
          <w:lang w:val="hy-AM"/>
        </w:rPr>
        <w:t>ը</w:t>
      </w:r>
      <w:r w:rsidR="006170E9" w:rsidRPr="00C35D89">
        <w:rPr>
          <w:rFonts w:ascii="Sylfaen" w:hAnsi="Sylfaen"/>
          <w:color w:val="444444"/>
          <w:lang w:val="hy-AM"/>
        </w:rPr>
        <w:t>: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Հաղորդակցության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մեթոդաբանությունը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հիմնված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է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հետևյալ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սկզբունքների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վրա</w:t>
      </w:r>
      <w:r w:rsidR="006170E9" w:rsidRPr="00C35D89">
        <w:rPr>
          <w:rFonts w:ascii="Sylfaen" w:hAnsi="Sylfaen"/>
          <w:color w:val="444444"/>
          <w:lang w:val="hy-AM"/>
        </w:rPr>
        <w:t>.</w:t>
      </w:r>
      <w:r w:rsidR="00811DFA" w:rsidRPr="00C35D89">
        <w:rPr>
          <w:rFonts w:ascii="Sylfaen" w:hAnsi="Sylfaen"/>
          <w:color w:val="444444"/>
          <w:lang w:val="hy-AM"/>
        </w:rPr>
        <w:t xml:space="preserve">                        </w:t>
      </w:r>
      <w:r w:rsidRPr="00C35D89">
        <w:rPr>
          <w:rFonts w:ascii="Sylfaen" w:hAnsi="Sylfaen"/>
          <w:color w:val="444444"/>
          <w:lang w:val="hy-AM"/>
        </w:rPr>
        <w:t xml:space="preserve">1. Ուսուցման խոսքի կողմնորոշում, այսինքն `խոսքի գործունեությունը ոչ միայն ուսուցման միջոց է, այլև դրա նպատակը: 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Այս հանգամանքը հուշում է</w:t>
      </w:r>
      <w:r w:rsidR="006170E9" w:rsidRPr="00C35D89">
        <w:rPr>
          <w:rFonts w:ascii="Sylfaen" w:hAnsi="Sylfaen"/>
          <w:color w:val="444444"/>
          <w:lang w:val="hy-AM"/>
        </w:rPr>
        <w:t xml:space="preserve">.                                </w:t>
      </w:r>
      <w:r w:rsidRPr="00C35D89">
        <w:rPr>
          <w:rFonts w:ascii="Sylfaen" w:hAnsi="Sylfaen"/>
          <w:color w:val="444444"/>
          <w:lang w:val="hy-AM"/>
        </w:rPr>
        <w:t>ա) ուսուցչի հաղորդակցական վարքագիծը,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 xml:space="preserve"> որը աշակերտներին ներգրավում է ընդհանուր գործունեության մեջ և դրանով իսկ ազդում հաղորդակցության գործընթացի վրա</w:t>
      </w:r>
      <w:r w:rsidR="006170E9" w:rsidRPr="00C35D89">
        <w:rPr>
          <w:rFonts w:ascii="Sylfaen" w:hAnsi="Sylfaen"/>
          <w:color w:val="444444"/>
          <w:lang w:val="hy-AM"/>
        </w:rPr>
        <w:t xml:space="preserve">.                                                                                                                                     </w:t>
      </w:r>
      <w:r w:rsidRPr="00C35D89">
        <w:rPr>
          <w:rFonts w:ascii="Sylfaen" w:hAnsi="Sylfaen"/>
          <w:color w:val="444444"/>
          <w:lang w:val="hy-AM"/>
        </w:rPr>
        <w:t>բ) վարժությունների օգտագործումը, որոնք առավելագույնս վերստեղծում են հաղորդակցության իրավիճակները</w:t>
      </w:r>
      <w:r w:rsidR="006170E9" w:rsidRPr="00C35D89">
        <w:rPr>
          <w:rFonts w:ascii="Sylfaen" w:hAnsi="Sylfaen"/>
          <w:color w:val="444444"/>
          <w:lang w:val="hy-AM"/>
        </w:rPr>
        <w:t xml:space="preserve">.                                                                                                         </w:t>
      </w:r>
      <w:r w:rsidRPr="00C35D89">
        <w:rPr>
          <w:rFonts w:ascii="Sylfaen" w:hAnsi="Sylfaen"/>
          <w:color w:val="444444"/>
          <w:lang w:val="hy-AM"/>
        </w:rPr>
        <w:t xml:space="preserve">գ) </w:t>
      </w:r>
      <w:r w:rsidR="00564864" w:rsidRPr="00C35D89">
        <w:rPr>
          <w:rFonts w:ascii="Sylfaen" w:hAnsi="Sylfaen"/>
          <w:color w:val="444444"/>
          <w:lang w:val="hy-AM"/>
        </w:rPr>
        <w:t xml:space="preserve">սովորողների </w:t>
      </w:r>
      <w:r w:rsidRPr="00C35D89">
        <w:rPr>
          <w:rFonts w:ascii="Sylfaen" w:hAnsi="Sylfaen"/>
          <w:color w:val="444444"/>
          <w:lang w:val="hy-AM"/>
        </w:rPr>
        <w:t xml:space="preserve"> ուշադրությունը կենտրոնացնել հայտարարության նպատակի և բովանդակության վրա</w:t>
      </w:r>
      <w:r w:rsidR="006170E9" w:rsidRPr="00C35D89">
        <w:rPr>
          <w:rFonts w:ascii="Sylfaen" w:hAnsi="Sylfaen"/>
          <w:color w:val="444444"/>
          <w:lang w:val="hy-AM"/>
        </w:rPr>
        <w:t xml:space="preserve">:                                                                                                                   </w:t>
      </w:r>
      <w:r w:rsidRPr="00C35D89">
        <w:rPr>
          <w:rFonts w:ascii="Sylfaen" w:hAnsi="Sylfaen"/>
          <w:color w:val="444444"/>
          <w:lang w:val="hy-AM"/>
        </w:rPr>
        <w:t xml:space="preserve">2. Հաշվի առնելով ուսանողի անհատական </w:t>
      </w:r>
      <w:r w:rsidRPr="00C35D89">
        <w:rPr>
          <w:color w:val="444444"/>
          <w:lang w:val="hy-AM"/>
        </w:rPr>
        <w:t>​​</w:t>
      </w:r>
      <w:r w:rsidRPr="00C35D89">
        <w:rPr>
          <w:rFonts w:ascii="Sylfaen" w:hAnsi="Sylfaen"/>
          <w:color w:val="444444"/>
          <w:lang w:val="hy-AM"/>
        </w:rPr>
        <w:t xml:space="preserve">հոգեբանական բնութագրերը `ա) լեզուն յուրացնելու ունակություն </w:t>
      </w:r>
      <w:r w:rsidR="00175255" w:rsidRPr="00C35D89">
        <w:rPr>
          <w:rFonts w:ascii="Sylfaen" w:hAnsi="Sylfaen"/>
          <w:color w:val="444444"/>
          <w:lang w:val="hy-AM"/>
        </w:rPr>
        <w:t xml:space="preserve">, </w:t>
      </w:r>
      <w:r w:rsidRPr="00C35D89">
        <w:rPr>
          <w:rFonts w:ascii="Sylfaen" w:hAnsi="Sylfaen"/>
          <w:color w:val="444444"/>
          <w:lang w:val="hy-AM"/>
        </w:rPr>
        <w:t>(բ) սովորելու ունակություն</w:t>
      </w:r>
      <w:r w:rsidR="006170E9" w:rsidRPr="00C35D89">
        <w:rPr>
          <w:rFonts w:ascii="Sylfaen" w:hAnsi="Sylfaen"/>
          <w:color w:val="444444"/>
          <w:lang w:val="hy-AM"/>
        </w:rPr>
        <w:t xml:space="preserve">.                                                                                                                      </w:t>
      </w:r>
      <w:r w:rsidRPr="00C35D89">
        <w:rPr>
          <w:rFonts w:ascii="Sylfaen" w:hAnsi="Sylfaen"/>
          <w:color w:val="444444"/>
          <w:lang w:val="hy-AM"/>
        </w:rPr>
        <w:t>3. Խոսքի մտածողության գործունեություն ՝ որպես ուսանողների անընդհատ ներգրավում հաղորդակցության գործընթացում ուղղակի (բանավոր) կամ միջնորդավորված (մտավոր) ձևով:</w:t>
      </w:r>
      <w:r w:rsidR="00811DFA" w:rsidRPr="00C35D89">
        <w:rPr>
          <w:rFonts w:ascii="Sylfaen" w:hAnsi="Sylfaen"/>
          <w:color w:val="444444"/>
          <w:lang w:val="hy-AM"/>
        </w:rPr>
        <w:t xml:space="preserve">                                                                                                         </w:t>
      </w:r>
      <w:r w:rsidRPr="00C35D89">
        <w:rPr>
          <w:rFonts w:ascii="Sylfaen" w:hAnsi="Sylfaen"/>
          <w:color w:val="444444"/>
          <w:lang w:val="hy-AM"/>
        </w:rPr>
        <w:t>4. Բոլոր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մակարդակներում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ուսումնական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նյութի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ընտրության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ֆունկցիոնա</w:t>
      </w:r>
      <w:r w:rsidR="00997BD5" w:rsidRPr="00C35D89">
        <w:rPr>
          <w:rFonts w:ascii="Sylfaen" w:hAnsi="Sylfaen"/>
          <w:color w:val="444444"/>
          <w:lang w:val="hy-AM"/>
        </w:rPr>
        <w:t xml:space="preserve">լ  </w:t>
      </w:r>
      <w:r w:rsidRPr="00C35D89">
        <w:rPr>
          <w:rFonts w:ascii="Sylfaen" w:hAnsi="Sylfaen"/>
          <w:color w:val="444444"/>
          <w:lang w:val="hy-AM"/>
        </w:rPr>
        <w:t>մոտեցում `բառաբանական, քերականական, իրավիճակային, թեմատիկ: Դասավանդման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հաջողությունը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և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առարկայի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նկատմամբ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="005F44C5" w:rsidRPr="00C35D89">
        <w:rPr>
          <w:rFonts w:ascii="Sylfaen" w:hAnsi="Sylfaen"/>
          <w:color w:val="444444"/>
          <w:lang w:val="hy-AM"/>
        </w:rPr>
        <w:t xml:space="preserve">սովորողների </w:t>
      </w:r>
      <w:r w:rsidRPr="00C35D89">
        <w:rPr>
          <w:rFonts w:ascii="Sylfaen" w:hAnsi="Sylfaen"/>
          <w:color w:val="444444"/>
          <w:lang w:val="hy-AM"/>
        </w:rPr>
        <w:t>վերաբերմունքը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մեծ</w:t>
      </w:r>
      <w:r w:rsidR="000F5AA9" w:rsidRPr="00C35D89">
        <w:rPr>
          <w:rFonts w:ascii="Sylfaen" w:hAnsi="Sylfaen"/>
          <w:color w:val="444444"/>
          <w:lang w:val="hy-AM"/>
        </w:rPr>
        <w:t>ապես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կախված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է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նրանից, թե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ուսուցիչը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որքան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հետաքրքիր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և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="0008761B" w:rsidRPr="00C35D89">
        <w:rPr>
          <w:rFonts w:ascii="Sylfaen" w:hAnsi="Sylfaen"/>
          <w:color w:val="444444"/>
          <w:lang w:val="hy-AM"/>
        </w:rPr>
        <w:t xml:space="preserve">հուզականորեն 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="0008761B" w:rsidRPr="00C35D89">
        <w:rPr>
          <w:rFonts w:ascii="Sylfaen" w:hAnsi="Sylfaen"/>
          <w:color w:val="444444"/>
          <w:lang w:val="hy-AM"/>
        </w:rPr>
        <w:t xml:space="preserve">է պատմում դասերը:   </w:t>
      </w:r>
      <w:r w:rsidRPr="00C35D89">
        <w:rPr>
          <w:rFonts w:ascii="Sylfaen" w:hAnsi="Sylfaen"/>
          <w:color w:val="444444"/>
          <w:lang w:val="hy-AM"/>
        </w:rPr>
        <w:t>Ուսուցման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խնդիրը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լուծելու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համար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բավական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չէ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զբաղվել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դասարանում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միայն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կյանքի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իրավիճակների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իմիտացիայով: Հաղորդակցական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մեթոդաբանության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տեխնիկան,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 xml:space="preserve"> որպես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կանոն, օգտագործվում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է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հաղորդակցական</w:t>
      </w:r>
      <w:r w:rsidR="005F44C5" w:rsidRPr="00C35D89">
        <w:rPr>
          <w:rFonts w:ascii="Sylfaen" w:hAnsi="Sylfaen"/>
          <w:color w:val="444444"/>
          <w:lang w:val="hy-AM"/>
        </w:rPr>
        <w:t xml:space="preserve">  խաղերում,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որոնց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ընթացքում</w:t>
      </w:r>
      <w:r w:rsidR="005F44C5" w:rsidRPr="00C35D89">
        <w:rPr>
          <w:rFonts w:ascii="Sylfaen" w:hAnsi="Sylfaen"/>
          <w:color w:val="444444"/>
          <w:lang w:val="hy-AM"/>
        </w:rPr>
        <w:t xml:space="preserve"> սովորողները </w:t>
      </w:r>
      <w:r w:rsidRPr="00C35D89">
        <w:rPr>
          <w:rFonts w:ascii="Sylfaen" w:hAnsi="Sylfaen"/>
          <w:color w:val="444444"/>
          <w:lang w:val="hy-AM"/>
        </w:rPr>
        <w:t>լուծում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են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հաղորդակցական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և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ճանաչողական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առաջադրանքներու</w:t>
      </w:r>
      <w:r w:rsidR="00F171F4" w:rsidRPr="00C35D89">
        <w:rPr>
          <w:rFonts w:ascii="Sylfaen" w:hAnsi="Sylfaen"/>
          <w:color w:val="444444"/>
          <w:lang w:val="hy-AM"/>
        </w:rPr>
        <w:t>մ</w:t>
      </w:r>
      <w:r w:rsidR="00E92D1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ու</w:t>
      </w:r>
      <w:r w:rsidR="00F171F4" w:rsidRPr="00C35D89">
        <w:rPr>
          <w:rFonts w:ascii="Sylfaen" w:hAnsi="Sylfaen"/>
          <w:color w:val="444444"/>
          <w:lang w:val="hy-AM"/>
        </w:rPr>
        <w:t>սու</w:t>
      </w:r>
      <w:r w:rsidRPr="00C35D89">
        <w:rPr>
          <w:rFonts w:ascii="Sylfaen" w:hAnsi="Sylfaen"/>
          <w:color w:val="444444"/>
          <w:lang w:val="hy-AM"/>
        </w:rPr>
        <w:t>մնասիրվող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օտար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լեզվի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 xml:space="preserve">միջոցով: </w:t>
      </w:r>
      <w:r w:rsidR="005657EC" w:rsidRPr="00C35D89">
        <w:rPr>
          <w:rFonts w:ascii="Sylfaen" w:hAnsi="Sylfaen"/>
          <w:color w:val="444444"/>
          <w:lang w:val="hy-AM"/>
        </w:rPr>
        <w:t xml:space="preserve">                                                                                                                          Անգլերենի դասերին հաղորդակցման հմտությունների ձևավորման մեթոդաբանական գործիքակազմը ներառում է օտար լեզուների հաղորդակցության գործընկերների միջև տեղեկատվության քանակի միտումնավոր տարբերություններ ստեղծելու մեթոդը: Այն հիմնված է որոշակի տեղեկատվության անհամաչափ բաշխման վրա, որը նրանք պետք է փոխանակեն օտար լեզվով, ինչը խթան է հաղորդակցության համար:</w:t>
      </w:r>
      <w:r w:rsidR="00B944C2" w:rsidRPr="00C35D89">
        <w:rPr>
          <w:rFonts w:ascii="Sylfaen" w:hAnsi="Sylfaen"/>
          <w:color w:val="444444"/>
          <w:lang w:val="hy-AM"/>
        </w:rPr>
        <w:t xml:space="preserve"> </w:t>
      </w:r>
      <w:r w:rsidR="005657EC" w:rsidRPr="00C35D89">
        <w:rPr>
          <w:rFonts w:ascii="Sylfaen" w:hAnsi="Sylfaen"/>
          <w:color w:val="444444"/>
          <w:lang w:val="hy-AM"/>
        </w:rPr>
        <w:t xml:space="preserve">  Օրինակ ՝զույգերով աշխատող սովորողներին խնդրում ե</w:t>
      </w:r>
      <w:r w:rsidR="00B944C2" w:rsidRPr="00C35D89">
        <w:rPr>
          <w:rFonts w:ascii="Sylfaen" w:hAnsi="Sylfaen"/>
          <w:color w:val="444444"/>
          <w:lang w:val="hy-AM"/>
        </w:rPr>
        <w:t>մ</w:t>
      </w:r>
      <w:r w:rsidR="005657EC" w:rsidRPr="00C35D89">
        <w:rPr>
          <w:rFonts w:ascii="Sylfaen" w:hAnsi="Sylfaen"/>
          <w:color w:val="444444"/>
          <w:lang w:val="hy-AM"/>
        </w:rPr>
        <w:t xml:space="preserve"> լրացնել բաց թողնված տեղեկատվության աղյուսակները ՝ միմյանց հետ հաղորդակցվելով օտար լեզվով (առանց սեղանները միմյանց ցույց տալու): </w:t>
      </w:r>
      <w:r w:rsidR="00E92D1A" w:rsidRPr="00C35D89">
        <w:rPr>
          <w:rFonts w:ascii="Sylfaen" w:hAnsi="Sylfaen"/>
          <w:color w:val="444444"/>
          <w:lang w:val="hy-AM"/>
        </w:rPr>
        <w:t xml:space="preserve"> </w:t>
      </w:r>
      <w:r w:rsidR="005657EC" w:rsidRPr="00C35D89">
        <w:rPr>
          <w:rFonts w:ascii="Sylfaen" w:hAnsi="Sylfaen"/>
          <w:color w:val="444444"/>
          <w:lang w:val="hy-AM"/>
        </w:rPr>
        <w:t xml:space="preserve">Երկու սեղաններն էլ, միասին վերցրած, պարունակում են առաջարկվող առաջադրանքը </w:t>
      </w:r>
      <w:r w:rsidR="005657EC" w:rsidRPr="00C35D89">
        <w:rPr>
          <w:rFonts w:ascii="Sylfaen" w:hAnsi="Sylfaen"/>
          <w:color w:val="444444"/>
          <w:lang w:val="hy-AM"/>
        </w:rPr>
        <w:lastRenderedPageBreak/>
        <w:t xml:space="preserve">կատարելու համար անհրաժեշտ բոլոր տեղեկությունները, սակայն </w:t>
      </w:r>
      <w:r w:rsidR="00B944C2" w:rsidRPr="00C35D89">
        <w:rPr>
          <w:rFonts w:ascii="Sylfaen" w:hAnsi="Sylfaen"/>
          <w:color w:val="444444"/>
          <w:lang w:val="hy-AM"/>
        </w:rPr>
        <w:t xml:space="preserve">սովորողներից </w:t>
      </w:r>
      <w:r w:rsidR="005657EC" w:rsidRPr="00C35D89">
        <w:rPr>
          <w:rFonts w:ascii="Sylfaen" w:hAnsi="Sylfaen"/>
          <w:color w:val="444444"/>
          <w:lang w:val="hy-AM"/>
        </w:rPr>
        <w:t xml:space="preserve"> յուրաքանչյուրն իր աղյուսակում ունի այս տեղեկատվության միայն մի մասը, որի պատճառով նրանց միջև ստեղծվում է տեղեկատվության քանակի տարբերություն: Այս տեխնիկան օգտագործելիս</w:t>
      </w:r>
      <w:r w:rsidR="00CD1FAA" w:rsidRPr="00C35D89">
        <w:rPr>
          <w:rFonts w:ascii="Sylfaen" w:hAnsi="Sylfaen"/>
          <w:color w:val="444444"/>
          <w:lang w:val="hy-AM"/>
        </w:rPr>
        <w:t xml:space="preserve"> </w:t>
      </w:r>
      <w:r w:rsidR="00B944C2" w:rsidRPr="00C35D89">
        <w:rPr>
          <w:rFonts w:ascii="Sylfaen" w:hAnsi="Sylfaen"/>
          <w:color w:val="444444"/>
          <w:lang w:val="hy-AM"/>
        </w:rPr>
        <w:t xml:space="preserve">սովորողները </w:t>
      </w:r>
      <w:r w:rsidR="005657EC" w:rsidRPr="00C35D89">
        <w:rPr>
          <w:rFonts w:ascii="Sylfaen" w:hAnsi="Sylfaen"/>
          <w:color w:val="444444"/>
          <w:lang w:val="hy-AM"/>
        </w:rPr>
        <w:t xml:space="preserve"> շփվում են օտար լեզվով, ինչը պայմանավորված է նրանցից յուրաքանչյուրի համար անհրաժեշտ տեղեկատվության փոխանակման անհրաժեշտությամբ `ուսուցչի կողմից դրված առաջադրանքը կատարելու համար` լրացնելով աղյուսակի բացերը:  </w:t>
      </w:r>
      <w:r w:rsidR="00F171F4" w:rsidRPr="00C35D89">
        <w:rPr>
          <w:rFonts w:ascii="Sylfaen" w:hAnsi="Sylfaen"/>
          <w:color w:val="444444"/>
          <w:lang w:val="hy-AM"/>
        </w:rPr>
        <w:t>Հետևաբար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="00F171F4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հաղորդակցական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խաղերի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հիմնական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նպատակը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դրված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հաղորդակցական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առաջադրանքի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կամ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խնդրի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լուծման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ընթացքում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օտարալեզո</w:t>
      </w:r>
      <w:r w:rsidR="005F44C5" w:rsidRPr="00C35D89">
        <w:rPr>
          <w:rFonts w:ascii="Sylfaen" w:hAnsi="Sylfaen"/>
          <w:color w:val="444444"/>
          <w:lang w:val="hy-AM"/>
        </w:rPr>
        <w:t xml:space="preserve">ւ </w:t>
      </w:r>
      <w:r w:rsidRPr="00C35D89">
        <w:rPr>
          <w:rFonts w:ascii="Sylfaen" w:hAnsi="Sylfaen"/>
          <w:color w:val="444444"/>
          <w:lang w:val="hy-AM"/>
        </w:rPr>
        <w:t>հաղորդակցության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կազմակերպումն</w:t>
      </w:r>
      <w:r w:rsidR="005F44C5" w:rsidRPr="00C35D89">
        <w:rPr>
          <w:rFonts w:ascii="Sylfaen" w:hAnsi="Sylfaen"/>
          <w:color w:val="444444"/>
          <w:lang w:val="hy-AM"/>
        </w:rPr>
        <w:t xml:space="preserve"> է: </w:t>
      </w:r>
      <w:r w:rsidRPr="00C35D89">
        <w:rPr>
          <w:rFonts w:ascii="Sylfaen" w:hAnsi="Sylfaen"/>
          <w:color w:val="444444"/>
          <w:lang w:val="hy-AM"/>
        </w:rPr>
        <w:t>Խաղ</w:t>
      </w:r>
      <w:r w:rsidR="00811DFA" w:rsidRPr="00C35D89">
        <w:rPr>
          <w:rFonts w:ascii="Sylfaen" w:hAnsi="Sylfaen"/>
          <w:color w:val="444444"/>
          <w:lang w:val="hy-AM"/>
        </w:rPr>
        <w:t xml:space="preserve">ը </w:t>
      </w:r>
      <w:r w:rsidRPr="00C35D89">
        <w:rPr>
          <w:rFonts w:ascii="Sylfaen" w:hAnsi="Sylfaen"/>
          <w:color w:val="444444"/>
          <w:lang w:val="hy-AM"/>
        </w:rPr>
        <w:t>որպես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հաղորդակցման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հմտություններ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ձևավորելո</w:t>
      </w:r>
      <w:r w:rsidR="00E76C23" w:rsidRPr="00C35D89">
        <w:rPr>
          <w:rFonts w:ascii="Sylfaen" w:hAnsi="Sylfaen"/>
          <w:color w:val="444444"/>
          <w:lang w:val="hy-AM"/>
        </w:rPr>
        <w:t xml:space="preserve">ւ </w:t>
      </w:r>
      <w:r w:rsidRPr="00C35D89">
        <w:rPr>
          <w:rFonts w:ascii="Sylfaen" w:hAnsi="Sylfaen"/>
          <w:color w:val="444444"/>
          <w:lang w:val="hy-AM"/>
        </w:rPr>
        <w:t>միջոց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օգտագործելը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թույլ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է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տալիս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ուսուցչին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ձևակերպել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այնպիսի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խոսքային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="00060057" w:rsidRPr="00C35D89">
        <w:rPr>
          <w:rFonts w:ascii="Sylfaen" w:hAnsi="Sylfaen"/>
          <w:color w:val="444444"/>
          <w:lang w:val="hy-AM"/>
        </w:rPr>
        <w:t>առաջադրանքներ,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="00060057" w:rsidRPr="00C35D89">
        <w:rPr>
          <w:rFonts w:ascii="Sylfaen" w:hAnsi="Sylfaen"/>
          <w:color w:val="444444"/>
          <w:lang w:val="hy-AM"/>
        </w:rPr>
        <w:t xml:space="preserve">որոնցում  առկա է խոսքի գործողությունների մոտիվը  </w:t>
      </w:r>
      <w:r w:rsidRPr="00C35D89">
        <w:rPr>
          <w:rFonts w:ascii="Sylfaen" w:hAnsi="Sylfaen"/>
          <w:color w:val="444444"/>
          <w:lang w:val="hy-AM"/>
        </w:rPr>
        <w:t>և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նպատակը, և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որոնք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թելադրում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են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անհրաժեշտ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հաղորդակցման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ձևերի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օգտագործումը</w:t>
      </w:r>
      <w:r w:rsidR="00811DFA" w:rsidRPr="00C35D89">
        <w:rPr>
          <w:rFonts w:ascii="Sylfaen" w:hAnsi="Sylfaen"/>
          <w:color w:val="444444"/>
          <w:lang w:val="hy-AM"/>
        </w:rPr>
        <w:t xml:space="preserve"> :</w:t>
      </w:r>
      <w:r w:rsidRPr="00C35D89">
        <w:rPr>
          <w:rFonts w:ascii="Sylfaen" w:hAnsi="Sylfaen"/>
          <w:color w:val="444444"/>
          <w:lang w:val="hy-AM"/>
        </w:rPr>
        <w:t xml:space="preserve"> Որքան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շատ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խաղային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տեխնիկա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է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կիրառում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ուսուցիչը, այնքան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ավելի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հետաքրքիր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են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դասերը, այնքան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ավելի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ամուր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է</w:t>
      </w:r>
      <w:r w:rsidR="00811DFA" w:rsidRPr="00C35D89">
        <w:rPr>
          <w:rFonts w:ascii="Sylfaen" w:hAnsi="Sylfaen"/>
          <w:color w:val="444444"/>
          <w:lang w:val="hy-AM"/>
        </w:rPr>
        <w:t xml:space="preserve"> </w:t>
      </w:r>
      <w:r w:rsidRPr="00C35D89">
        <w:rPr>
          <w:rFonts w:ascii="Sylfaen" w:hAnsi="Sylfaen"/>
          <w:color w:val="444444"/>
          <w:lang w:val="hy-AM"/>
        </w:rPr>
        <w:t>յուրացվում</w:t>
      </w:r>
      <w:r w:rsidR="00811DFA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>նյութը:</w:t>
      </w:r>
      <w:r w:rsidR="00B262A4" w:rsidRPr="00C35D89">
        <w:rPr>
          <w:rFonts w:ascii="Sylfaen" w:hAnsi="Sylfaen"/>
          <w:color w:val="444444"/>
          <w:lang w:val="hy-AM"/>
        </w:rPr>
        <w:t xml:space="preserve"> </w:t>
      </w:r>
    </w:p>
    <w:p w14:paraId="715FF141" w14:textId="77777777" w:rsidR="00CD1FAA" w:rsidRPr="00C35D89" w:rsidRDefault="00B262A4" w:rsidP="00CD1F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color w:val="444444"/>
          <w:shd w:val="clear" w:color="auto" w:fill="FFFFFF"/>
          <w:lang w:val="hy-AM"/>
        </w:rPr>
        <w:t xml:space="preserve">Առաջարկում  եմ  </w:t>
      </w:r>
      <w:r w:rsidR="00C5613F" w:rsidRPr="00C35D89">
        <w:rPr>
          <w:rFonts w:ascii="Sylfaen" w:hAnsi="Sylfaen"/>
          <w:color w:val="444444"/>
          <w:shd w:val="clear" w:color="auto" w:fill="FFFFFF"/>
          <w:lang w:val="hy-AM"/>
        </w:rPr>
        <w:t xml:space="preserve">որոշ </w:t>
      </w:r>
      <w:r w:rsidRPr="00C35D89">
        <w:rPr>
          <w:rFonts w:ascii="Sylfaen" w:hAnsi="Sylfaen"/>
          <w:color w:val="444444"/>
          <w:shd w:val="clear" w:color="auto" w:fill="FFFFFF"/>
          <w:lang w:val="hy-AM"/>
        </w:rPr>
        <w:t xml:space="preserve">  տեխնիկա իմ պրակտիկայից  `հաղորդակցման հմտությունների ձևավորման համար:</w:t>
      </w:r>
      <w:r w:rsidRPr="00C35D89">
        <w:rPr>
          <w:rFonts w:ascii="Sylfaen" w:hAnsi="Sylfaen"/>
          <w:color w:val="444444"/>
          <w:lang w:val="hy-AM"/>
        </w:rPr>
        <w:t xml:space="preserve">                                                                                                                                                           </w:t>
      </w:r>
      <w:r w:rsidRPr="00C35D89">
        <w:rPr>
          <w:rFonts w:ascii="Sylfaen" w:hAnsi="Sylfaen"/>
          <w:bCs/>
          <w:i/>
          <w:iCs/>
          <w:color w:val="444444"/>
          <w:lang w:val="hy-AM"/>
        </w:rPr>
        <w:t xml:space="preserve"> </w:t>
      </w:r>
      <w:r w:rsidR="00C5613F" w:rsidRPr="00C35D89">
        <w:rPr>
          <w:rFonts w:ascii="Sylfaen" w:hAnsi="Sylfaen"/>
          <w:bCs/>
          <w:i/>
          <w:iCs/>
          <w:color w:val="444444"/>
          <w:lang w:val="hy-AM"/>
        </w:rPr>
        <w:t>1</w:t>
      </w:r>
      <w:r w:rsidR="00C5613F" w:rsidRPr="00C35D89">
        <w:rPr>
          <w:bCs/>
          <w:i/>
          <w:iCs/>
          <w:color w:val="444444"/>
          <w:lang w:val="hy-AM"/>
        </w:rPr>
        <w:t>․</w:t>
      </w:r>
      <w:r w:rsidR="00CD1FAA" w:rsidRPr="00C35D89">
        <w:rPr>
          <w:rFonts w:ascii="Sylfaen" w:hAnsi="Sylfaen"/>
          <w:bCs/>
          <w:i/>
          <w:iCs/>
          <w:color w:val="444444"/>
          <w:lang w:val="hy-AM"/>
        </w:rPr>
        <w:t>Դասի փուլ.</w:t>
      </w:r>
      <w:r w:rsidR="00CD1FAA" w:rsidRPr="00C35D89">
        <w:rPr>
          <w:rFonts w:ascii="Sylfaen" w:hAnsi="Sylfaen"/>
          <w:i/>
          <w:iCs/>
          <w:color w:val="444444"/>
          <w:lang w:val="hy-AM"/>
        </w:rPr>
        <w:t> </w:t>
      </w:r>
      <w:r w:rsidR="00CD1FAA" w:rsidRPr="00C35D89">
        <w:rPr>
          <w:rFonts w:ascii="Sylfaen" w:hAnsi="Sylfaen"/>
          <w:color w:val="444444"/>
          <w:bdr w:val="none" w:sz="0" w:space="0" w:color="auto" w:frame="1"/>
          <w:lang w:val="hy-AM"/>
        </w:rPr>
        <w:t>ընդհանրացում, գիտելիքների համակարգում, կարողություններ, հմտություններ:</w:t>
      </w:r>
    </w:p>
    <w:p w14:paraId="08B744D3" w14:textId="77777777" w:rsidR="00B262A4" w:rsidRPr="00C35D89" w:rsidRDefault="00CD1FAA" w:rsidP="00CD1FAA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CD1FAA">
        <w:rPr>
          <w:rFonts w:ascii="Sylfaen" w:eastAsia="Times New Roman" w:hAnsi="Sylfaen" w:cs="Times New Roman"/>
          <w:bCs/>
          <w:i/>
          <w:iCs/>
          <w:color w:val="444444"/>
          <w:sz w:val="24"/>
          <w:szCs w:val="24"/>
          <w:lang w:val="hy-AM" w:eastAsia="ru-RU"/>
        </w:rPr>
        <w:t>Տեխնիկայի նկարագրություն:</w:t>
      </w:r>
      <w:r w:rsidR="00C5613F" w:rsidRPr="00C35D8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</w:t>
      </w:r>
      <w:r w:rsidR="00B262A4" w:rsidRPr="00C35D8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Սովորողներին </w:t>
      </w:r>
      <w:r w:rsidRPr="00CD1FAA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առաջարկվում է ուսումնասիրված թեմայի խնդիր: Առաջին խնդիրն է գտնել և անվանել խնդրի առավելությունները, երկրորդը `գտնել և անվանել թերությունները: Միևնույն ժամանակ, </w:t>
      </w:r>
      <w:r w:rsidR="00B262A4" w:rsidRPr="00C35D8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սովորողները </w:t>
      </w:r>
      <w:r w:rsidRPr="00CD1FAA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փորձում են իրենց հակառակորդներին համոզել իրենց դատողությունների ճշգրտության մեջ կամ անհամաձայնություն հայտնել իրենց գաղափարների հետ: Այս տեխնիկան օգտագործելիս ավելի լավ է աշխատանքը կազմակերպել խմբերով:</w:t>
      </w:r>
    </w:p>
    <w:p w14:paraId="79D81004" w14:textId="77777777" w:rsidR="00CD1FAA" w:rsidRPr="00CD1FAA" w:rsidRDefault="00CD1FAA" w:rsidP="00CD1FAA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CD1FAA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1</w:t>
      </w:r>
      <w:r w:rsidR="00B262A4" w:rsidRPr="00C35D8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2</w:t>
      </w:r>
      <w:r w:rsidRPr="00CD1FAA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-րդ դասարանում «Գլոբալիզացիա» թեմայով դաս անցկացվեց «Գլոբալիզացիան պատասխանատվության ենթարկվեց»:</w:t>
      </w:r>
      <w:r w:rsidR="00B262A4" w:rsidRPr="00C35D8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CD1FAA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(դաս - դերախաղ)</w:t>
      </w:r>
    </w:p>
    <w:p w14:paraId="70EB6096" w14:textId="77777777" w:rsidR="00C5613F" w:rsidRPr="00C35D89" w:rsidRDefault="00CD1FAA" w:rsidP="00C561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444444"/>
          <w:lang w:val="hy-AM"/>
        </w:rPr>
      </w:pPr>
      <w:r w:rsidRPr="00CD1FAA">
        <w:rPr>
          <w:rFonts w:ascii="Sylfaen" w:hAnsi="Sylfaen"/>
          <w:color w:val="444444"/>
          <w:lang w:val="hy-AM"/>
        </w:rPr>
        <w:t>Դասարանը բաժանվեց երեք խմբի: Առաջին խումբը ՝ «մեղադրողներ», երկրորդ խումբը ՝ «պաշտպաններ», երրորդը ՝ «դատավարություն ժյուրիի կողմից»: Դասի աշխատանքը ղեկավարում էր «դատավորը», որի դերը կատարում էր դասարանի առավել պատրաստված աշակերտը: Խմբեր կազմելիս, իհարկե, հաշվի է առնվում ուսանողների ցանկությունը, սակայն պետք է հիշե</w:t>
      </w:r>
      <w:r w:rsidR="00B262A4" w:rsidRPr="00C35D89">
        <w:rPr>
          <w:rFonts w:ascii="Sylfaen" w:hAnsi="Sylfaen"/>
          <w:color w:val="444444"/>
          <w:lang w:val="hy-AM"/>
        </w:rPr>
        <w:t xml:space="preserve">նք </w:t>
      </w:r>
      <w:r w:rsidRPr="00CD1FAA">
        <w:rPr>
          <w:rFonts w:ascii="Sylfaen" w:hAnsi="Sylfaen"/>
          <w:color w:val="444444"/>
          <w:lang w:val="hy-AM"/>
        </w:rPr>
        <w:t>, որ խմբերը պետք է մոտավորապես նույն լեզվական մակարդակին լինեն:</w:t>
      </w:r>
      <w:r w:rsidR="00C5613F" w:rsidRPr="00C35D89">
        <w:rPr>
          <w:rFonts w:ascii="Sylfaen" w:hAnsi="Sylfaen"/>
          <w:color w:val="444444"/>
          <w:lang w:val="hy-AM"/>
        </w:rPr>
        <w:t xml:space="preserve">                                                                        </w:t>
      </w:r>
      <w:r w:rsidR="00C5613F" w:rsidRPr="00C35D89">
        <w:rPr>
          <w:rFonts w:ascii="Sylfaen" w:hAnsi="Sylfaen"/>
          <w:bCs/>
          <w:i/>
          <w:iCs/>
          <w:color w:val="444444"/>
          <w:lang w:val="hy-AM"/>
        </w:rPr>
        <w:t xml:space="preserve"> 2</w:t>
      </w:r>
      <w:r w:rsidR="00C5613F" w:rsidRPr="00C35D89">
        <w:rPr>
          <w:bCs/>
          <w:i/>
          <w:iCs/>
          <w:color w:val="444444"/>
          <w:lang w:val="hy-AM"/>
        </w:rPr>
        <w:t>․</w:t>
      </w:r>
      <w:r w:rsidR="00C5613F" w:rsidRPr="00C35D89">
        <w:rPr>
          <w:rFonts w:ascii="Sylfaen" w:hAnsi="Sylfaen"/>
          <w:bCs/>
          <w:i/>
          <w:iCs/>
          <w:color w:val="444444"/>
          <w:lang w:val="hy-AM"/>
        </w:rPr>
        <w:t>Դասի փուլ.</w:t>
      </w:r>
      <w:r w:rsidR="00C5613F" w:rsidRPr="00C35D89">
        <w:rPr>
          <w:rFonts w:ascii="Sylfaen" w:hAnsi="Sylfaen"/>
          <w:i/>
          <w:iCs/>
          <w:color w:val="444444"/>
          <w:lang w:val="hy-AM"/>
        </w:rPr>
        <w:t> </w:t>
      </w:r>
      <w:r w:rsidR="00C5613F" w:rsidRPr="00C35D89">
        <w:rPr>
          <w:rFonts w:ascii="Sylfaen" w:hAnsi="Sylfaen"/>
          <w:color w:val="444444"/>
          <w:bdr w:val="none" w:sz="0" w:space="0" w:color="auto" w:frame="1"/>
          <w:lang w:val="hy-AM"/>
        </w:rPr>
        <w:t>նոր նյութի ուսումնասիրություն, ներդրված նյութի համախմբում, սովորածի համախմբում:</w:t>
      </w:r>
    </w:p>
    <w:p w14:paraId="10E55381" w14:textId="77777777" w:rsidR="00C5613F" w:rsidRPr="00C35D89" w:rsidRDefault="00C5613F" w:rsidP="00C5613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bCs/>
          <w:i/>
          <w:iCs/>
          <w:color w:val="444444"/>
          <w:lang w:val="hy-AM"/>
        </w:rPr>
        <w:t>Տեխնիկայի նկարագրություն:</w:t>
      </w:r>
      <w:r w:rsidR="00F375A9" w:rsidRPr="00C35D89">
        <w:rPr>
          <w:rFonts w:ascii="Sylfaen" w:hAnsi="Sylfaen"/>
          <w:color w:val="444444"/>
          <w:lang w:val="hy-AM"/>
        </w:rPr>
        <w:t xml:space="preserve">  </w:t>
      </w:r>
      <w:r w:rsidRPr="00C35D89">
        <w:rPr>
          <w:rFonts w:ascii="Sylfaen" w:hAnsi="Sylfaen"/>
          <w:color w:val="444444"/>
          <w:lang w:val="hy-AM"/>
        </w:rPr>
        <w:t xml:space="preserve">Նոր թեմա ներկայացնելիս սովորողներին  խնդրում են կատարել առաջադրանք ՝ ինքնուրույն որոշելու դասի թեման և բովանդակությունը: նրանց  առաջարկվում է «կույր» տեքստ, որը նրանք կարող են թարգմանել միայն այն </w:t>
      </w:r>
      <w:r w:rsidRPr="00C35D89">
        <w:rPr>
          <w:rFonts w:ascii="Sylfaen" w:hAnsi="Sylfaen"/>
          <w:color w:val="444444"/>
          <w:lang w:val="hy-AM"/>
        </w:rPr>
        <w:lastRenderedPageBreak/>
        <w:t>ժամանակ, երբ լրացնում են բացերը ՝ առաջարկվող բառերի խմբից համապատասխան բառ ընտրելով: Նախապայման է ենթադրություններ անել ընտրության ճշտության մասին, այսինքն. օգտագործել արտահայտություններ. ինձ թվում է, կարծում եմ, իմ կարծիքով, եթե չեմ սխալվում և այլն:</w:t>
      </w:r>
      <w:r w:rsidR="00F375A9" w:rsidRPr="00C35D89">
        <w:rPr>
          <w:rFonts w:ascii="Sylfaen" w:hAnsi="Sylfaen"/>
          <w:color w:val="444444"/>
          <w:lang w:val="hy-AM"/>
        </w:rPr>
        <w:t xml:space="preserve">                                                                                                                                    </w:t>
      </w:r>
      <w:r w:rsidRPr="00C35D89">
        <w:rPr>
          <w:rFonts w:ascii="Sylfaen" w:hAnsi="Sylfaen"/>
          <w:color w:val="444444"/>
          <w:lang w:val="hy-AM"/>
        </w:rPr>
        <w:t xml:space="preserve">Այսպիսով, ավարտելով բառաբանական առաջադրանքը, մենք ձևավորում ենք </w:t>
      </w:r>
      <w:r w:rsidR="00F375A9" w:rsidRPr="00C35D89">
        <w:rPr>
          <w:rFonts w:ascii="Sylfaen" w:hAnsi="Sylfaen"/>
          <w:color w:val="444444"/>
          <w:lang w:val="hy-AM"/>
        </w:rPr>
        <w:t xml:space="preserve">սովորողների </w:t>
      </w:r>
      <w:r w:rsidRPr="00C35D89">
        <w:rPr>
          <w:rFonts w:ascii="Sylfaen" w:hAnsi="Sylfaen"/>
          <w:color w:val="444444"/>
          <w:lang w:val="hy-AM"/>
        </w:rPr>
        <w:t xml:space="preserve"> խոսքի հմտությունները </w:t>
      </w:r>
      <w:r w:rsidR="00F375A9" w:rsidRPr="00C35D89">
        <w:rPr>
          <w:rFonts w:ascii="Sylfaen" w:hAnsi="Sylfaen"/>
          <w:color w:val="444444"/>
          <w:lang w:val="hy-AM"/>
        </w:rPr>
        <w:t xml:space="preserve">։                                                                                                                                  </w:t>
      </w:r>
      <w:r w:rsidRPr="00C35D89">
        <w:rPr>
          <w:rFonts w:ascii="Sylfaen" w:hAnsi="Sylfaen"/>
          <w:color w:val="444444"/>
          <w:lang w:val="hy-AM"/>
        </w:rPr>
        <w:t>10 -րդ դասարան</w:t>
      </w:r>
      <w:r w:rsidR="00F375A9" w:rsidRPr="00C35D89">
        <w:rPr>
          <w:rFonts w:ascii="Sylfaen" w:hAnsi="Sylfaen"/>
          <w:color w:val="444444"/>
          <w:lang w:val="hy-AM"/>
        </w:rPr>
        <w:t xml:space="preserve">ում  &lt;&lt;Կանադա&gt;&gt; թեման անցնելիս </w:t>
      </w:r>
      <w:r w:rsidRPr="00C35D89">
        <w:rPr>
          <w:rFonts w:ascii="Sylfaen" w:hAnsi="Sylfaen"/>
          <w:color w:val="444444"/>
          <w:lang w:val="hy-AM"/>
        </w:rPr>
        <w:t xml:space="preserve">, ես </w:t>
      </w:r>
      <w:r w:rsidR="00F375A9" w:rsidRPr="00C35D89">
        <w:rPr>
          <w:rFonts w:ascii="Sylfaen" w:hAnsi="Sylfaen"/>
          <w:color w:val="444444"/>
          <w:lang w:val="hy-AM"/>
        </w:rPr>
        <w:t xml:space="preserve">սովորողներին </w:t>
      </w:r>
      <w:r w:rsidRPr="00C35D89">
        <w:rPr>
          <w:rFonts w:ascii="Sylfaen" w:hAnsi="Sylfaen"/>
          <w:color w:val="444444"/>
          <w:lang w:val="hy-AM"/>
        </w:rPr>
        <w:t xml:space="preserve"> խնդրեցի զբաղվել այդ գործունեությամբ: Նախքան տեքստը կարդալը (</w:t>
      </w:r>
      <w:r w:rsidR="00F375A9" w:rsidRPr="00C35D89">
        <w:rPr>
          <w:rFonts w:ascii="Sylfaen" w:hAnsi="Sylfaen"/>
          <w:color w:val="444444"/>
          <w:lang w:val="hy-AM"/>
        </w:rPr>
        <w:t xml:space="preserve">սովորողները  </w:t>
      </w:r>
      <w:r w:rsidRPr="00C35D89">
        <w:rPr>
          <w:rFonts w:ascii="Sylfaen" w:hAnsi="Sylfaen"/>
          <w:color w:val="444444"/>
          <w:lang w:val="hy-AM"/>
        </w:rPr>
        <w:t xml:space="preserve"> չգիտեն, որ </w:t>
      </w:r>
      <w:r w:rsidR="00F375A9" w:rsidRPr="00C35D89">
        <w:rPr>
          <w:rFonts w:ascii="Sylfaen" w:hAnsi="Sylfaen"/>
          <w:color w:val="444444"/>
          <w:lang w:val="hy-AM"/>
        </w:rPr>
        <w:t>դ</w:t>
      </w:r>
      <w:r w:rsidRPr="00C35D89">
        <w:rPr>
          <w:rFonts w:ascii="Sylfaen" w:hAnsi="Sylfaen"/>
          <w:color w:val="444444"/>
          <w:lang w:val="hy-AM"/>
        </w:rPr>
        <w:t>ա Կանադայի մասին տեքստ է), նրանք պետք է ընտրեն այն խմբերից, որոնք նշանակությամբ համապատասխան բառեր են «կույր» տեքստի դատարկ հատվածները լրացնելու համար:</w:t>
      </w:r>
    </w:p>
    <w:p w14:paraId="48C13CD3" w14:textId="77777777" w:rsidR="00C5613F" w:rsidRPr="00C35D89" w:rsidRDefault="00C5613F" w:rsidP="00C5613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color w:val="444444"/>
          <w:lang w:val="hy-AM"/>
        </w:rPr>
        <w:t>Առաջադրանքների օրինակ:</w:t>
      </w:r>
    </w:p>
    <w:p w14:paraId="38475700" w14:textId="77777777" w:rsidR="00C5613F" w:rsidRPr="00C35D89" w:rsidRDefault="00C5613F" w:rsidP="00C5613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i/>
          <w:iCs/>
          <w:color w:val="444444"/>
          <w:lang w:val="hy-AM"/>
        </w:rPr>
        <w:t>Ընտրեք այն երկրի անունը, որի մասին կխոսենք այսօր ՝</w:t>
      </w:r>
    </w:p>
    <w:p w14:paraId="23E16781" w14:textId="77777777" w:rsidR="00C5613F" w:rsidRPr="00C35D89" w:rsidRDefault="00F375A9" w:rsidP="00C5613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color w:val="444444"/>
          <w:lang w:val="hy-AM"/>
        </w:rPr>
        <w:t xml:space="preserve">Ռուսաստան </w:t>
      </w:r>
      <w:r w:rsidR="00C5613F" w:rsidRPr="00C35D89">
        <w:rPr>
          <w:rFonts w:ascii="Sylfaen" w:hAnsi="Sylfaen"/>
          <w:color w:val="444444"/>
          <w:lang w:val="hy-AM"/>
        </w:rPr>
        <w:t>, Մեծ Բրիտանիա, Կանադա, ԱՄՆ:</w:t>
      </w:r>
    </w:p>
    <w:p w14:paraId="194C84CD" w14:textId="77777777" w:rsidR="00C5613F" w:rsidRPr="00C35D89" w:rsidRDefault="00C5613F" w:rsidP="00C5613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i/>
          <w:iCs/>
          <w:color w:val="444444"/>
          <w:lang w:val="hy-AM"/>
        </w:rPr>
        <w:t>Տեքստի բացերը լրացնելու համար ընտրեք իմաստին համապատասխան բառեր:</w:t>
      </w:r>
    </w:p>
    <w:p w14:paraId="278F6425" w14:textId="77777777" w:rsidR="00C5613F" w:rsidRPr="00C35D89" w:rsidRDefault="00C5613F" w:rsidP="00C5613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color w:val="444444"/>
          <w:lang w:val="hy-AM"/>
        </w:rPr>
        <w:t>Մեծ, ամենամեծ, ամենափոքր, երկրորդ մեծությամբ;</w:t>
      </w:r>
    </w:p>
    <w:p w14:paraId="4301B7B5" w14:textId="77777777" w:rsidR="00C5613F" w:rsidRPr="00C35D89" w:rsidRDefault="00C5613F" w:rsidP="00C5613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color w:val="444444"/>
          <w:lang w:val="hy-AM"/>
        </w:rPr>
        <w:t>Կառավարություն, տիրապետություն, տարածք, անկախություն:</w:t>
      </w:r>
    </w:p>
    <w:p w14:paraId="33F1738C" w14:textId="77777777" w:rsidR="00C5613F" w:rsidRPr="00C35D89" w:rsidRDefault="00C5613F" w:rsidP="00F375A9">
      <w:pPr>
        <w:shd w:val="clear" w:color="auto" w:fill="FFFFFF"/>
        <w:spacing w:line="240" w:lineRule="atLeast"/>
        <w:textAlignment w:val="baseline"/>
        <w:rPr>
          <w:rFonts w:ascii="Sylfaen" w:hAnsi="Sylfaen"/>
          <w:bCs/>
          <w:caps/>
          <w:color w:val="FFFFFF"/>
          <w:sz w:val="24"/>
          <w:szCs w:val="24"/>
          <w:lang w:val="hy-AM"/>
        </w:rPr>
      </w:pPr>
      <w:r w:rsidRPr="00C35D89">
        <w:rPr>
          <w:rFonts w:ascii="Sylfaen" w:hAnsi="Sylfaen"/>
          <w:i/>
          <w:iCs/>
          <w:color w:val="444444"/>
          <w:sz w:val="24"/>
          <w:szCs w:val="24"/>
          <w:lang w:val="hy-AM"/>
        </w:rPr>
        <w:t>Բացառեք բառը, որը չի համապատասխանում տեքստի բովանդակության իմաստին.</w:t>
      </w:r>
    </w:p>
    <w:p w14:paraId="50EA7EB3" w14:textId="77777777" w:rsidR="00C5613F" w:rsidRPr="00832AD2" w:rsidRDefault="00C5613F" w:rsidP="00C5613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832AD2">
        <w:rPr>
          <w:rFonts w:ascii="Sylfaen" w:hAnsi="Sylfaen"/>
          <w:color w:val="444444"/>
          <w:lang w:val="hy-AM"/>
        </w:rPr>
        <w:t>Յուղ, փայտանյութ, ձյուն, կապար;</w:t>
      </w:r>
    </w:p>
    <w:p w14:paraId="4F0B85BF" w14:textId="77777777" w:rsidR="00C5613F" w:rsidRPr="00832AD2" w:rsidRDefault="00C5613F" w:rsidP="00C5613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Sylfaen" w:hAnsi="Sylfaen"/>
          <w:color w:val="444444"/>
          <w:lang w:val="hy-AM"/>
        </w:rPr>
      </w:pPr>
      <w:r w:rsidRPr="00832AD2">
        <w:rPr>
          <w:rFonts w:ascii="Sylfaen" w:hAnsi="Sylfaen"/>
          <w:color w:val="444444"/>
          <w:lang w:val="hy-AM"/>
        </w:rPr>
        <w:t>Գետեր, լճեր, քաղաքացի, ջրվեժներ;</w:t>
      </w:r>
    </w:p>
    <w:p w14:paraId="0816DFBC" w14:textId="77777777" w:rsidR="00C5613F" w:rsidRPr="00832AD2" w:rsidRDefault="00C5613F" w:rsidP="00C561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444444"/>
          <w:lang w:val="hy-AM"/>
        </w:rPr>
      </w:pPr>
      <w:r w:rsidRPr="00832AD2">
        <w:rPr>
          <w:rFonts w:ascii="Sylfaen" w:hAnsi="Sylfaen"/>
          <w:i/>
          <w:iCs/>
          <w:color w:val="444444"/>
          <w:lang w:val="hy-AM"/>
        </w:rPr>
        <w:t>Օրինակ</w:t>
      </w:r>
      <w:r w:rsidRPr="00832AD2">
        <w:rPr>
          <w:rFonts w:ascii="Sylfaen" w:hAnsi="Sylfaen"/>
          <w:color w:val="444444"/>
          <w:lang w:val="hy-AM"/>
        </w:rPr>
        <w:t> </w:t>
      </w:r>
      <w:r w:rsidRPr="00832AD2">
        <w:rPr>
          <w:rFonts w:ascii="Sylfaen" w:hAnsi="Sylfaen"/>
          <w:i/>
          <w:iCs/>
          <w:color w:val="444444"/>
          <w:bdr w:val="none" w:sz="0" w:space="0" w:color="auto" w:frame="1"/>
          <w:lang w:val="hy-AM"/>
        </w:rPr>
        <w:t>տեքստ.</w:t>
      </w:r>
    </w:p>
    <w:p w14:paraId="7091DF9F" w14:textId="77777777" w:rsidR="00A660E2" w:rsidRPr="00C35D89" w:rsidRDefault="00A660E2" w:rsidP="00A660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color w:val="444444"/>
          <w:lang w:val="hy-AM"/>
        </w:rPr>
        <w:t>---------  հ</w:t>
      </w:r>
      <w:r w:rsidR="00C5613F" w:rsidRPr="00832AD2">
        <w:rPr>
          <w:rFonts w:ascii="Sylfaen" w:hAnsi="Sylfaen"/>
          <w:color w:val="444444"/>
          <w:lang w:val="hy-AM"/>
        </w:rPr>
        <w:t>սկայական երկիր է</w:t>
      </w:r>
      <w:r w:rsidRPr="00C35D89">
        <w:rPr>
          <w:rFonts w:ascii="Sylfaen" w:hAnsi="Sylfaen"/>
          <w:color w:val="444444"/>
          <w:lang w:val="hy-AM"/>
        </w:rPr>
        <w:t xml:space="preserve"> </w:t>
      </w:r>
      <w:r w:rsidR="00C5613F" w:rsidRPr="00832AD2">
        <w:rPr>
          <w:rFonts w:ascii="Sylfaen" w:hAnsi="Sylfaen"/>
          <w:color w:val="444444"/>
          <w:lang w:val="hy-AM"/>
        </w:rPr>
        <w:t>:</w:t>
      </w:r>
      <w:r w:rsidRPr="00C35D89">
        <w:rPr>
          <w:rFonts w:ascii="Sylfaen" w:hAnsi="Sylfaen"/>
          <w:color w:val="444444"/>
          <w:lang w:val="hy-AM"/>
        </w:rPr>
        <w:t xml:space="preserve"> Այն </w:t>
      </w:r>
      <w:r w:rsidR="00C5613F" w:rsidRPr="00832AD2">
        <w:rPr>
          <w:rFonts w:ascii="Sylfaen" w:hAnsi="Sylfaen"/>
          <w:color w:val="444444"/>
          <w:lang w:val="hy-AM"/>
        </w:rPr>
        <w:t xml:space="preserve"> ........ </w:t>
      </w:r>
      <w:r w:rsidRPr="00C35D89">
        <w:rPr>
          <w:rFonts w:ascii="Sylfaen" w:hAnsi="Sylfaen"/>
          <w:color w:val="444444"/>
          <w:lang w:val="hy-AM"/>
        </w:rPr>
        <w:t xml:space="preserve"> </w:t>
      </w:r>
      <w:r w:rsidR="00C5613F" w:rsidRPr="00C35D89">
        <w:rPr>
          <w:rFonts w:ascii="Sylfaen" w:hAnsi="Sylfaen"/>
          <w:color w:val="444444"/>
          <w:lang w:val="hy-AM"/>
        </w:rPr>
        <w:t>երկիր</w:t>
      </w:r>
      <w:r w:rsidRPr="00C35D89">
        <w:rPr>
          <w:rFonts w:ascii="Sylfaen" w:hAnsi="Sylfaen"/>
          <w:color w:val="444444"/>
          <w:lang w:val="hy-AM"/>
        </w:rPr>
        <w:t xml:space="preserve">ն  </w:t>
      </w:r>
      <w:r w:rsidR="00C5613F" w:rsidRPr="00C35D89">
        <w:rPr>
          <w:rFonts w:ascii="Sylfaen" w:hAnsi="Sylfaen"/>
          <w:color w:val="444444"/>
          <w:lang w:val="hy-AM"/>
        </w:rPr>
        <w:t xml:space="preserve"> է աշխարհում: </w:t>
      </w:r>
      <w:r w:rsidRPr="00C35D89">
        <w:rPr>
          <w:rFonts w:ascii="Sylfaen" w:hAnsi="Sylfaen"/>
          <w:color w:val="444444"/>
          <w:lang w:val="hy-AM"/>
        </w:rPr>
        <w:t xml:space="preserve"> </w:t>
      </w:r>
      <w:r w:rsidR="00C5613F" w:rsidRPr="00C35D89">
        <w:rPr>
          <w:rFonts w:ascii="Sylfaen" w:hAnsi="Sylfaen"/>
          <w:color w:val="444444"/>
          <w:lang w:val="hy-AM"/>
        </w:rPr>
        <w:t xml:space="preserve">Նրա .......- ը հավասար է ամբողջ Եվրոպային: </w:t>
      </w:r>
      <w:r w:rsidRPr="00C35D89">
        <w:rPr>
          <w:rFonts w:ascii="Sylfaen" w:hAnsi="Sylfaen"/>
          <w:color w:val="444444"/>
          <w:lang w:val="hy-AM"/>
        </w:rPr>
        <w:t xml:space="preserve"> </w:t>
      </w:r>
      <w:r w:rsidR="00C5613F" w:rsidRPr="00C35D89">
        <w:rPr>
          <w:rFonts w:ascii="Sylfaen" w:hAnsi="Sylfaen"/>
          <w:color w:val="444444"/>
          <w:lang w:val="hy-AM"/>
        </w:rPr>
        <w:t xml:space="preserve">Այն հարուստ է բնական պաշարներով, ինչպիսիք են ...., ..... և ...... </w:t>
      </w:r>
      <w:r w:rsidR="00C35D89">
        <w:rPr>
          <w:rFonts w:ascii="Sylfaen" w:hAnsi="Sylfaen"/>
          <w:color w:val="444444"/>
          <w:lang w:val="hy-AM"/>
        </w:rPr>
        <w:t xml:space="preserve"> և այլն․</w:t>
      </w:r>
      <w:r w:rsidRPr="00C35D89">
        <w:rPr>
          <w:rFonts w:ascii="Sylfaen" w:hAnsi="Sylfaen"/>
          <w:color w:val="444444"/>
          <w:lang w:val="hy-AM"/>
        </w:rPr>
        <w:t xml:space="preserve"> </w:t>
      </w:r>
    </w:p>
    <w:p w14:paraId="273CDD09" w14:textId="77777777" w:rsidR="00D20B85" w:rsidRPr="00C35D89" w:rsidRDefault="00A660E2" w:rsidP="00A660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444444"/>
          <w:lang w:val="hy-AM"/>
        </w:rPr>
      </w:pPr>
      <w:r w:rsidRPr="00C35D89">
        <w:rPr>
          <w:rFonts w:ascii="Sylfaen" w:hAnsi="Sylfaen"/>
          <w:color w:val="444444"/>
          <w:lang w:val="hy-AM"/>
        </w:rPr>
        <w:t xml:space="preserve">  </w:t>
      </w:r>
      <w:r w:rsidR="00D20B85" w:rsidRPr="00C35D89">
        <w:rPr>
          <w:rFonts w:ascii="Sylfaen" w:hAnsi="Sylfaen"/>
          <w:color w:val="444444"/>
          <w:lang w:val="hy-AM"/>
        </w:rPr>
        <w:t>Մեթոդաբանության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95219F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առումով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95219F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հաղորդակցական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95219F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խաղը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95219F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ուսուցման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խնդիր</w:t>
      </w:r>
      <w:r w:rsidR="00847F6E" w:rsidRPr="00C35D89">
        <w:rPr>
          <w:rFonts w:ascii="Sylfaen" w:hAnsi="Sylfaen"/>
          <w:color w:val="444444"/>
          <w:lang w:val="hy-AM"/>
        </w:rPr>
        <w:t xml:space="preserve">  </w:t>
      </w:r>
      <w:r w:rsidR="00D20B85" w:rsidRPr="00C35D89">
        <w:rPr>
          <w:rFonts w:ascii="Sylfaen" w:hAnsi="Sylfaen"/>
          <w:color w:val="444444"/>
          <w:lang w:val="hy-AM"/>
        </w:rPr>
        <w:t>է, որը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ներառում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է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լեզվի, հաղորդակցության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և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գործունեության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առաջադրանքներ</w:t>
      </w:r>
      <w:r w:rsidR="00742248" w:rsidRPr="00C35D89">
        <w:rPr>
          <w:rFonts w:ascii="Sylfaen" w:hAnsi="Sylfaen"/>
          <w:color w:val="444444"/>
          <w:lang w:val="hy-AM"/>
        </w:rPr>
        <w:t xml:space="preserve">: </w:t>
      </w:r>
      <w:r w:rsidR="00D20B85" w:rsidRPr="00C35D89">
        <w:rPr>
          <w:rFonts w:ascii="Sylfaen" w:hAnsi="Sylfaen"/>
          <w:color w:val="444444"/>
          <w:lang w:val="hy-AM"/>
        </w:rPr>
        <w:t>Այսպիսով, մենք խաղը դիտարկում ենք որպես իրավիճակային փոփոխական վարժություն, որտեղ հնարավորություն է ստեղծվում խոսքի ձևի բազմակի կրկնության համար այն պայմաններում, որոնք հնարավորինս մոտ են իրական խոսքի հաղորդակցությանը `իր բնորոշ հատկանիշներով` հուզականություն, նպատակասլացություն, խոսքի ազդեցություն</w:t>
      </w:r>
      <w:r w:rsidR="00742248" w:rsidRPr="00C35D89">
        <w:rPr>
          <w:rFonts w:ascii="Sylfaen" w:hAnsi="Sylfaen"/>
          <w:color w:val="444444"/>
          <w:lang w:val="hy-AM"/>
        </w:rPr>
        <w:t>:</w:t>
      </w:r>
      <w:r w:rsidR="00D20B85" w:rsidRPr="00C35D89">
        <w:rPr>
          <w:rFonts w:ascii="Sylfaen" w:hAnsi="Sylfaen"/>
          <w:color w:val="444444"/>
          <w:lang w:val="hy-AM"/>
        </w:rPr>
        <w:t>Խաղերը նպաստում են հետևյալ մեթոդաբանական առաջադրանքների կատարմանը</w:t>
      </w:r>
      <w:r w:rsidR="00742248" w:rsidRPr="00C35D89">
        <w:rPr>
          <w:rFonts w:ascii="Sylfaen" w:hAnsi="Sylfaen"/>
          <w:color w:val="444444"/>
          <w:lang w:val="hy-AM"/>
        </w:rPr>
        <w:t>.</w:t>
      </w:r>
      <w:r w:rsidR="00D20B85" w:rsidRPr="00C35D89">
        <w:rPr>
          <w:rFonts w:ascii="Sylfaen" w:hAnsi="Sylfaen"/>
          <w:color w:val="444444"/>
          <w:lang w:val="hy-AM"/>
        </w:rPr>
        <w:t>- երեխաների հոգեբանական պատրաստվածության ձևավորում բանավոր հաղորդակցության համար</w:t>
      </w:r>
      <w:r w:rsidR="00742248" w:rsidRPr="00C35D89">
        <w:rPr>
          <w:rFonts w:ascii="Sylfaen" w:hAnsi="Sylfaen"/>
          <w:color w:val="444444"/>
          <w:lang w:val="hy-AM"/>
        </w:rPr>
        <w:t xml:space="preserve">.                                                                                                                         </w:t>
      </w:r>
      <w:r w:rsidR="00D20B85" w:rsidRPr="00C35D89">
        <w:rPr>
          <w:rFonts w:ascii="Sylfaen" w:hAnsi="Sylfaen"/>
          <w:color w:val="444444"/>
          <w:lang w:val="hy-AM"/>
        </w:rPr>
        <w:t xml:space="preserve">- նրանց կողմից լեզվական նյութի կրկնության բնական անհրաժեշտության </w:t>
      </w:r>
      <w:r w:rsidR="00D20B85" w:rsidRPr="00C35D89">
        <w:rPr>
          <w:rFonts w:ascii="Sylfaen" w:hAnsi="Sylfaen"/>
          <w:color w:val="444444"/>
          <w:lang w:val="hy-AM"/>
        </w:rPr>
        <w:lastRenderedPageBreak/>
        <w:t>ապահովում</w:t>
      </w:r>
      <w:r w:rsidR="00742248" w:rsidRPr="00C35D89">
        <w:rPr>
          <w:rFonts w:ascii="Sylfaen" w:hAnsi="Sylfaen"/>
          <w:color w:val="444444"/>
          <w:lang w:val="hy-AM"/>
        </w:rPr>
        <w:t xml:space="preserve">:                                                                                                                                           </w:t>
      </w:r>
      <w:r w:rsidR="00D20B85" w:rsidRPr="00C35D89">
        <w:rPr>
          <w:rFonts w:ascii="Sylfaen" w:hAnsi="Sylfaen"/>
          <w:color w:val="444444"/>
          <w:lang w:val="hy-AM"/>
        </w:rPr>
        <w:t xml:space="preserve">- սովորողներին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ուսուցանել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խոսքի ցանկալի տարբերակի ընտրության հարցում</w:t>
      </w:r>
      <w:r w:rsidR="00742248" w:rsidRPr="00C35D89">
        <w:rPr>
          <w:rFonts w:ascii="Sylfaen" w:hAnsi="Sylfaen"/>
          <w:color w:val="444444"/>
          <w:lang w:val="hy-AM"/>
        </w:rPr>
        <w:t xml:space="preserve">.              </w:t>
      </w:r>
      <w:r w:rsidR="00D20B85" w:rsidRPr="00C35D89">
        <w:rPr>
          <w:rFonts w:ascii="Sylfaen" w:hAnsi="Sylfaen"/>
          <w:color w:val="444444"/>
          <w:lang w:val="hy-AM"/>
        </w:rPr>
        <w:t>Ամերիկացի հոգեբան Դ. Միդը</w:t>
      </w:r>
      <w:r w:rsidR="0079520E" w:rsidRPr="00C35D89">
        <w:rPr>
          <w:rStyle w:val="FootnoteReference"/>
          <w:rFonts w:ascii="Sylfaen" w:hAnsi="Sylfaen"/>
          <w:color w:val="444444"/>
          <w:lang w:val="hy-AM"/>
        </w:rPr>
        <w:footnoteReference w:id="5"/>
      </w:r>
      <w:r w:rsidR="00D20B85" w:rsidRPr="00C35D89">
        <w:rPr>
          <w:rFonts w:ascii="Sylfaen" w:hAnsi="Sylfaen"/>
          <w:color w:val="444444"/>
          <w:lang w:val="hy-AM"/>
        </w:rPr>
        <w:t xml:space="preserve"> խաղի մեջ տեսավ այն ձևավորման ընդհանրացված մոդելը, որը հոգեբանները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 կոչում են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«անկախություն» ՝ մարդ, որը հավաքում է իր «ես» -ը: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Խաղը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ինքնարտահայտման,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ինքնորոշման,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ինքնաքննության, ինքնաիրացման </w:t>
      </w:r>
      <w:r w:rsidR="00847F6E" w:rsidRPr="00C35D89">
        <w:rPr>
          <w:rFonts w:ascii="Sylfaen" w:hAnsi="Sylfaen"/>
          <w:color w:val="444444"/>
          <w:lang w:val="hy-AM"/>
        </w:rPr>
        <w:t xml:space="preserve">  </w:t>
      </w:r>
      <w:r w:rsidR="00D20B85" w:rsidRPr="00C35D89">
        <w:rPr>
          <w:rFonts w:ascii="Sylfaen" w:hAnsi="Sylfaen"/>
          <w:color w:val="444444"/>
          <w:lang w:val="hy-AM"/>
        </w:rPr>
        <w:t xml:space="preserve">ոլորտ </w:t>
      </w:r>
      <w:r w:rsidR="00847F6E" w:rsidRPr="00C35D89">
        <w:rPr>
          <w:rFonts w:ascii="Sylfaen" w:hAnsi="Sylfaen"/>
          <w:color w:val="444444"/>
          <w:lang w:val="hy-AM"/>
        </w:rPr>
        <w:t xml:space="preserve">  </w:t>
      </w:r>
      <w:r w:rsidR="00D20B85" w:rsidRPr="00C35D89">
        <w:rPr>
          <w:rFonts w:ascii="Sylfaen" w:hAnsi="Sylfaen"/>
          <w:color w:val="444444"/>
          <w:lang w:val="hy-AM"/>
        </w:rPr>
        <w:t>է</w:t>
      </w:r>
      <w:r w:rsidR="00742248" w:rsidRPr="00C35D89">
        <w:rPr>
          <w:rFonts w:ascii="Sylfaen" w:hAnsi="Sylfaen"/>
          <w:color w:val="444444"/>
          <w:lang w:val="hy-AM"/>
        </w:rPr>
        <w:t xml:space="preserve">:                                                                                                          </w:t>
      </w:r>
      <w:r w:rsidR="00D20B85" w:rsidRPr="00C35D89">
        <w:rPr>
          <w:rFonts w:ascii="Sylfaen" w:hAnsi="Sylfaen"/>
          <w:color w:val="444444"/>
          <w:lang w:val="hy-AM"/>
        </w:rPr>
        <w:t>Օրինակ ՝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A3266" w:rsidRPr="00C35D89">
        <w:rPr>
          <w:rFonts w:ascii="Sylfaen" w:hAnsi="Sylfaen"/>
          <w:color w:val="444444"/>
          <w:lang w:val="hy-AM"/>
        </w:rPr>
        <w:t xml:space="preserve">5 -րդ դասարանում </w:t>
      </w:r>
      <w:r w:rsidR="00643FC8" w:rsidRPr="00C35D89">
        <w:rPr>
          <w:rFonts w:ascii="Sylfaen" w:hAnsi="Sylfaen"/>
          <w:color w:val="444444"/>
          <w:lang w:val="hy-AM"/>
        </w:rPr>
        <w:t>կազմակերպեցի</w:t>
      </w:r>
      <w:r w:rsidR="00DA3266" w:rsidRPr="00C35D89">
        <w:rPr>
          <w:rFonts w:ascii="Sylfaen" w:hAnsi="Sylfaen"/>
          <w:color w:val="444444"/>
          <w:lang w:val="hy-AM"/>
        </w:rPr>
        <w:t>`</w:t>
      </w:r>
      <w:r w:rsidR="00643FC8" w:rsidRPr="00C35D89">
        <w:rPr>
          <w:rFonts w:ascii="Sylfaen" w:hAnsi="Sylfaen"/>
          <w:color w:val="444444"/>
          <w:lang w:val="hy-AM"/>
        </w:rPr>
        <w:t xml:space="preserve"> </w:t>
      </w:r>
      <w:r w:rsidR="00DA3266" w:rsidRPr="00C35D89">
        <w:rPr>
          <w:rFonts w:ascii="Sylfaen" w:hAnsi="Sylfaen"/>
          <w:color w:val="444444"/>
          <w:lang w:val="hy-AM"/>
        </w:rPr>
        <w:t>մրցույթ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643FC8" w:rsidRPr="00C35D89">
        <w:rPr>
          <w:rFonts w:ascii="Sylfaen" w:hAnsi="Sylfaen"/>
          <w:color w:val="444444"/>
          <w:lang w:val="hy-AM"/>
        </w:rPr>
        <w:t xml:space="preserve"> </w:t>
      </w:r>
      <w:r w:rsidR="00DA3266" w:rsidRPr="00C35D89">
        <w:rPr>
          <w:rFonts w:ascii="Sylfaen" w:hAnsi="Sylfaen"/>
          <w:color w:val="444444"/>
          <w:lang w:val="hy-AM"/>
        </w:rPr>
        <w:t>« Կենդանիների աշխարհում »</w:t>
      </w:r>
      <w:r w:rsidR="00643FC8" w:rsidRPr="00C35D89">
        <w:rPr>
          <w:rFonts w:ascii="Sylfaen" w:hAnsi="Sylfaen"/>
          <w:color w:val="444444"/>
          <w:lang w:val="hy-AM"/>
        </w:rPr>
        <w:t xml:space="preserve"> թեմայով</w:t>
      </w:r>
      <w:r w:rsidR="00E92D1A" w:rsidRPr="00C35D89">
        <w:rPr>
          <w:rFonts w:ascii="Sylfaen" w:hAnsi="Sylfaen"/>
          <w:color w:val="444444"/>
          <w:lang w:val="hy-AM"/>
        </w:rPr>
        <w:t xml:space="preserve">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643FC8" w:rsidRPr="00C35D89">
        <w:rPr>
          <w:rFonts w:ascii="Sylfaen" w:hAnsi="Sylfaen"/>
          <w:color w:val="444444"/>
          <w:lang w:val="hy-AM"/>
        </w:rPr>
        <w:t xml:space="preserve">առաջին </w:t>
      </w:r>
      <w:r w:rsidR="00DA3266" w:rsidRPr="00C35D89">
        <w:rPr>
          <w:rFonts w:ascii="Sylfaen" w:hAnsi="Sylfaen"/>
          <w:color w:val="444444"/>
          <w:lang w:val="hy-AM"/>
        </w:rPr>
        <w:t xml:space="preserve"> թիմ</w:t>
      </w:r>
      <w:r w:rsidR="00643FC8" w:rsidRPr="00C35D89">
        <w:rPr>
          <w:rFonts w:ascii="Sylfaen" w:hAnsi="Sylfaen"/>
          <w:color w:val="444444"/>
          <w:lang w:val="hy-AM"/>
        </w:rPr>
        <w:t xml:space="preserve">ը </w:t>
      </w:r>
      <w:r w:rsidR="00DA3266" w:rsidRPr="00C35D89">
        <w:rPr>
          <w:rFonts w:ascii="Sylfaen" w:hAnsi="Sylfaen"/>
          <w:color w:val="444444"/>
          <w:lang w:val="hy-AM"/>
        </w:rPr>
        <w:t xml:space="preserve"> պետք է ստեղծեր</w:t>
      </w:r>
      <w:r w:rsidR="00643FC8" w:rsidRPr="00C35D89">
        <w:rPr>
          <w:rFonts w:ascii="Sylfaen" w:hAnsi="Sylfaen"/>
          <w:color w:val="444444"/>
          <w:lang w:val="hy-AM"/>
        </w:rPr>
        <w:t xml:space="preserve">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A3266" w:rsidRPr="00C35D89">
        <w:rPr>
          <w:rFonts w:ascii="Sylfaen" w:hAnsi="Sylfaen"/>
          <w:color w:val="444444"/>
          <w:lang w:val="hy-AM"/>
        </w:rPr>
        <w:t>« Մեր տարածաշրջանի կենդանական աշխարհը »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A3266" w:rsidRPr="00C35D89">
        <w:rPr>
          <w:rFonts w:ascii="Sylfaen" w:hAnsi="Sylfaen"/>
          <w:color w:val="444444"/>
          <w:lang w:val="hy-AM"/>
        </w:rPr>
        <w:t xml:space="preserve">քարտեզը, իսկ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A3266" w:rsidRPr="00C35D89">
        <w:rPr>
          <w:rFonts w:ascii="Sylfaen" w:hAnsi="Sylfaen"/>
          <w:color w:val="444444"/>
          <w:lang w:val="hy-AM"/>
        </w:rPr>
        <w:t xml:space="preserve">երկրորդը` «Ավստրալիայի  կենդանիների </w:t>
      </w:r>
      <w:r w:rsidR="00847F6E" w:rsidRPr="00C35D89">
        <w:rPr>
          <w:rFonts w:ascii="Sylfaen" w:hAnsi="Sylfaen"/>
          <w:color w:val="444444"/>
          <w:lang w:val="hy-AM"/>
        </w:rPr>
        <w:t xml:space="preserve">  </w:t>
      </w:r>
      <w:r w:rsidR="00DA3266" w:rsidRPr="00C35D89">
        <w:rPr>
          <w:rFonts w:ascii="Sylfaen" w:hAnsi="Sylfaen"/>
          <w:color w:val="444444"/>
          <w:lang w:val="hy-AM"/>
        </w:rPr>
        <w:t>աշխարհը»: Առաջադրանքի պարտադիր պայման է</w:t>
      </w:r>
      <w:r w:rsidR="00643FC8" w:rsidRPr="00C35D89">
        <w:rPr>
          <w:rFonts w:ascii="Sylfaen" w:hAnsi="Sylfaen"/>
          <w:color w:val="444444"/>
          <w:lang w:val="hy-AM"/>
        </w:rPr>
        <w:t>ր</w:t>
      </w:r>
      <w:r w:rsidR="00DA3266" w:rsidRPr="00C35D89">
        <w:rPr>
          <w:rFonts w:ascii="Sylfaen" w:hAnsi="Sylfaen"/>
          <w:color w:val="444444"/>
          <w:lang w:val="hy-AM"/>
        </w:rPr>
        <w:t xml:space="preserve"> թիմի յուրաքանչյուր անդամի կատարումը </w:t>
      </w:r>
      <w:r w:rsidR="00847F6E" w:rsidRPr="00C35D89">
        <w:rPr>
          <w:rFonts w:ascii="Sylfaen" w:hAnsi="Sylfaen"/>
          <w:color w:val="444444"/>
          <w:lang w:val="hy-AM"/>
        </w:rPr>
        <w:t xml:space="preserve">  </w:t>
      </w:r>
      <w:r w:rsidR="00DA3266" w:rsidRPr="00C35D89">
        <w:rPr>
          <w:rFonts w:ascii="Sylfaen" w:hAnsi="Sylfaen"/>
          <w:color w:val="444444"/>
          <w:lang w:val="hy-AM"/>
        </w:rPr>
        <w:t>(2-3 նախադասություն):</w:t>
      </w:r>
      <w:r w:rsidR="00847F6E" w:rsidRPr="00C35D89">
        <w:rPr>
          <w:rFonts w:ascii="Sylfaen" w:hAnsi="Sylfaen"/>
          <w:color w:val="444444"/>
          <w:lang w:val="hy-AM"/>
        </w:rPr>
        <w:t xml:space="preserve">                                                                                                        </w:t>
      </w:r>
      <w:r w:rsidR="00DA3266" w:rsidRPr="00C35D89">
        <w:rPr>
          <w:rFonts w:ascii="Sylfaen" w:hAnsi="Sylfaen"/>
          <w:color w:val="444444"/>
          <w:lang w:val="hy-AM"/>
        </w:rPr>
        <w:t>Տեխնիկայի անվանումն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A3266" w:rsidRPr="00C35D89">
        <w:rPr>
          <w:rFonts w:ascii="Sylfaen" w:hAnsi="Sylfaen"/>
          <w:color w:val="444444"/>
          <w:lang w:val="hy-AM"/>
        </w:rPr>
        <w:t xml:space="preserve"> է «Լավ - Վա՞տ»:</w:t>
      </w:r>
      <w:r w:rsidR="00847F6E" w:rsidRPr="00C35D89">
        <w:rPr>
          <w:rFonts w:ascii="Sylfaen" w:hAnsi="Sylfaen"/>
          <w:color w:val="444444"/>
          <w:lang w:val="hy-AM"/>
        </w:rPr>
        <w:t xml:space="preserve">                                                                             </w:t>
      </w:r>
      <w:r w:rsidR="00D20B85" w:rsidRPr="00C35D89">
        <w:rPr>
          <w:rFonts w:ascii="Sylfaen" w:hAnsi="Sylfaen"/>
          <w:color w:val="444444"/>
          <w:lang w:val="hy-AM"/>
        </w:rPr>
        <w:t xml:space="preserve">Անգլերենի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դասին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 հաղորդակցման հմտությունների ձևավորման մեթոդական գործիքակազմը կազմող կարևոր տարրերից մեկը կրթամեթոդական համալիրն է</w:t>
      </w:r>
      <w:r w:rsidR="00742248" w:rsidRPr="00C35D89">
        <w:rPr>
          <w:rFonts w:ascii="Sylfaen" w:hAnsi="Sylfaen"/>
          <w:color w:val="444444"/>
          <w:lang w:val="hy-AM"/>
        </w:rPr>
        <w:t xml:space="preserve"> (TMC):                                                                                                                                    </w:t>
      </w:r>
      <w:r w:rsidR="00D20B85" w:rsidRPr="00C35D89">
        <w:rPr>
          <w:rFonts w:ascii="Sylfaen" w:hAnsi="Sylfaen"/>
          <w:color w:val="444444"/>
          <w:lang w:val="hy-AM"/>
        </w:rPr>
        <w:t xml:space="preserve">Յուրաքանչյուր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ուսուցիչ-փորձարար,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ելնելով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 իր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առանձնահատկություններից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և իր աշակերտների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հնարավորություններից,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ուսուցման գործընթացում, պետք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 է ստեղծագործի </w:t>
      </w:r>
      <w:r w:rsidR="00E92D1A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ուսումնական նյութերի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 ներսում ՝ չխախտելով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 xml:space="preserve"> դրա </w:t>
      </w:r>
      <w:r w:rsidR="00847F6E" w:rsidRPr="00C35D89">
        <w:rPr>
          <w:rFonts w:ascii="Sylfaen" w:hAnsi="Sylfaen"/>
          <w:color w:val="444444"/>
          <w:lang w:val="hy-AM"/>
        </w:rPr>
        <w:t xml:space="preserve"> </w:t>
      </w:r>
      <w:r w:rsidR="00D20B85" w:rsidRPr="00C35D89">
        <w:rPr>
          <w:rFonts w:ascii="Sylfaen" w:hAnsi="Sylfaen"/>
          <w:color w:val="444444"/>
          <w:lang w:val="hy-AM"/>
        </w:rPr>
        <w:t>սկզբունքները</w:t>
      </w:r>
      <w:r w:rsidR="00742248" w:rsidRPr="00C35D89">
        <w:rPr>
          <w:rFonts w:ascii="Sylfaen" w:hAnsi="Sylfaen"/>
          <w:color w:val="444444"/>
          <w:lang w:val="hy-AM"/>
        </w:rPr>
        <w:t xml:space="preserve">:                                                                                               </w:t>
      </w:r>
    </w:p>
    <w:p w14:paraId="64F868ED" w14:textId="77777777" w:rsidR="00847F6E" w:rsidRPr="00C35D89" w:rsidRDefault="00847F6E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28DE30F4" w14:textId="77777777" w:rsidR="00B262A4" w:rsidRPr="00C35D89" w:rsidRDefault="00B262A4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6F08C6D9" w14:textId="77777777" w:rsidR="00A660E2" w:rsidRPr="00C35D89" w:rsidRDefault="00A660E2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3EC1543D" w14:textId="77777777" w:rsidR="00A660E2" w:rsidRPr="00C35D89" w:rsidRDefault="00A660E2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9C98719" w14:textId="77777777" w:rsidR="00A660E2" w:rsidRPr="00C35D89" w:rsidRDefault="00A660E2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635082E0" w14:textId="77777777" w:rsidR="00A660E2" w:rsidRDefault="00A660E2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8"/>
          <w:szCs w:val="28"/>
          <w:lang w:val="hy-AM" w:eastAsia="ru-RU"/>
        </w:rPr>
      </w:pPr>
    </w:p>
    <w:p w14:paraId="1CC7A4A8" w14:textId="77777777" w:rsidR="00CE3B88" w:rsidRDefault="00CE3B88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</w:pPr>
    </w:p>
    <w:p w14:paraId="71F33A01" w14:textId="77777777" w:rsidR="00CE3B88" w:rsidRDefault="00CE3B88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</w:pPr>
    </w:p>
    <w:p w14:paraId="3232862E" w14:textId="77777777" w:rsidR="00CE3B88" w:rsidRDefault="00CE3B88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</w:pPr>
    </w:p>
    <w:p w14:paraId="22B9BF71" w14:textId="1B053798" w:rsidR="00AF67C5" w:rsidRPr="00905B35" w:rsidRDefault="00AF67C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</w:pPr>
      <w:bookmarkStart w:id="0" w:name="_GoBack"/>
      <w:bookmarkEnd w:id="0"/>
      <w:r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lastRenderedPageBreak/>
        <w:t xml:space="preserve">Գլուխ </w:t>
      </w:r>
      <w:r w:rsidR="00647063"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t>4</w:t>
      </w:r>
      <w:r w:rsidR="004039DB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.</w:t>
      </w:r>
      <w:r w:rsidR="00360137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</w:t>
      </w:r>
      <w:r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Օտար լեզվի ուսուցման միջազգային լավագույն փորձի կիրառում</w:t>
      </w:r>
    </w:p>
    <w:p w14:paraId="4AF21363" w14:textId="77777777" w:rsidR="00AF67C5" w:rsidRPr="00445757" w:rsidRDefault="00AF67C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</w:p>
    <w:p w14:paraId="43DEA5CA" w14:textId="77777777" w:rsidR="00AF67C5" w:rsidRPr="00445757" w:rsidRDefault="00AF67C5" w:rsidP="00ED7C38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Սոցիալ-մշակութային, արդյունաբերական, առևտրային հարաբերությունների զարգացման շրջանում, տիեզերական տեխնոլոգիաների և գիտական </w:t>
      </w:r>
      <w:r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 տեխնոլոգիական ամենաբարձր առաջընթացի դարաշրջանում, պահանջվում են բարձր որակավորում ունեցող, իրավասու, որակյալ մասնագետներ: Օտար լեզուների դերը ժամանակակից աշխարհում դժվար թե գերագնահատվի: Հետ</w:t>
      </w:r>
      <w:r w:rsidR="0036013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աբար, օտար լեզվի դասավանդումը պետք է լինի ամբողջական, իրավասու, միջազգային չափանիշներին համապատասխան: Միևնույն ժամանակ, անհրաժեշտ է ճկուն օգտագործել միջազգային լավագույն փորձը: Մենք պետք է սկսենք խթանել ներքին կրթական ծառայություններն ու տեխնոլոգիաները օտար երկրների շուկաներ: Կրթության ոլորտում առկա հակասությունները, որոնք բացահայտվում են դրա խնդիրների վերլուծության հիման վրա</w:t>
      </w:r>
      <w:r w:rsidR="002761B2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Աշխարհում կրթության խնդիրների վերլուծությունը թույլ տվեց առանձնացնել մի քանի հակասություններ:</w:t>
      </w:r>
      <w:r w:rsidR="00ED7C3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1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Հակասությունը ընդհանուրի և մասնակիի միջև: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Գլոբալիզացիայի միտումները հղի են ինչպես անհատների, այնպես էլ ազգային մշակույթների անհատականության կորստով: Ավանդույթների և նոր միտումների միջև կապ հաստատելու ունակությունը, դրանց արմատների և սկզբունքների պահպ</w:t>
      </w:r>
      <w:r w:rsidR="00ED7C3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անումը ձեռք է բերվում կրթության համապատասխան</w:t>
      </w:r>
      <w:r w:rsidR="0036013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մակարդակով:</w:t>
      </w:r>
      <w:r w:rsidR="00ED7C3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</w:t>
      </w:r>
      <w:r w:rsidR="00ED7C3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2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.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Տեղեկատվության աճի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2761B2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այն յուրացնելու անձի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ունակության հակասությունը: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Տեղեկատվական տեխնոլոգիաների զարգացման տեմպը, նոր տեղեկատվության քանակն այնքան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մեծ է, որ անհնար է դառնում ընկալել և յուրացնել ամեն նորը: Պրակտիկան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ցույց է տալիս, որ ուսումնական ծրագրերի գերծանրաբեռնվածությունը,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նոր առարկաների ներառումը բերում է նրան, որ երիտասարդները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չեն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կարողանում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դրանք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յուրացնել մակարդակով ՝ առանց վնասելու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իրենց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առողջությանը: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Սա բարձրացնում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է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հիմնական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կրթության առաջնահերթության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անհրաժեշտությունը: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Սա ենթադրում է իրավահաջորդության սկզբունքի վրա հիմնված ծրագրերի ստեղծում: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3. Շուկայական տնտեսության և սոցիալապես կողմնորոշված </w:t>
      </w:r>
      <w:r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շուկայական հասարակության միջև հակասությունը: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Շատ երկրներում շուկան գերիշխում է հասարակության կյանքում: Անձի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բարեկեցության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մասին մտահոգությունը մարում է երկրորդ պլան:</w:t>
      </w:r>
    </w:p>
    <w:p w14:paraId="4F8B14A4" w14:textId="77777777" w:rsidR="00A11CBC" w:rsidRPr="00445757" w:rsidRDefault="00A11CB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25A3C4C0" w14:textId="77777777" w:rsidR="00A11CBC" w:rsidRPr="00445757" w:rsidRDefault="00A11CB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6BFC62E" w14:textId="77777777" w:rsidR="00ED7C38" w:rsidRPr="00445757" w:rsidRDefault="00ED7C38" w:rsidP="004039DB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62290AD" w14:textId="77777777" w:rsidR="009B280F" w:rsidRPr="00445757" w:rsidRDefault="009B280F" w:rsidP="004039DB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8"/>
          <w:szCs w:val="28"/>
          <w:lang w:val="hy-AM" w:eastAsia="ru-RU"/>
        </w:rPr>
      </w:pPr>
    </w:p>
    <w:p w14:paraId="07151F02" w14:textId="77777777" w:rsidR="00B005F6" w:rsidRPr="00905B35" w:rsidRDefault="00B005F6" w:rsidP="004039DB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</w:pPr>
      <w:r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lastRenderedPageBreak/>
        <w:t>Գլուխ</w:t>
      </w:r>
      <w:r w:rsidR="00847F6E"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t xml:space="preserve">  </w:t>
      </w:r>
      <w:r w:rsidR="00647063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5</w:t>
      </w:r>
      <w:r w:rsidR="00816D1D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.   </w:t>
      </w:r>
      <w:r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Հաղորդակցման իրավասության բաղադրիչներ</w:t>
      </w:r>
    </w:p>
    <w:p w14:paraId="50534141" w14:textId="77777777" w:rsidR="003D285B" w:rsidRPr="00445757" w:rsidRDefault="00A11CBC" w:rsidP="003D285B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Ժ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ամանակակից կրթական փուլի բնորոշ առանձնահատկությունը հինգ հիմնական իրավասությունների հասնելու նպատակների պահանջն ու ինտեգրումն է: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Եվրոպական փաստաթղթերում, որոնք սահմանում են կրթության էությունը և օտար լեզուների իմացության մակարդակները, առանձնանում են հաղ</w:t>
      </w:r>
      <w:r w:rsidR="004039D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որդակցական իրավասության հետևյալ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բաղադրիչները.</w:t>
      </w:r>
      <w:r w:rsidR="004039D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1.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Հասարակական-քաղաքական իրավասություն կամ խնդիրներ լուծելու պատրաստակամություն:Ոչ մի ուսուցիչ չի կարող իր աշակերտներին պատրաստել բոլոր խնդիրները լուծելու համար, բայց նա կարող է նմանակել խնդրահարույց առաջադրանքները, օգտագործել գործունեության ալգորիթմներ, օրինակ ՝ հետևյալ հարցերի վերաբերյալ</w:t>
      </w:r>
      <w:r w:rsidR="009155C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՝  օ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գնություն քննություններին պատրաստվելիս</w:t>
      </w:r>
      <w:r w:rsidR="009155C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,օգնենք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ընտրել դասընթաց կամ ուսումնական հաստատություն</w:t>
      </w:r>
      <w:r w:rsidR="009155C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 կ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ազմել մատենագրություն</w:t>
      </w:r>
      <w:r w:rsid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գնեք հետազոտական </w:t>
      </w:r>
      <w:r w:rsidR="00B005F6"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աշխատանքի, նախագծի պատրաստմանը</w:t>
      </w:r>
      <w:r w:rsidR="003E1ECE" w:rsidRP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3E1EC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 այլն:</w:t>
      </w:r>
      <w:r w:rsid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: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</w:t>
      </w:r>
      <w:r w:rsidR="009155C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2. Տեղեկատվական իրավասություն:</w:t>
      </w:r>
      <w:r w:rsidR="001C2E3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Այս իրավասության էությունը կարող է սահմանվել որպես տեղեկատվության ժամանակակից </w:t>
      </w:r>
      <w:r w:rsidR="001C2E3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աղբյուրների հետ աշխատելու ունակության ամբողջականություն, ինչպես նաև հմտությունների ամբողջություն</w:t>
      </w:r>
      <w:r w:rsid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,                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գտնել ձեզ անհրաժեշտ տեղեկատվությունը, ներառյալ մուլտիմեդիան</w:t>
      </w:r>
      <w:r w:rsid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="001C2E3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որոշել դրա հուսալիության, նորույթի, կարևորության աստիճանը</w:t>
      </w:r>
      <w:r w:rsid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մշակել այն իրավիճակին</w:t>
      </w:r>
      <w:r w:rsidR="001C2E3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և հանձնարարված խնդիրներին համապատասխան</w:t>
      </w:r>
      <w:r w:rsid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արխիվացնել և պահել</w:t>
      </w:r>
      <w:r w:rsid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օգտագործել մի շարք խնդիրների լուծման համար:</w:t>
      </w:r>
      <w:r w:rsidR="003E1ECE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Բայց տեղեկատվության մշակման գործընթացներն բարդ հմտություններ են, որոնք ոչ բոլոր </w:t>
      </w:r>
      <w:r w:rsidR="003D28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սովորողներն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ունեն բավարար չափով: Ուսուցչի խնդիրն է նպատակաուղղված ձևավորել, ուղղորդել ՝ սկսած տարրական դպրոցից:</w:t>
      </w:r>
      <w:r w:rsidR="00AF64D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             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3. Հաղորդակցման իրավասություն:</w:t>
      </w:r>
      <w:r w:rsidR="0082562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Վ.Վ. Սաֆոնովան հաղորդակցական իրավասությունը սահմանեց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որպես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լեզվական, խոսքի և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սոցիալ-մշակութային բաղադրիչների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համադրություն: 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Մասնագիտացված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մասնագետ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ը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պետք է ունենա այս հմտության բավական բարձր մակարդակ բանավոր և գրավոր խոսքում:</w:t>
      </w:r>
      <w:r w:rsidR="001D5E7D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4. Սոցմշակութային </w:t>
      </w:r>
      <w:r w:rsidR="00AF64D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իրավասություն:</w:t>
      </w:r>
      <w:r w:rsidR="00AF64D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Սոցմշակութային իրավասությունը հաղորդակցման իրավասության բաղադրիչ է, սակայն վերջերս այն դիտարկվում է որպես կրթության անկախ նպատակ ՝ կապված ժամանակակից քաղաքական և մշակութային աշխարհում ապրելու պատրաստակամության և կարողության հետ:</w:t>
      </w:r>
      <w:r w:rsidR="0082562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Հաղորդակցման իրավասությունը կարող է իրավամբ համարվել առաջատար և առանցքային, քանի որ այն ընկած է մյուս բոլոր իրավասությունների հիմքում, այն է</w:t>
      </w:r>
      <w:r w:rsidR="0082562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՝ տ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եղեկատվական</w:t>
      </w:r>
      <w:r w:rsidR="0082562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  հ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ասարակական-քաղաքական</w:t>
      </w:r>
      <w:r w:rsidR="0082562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 ս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ոցի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ալ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մշակութային</w:t>
      </w:r>
      <w:r w:rsidR="0082562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։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82562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B005F6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Հաղորդակցման իրավասությունը պետք է ձևավորվի և զարգանա կրթական և տեղեկատվական հմտությունների հետ սերտ կապի մեջ: Կրթության ներկա փուլում հաղորդակցման հմտությունների զարգացումը դիտարկվում է ոչ միայն որպես նպատակ, այլև որպես առարկայական ցանկացած գիտելիք և հմտություն հաջողությամբ յուրացնելու միջոց:</w:t>
      </w:r>
    </w:p>
    <w:p w14:paraId="24FB36ED" w14:textId="77777777" w:rsidR="00B005F6" w:rsidRPr="00905B35" w:rsidRDefault="00A11CBC" w:rsidP="003D285B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</w:pPr>
      <w:r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lastRenderedPageBreak/>
        <w:t>Գլուխ</w:t>
      </w:r>
      <w:r w:rsidR="00647063"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t xml:space="preserve"> </w:t>
      </w:r>
      <w:r w:rsidR="008D26AC"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t>6</w:t>
      </w:r>
      <w:r w:rsidR="00847F6E"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t xml:space="preserve"> </w:t>
      </w:r>
      <w:r w:rsidR="00486900"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t xml:space="preserve"> </w:t>
      </w:r>
      <w:r w:rsidR="00B005F6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Օտար </w:t>
      </w:r>
      <w:r w:rsidR="00847F6E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</w:t>
      </w:r>
      <w:r w:rsidR="00B005F6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լեզվի </w:t>
      </w:r>
      <w:r w:rsidR="00847F6E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</w:t>
      </w:r>
      <w:r w:rsidR="00B005F6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դասավանդման</w:t>
      </w:r>
      <w:r w:rsidR="00847F6E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</w:t>
      </w:r>
      <w:r w:rsidR="00B005F6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բովանդակության </w:t>
      </w:r>
      <w:r w:rsidR="00847F6E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</w:t>
      </w:r>
      <w:r w:rsidR="00B005F6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ավանդական </w:t>
      </w:r>
      <w:r w:rsidR="00847F6E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</w:t>
      </w:r>
      <w:r w:rsidR="00B005F6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>ընկալում</w:t>
      </w:r>
    </w:p>
    <w:p w14:paraId="5476F38B" w14:textId="77777777" w:rsidR="00AC3D49" w:rsidRPr="00445757" w:rsidRDefault="00B005F6" w:rsidP="00EC7AF8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Օտար լեզու դասավանդելու</w:t>
      </w:r>
      <w:r w:rsidR="00847F6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բովանդակության </w:t>
      </w:r>
      <w:r w:rsidR="003D285B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ավանդական ընկալում</w:t>
      </w:r>
      <w:r w:rsidR="005E21C5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>ը</w:t>
      </w:r>
      <w:r w:rsidR="00847F6E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</w:t>
      </w:r>
      <w:r w:rsidR="005E21C5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իր </w:t>
      </w:r>
      <w:r w:rsidR="00847F6E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</w:t>
      </w:r>
      <w:r w:rsidR="005E21C5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մեջ </w:t>
      </w:r>
      <w:r w:rsidR="003D28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ներառում է</w:t>
      </w:r>
      <w:r w:rsidR="00847F6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151E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՝</w:t>
      </w:r>
      <w:r w:rsidR="003D28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Լեզվաբանական</w:t>
      </w:r>
      <w:r w:rsidR="0082562C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151E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 հ</w:t>
      </w:r>
      <w:r w:rsidR="003D28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ոգեբանական</w:t>
      </w:r>
      <w:r w:rsidR="00847F6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151E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="00847F6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151E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</w:t>
      </w:r>
      <w:r w:rsidR="003D28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եթոդաբանական</w:t>
      </w:r>
      <w:r w:rsidR="005E21C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բաղադրիչ</w:t>
      </w:r>
      <w:r w:rsidR="00847F6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</w:t>
      </w:r>
      <w:r w:rsidR="005E21C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1.Լեզվաբանական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բաղադրիչը</w:t>
      </w:r>
      <w:r w:rsidR="00847F6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ենթադրում </w:t>
      </w:r>
      <w:r w:rsidR="005E21C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է անհրաժեշտ նյութի ընտրություն</w:t>
      </w:r>
      <w:r w:rsidR="005151E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լ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եզվաբանական (բառաբանական, քերականական, հնչյունական)</w:t>
      </w:r>
      <w:r w:rsidR="005151E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2. Օտար լեզվի դասավանդման բովանդակության հոգեբանական բաղադրիչը նախատեսված է որոշելու այն հմտություններն ու կարողությունները, որոնք պետք է ձևավորվեն այս կոնկրետ փուլում `հատուկ պայմաններում:</w:t>
      </w:r>
      <w:r w:rsidR="005151E4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Հմտություններ - խոսքի գործողություններ, որոնց կատարումը հասցվում է կատարելության: Հմտությունները ենթադրում են ստեղծագործական գործունեություն ՝ կապված երևակայության, հույզերի, մտածողության օգտագործման հետ: Խոսքի հմտությունները միշտ անքակտելիորեն կապված են բանախոսի անձի, խոսքի իրավիճակը ճիշտ գնահատելու, վիճաբանության և համոզման տարբեր մեթոդների համարժեք օգտագործման ունակության հետ:3. Ուսումնական բովանդակության մեթոդաբանական բաղադրիչը հանգում է նրան, որ ուսումնական գործընթացում ուսուցիչը ոչ միայն բացատրում է նոր նյութը, այլև ուսանողներին առաջարկում է առաջադրանքներ կատարելու որոշակի ալգորիթմներ, սովորեցնում ինքնուրույն աշխատանքի տեխնիկա: Քանի որ օտար լեզվի ուսուցումն ուղղված է հաղորդակցական կարողությունների ձևավորմանը, մեթոդաբանական բաղադրիչի հայեցակարգը ներառում է լեզվի տարբեր ասպեկտների ուսուցում, բառապաշարի, քերականության, հնչյունաբանության, բառարանների, տեղեկատու գրքերի, ինչպես նաև աշխատելու տեխնիկայի ուսուցում: </w:t>
      </w:r>
      <w:r w:rsidR="005D551C" w:rsidRP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Կարելի է առանձնացնել կրթության բովանդակության հետևյալ բաղադրիչները.</w:t>
      </w:r>
      <w:r w:rsidR="005D551C" w:rsidRP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1.</w:t>
      </w:r>
      <w:r w:rsidRP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Գիտելիք:</w:t>
      </w:r>
      <w:r w:rsidR="005D551C" w:rsidRP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        2.</w:t>
      </w:r>
      <w:r w:rsidRP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Նոր տեղեկատվության հետ աշխատելու ունակություն (տեքստ):</w:t>
      </w:r>
      <w:r w:rsidR="005D551C" w:rsidRP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3.</w:t>
      </w:r>
      <w:r w:rsidRP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Ձեր սեփական տեղեկատվությունը ստեղծելու ունակություն (տեքստերի, նախագծերի տեսքով):</w:t>
      </w:r>
      <w:r w:rsidR="005D551C" w:rsidRP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                    </w:t>
      </w:r>
      <w:r w:rsidRP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1.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Գիտելիքը ներառում է տարբեր կանոններ, ամսաթվեր, փաստեր, իրադարձություններ, տերմիններ: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2. Նոր տեղեկատվության հետ աշխատելու ունակությունը ենթադրում է ՝ թեման, տեքստի ժանրը որոշելու, տարբեր աղբյուրներում անհրաժեշտ տեղեկատվությունը գտնելու, տեղեկատու գրականությամբ աշխատելու ունակություն: Անհրաժեշտ է սահմանել գաղափար, թեմա</w:t>
      </w:r>
      <w:r w:rsidR="0048690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գրանցել տեղեկատվությունը գրառումների, ռեֆերատների, հիմնաբառերի, ծրագրի, ամփոփագրի տեսքով: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Ձեր կարդացածի նկատմամբ ձեր վերաբերմունքի որոշում, դատողությունների վիճարկում, պատճառահետ</w:t>
      </w:r>
      <w:r w:rsidR="00FA4BCE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անքային կապերի հաստատում `նոր տեղեկատվության հետ աշխատանքի հաջողություն:</w:t>
      </w:r>
      <w:r w:rsidR="005D551C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Տեքստերի,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նախագծերի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տեսքով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սեփական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տեղեկատվություն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ստեղծելու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ունակությունը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նշանակում է ՝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48690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նուն</w:t>
      </w:r>
      <w:r w:rsidR="0048690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48690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րխիվային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տեղեկատվություն</w:t>
      </w:r>
      <w:r w:rsidR="0048690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,կ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առուցե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լ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տեքստը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(էջավորում,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հղումների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օգտագործում, բովանդակության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աղյուսակներ);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Պահպանե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լ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գրավոր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վարվելակարգի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կանոնները</w:t>
      </w:r>
      <w:r w:rsidR="005D551C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րե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լ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զեկույցներ, ակնարկներ: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lastRenderedPageBreak/>
        <w:t>Ամփոփելով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վերը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նշված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բոլորը,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հարկ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է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նշել, որ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ժամանակակից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դասի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մեթոդաբանական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բովանդակությունը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պետք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է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լինի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հաղորդակցականությունը, որը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որոշվում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է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հինգ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հիմնական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դրույթներով `անհատականացում, խոսքի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կողմնորոշում,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իրավիճակայնություն,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ֆունկցիոնալություն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և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նորույթ: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1. Անհատականացում: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Շարունակելով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մեջ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բերել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մի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հատված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Գալինա Վլադիմիրովնա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Ռոգովայի</w:t>
      </w:r>
      <w:r w:rsidR="005D2C17" w:rsidRPr="00445757">
        <w:rPr>
          <w:rStyle w:val="FootnoteReference"/>
          <w:rFonts w:ascii="Sylfaen" w:eastAsia="Times New Roman" w:hAnsi="Sylfaen" w:cs="Times New Roman"/>
          <w:color w:val="444444"/>
          <w:sz w:val="24"/>
          <w:szCs w:val="24"/>
          <w:lang w:val="ru-RU" w:eastAsia="ru-RU"/>
        </w:rPr>
        <w:footnoteReference w:id="6"/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D53887"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135DFB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գրքից.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«Ուսուցման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տեխնոլոգիայի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ամենակարևոր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խնդիրներից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է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ուսանողների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անհատական</w:t>
      </w:r>
      <w:r w:rsidRPr="007B7009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="005D551C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կարողությունների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ավելի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մեծ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օգտագործման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ուղիների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որոնումը»: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Յ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ուրաքանչյուր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="005E21C5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սովորողի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անկախությունն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ու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նախաձեռնությունը,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նրա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անհատական</w:t>
      </w:r>
      <w:r w:rsid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ստեղծագործական</w:t>
      </w:r>
      <w:r w:rsid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ունակությունների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զարգացումը: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Իսկ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Վլադիմիր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Պետրովիչ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Կուզովլևը</w:t>
      </w:r>
      <w:r w:rsidR="005D2C17" w:rsidRPr="00445757">
        <w:rPr>
          <w:rStyle w:val="FootnoteReference"/>
          <w:rFonts w:ascii="Sylfaen" w:eastAsia="Times New Roman" w:hAnsi="Sylfaen" w:cs="Times New Roman"/>
          <w:color w:val="444444"/>
          <w:sz w:val="24"/>
          <w:szCs w:val="24"/>
          <w:lang w:val="ru-RU" w:eastAsia="ru-RU"/>
        </w:rPr>
        <w:footnoteReference w:id="7"/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նշում է. «Անտեսելով անձնական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անհատականացումը՝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մենք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չենք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օգտագործում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անհատականության ամենահարուստ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ներքին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պաշարները»: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Այսպիսով,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ինչ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են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այդ պահուստները: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Սրանք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անձի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հետևյալ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6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պահուստներն են.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Աշխարհայացք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,  </w:t>
      </w:r>
      <w:r w:rsidR="005D2C1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յանքի փորձ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, </w:t>
      </w:r>
      <w:r w:rsidR="005D2C1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գ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ործունեության համատեքստ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, </w:t>
      </w:r>
      <w:r w:rsidR="005D2C1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ետաքրքրություններ և հակումներ: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Ինչպե՞ս կարող են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իրականացվել այ</w:t>
      </w:r>
      <w:r w:rsidR="00F74F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պահուստները: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Վլադիմիր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Պետրովիչը պնդում է, որ անհրաժեշտ է լավ ուսումնասիրել դասարանի աշակերտներին, նրանց հետաքրքրությունները,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կերպարները, հարաբերությունները, 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այսինքն</w:t>
      </w:r>
      <w:r w:rsid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լինել լավ հոգեբան</w:t>
      </w:r>
      <w:r w:rsidR="00D53887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դասը կազմակերպելիս: Օրինակ, զույգերով աշխատելն անօգուտ կլինի, եթե ուսանողները միմյանց հանդեպ սրտացավ չեն: </w:t>
      </w:r>
      <w:r w:rsidR="00AF64D3" w:rsidRPr="007B7009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2. Խոսքի 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կողմնորոշումը նշանակում է դասի գործնական 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կողմնորոշում:</w:t>
      </w:r>
      <w:r w:rsidR="00AF64D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Այն </w:t>
      </w:r>
      <w:r w:rsidR="00AF64D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նաև նշանակում է բոլոր վարժությունների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խոսքի 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բնույթը</w:t>
      </w:r>
      <w:r w:rsid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՝ </w:t>
      </w:r>
      <w:r w:rsidR="00F74F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</w:t>
      </w:r>
      <w:r w:rsidR="00F74F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այտարարության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մոտիվացիան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, </w:t>
      </w:r>
      <w:r w:rsidR="005D2C1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րտահայտությունների հաղորդակցական արժեքը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="005D2C1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դասի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խոսքի բնավորությունը: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Այսպիսով, ես առաջնորդվում եմ հետևյալ դրույթներով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՝ շ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փվելու ունակության ձևավորման և զարգացման բացարձակ միջոցներն են </w:t>
      </w:r>
      <w:r w:rsidR="00F74F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սովորողների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հաղորդակցական 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հմտությունները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Բոլոր վարժությունները հիմնված են խոսքի վրա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,ե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 փորձում եմ ցանկացած խոսքի գործողություն դարձնել մոտիվացված</w:t>
      </w:r>
      <w:r w:rsidR="00F74F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։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Կարծում եմ, որ ցանկացած դաս պետք է հաղորդակցական լինի ինչպես նախագծման, այնպես էլ կազմակերպման և կատարման մեջ:</w:t>
      </w:r>
      <w:r w:rsidR="00D53887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3. Իրավիճակային - զրուցակիցների փոխհարաբերություններ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համակարգ: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Իրավիճակը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դասի բաղադրիչն է և խոսքի հմտությունների զարգացման նախապայման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ը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: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4. Ֆունկցիոնալություն:Այս դրույթը ենթադրում է հետևյալ խնդիրների լուծում</w:t>
      </w:r>
      <w:r w:rsidR="005D551C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՝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բացատրել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հաստատել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քննարկել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և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համոզել: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                                                                                        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lastRenderedPageBreak/>
        <w:t>5. Նորույթ: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Իմ դասերին ես օգտագործում </w:t>
      </w:r>
      <w:r w:rsidR="009F2D9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մեդիալրատվամիջոցները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`ինտերնետ, թերթերից, ամսագրերից, ռադիոյից նյութեր: Նյութի տեղեկատվական լինելը դասի հաղորդակցական կողմնորոշման և արդյունավետության կարևոր նախադրյալներից է</w:t>
      </w:r>
      <w:r w:rsidR="009F2D9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: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Հաղորդակցման հմտությունների ձևավորում `անգլերենի 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դասերին տարածաշրջանային և լեզվական բաղադրիչների իրականացման համատեքստում</w:t>
      </w:r>
      <w:r w:rsidR="009F2D9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Օտարալեզու մշակույթն այն է, ինչ երեխան կարողանում է յուրացնել օտարալեզու կրթության գործընթացում:</w:t>
      </w:r>
      <w:r w:rsidR="000005F0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9F2D9E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Ե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րբ երեխաները մեկնում են արտերկիր, հաճախ սխալներ են տեղի ունենում `սոցմշակութային, քերականական: 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Թյուրիմացություն կա: Այնուամենայնիվ, բնիկ խոսողները ներում են քերականական սխալները, բայց չեն ներում սոցմշակութային 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սխալները, 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քանի որ դրանք վերածվում են իմաստաբանական պատնեշի: Աշակերտներին 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երկրի մշակույթի նվաճմանը ծանոթացնելու համար դասարանում օգտագործում եմ տարածաշրջանային և լեզվական բաղադրիչները: Սա նպաստում է ուսանողների կրթությանը մշակույթների երկխոսության համատեքստում, նրանց ծանոթացնում համամարդկային արժեքների հետ:Կարծում եմ, որ հաղորդակցվել սովորելը ենթադրում է սոցիալ-մշակութային գիտելիքների տիրապետում անգլախոս երկրների ազգային մշակույթի (պատմություն, աշխարհագրություն, կրթություն, սպորտ) հիմնական թեմաներին:Հաղորդակցություն ուսուցանելիս ես առաջադրանքներ եմ դնում </w:t>
      </w:r>
      <w:r w:rsidR="00F74F5B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աշակերտներին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սովորեցնելու համար</w:t>
      </w:r>
      <w:r w:rsidR="000005F0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՝ հ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ասկանալ բանավոր և գրավոր հաղորդագրությունները ըստ թեմայի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,ա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րտահայտել սեփական կարծիքը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,  պ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աշտպանե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սեփական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տեսակետը և կայաց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նել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սեփական որոշումները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Իրականացնել նախագծեր հետազոտական </w:t>
      </w:r>
      <w:r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աշխատանքներ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: 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Աշխատե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ինքնուրույն և խմբերով: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Ուսուցման որակը մեծապես կախված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է ուսուցչի ՝ երկիրն ու լեզվական և տարածաշրջանային նյութեր ընտրելու կարողությունից: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Դասերում ես օգտագործում եմ տարբեր շնորհանդեսներ, տեսանյութեր, լուսանկարներ, բացիկներ, գրքեր, որոնք պարունակում են տեղեկատվություն անգլախոս երկրների մասին: 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Տեսանելիությունը ճանաչողական բնույթ ունի և լավ հավելում է դասագրքերի համար:</w:t>
      </w:r>
      <w:r w:rsidR="004F6528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Լեզվաբանական և մշակութային բովանդակության տեքստի հետ աշխատելիս կարևոր օղակ է ընթերցանության վերահսկողությունը: Ես օգտագործում եմ վերահսկման ավանդական և ոչ ավանդական ձևերը:</w:t>
      </w:r>
    </w:p>
    <w:p w14:paraId="726A0657" w14:textId="77777777" w:rsidR="004F6528" w:rsidRPr="00445757" w:rsidRDefault="00AF64D3" w:rsidP="00EC7AF8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                                         </w:t>
      </w:r>
    </w:p>
    <w:p w14:paraId="6882388E" w14:textId="77777777" w:rsidR="004F6528" w:rsidRPr="00445757" w:rsidRDefault="004F6528" w:rsidP="00EC7AF8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66C090A7" w14:textId="77777777" w:rsidR="000005F0" w:rsidRDefault="004F6528" w:rsidP="007D383A">
      <w:pPr>
        <w:rPr>
          <w:rFonts w:ascii="Sylfaen" w:eastAsia="Times New Roman" w:hAnsi="Sylfaen" w:cs="Times New Roman"/>
          <w:bCs/>
          <w:color w:val="444444"/>
          <w:sz w:val="28"/>
          <w:szCs w:val="28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8"/>
          <w:szCs w:val="28"/>
          <w:lang w:val="hy-AM" w:eastAsia="ru-RU"/>
        </w:rPr>
        <w:t xml:space="preserve">         </w:t>
      </w:r>
    </w:p>
    <w:p w14:paraId="047A342F" w14:textId="77777777" w:rsidR="000005F0" w:rsidRDefault="000005F0" w:rsidP="007D383A">
      <w:pPr>
        <w:rPr>
          <w:rFonts w:ascii="Sylfaen" w:eastAsia="Times New Roman" w:hAnsi="Sylfaen" w:cs="Times New Roman"/>
          <w:bCs/>
          <w:color w:val="444444"/>
          <w:sz w:val="28"/>
          <w:szCs w:val="28"/>
          <w:lang w:val="hy-AM" w:eastAsia="ru-RU"/>
        </w:rPr>
      </w:pPr>
    </w:p>
    <w:p w14:paraId="5F30968F" w14:textId="77777777" w:rsidR="000005F0" w:rsidRDefault="000005F0" w:rsidP="007D383A">
      <w:pPr>
        <w:rPr>
          <w:rFonts w:ascii="Sylfaen" w:eastAsia="Times New Roman" w:hAnsi="Sylfaen" w:cs="Times New Roman"/>
          <w:bCs/>
          <w:color w:val="444444"/>
          <w:sz w:val="28"/>
          <w:szCs w:val="28"/>
          <w:lang w:val="hy-AM" w:eastAsia="ru-RU"/>
        </w:rPr>
      </w:pPr>
    </w:p>
    <w:p w14:paraId="660CE196" w14:textId="77777777" w:rsidR="000005F0" w:rsidRDefault="000005F0" w:rsidP="007D383A">
      <w:pPr>
        <w:rPr>
          <w:rFonts w:ascii="Sylfaen" w:eastAsia="Times New Roman" w:hAnsi="Sylfaen" w:cs="Times New Roman"/>
          <w:bCs/>
          <w:color w:val="444444"/>
          <w:sz w:val="28"/>
          <w:szCs w:val="28"/>
          <w:lang w:val="hy-AM" w:eastAsia="ru-RU"/>
        </w:rPr>
      </w:pPr>
    </w:p>
    <w:p w14:paraId="17371814" w14:textId="77777777" w:rsidR="007D383A" w:rsidRPr="00905B35" w:rsidRDefault="000005F0" w:rsidP="007D383A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Cs/>
          <w:color w:val="444444"/>
          <w:sz w:val="28"/>
          <w:szCs w:val="28"/>
          <w:lang w:val="hy-AM" w:eastAsia="ru-RU"/>
        </w:rPr>
        <w:lastRenderedPageBreak/>
        <w:t xml:space="preserve">      </w:t>
      </w:r>
      <w:r w:rsidR="007D383A"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t xml:space="preserve">Գլուխ </w:t>
      </w:r>
      <w:r w:rsidR="00ED23A6" w:rsidRPr="00905B35">
        <w:rPr>
          <w:rFonts w:ascii="Sylfaen" w:eastAsia="Times New Roman" w:hAnsi="Sylfaen" w:cs="Times New Roman"/>
          <w:b/>
          <w:color w:val="444444"/>
          <w:sz w:val="28"/>
          <w:szCs w:val="28"/>
          <w:lang w:val="hy-AM" w:eastAsia="ru-RU"/>
        </w:rPr>
        <w:t>7</w:t>
      </w:r>
      <w:r w:rsidR="007D383A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     </w:t>
      </w:r>
      <w:r w:rsidR="004F6528" w:rsidRPr="00905B35">
        <w:rPr>
          <w:rFonts w:ascii="Sylfaen" w:eastAsia="Times New Roman" w:hAnsi="Sylfaen" w:cs="Times New Roman"/>
          <w:b/>
          <w:color w:val="444444"/>
          <w:sz w:val="24"/>
          <w:szCs w:val="24"/>
          <w:lang w:val="hy-AM" w:eastAsia="ru-RU"/>
        </w:rPr>
        <w:t xml:space="preserve">  </w:t>
      </w:r>
      <w:r w:rsidR="007D383A" w:rsidRPr="00905B35">
        <w:rPr>
          <w:rFonts w:ascii="Sylfaen" w:hAnsi="Sylfaen"/>
          <w:b/>
          <w:sz w:val="24"/>
          <w:szCs w:val="24"/>
          <w:lang w:val="hy-AM"/>
        </w:rPr>
        <w:t>ԲԱՆԱՎՈՐ   ԽՈՍՔ</w:t>
      </w:r>
    </w:p>
    <w:p w14:paraId="37A36FEA" w14:textId="77777777" w:rsidR="007D383A" w:rsidRPr="00445757" w:rsidRDefault="007D383A" w:rsidP="00963916">
      <w:pPr>
        <w:ind w:left="360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 xml:space="preserve">Դասի </w:t>
      </w:r>
      <w:r w:rsidR="00963916" w:rsidRPr="00445757">
        <w:rPr>
          <w:rFonts w:ascii="Sylfaen" w:hAnsi="Sylfaen"/>
          <w:sz w:val="24"/>
          <w:szCs w:val="24"/>
          <w:lang w:val="hy-AM"/>
        </w:rPr>
        <w:t xml:space="preserve"> </w:t>
      </w:r>
      <w:r w:rsidRPr="00445757">
        <w:rPr>
          <w:rFonts w:ascii="Sylfaen" w:hAnsi="Sylfaen"/>
          <w:sz w:val="24"/>
          <w:szCs w:val="24"/>
          <w:lang w:val="hy-AM"/>
        </w:rPr>
        <w:t>որ մասում հատկապես աշխատել  բանավոր խոսքի զարգացման վրա</w:t>
      </w:r>
    </w:p>
    <w:p w14:paraId="140923C6" w14:textId="77777777" w:rsidR="007D383A" w:rsidRPr="00445757" w:rsidRDefault="00963916" w:rsidP="00963916">
      <w:pPr>
        <w:ind w:left="284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 xml:space="preserve"> </w:t>
      </w:r>
      <w:r w:rsidR="007D383A" w:rsidRPr="00445757">
        <w:rPr>
          <w:rFonts w:ascii="Sylfaen" w:hAnsi="Sylfaen"/>
          <w:sz w:val="24"/>
          <w:szCs w:val="24"/>
          <w:lang w:val="hy-AM"/>
        </w:rPr>
        <w:t xml:space="preserve">Ի՞նչ նպատակներ ֆիքսել </w:t>
      </w:r>
    </w:p>
    <w:p w14:paraId="3DAE2C82" w14:textId="77777777" w:rsidR="007D383A" w:rsidRPr="00445757" w:rsidRDefault="00963916" w:rsidP="00963916">
      <w:pPr>
        <w:ind w:left="284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 xml:space="preserve"> </w:t>
      </w:r>
      <w:r w:rsidR="007D383A" w:rsidRPr="00445757">
        <w:rPr>
          <w:rFonts w:ascii="Sylfaen" w:hAnsi="Sylfaen"/>
          <w:sz w:val="24"/>
          <w:szCs w:val="24"/>
          <w:lang w:val="hy-AM"/>
        </w:rPr>
        <w:t>Գործունեության ի՞նչ ձևեր առաջարկել աշակերտներին</w:t>
      </w:r>
    </w:p>
    <w:p w14:paraId="5DEE5F4D" w14:textId="77777777" w:rsidR="007D383A" w:rsidRPr="00445757" w:rsidRDefault="007D383A" w:rsidP="00963916">
      <w:pPr>
        <w:ind w:left="284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>Ինչպե՞ս վերաբերվել սխալներին, ինչպե՞ս  ուղղել դրանք</w:t>
      </w:r>
    </w:p>
    <w:p w14:paraId="1CCAF247" w14:textId="77777777" w:rsidR="007D383A" w:rsidRPr="00445757" w:rsidRDefault="007D383A" w:rsidP="007D383A">
      <w:pPr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>ԲԱՆԱՎՈՐ ԽՈՍՔԻ ՆՊԱՏԱԿԸ</w:t>
      </w:r>
    </w:p>
    <w:p w14:paraId="30BD5773" w14:textId="77777777" w:rsidR="007D383A" w:rsidRPr="00445757" w:rsidRDefault="007D383A" w:rsidP="007D383A">
      <w:pPr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 xml:space="preserve">Բանավոր խոսքի զարգացման  հիմնական </w:t>
      </w:r>
      <w:r w:rsidRPr="00445757">
        <w:rPr>
          <w:rFonts w:ascii="Sylfaen" w:hAnsi="Sylfaen"/>
          <w:bCs/>
          <w:sz w:val="24"/>
          <w:szCs w:val="24"/>
          <w:lang w:val="hy-AM"/>
        </w:rPr>
        <w:t>նպատակը</w:t>
      </w:r>
      <w:r w:rsidRPr="00445757">
        <w:rPr>
          <w:rFonts w:ascii="Sylfaen" w:hAnsi="Sylfaen"/>
          <w:sz w:val="24"/>
          <w:szCs w:val="24"/>
          <w:lang w:val="hy-AM"/>
        </w:rPr>
        <w:t xml:space="preserve"> տարբեր հաղորդակցական իրավիճակներում բանավոր մտքեր արտահայտել  կարողանալն է։</w:t>
      </w:r>
      <w:r w:rsidR="00963916" w:rsidRPr="00445757"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Pr="00445757">
        <w:rPr>
          <w:rFonts w:ascii="Sylfaen" w:hAnsi="Sylfaen"/>
          <w:sz w:val="24"/>
          <w:szCs w:val="24"/>
          <w:lang w:val="hy-AM"/>
        </w:rPr>
        <w:t>Այդ կոմպեսովորողների մոտ տենցիայի զարգացումը սերտորեն կապված է ունկնդրման զարգացման հետ, քանի որ փոխներգործության մեջ սովորողը պետք է կարողանա հասկանալ խոսակցին՝ իր հերթին արտահայտվելու համար։</w:t>
      </w:r>
    </w:p>
    <w:p w14:paraId="6AD09F75" w14:textId="77777777" w:rsidR="007D383A" w:rsidRPr="00445757" w:rsidRDefault="007D383A" w:rsidP="007D383A">
      <w:pPr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 xml:space="preserve"> </w:t>
      </w:r>
      <w:r w:rsidRPr="00445757">
        <w:rPr>
          <w:rFonts w:ascii="Sylfaen" w:hAnsi="Sylfaen"/>
          <w:bCs/>
          <w:sz w:val="24"/>
          <w:szCs w:val="24"/>
          <w:lang w:val="hy-AM"/>
        </w:rPr>
        <w:t xml:space="preserve">Անհրաժեշտ է հատուկ ուշադրություն դարձնել՝ </w:t>
      </w:r>
    </w:p>
    <w:p w14:paraId="60822CAF" w14:textId="77777777" w:rsidR="007D383A" w:rsidRPr="00445757" w:rsidRDefault="00963916" w:rsidP="00963916">
      <w:pPr>
        <w:ind w:left="360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>1․</w:t>
      </w:r>
      <w:r w:rsidR="007D383A" w:rsidRPr="00445757">
        <w:rPr>
          <w:rFonts w:ascii="Sylfaen" w:hAnsi="Sylfaen"/>
          <w:sz w:val="24"/>
          <w:szCs w:val="24"/>
          <w:lang w:val="hy-AM"/>
        </w:rPr>
        <w:t xml:space="preserve">ուսուցանված լեզվական նյութի՝ քերականական կառուցվածքների և </w:t>
      </w:r>
      <w:r w:rsidRPr="00445757">
        <w:rPr>
          <w:rFonts w:ascii="Sylfaen" w:hAnsi="Sylfaen"/>
          <w:sz w:val="24"/>
          <w:szCs w:val="24"/>
          <w:lang w:val="hy-AM"/>
        </w:rPr>
        <w:t xml:space="preserve">    </w:t>
      </w:r>
      <w:r w:rsidR="007D383A" w:rsidRPr="00445757">
        <w:rPr>
          <w:rFonts w:ascii="Sylfaen" w:hAnsi="Sylfaen"/>
          <w:sz w:val="24"/>
          <w:szCs w:val="24"/>
          <w:lang w:val="hy-AM"/>
        </w:rPr>
        <w:t>բառապաշարի գործածմանը,</w:t>
      </w:r>
    </w:p>
    <w:p w14:paraId="7CF9260A" w14:textId="77777777" w:rsidR="007D383A" w:rsidRPr="00445757" w:rsidRDefault="00963916" w:rsidP="00963916">
      <w:pPr>
        <w:ind w:left="360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>2</w:t>
      </w:r>
      <w:r w:rsidRPr="004457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7D383A" w:rsidRPr="00445757">
        <w:rPr>
          <w:rFonts w:ascii="Sylfaen" w:hAnsi="Sylfaen"/>
          <w:sz w:val="24"/>
          <w:szCs w:val="24"/>
          <w:lang w:val="hy-AM"/>
        </w:rPr>
        <w:t>ճիշտ  արտասանելուն,</w:t>
      </w:r>
    </w:p>
    <w:p w14:paraId="7D35401F" w14:textId="77777777" w:rsidR="007D383A" w:rsidRPr="00445757" w:rsidRDefault="00963916" w:rsidP="00963916">
      <w:pPr>
        <w:ind w:left="360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>3</w:t>
      </w:r>
      <w:r w:rsidRPr="004457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7D383A" w:rsidRPr="00445757">
        <w:rPr>
          <w:rFonts w:ascii="Sylfaen" w:hAnsi="Sylfaen"/>
          <w:sz w:val="24"/>
          <w:szCs w:val="24"/>
          <w:lang w:val="hy-AM"/>
        </w:rPr>
        <w:t>խոսքի համապատասխանությանը հաղորդակցական իրավիճակին,</w:t>
      </w:r>
    </w:p>
    <w:p w14:paraId="7EE9D414" w14:textId="77777777" w:rsidR="007D383A" w:rsidRPr="00445757" w:rsidRDefault="00963916" w:rsidP="00963916">
      <w:pPr>
        <w:ind w:left="284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 xml:space="preserve"> 4․</w:t>
      </w:r>
      <w:r w:rsidR="007D383A" w:rsidRPr="00445757">
        <w:rPr>
          <w:rFonts w:ascii="Sylfaen" w:hAnsi="Sylfaen"/>
          <w:sz w:val="24"/>
          <w:szCs w:val="24"/>
          <w:lang w:val="hy-AM"/>
        </w:rPr>
        <w:t>ոչ խոսքային հաղորդակցության տարրերին/ժեստեր, հայացք, դեմքի արտահայտություն</w:t>
      </w:r>
      <w:r w:rsidR="007D383A" w:rsidRPr="00445757">
        <w:rPr>
          <w:rFonts w:ascii="Times New Roman" w:hAnsi="Times New Roman" w:cs="Times New Roman"/>
          <w:sz w:val="24"/>
          <w:szCs w:val="24"/>
          <w:lang w:val="hy-AM"/>
        </w:rPr>
        <w:t>․․․</w:t>
      </w:r>
      <w:r w:rsidR="007D383A" w:rsidRPr="00445757">
        <w:rPr>
          <w:rFonts w:ascii="Sylfaen" w:hAnsi="Sylfaen"/>
          <w:sz w:val="24"/>
          <w:szCs w:val="24"/>
          <w:lang w:val="hy-AM"/>
        </w:rPr>
        <w:t>/, ձայնին և խոսքի արագությանը, ինտոնացիային։</w:t>
      </w:r>
    </w:p>
    <w:p w14:paraId="6B79F5FB" w14:textId="77777777" w:rsidR="007D383A" w:rsidRPr="00445757" w:rsidRDefault="007D383A" w:rsidP="007D383A">
      <w:pPr>
        <w:rPr>
          <w:rFonts w:ascii="Sylfaen" w:hAnsi="Sylfaen"/>
          <w:bCs/>
          <w:sz w:val="24"/>
          <w:szCs w:val="24"/>
          <w:lang w:val="hy-AM"/>
        </w:rPr>
      </w:pPr>
      <w:r w:rsidRPr="00445757">
        <w:rPr>
          <w:rFonts w:ascii="Sylfaen" w:hAnsi="Sylfaen"/>
          <w:bCs/>
          <w:sz w:val="24"/>
          <w:szCs w:val="24"/>
          <w:lang w:val="hy-AM"/>
        </w:rPr>
        <w:t>Բանավոր խոսքի զարգացման համար անհրաժեշտ մոտեցումները</w:t>
      </w:r>
    </w:p>
    <w:p w14:paraId="40DE7B9F" w14:textId="77777777" w:rsidR="007D383A" w:rsidRPr="00445757" w:rsidRDefault="007D383A" w:rsidP="00963916">
      <w:pPr>
        <w:ind w:left="360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>Ցանկալի է, որ այն անմիջապես հաջորդի ունկնդրման աշխատանքներին՝  հենվելով օգտագործված երկխոսությունների վրա, որը հնարավորություն կտա սովորողներին անմիջապես օգտագործել այն խոսքային կառույցներն ու քերականական նյութը, որը կիրառված էր ունկնդրման նյութում։</w:t>
      </w:r>
    </w:p>
    <w:p w14:paraId="323949B8" w14:textId="77777777" w:rsidR="007D383A" w:rsidRPr="00445757" w:rsidRDefault="007D383A" w:rsidP="00963916">
      <w:pPr>
        <w:ind w:left="360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 xml:space="preserve">Անհրաժեշտ է սովորողներին հստակ բացատրել իրենց դերը, հաղորդակցական իրավիճակը, </w:t>
      </w:r>
    </w:p>
    <w:p w14:paraId="5ACDF235" w14:textId="77777777" w:rsidR="007D383A" w:rsidRPr="00445757" w:rsidRDefault="007D383A" w:rsidP="00963916">
      <w:pPr>
        <w:ind w:left="360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>Հատկացնել ժամանակ նախապատրաստվելու համար /խմբերով կամ անհատապես/,</w:t>
      </w:r>
    </w:p>
    <w:p w14:paraId="29D1B758" w14:textId="77777777" w:rsidR="007D383A" w:rsidRPr="00445757" w:rsidRDefault="007D383A" w:rsidP="00963916">
      <w:pPr>
        <w:ind w:left="360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t>Հրավիրել «խաղալու տեսարանը»՝ ուշադրություն դարձնելով ժեստերին, շարժումներին, հայացքին</w:t>
      </w:r>
      <w:r w:rsidRPr="00445757"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6D736782" w14:textId="77777777" w:rsidR="007D383A" w:rsidRPr="00445757" w:rsidRDefault="007D383A" w:rsidP="00963916">
      <w:pPr>
        <w:ind w:left="360"/>
        <w:rPr>
          <w:rFonts w:ascii="Sylfaen" w:hAnsi="Sylfaen"/>
          <w:sz w:val="24"/>
          <w:szCs w:val="24"/>
          <w:lang w:val="hy-AM"/>
        </w:rPr>
      </w:pPr>
      <w:r w:rsidRPr="00445757">
        <w:rPr>
          <w:rFonts w:ascii="Sylfaen" w:hAnsi="Sylfaen"/>
          <w:sz w:val="24"/>
          <w:szCs w:val="24"/>
          <w:lang w:val="hy-AM"/>
        </w:rPr>
        <w:lastRenderedPageBreak/>
        <w:t xml:space="preserve">Ուսուցիչը չի ընդհատում երկխոսությունը սխալներն ուղղելու համար։ </w:t>
      </w:r>
      <w:r w:rsidR="00963916" w:rsidRPr="00445757">
        <w:rPr>
          <w:rFonts w:ascii="Sylfaen" w:hAnsi="Sylfaen"/>
          <w:sz w:val="24"/>
          <w:szCs w:val="24"/>
          <w:lang w:val="hy-AM"/>
        </w:rPr>
        <w:t xml:space="preserve">  </w:t>
      </w:r>
      <w:r w:rsidRPr="00445757">
        <w:rPr>
          <w:rFonts w:ascii="Sylfaen" w:hAnsi="Sylfaen"/>
          <w:sz w:val="24"/>
          <w:szCs w:val="24"/>
          <w:lang w:val="hy-AM"/>
        </w:rPr>
        <w:t xml:space="preserve">Նա նշումներ է կատարում </w:t>
      </w:r>
      <w:r w:rsidR="00963916" w:rsidRPr="00445757">
        <w:rPr>
          <w:rFonts w:ascii="Sylfaen" w:hAnsi="Sylfaen"/>
          <w:sz w:val="24"/>
          <w:szCs w:val="24"/>
          <w:lang w:val="hy-AM"/>
        </w:rPr>
        <w:t xml:space="preserve">  </w:t>
      </w:r>
      <w:r w:rsidRPr="00445757">
        <w:rPr>
          <w:rFonts w:ascii="Sylfaen" w:hAnsi="Sylfaen"/>
          <w:sz w:val="24"/>
          <w:szCs w:val="24"/>
          <w:lang w:val="hy-AM"/>
        </w:rPr>
        <w:t>և երկխոսության ավարտից հետո ուղղորդում</w:t>
      </w:r>
      <w:r w:rsidR="00963916" w:rsidRPr="00445757">
        <w:rPr>
          <w:rFonts w:ascii="Sylfaen" w:hAnsi="Sylfaen"/>
          <w:sz w:val="24"/>
          <w:szCs w:val="24"/>
          <w:lang w:val="hy-AM"/>
        </w:rPr>
        <w:t xml:space="preserve"> </w:t>
      </w:r>
      <w:r w:rsidRPr="00445757">
        <w:rPr>
          <w:rFonts w:ascii="Sylfaen" w:hAnsi="Sylfaen"/>
          <w:sz w:val="24"/>
          <w:szCs w:val="24"/>
          <w:lang w:val="hy-AM"/>
        </w:rPr>
        <w:t xml:space="preserve"> է աշակերտին սխալն ինքնուրույն ուղղելու համար և հետո միայն ինքն է ուղղում։</w:t>
      </w:r>
    </w:p>
    <w:p w14:paraId="7F56DD6F" w14:textId="77777777" w:rsidR="007D383A" w:rsidRPr="00445757" w:rsidRDefault="00963916" w:rsidP="00963916">
      <w:pPr>
        <w:ind w:left="360"/>
        <w:rPr>
          <w:rFonts w:ascii="Sylfaen" w:hAnsi="Sylfaen"/>
          <w:bCs/>
          <w:sz w:val="24"/>
          <w:szCs w:val="24"/>
          <w:lang w:val="hy-AM"/>
        </w:rPr>
      </w:pPr>
      <w:r w:rsidRPr="0044575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7D383A" w:rsidRPr="00445757">
        <w:rPr>
          <w:rFonts w:ascii="Sylfaen" w:hAnsi="Sylfaen"/>
          <w:bCs/>
          <w:sz w:val="24"/>
          <w:szCs w:val="24"/>
          <w:lang w:val="hy-AM"/>
        </w:rPr>
        <w:t>Բանավոր խոսքի զարգացման համար առաջարկվող առաջադրանքներ</w:t>
      </w:r>
    </w:p>
    <w:p w14:paraId="4279EB3A" w14:textId="77777777" w:rsidR="007D383A" w:rsidRPr="00445757" w:rsidRDefault="00963916" w:rsidP="00963916">
      <w:pPr>
        <w:ind w:left="360"/>
        <w:rPr>
          <w:rFonts w:ascii="Sylfaen" w:hAnsi="Sylfaen"/>
          <w:bCs/>
          <w:sz w:val="24"/>
          <w:szCs w:val="24"/>
          <w:lang w:val="hy-AM"/>
        </w:rPr>
      </w:pPr>
      <w:r w:rsidRPr="00445757">
        <w:rPr>
          <w:rFonts w:ascii="Sylfaen" w:hAnsi="Sylfaen"/>
          <w:bCs/>
          <w:sz w:val="24"/>
          <w:szCs w:val="24"/>
          <w:lang w:val="hy-AM"/>
        </w:rPr>
        <w:t xml:space="preserve">  </w:t>
      </w:r>
      <w:r w:rsidR="007D383A" w:rsidRPr="00445757">
        <w:rPr>
          <w:rFonts w:ascii="Sylfaen" w:hAnsi="Sylfaen"/>
          <w:bCs/>
          <w:sz w:val="24"/>
          <w:szCs w:val="24"/>
          <w:lang w:val="hy-AM"/>
        </w:rPr>
        <w:t>Դերախաղ, որտեղ  աշակերտի կողմից գործածվող «ես» դերանունը որևէ գործող անձի «ես» -ն է։ Դերախաղը կարող է լինել ինչպես դասի ժամանակ լսած երկխոսության պարզ նմանակումը, այնպես էլ աշակերտների կողմից հնարված՝ ուսուցչի կողմից տրված որոշակի իրավիճակի շրջանակում։ Օր</w:t>
      </w:r>
      <w:r w:rsidR="007D383A" w:rsidRPr="00445757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7D383A" w:rsidRPr="00445757">
        <w:rPr>
          <w:rFonts w:ascii="Sylfaen" w:hAnsi="Sylfaen"/>
          <w:bCs/>
          <w:sz w:val="24"/>
          <w:szCs w:val="24"/>
          <w:lang w:val="hy-AM"/>
        </w:rPr>
        <w:t xml:space="preserve">Դու գնում ես խանութ ընկերոջդ ծննդյան օրվա առիթով նվեր գնելու։ Զրուցակիցդ խաղում է վաճառողի դերը։ </w:t>
      </w:r>
    </w:p>
    <w:p w14:paraId="5A41EC4E" w14:textId="77777777" w:rsidR="007D383A" w:rsidRPr="00445757" w:rsidRDefault="00963916" w:rsidP="00963916">
      <w:pPr>
        <w:ind w:left="360"/>
        <w:rPr>
          <w:rFonts w:ascii="Sylfaen" w:hAnsi="Sylfaen"/>
          <w:bCs/>
          <w:sz w:val="24"/>
          <w:szCs w:val="24"/>
          <w:lang w:val="hy-AM"/>
        </w:rPr>
      </w:pPr>
      <w:r w:rsidRPr="0044575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7D383A" w:rsidRPr="00445757">
        <w:rPr>
          <w:rFonts w:ascii="Sylfaen" w:hAnsi="Sylfaen"/>
          <w:bCs/>
          <w:sz w:val="24"/>
          <w:szCs w:val="24"/>
          <w:lang w:val="hy-AM"/>
        </w:rPr>
        <w:t xml:space="preserve">Դերախաղ, որտեղ «ես» դերանունը աշակերտի եսն է։ </w:t>
      </w:r>
      <w:r w:rsidRPr="0044575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7D383A" w:rsidRPr="00445757">
        <w:rPr>
          <w:rFonts w:ascii="Sylfaen" w:hAnsi="Sylfaen"/>
          <w:bCs/>
          <w:sz w:val="24"/>
          <w:szCs w:val="24"/>
          <w:lang w:val="hy-AM"/>
        </w:rPr>
        <w:t xml:space="preserve">/Ներկայանալու, իր անձին, վերաբերվող հարցերին պատասխանելու, սեփական կարծիքն </w:t>
      </w:r>
      <w:r w:rsidRPr="00445757">
        <w:rPr>
          <w:rFonts w:ascii="Sylfaen" w:hAnsi="Sylfaen"/>
          <w:bCs/>
          <w:sz w:val="24"/>
          <w:szCs w:val="24"/>
          <w:lang w:val="hy-AM"/>
        </w:rPr>
        <w:t xml:space="preserve">  </w:t>
      </w:r>
      <w:r w:rsidR="007D383A" w:rsidRPr="00445757">
        <w:rPr>
          <w:rFonts w:ascii="Sylfaen" w:hAnsi="Sylfaen"/>
          <w:bCs/>
          <w:sz w:val="24"/>
          <w:szCs w:val="24"/>
          <w:lang w:val="hy-AM"/>
        </w:rPr>
        <w:t>ու նախասիրություններն արտահայտելու համար/։</w:t>
      </w:r>
    </w:p>
    <w:p w14:paraId="2E135D2E" w14:textId="77777777" w:rsidR="007D383A" w:rsidRPr="00445757" w:rsidRDefault="00963916" w:rsidP="00963916">
      <w:pPr>
        <w:ind w:left="360"/>
        <w:rPr>
          <w:rFonts w:ascii="Sylfaen" w:hAnsi="Sylfaen"/>
          <w:bCs/>
          <w:sz w:val="24"/>
          <w:szCs w:val="24"/>
          <w:lang w:val="hy-AM"/>
        </w:rPr>
      </w:pPr>
      <w:r w:rsidRPr="0044575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7D383A" w:rsidRPr="00445757">
        <w:rPr>
          <w:rFonts w:ascii="Sylfaen" w:hAnsi="Sylfaen"/>
          <w:bCs/>
          <w:sz w:val="24"/>
          <w:szCs w:val="24"/>
          <w:lang w:val="hy-AM"/>
        </w:rPr>
        <w:t xml:space="preserve">Զեկույց, </w:t>
      </w:r>
      <w:r w:rsidRPr="0044575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7D383A" w:rsidRPr="00445757">
        <w:rPr>
          <w:rFonts w:ascii="Sylfaen" w:hAnsi="Sylfaen"/>
          <w:bCs/>
          <w:sz w:val="24"/>
          <w:szCs w:val="24"/>
          <w:lang w:val="hy-AM"/>
        </w:rPr>
        <w:t>բանավեճ, երբ լեզվի իմացությունն արդեն թույլ է տալիս</w:t>
      </w:r>
    </w:p>
    <w:p w14:paraId="37EA7651" w14:textId="77777777" w:rsidR="00645B7B" w:rsidRPr="00173312" w:rsidRDefault="00645B7B" w:rsidP="00173312">
      <w:pPr>
        <w:ind w:left="360"/>
        <w:rPr>
          <w:rFonts w:ascii="Sylfaen" w:hAnsi="Sylfaen"/>
          <w:sz w:val="24"/>
          <w:szCs w:val="24"/>
          <w:lang w:val="hy-AM"/>
        </w:rPr>
      </w:pPr>
      <w:r w:rsidRPr="006A61E8">
        <w:rPr>
          <w:rFonts w:ascii="Sylfaen" w:hAnsi="Sylfaen"/>
          <w:color w:val="000000"/>
          <w:sz w:val="24"/>
          <w:szCs w:val="24"/>
          <w:lang w:val="hy-AM"/>
        </w:rPr>
        <w:t xml:space="preserve">Փորձեմ </w:t>
      </w:r>
      <w:r w:rsidR="006A61E8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ED20E3" w:rsidRPr="006A61E8">
        <w:rPr>
          <w:rFonts w:ascii="Sylfaen" w:hAnsi="Sylfaen"/>
          <w:color w:val="000000"/>
          <w:sz w:val="24"/>
          <w:szCs w:val="24"/>
          <w:lang w:val="hy-AM"/>
        </w:rPr>
        <w:t xml:space="preserve">ներկայացնել </w:t>
      </w:r>
      <w:r w:rsidRPr="006A61E8">
        <w:rPr>
          <w:rFonts w:ascii="Sylfaen" w:hAnsi="Sylfaen"/>
          <w:color w:val="000000"/>
          <w:sz w:val="24"/>
          <w:szCs w:val="24"/>
          <w:lang w:val="hy-AM"/>
        </w:rPr>
        <w:t xml:space="preserve">, թե ինչպես </w:t>
      </w:r>
      <w:r w:rsidR="006A61E8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6A61E8">
        <w:rPr>
          <w:rFonts w:ascii="Sylfaen" w:hAnsi="Sylfaen"/>
          <w:color w:val="000000"/>
          <w:sz w:val="24"/>
          <w:szCs w:val="24"/>
          <w:lang w:val="hy-AM"/>
        </w:rPr>
        <w:t>եմ</w:t>
      </w:r>
      <w:r w:rsidR="00676559" w:rsidRPr="006A61E8">
        <w:rPr>
          <w:rFonts w:ascii="Sylfaen" w:hAnsi="Sylfaen"/>
          <w:sz w:val="24"/>
          <w:szCs w:val="24"/>
          <w:lang w:val="hy-AM"/>
        </w:rPr>
        <w:t xml:space="preserve"> </w:t>
      </w:r>
      <w:r w:rsidR="006A61E8" w:rsidRPr="006A61E8">
        <w:rPr>
          <w:rFonts w:ascii="Sylfaen" w:hAnsi="Sylfaen"/>
          <w:sz w:val="24"/>
          <w:szCs w:val="24"/>
          <w:lang w:val="hy-AM"/>
        </w:rPr>
        <w:t xml:space="preserve"> </w:t>
      </w:r>
      <w:r w:rsidR="004015FA" w:rsidRPr="006A61E8">
        <w:rPr>
          <w:rFonts w:ascii="Sylfaen" w:hAnsi="Sylfaen"/>
          <w:sz w:val="24"/>
          <w:szCs w:val="24"/>
          <w:lang w:val="hy-AM"/>
        </w:rPr>
        <w:t xml:space="preserve"> </w:t>
      </w:r>
      <w:r w:rsidR="00ED20E3" w:rsidRPr="006A61E8">
        <w:rPr>
          <w:rFonts w:ascii="Sylfaen" w:hAnsi="Sylfaen"/>
          <w:color w:val="000000"/>
          <w:sz w:val="24"/>
          <w:szCs w:val="24"/>
          <w:lang w:val="hy-AM"/>
        </w:rPr>
        <w:t>4</w:t>
      </w:r>
      <w:r w:rsidRPr="006A61E8">
        <w:rPr>
          <w:rFonts w:ascii="Sylfaen" w:hAnsi="Sylfaen"/>
          <w:color w:val="000000"/>
          <w:sz w:val="24"/>
          <w:szCs w:val="24"/>
          <w:lang w:val="hy-AM"/>
        </w:rPr>
        <w:t>-րդ</w:t>
      </w:r>
      <w:r w:rsidR="006A61E8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6A61E8">
        <w:rPr>
          <w:rFonts w:ascii="Sylfaen" w:hAnsi="Sylfaen"/>
          <w:color w:val="000000"/>
          <w:sz w:val="24"/>
          <w:szCs w:val="24"/>
          <w:lang w:val="hy-AM"/>
        </w:rPr>
        <w:t xml:space="preserve"> դասա</w:t>
      </w:r>
      <w:r w:rsidR="00676559" w:rsidRPr="006A61E8">
        <w:rPr>
          <w:rFonts w:ascii="Sylfaen" w:hAnsi="Sylfaen"/>
          <w:color w:val="000000"/>
          <w:sz w:val="24"/>
          <w:szCs w:val="24"/>
          <w:lang w:val="hy-AM"/>
        </w:rPr>
        <w:t>րանում</w:t>
      </w:r>
      <w:r w:rsidR="00ED20E3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676559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6A61E8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ED20E3" w:rsidRPr="006A61E8">
        <w:rPr>
          <w:rFonts w:ascii="Sylfaen" w:hAnsi="Sylfaen"/>
          <w:color w:val="000000"/>
          <w:sz w:val="24"/>
          <w:szCs w:val="24"/>
          <w:lang w:val="hy-AM"/>
        </w:rPr>
        <w:t xml:space="preserve">&lt;&lt; Cinderella&gt;&gt; հեքիաթի միջոցով երեխաների </w:t>
      </w:r>
      <w:r w:rsidR="00D61176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մոտ առաջացրել  հետաքրքրություն</w:t>
      </w:r>
      <w:r w:rsidR="0074752F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 անգլերեն լեզվի նկատմամբ  և </w:t>
      </w:r>
      <w:r w:rsidR="00610791">
        <w:rPr>
          <w:rFonts w:ascii="Sylfaen" w:hAnsi="Sylfaen"/>
          <w:color w:val="000000"/>
          <w:sz w:val="24"/>
          <w:szCs w:val="24"/>
          <w:lang w:val="hy-AM"/>
        </w:rPr>
        <w:t xml:space="preserve">նպաստել </w:t>
      </w:r>
      <w:r w:rsidR="00ED20E3" w:rsidRPr="006A61E8">
        <w:rPr>
          <w:rFonts w:ascii="Sylfaen" w:hAnsi="Sylfaen"/>
          <w:sz w:val="24"/>
          <w:szCs w:val="24"/>
          <w:lang w:val="hy-AM"/>
        </w:rPr>
        <w:t xml:space="preserve">  բանավոր խոսքի զարգացման</w:t>
      </w:r>
      <w:r w:rsidR="00610791">
        <w:rPr>
          <w:rFonts w:ascii="Sylfaen" w:hAnsi="Sylfaen"/>
          <w:sz w:val="24"/>
          <w:szCs w:val="24"/>
          <w:lang w:val="hy-AM"/>
        </w:rPr>
        <w:t>ը</w:t>
      </w:r>
      <w:r w:rsidR="00ED20E3" w:rsidRPr="006A61E8">
        <w:rPr>
          <w:rFonts w:ascii="Sylfaen" w:hAnsi="Sylfaen"/>
          <w:sz w:val="24"/>
          <w:szCs w:val="24"/>
          <w:lang w:val="hy-AM"/>
        </w:rPr>
        <w:t xml:space="preserve"> </w:t>
      </w:r>
      <w:r w:rsidR="00610791">
        <w:rPr>
          <w:rFonts w:ascii="Sylfaen" w:hAnsi="Sylfaen"/>
          <w:sz w:val="24"/>
          <w:szCs w:val="24"/>
          <w:lang w:val="hy-AM"/>
        </w:rPr>
        <w:t>։</w:t>
      </w:r>
      <w:r w:rsidR="00173312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="0074752F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6A61E8">
        <w:rPr>
          <w:rFonts w:ascii="Sylfaen" w:hAnsi="Sylfaen"/>
          <w:color w:val="000000"/>
          <w:sz w:val="24"/>
          <w:szCs w:val="24"/>
          <w:lang w:val="hy-AM"/>
        </w:rPr>
        <w:t>Դասի</w:t>
      </w:r>
      <w:r w:rsidR="004015FA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6A61E8">
        <w:rPr>
          <w:rFonts w:ascii="Sylfaen" w:hAnsi="Sylfaen"/>
          <w:color w:val="000000"/>
          <w:sz w:val="24"/>
          <w:szCs w:val="24"/>
          <w:lang w:val="hy-AM"/>
        </w:rPr>
        <w:t xml:space="preserve"> նպատակը՝</w:t>
      </w:r>
      <w:r w:rsidR="00676559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445757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445757" w:rsidRPr="006A61E8">
        <w:rPr>
          <w:rFonts w:ascii="Sylfaen" w:hAnsi="Sylfaen"/>
          <w:bCs/>
          <w:sz w:val="24"/>
          <w:szCs w:val="24"/>
          <w:lang w:val="hy-AM"/>
        </w:rPr>
        <w:t xml:space="preserve">ուսումնասիերել  բանավոր խոսքի զարգացման համար </w:t>
      </w:r>
      <w:r w:rsidR="0074752F" w:rsidRPr="006A61E8">
        <w:rPr>
          <w:rFonts w:ascii="Sylfaen" w:hAnsi="Sylfaen"/>
          <w:bCs/>
          <w:sz w:val="24"/>
          <w:szCs w:val="24"/>
          <w:lang w:val="hy-AM"/>
        </w:rPr>
        <w:t xml:space="preserve">            </w:t>
      </w:r>
      <w:r w:rsidR="006A61E8" w:rsidRPr="006A61E8">
        <w:rPr>
          <w:rFonts w:ascii="Sylfaen" w:hAnsi="Sylfaen"/>
          <w:bCs/>
          <w:sz w:val="24"/>
          <w:szCs w:val="24"/>
          <w:lang w:val="hy-AM"/>
        </w:rPr>
        <w:t xml:space="preserve">           </w:t>
      </w:r>
      <w:r w:rsidR="00445757" w:rsidRPr="006A61E8">
        <w:rPr>
          <w:rFonts w:ascii="Sylfaen" w:hAnsi="Sylfaen"/>
          <w:bCs/>
          <w:sz w:val="24"/>
          <w:szCs w:val="24"/>
          <w:lang w:val="hy-AM"/>
        </w:rPr>
        <w:t>անհրաժեշտ մոտեցումները,   ներկայացնել  հաղորդակցման համար առաջարկվող առաջադրանքներ</w:t>
      </w:r>
      <w:r w:rsidR="00610791">
        <w:rPr>
          <w:rFonts w:ascii="Sylfaen" w:hAnsi="Sylfaen"/>
          <w:bCs/>
          <w:sz w:val="24"/>
          <w:szCs w:val="24"/>
          <w:lang w:val="hy-AM"/>
        </w:rPr>
        <w:t>ը։</w:t>
      </w:r>
      <w:r w:rsidR="00445757" w:rsidRPr="006A61E8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38C9DBA4" w14:textId="77777777" w:rsidR="00BE25EF" w:rsidRDefault="004015FA" w:rsidP="0097334D">
      <w:pPr>
        <w:ind w:left="360"/>
        <w:rPr>
          <w:rFonts w:ascii="Sylfaen" w:hAnsi="Sylfaen"/>
          <w:color w:val="000000"/>
          <w:lang w:val="hy-AM"/>
        </w:rPr>
      </w:pPr>
      <w:r w:rsidRPr="006A61E8">
        <w:rPr>
          <w:rFonts w:ascii="Sylfaen" w:hAnsi="Sylfaen"/>
          <w:color w:val="000000"/>
          <w:sz w:val="24"/>
          <w:szCs w:val="24"/>
          <w:lang w:val="hy-AM"/>
        </w:rPr>
        <w:t xml:space="preserve">Աշակերտները </w:t>
      </w:r>
      <w:r w:rsidR="0074752F" w:rsidRPr="006A61E8">
        <w:rPr>
          <w:rFonts w:ascii="Sylfaen" w:hAnsi="Sylfaen"/>
          <w:color w:val="000000"/>
          <w:sz w:val="24"/>
          <w:szCs w:val="24"/>
          <w:lang w:val="hy-AM"/>
        </w:rPr>
        <w:t>ունկնդրեցին  հեքիաթը</w:t>
      </w:r>
      <w:r w:rsidR="00BC3EB8">
        <w:rPr>
          <w:rFonts w:ascii="Sylfaen" w:hAnsi="Sylfaen"/>
          <w:color w:val="000000"/>
          <w:sz w:val="24"/>
          <w:szCs w:val="24"/>
          <w:lang w:val="hy-AM"/>
        </w:rPr>
        <w:t>,</w:t>
      </w:r>
      <w:r w:rsidR="0074752F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այնուհետև</w:t>
      </w:r>
      <w:r w:rsidR="0074752F" w:rsidRPr="006A61E8">
        <w:rPr>
          <w:rFonts w:ascii="Sylfaen" w:hAnsi="Sylfaen"/>
          <w:sz w:val="24"/>
          <w:szCs w:val="24"/>
          <w:lang w:val="hy-AM"/>
        </w:rPr>
        <w:t xml:space="preserve"> նրանց  հստակ բացատրվեց իրենց դերը</w:t>
      </w:r>
      <w:r w:rsidR="0097334D">
        <w:rPr>
          <w:rFonts w:ascii="Sylfaen" w:hAnsi="Sylfaen"/>
          <w:sz w:val="24"/>
          <w:szCs w:val="24"/>
          <w:lang w:val="hy-AM"/>
        </w:rPr>
        <w:t xml:space="preserve"> և </w:t>
      </w:r>
      <w:r w:rsidR="0074752F" w:rsidRPr="006A61E8">
        <w:rPr>
          <w:rFonts w:ascii="Sylfaen" w:hAnsi="Sylfaen"/>
          <w:sz w:val="24"/>
          <w:szCs w:val="24"/>
          <w:lang w:val="hy-AM"/>
        </w:rPr>
        <w:t xml:space="preserve"> հաղորդակցական իրավիճակը</w:t>
      </w:r>
      <w:r w:rsidR="0074752F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։</w:t>
      </w:r>
      <w:r w:rsidR="006A61E8" w:rsidRPr="006A61E8">
        <w:rPr>
          <w:rFonts w:ascii="Sylfaen" w:hAnsi="Sylfaen"/>
          <w:color w:val="000000"/>
          <w:sz w:val="24"/>
          <w:szCs w:val="24"/>
          <w:lang w:val="hy-AM"/>
        </w:rPr>
        <w:t xml:space="preserve">  Նրանց   </w:t>
      </w:r>
      <w:r w:rsidR="006A61E8" w:rsidRPr="006A61E8">
        <w:rPr>
          <w:rFonts w:ascii="Sylfaen" w:hAnsi="Sylfaen"/>
          <w:sz w:val="24"/>
          <w:szCs w:val="24"/>
          <w:lang w:val="hy-AM"/>
        </w:rPr>
        <w:t>հատկացվեց  ժամանակ անհատապես  նախապատրաստվելու համար ։</w:t>
      </w:r>
      <w:r w:rsidR="00BC3EB8">
        <w:rPr>
          <w:rFonts w:ascii="Sylfaen" w:hAnsi="Sylfaen"/>
          <w:sz w:val="24"/>
          <w:szCs w:val="24"/>
          <w:lang w:val="hy-AM"/>
        </w:rPr>
        <w:t xml:space="preserve"> </w:t>
      </w:r>
      <w:r w:rsidR="0097334D">
        <w:rPr>
          <w:rFonts w:ascii="Sylfaen" w:hAnsi="Sylfaen"/>
          <w:sz w:val="24"/>
          <w:szCs w:val="24"/>
          <w:lang w:val="hy-AM"/>
        </w:rPr>
        <w:t>Հ</w:t>
      </w:r>
      <w:r w:rsidR="00BC3EB8">
        <w:rPr>
          <w:rFonts w:ascii="Sylfaen" w:hAnsi="Sylfaen"/>
          <w:sz w:val="24"/>
          <w:szCs w:val="24"/>
          <w:lang w:val="hy-AM"/>
        </w:rPr>
        <w:t xml:space="preserve">ատկացված </w:t>
      </w:r>
      <w:r w:rsidR="006A61E8">
        <w:rPr>
          <w:rFonts w:ascii="Sylfaen" w:hAnsi="Sylfaen"/>
          <w:sz w:val="24"/>
          <w:szCs w:val="24"/>
          <w:lang w:val="hy-AM"/>
        </w:rPr>
        <w:t>ժամանակահատվածու</w:t>
      </w:r>
      <w:r w:rsidR="006A61E8" w:rsidRPr="006A61E8">
        <w:rPr>
          <w:rFonts w:ascii="Sylfaen" w:hAnsi="Sylfaen"/>
          <w:sz w:val="24"/>
          <w:szCs w:val="24"/>
          <w:lang w:val="hy-AM"/>
        </w:rPr>
        <w:t xml:space="preserve">մ  կարդացին </w:t>
      </w:r>
      <w:r w:rsidR="00BC3EB8">
        <w:rPr>
          <w:rFonts w:ascii="Sylfaen" w:hAnsi="Sylfaen"/>
          <w:sz w:val="24"/>
          <w:szCs w:val="24"/>
          <w:lang w:val="hy-AM"/>
        </w:rPr>
        <w:t xml:space="preserve"> </w:t>
      </w:r>
      <w:r w:rsidR="006A61E8" w:rsidRPr="006A61E8">
        <w:rPr>
          <w:rFonts w:ascii="Sylfaen" w:hAnsi="Sylfaen"/>
          <w:sz w:val="24"/>
          <w:szCs w:val="24"/>
          <w:lang w:val="hy-AM"/>
        </w:rPr>
        <w:t xml:space="preserve">և  </w:t>
      </w:r>
      <w:r w:rsidR="0097334D">
        <w:rPr>
          <w:rFonts w:ascii="Sylfaen" w:hAnsi="Sylfaen"/>
          <w:sz w:val="24"/>
          <w:szCs w:val="24"/>
          <w:lang w:val="hy-AM"/>
        </w:rPr>
        <w:t xml:space="preserve">յուրացրին </w:t>
      </w:r>
      <w:r w:rsidR="00BC3EB8">
        <w:rPr>
          <w:rFonts w:ascii="Sylfaen" w:hAnsi="Sylfaen"/>
          <w:sz w:val="24"/>
          <w:szCs w:val="24"/>
          <w:lang w:val="hy-AM"/>
        </w:rPr>
        <w:t xml:space="preserve">  </w:t>
      </w:r>
      <w:r w:rsidR="000005F0">
        <w:rPr>
          <w:rFonts w:ascii="Sylfaen" w:hAnsi="Sylfaen"/>
          <w:sz w:val="24"/>
          <w:szCs w:val="24"/>
          <w:lang w:val="hy-AM"/>
        </w:rPr>
        <w:t xml:space="preserve"> </w:t>
      </w:r>
      <w:r w:rsidR="006A61E8" w:rsidRPr="006A61E8">
        <w:rPr>
          <w:rFonts w:ascii="Sylfaen" w:hAnsi="Sylfaen"/>
          <w:sz w:val="24"/>
          <w:szCs w:val="24"/>
          <w:lang w:val="hy-AM"/>
        </w:rPr>
        <w:t>դերակատարմ</w:t>
      </w:r>
      <w:r w:rsidR="0097334D">
        <w:rPr>
          <w:rFonts w:ascii="Sylfaen" w:hAnsi="Sylfaen"/>
          <w:sz w:val="24"/>
          <w:szCs w:val="24"/>
          <w:lang w:val="hy-AM"/>
        </w:rPr>
        <w:t>ան</w:t>
      </w:r>
      <w:r w:rsidR="006A61E8" w:rsidRPr="006A61E8">
        <w:rPr>
          <w:rFonts w:ascii="Sylfaen" w:hAnsi="Sylfaen"/>
          <w:sz w:val="24"/>
          <w:szCs w:val="24"/>
          <w:lang w:val="hy-AM"/>
        </w:rPr>
        <w:t>ը</w:t>
      </w:r>
      <w:r w:rsidR="0097334D">
        <w:rPr>
          <w:rFonts w:ascii="Sylfaen" w:hAnsi="Sylfaen"/>
          <w:sz w:val="24"/>
          <w:szCs w:val="24"/>
          <w:lang w:val="hy-AM"/>
        </w:rPr>
        <w:t xml:space="preserve">  իրենց խոսքերը </w:t>
      </w:r>
      <w:r w:rsidR="000005F0">
        <w:rPr>
          <w:rFonts w:ascii="Sylfaen" w:hAnsi="Sylfaen"/>
          <w:sz w:val="24"/>
          <w:szCs w:val="24"/>
          <w:lang w:val="hy-AM"/>
        </w:rPr>
        <w:t xml:space="preserve">։ </w:t>
      </w:r>
      <w:r w:rsidR="006A61E8" w:rsidRPr="006A61E8">
        <w:rPr>
          <w:rFonts w:ascii="Sylfaen" w:hAnsi="Sylfaen"/>
          <w:sz w:val="24"/>
          <w:szCs w:val="24"/>
          <w:lang w:val="hy-AM"/>
        </w:rPr>
        <w:t>Այնուհետև</w:t>
      </w:r>
      <w:r w:rsidR="00610791">
        <w:rPr>
          <w:rFonts w:ascii="Sylfaen" w:hAnsi="Sylfaen"/>
          <w:sz w:val="24"/>
          <w:szCs w:val="24"/>
          <w:lang w:val="hy-AM"/>
        </w:rPr>
        <w:t>,</w:t>
      </w:r>
      <w:r w:rsidR="006A61E8" w:rsidRPr="006A61E8">
        <w:rPr>
          <w:rFonts w:ascii="Sylfaen" w:hAnsi="Sylfaen"/>
          <w:sz w:val="24"/>
          <w:szCs w:val="24"/>
          <w:lang w:val="hy-AM"/>
        </w:rPr>
        <w:t xml:space="preserve"> </w:t>
      </w:r>
      <w:r w:rsidR="006A61E8">
        <w:rPr>
          <w:rFonts w:ascii="Sylfaen" w:hAnsi="Sylfaen"/>
          <w:sz w:val="24"/>
          <w:szCs w:val="24"/>
          <w:lang w:val="hy-AM"/>
        </w:rPr>
        <w:t xml:space="preserve"> դառանալով փոքրիկ դերասաներ </w:t>
      </w:r>
      <w:r w:rsidR="00610791">
        <w:rPr>
          <w:rFonts w:ascii="Sylfaen" w:hAnsi="Sylfaen"/>
          <w:sz w:val="24"/>
          <w:szCs w:val="24"/>
          <w:lang w:val="hy-AM"/>
        </w:rPr>
        <w:t>,</w:t>
      </w:r>
      <w:r w:rsidR="00173312">
        <w:rPr>
          <w:rFonts w:ascii="Sylfaen" w:hAnsi="Sylfaen"/>
          <w:sz w:val="24"/>
          <w:szCs w:val="24"/>
          <w:lang w:val="hy-AM"/>
        </w:rPr>
        <w:t xml:space="preserve"> ներկայացրին հեքիաթից </w:t>
      </w:r>
      <w:r w:rsidR="000005F0">
        <w:rPr>
          <w:rFonts w:ascii="Sylfaen" w:hAnsi="Sylfaen"/>
          <w:sz w:val="24"/>
          <w:szCs w:val="24"/>
          <w:lang w:val="hy-AM"/>
        </w:rPr>
        <w:t xml:space="preserve"> </w:t>
      </w:r>
      <w:r w:rsidR="00173312">
        <w:rPr>
          <w:rFonts w:ascii="Sylfaen" w:hAnsi="Sylfaen"/>
          <w:sz w:val="24"/>
          <w:szCs w:val="24"/>
          <w:lang w:val="hy-AM"/>
        </w:rPr>
        <w:t xml:space="preserve">որոշակի հատվածներ։ </w:t>
      </w:r>
      <w:r w:rsidR="0097334D">
        <w:rPr>
          <w:rFonts w:ascii="Sylfaen" w:hAnsi="Sylfaen"/>
          <w:sz w:val="24"/>
          <w:szCs w:val="24"/>
          <w:lang w:val="hy-AM"/>
        </w:rPr>
        <w:t>Երեխաների մոտ հաջողությամբ ստացվեց</w:t>
      </w:r>
      <w:r w:rsidR="00173312">
        <w:rPr>
          <w:rFonts w:ascii="Sylfaen" w:hAnsi="Sylfaen"/>
          <w:sz w:val="24"/>
          <w:szCs w:val="24"/>
          <w:lang w:val="hy-AM"/>
        </w:rPr>
        <w:t xml:space="preserve"> </w:t>
      </w:r>
      <w:r w:rsidR="0097334D">
        <w:rPr>
          <w:rFonts w:ascii="Sylfaen" w:hAnsi="Sylfaen"/>
          <w:sz w:val="24"/>
          <w:szCs w:val="24"/>
          <w:lang w:val="hy-AM"/>
        </w:rPr>
        <w:t xml:space="preserve"> </w:t>
      </w:r>
      <w:r w:rsidR="00173312">
        <w:rPr>
          <w:rFonts w:ascii="Sylfaen" w:hAnsi="Sylfaen"/>
          <w:sz w:val="24"/>
          <w:szCs w:val="24"/>
          <w:lang w:val="hy-AM"/>
        </w:rPr>
        <w:t xml:space="preserve">նոր  բառերի   </w:t>
      </w:r>
      <w:r w:rsidR="0097334D">
        <w:rPr>
          <w:rFonts w:ascii="Sylfaen" w:hAnsi="Sylfaen"/>
          <w:sz w:val="24"/>
          <w:szCs w:val="24"/>
          <w:lang w:val="hy-AM"/>
        </w:rPr>
        <w:t xml:space="preserve">կիրառումը </w:t>
      </w:r>
      <w:r w:rsidR="00173312">
        <w:rPr>
          <w:rFonts w:ascii="Sylfaen" w:hAnsi="Sylfaen"/>
          <w:sz w:val="24"/>
          <w:szCs w:val="24"/>
          <w:lang w:val="hy-AM"/>
        </w:rPr>
        <w:t xml:space="preserve"> </w:t>
      </w:r>
      <w:r w:rsidR="0097334D">
        <w:rPr>
          <w:rFonts w:ascii="Sylfaen" w:hAnsi="Sylfaen"/>
          <w:sz w:val="24"/>
          <w:szCs w:val="24"/>
          <w:lang w:val="hy-AM"/>
        </w:rPr>
        <w:t>և</w:t>
      </w:r>
      <w:r w:rsidR="00173312">
        <w:rPr>
          <w:rFonts w:ascii="Sylfaen" w:hAnsi="Sylfaen"/>
          <w:sz w:val="24"/>
          <w:szCs w:val="24"/>
          <w:lang w:val="hy-AM"/>
        </w:rPr>
        <w:t xml:space="preserve"> խոսքի հաղորդակցման  մեջ  </w:t>
      </w:r>
      <w:r w:rsidR="00173312" w:rsidRPr="00445757">
        <w:rPr>
          <w:rFonts w:ascii="Sylfaen" w:hAnsi="Sylfaen"/>
          <w:sz w:val="24"/>
          <w:szCs w:val="24"/>
          <w:lang w:val="hy-AM"/>
        </w:rPr>
        <w:t>տարրերի</w:t>
      </w:r>
      <w:r w:rsidR="00173312">
        <w:rPr>
          <w:rFonts w:ascii="Sylfaen" w:hAnsi="Sylfaen"/>
          <w:sz w:val="24"/>
          <w:szCs w:val="24"/>
          <w:lang w:val="hy-AM"/>
        </w:rPr>
        <w:t xml:space="preserve">, </w:t>
      </w:r>
      <w:r w:rsidR="00173312" w:rsidRPr="00445757">
        <w:rPr>
          <w:rFonts w:ascii="Sylfaen" w:hAnsi="Sylfaen"/>
          <w:sz w:val="24"/>
          <w:szCs w:val="24"/>
          <w:lang w:val="hy-AM"/>
        </w:rPr>
        <w:t>ժեստեր</w:t>
      </w:r>
      <w:r w:rsidR="00173312">
        <w:rPr>
          <w:rFonts w:ascii="Sylfaen" w:hAnsi="Sylfaen"/>
          <w:sz w:val="24"/>
          <w:szCs w:val="24"/>
          <w:lang w:val="hy-AM"/>
        </w:rPr>
        <w:t>ի</w:t>
      </w:r>
      <w:r w:rsidR="00173312" w:rsidRPr="00445757">
        <w:rPr>
          <w:rFonts w:ascii="Sylfaen" w:hAnsi="Sylfaen"/>
          <w:sz w:val="24"/>
          <w:szCs w:val="24"/>
          <w:lang w:val="hy-AM"/>
        </w:rPr>
        <w:t>, հայացք</w:t>
      </w:r>
      <w:r w:rsidR="00173312">
        <w:rPr>
          <w:rFonts w:ascii="Sylfaen" w:hAnsi="Sylfaen"/>
          <w:sz w:val="24"/>
          <w:szCs w:val="24"/>
          <w:lang w:val="hy-AM"/>
        </w:rPr>
        <w:t xml:space="preserve">ի </w:t>
      </w:r>
      <w:r w:rsidR="00173312">
        <w:rPr>
          <w:rFonts w:ascii="Times New Roman" w:hAnsi="Times New Roman" w:cs="Times New Roman"/>
          <w:sz w:val="24"/>
          <w:szCs w:val="24"/>
          <w:lang w:val="hy-AM"/>
        </w:rPr>
        <w:t xml:space="preserve">և </w:t>
      </w:r>
      <w:r w:rsidR="00173312" w:rsidRPr="00445757">
        <w:rPr>
          <w:rFonts w:ascii="Sylfaen" w:hAnsi="Sylfaen"/>
          <w:sz w:val="24"/>
          <w:szCs w:val="24"/>
          <w:lang w:val="hy-AM"/>
        </w:rPr>
        <w:t xml:space="preserve"> ինտոնացիային</w:t>
      </w:r>
      <w:r w:rsidR="00173312">
        <w:rPr>
          <w:rFonts w:ascii="Sylfaen" w:hAnsi="Sylfaen"/>
          <w:sz w:val="24"/>
          <w:szCs w:val="24"/>
          <w:lang w:val="hy-AM"/>
        </w:rPr>
        <w:t xml:space="preserve"> ճիշտ արտահայտումը։ </w:t>
      </w:r>
    </w:p>
    <w:p w14:paraId="32FBF0BB" w14:textId="77777777" w:rsidR="000834BC" w:rsidRPr="00445757" w:rsidRDefault="000834BC" w:rsidP="000834BC">
      <w:pPr>
        <w:pStyle w:val="NormalWeb"/>
        <w:rPr>
          <w:rFonts w:ascii="Sylfaen" w:hAnsi="Sylfaen"/>
          <w:color w:val="000000"/>
          <w:lang w:val="hy-AM"/>
        </w:rPr>
      </w:pPr>
    </w:p>
    <w:p w14:paraId="064EFAB9" w14:textId="77777777" w:rsidR="000834BC" w:rsidRPr="00445757" w:rsidRDefault="000834BC" w:rsidP="000834BC">
      <w:pPr>
        <w:pStyle w:val="NormalWeb"/>
        <w:rPr>
          <w:rFonts w:ascii="Sylfaen" w:hAnsi="Sylfaen"/>
          <w:color w:val="000000"/>
          <w:lang w:val="hy-AM"/>
        </w:rPr>
      </w:pPr>
    </w:p>
    <w:p w14:paraId="1EF534F2" w14:textId="77777777" w:rsidR="000005F0" w:rsidRDefault="000834BC" w:rsidP="000834BC">
      <w:pPr>
        <w:pStyle w:val="NormalWeb"/>
        <w:rPr>
          <w:rFonts w:ascii="Sylfaen" w:hAnsi="Sylfaen"/>
          <w:bCs/>
          <w:color w:val="444444"/>
          <w:lang w:val="hy-AM"/>
        </w:rPr>
      </w:pPr>
      <w:r w:rsidRPr="00445757">
        <w:rPr>
          <w:rFonts w:ascii="Sylfaen" w:hAnsi="Sylfaen"/>
          <w:color w:val="000000"/>
          <w:lang w:val="hy-AM"/>
        </w:rPr>
        <w:t xml:space="preserve">      </w:t>
      </w:r>
      <w:r w:rsidR="00610791">
        <w:rPr>
          <w:rFonts w:ascii="Sylfaen" w:hAnsi="Sylfaen"/>
          <w:color w:val="000000"/>
          <w:lang w:val="hy-AM"/>
        </w:rPr>
        <w:t xml:space="preserve">                               </w:t>
      </w:r>
      <w:r w:rsidR="00963916" w:rsidRPr="00445757">
        <w:rPr>
          <w:rFonts w:ascii="Sylfaen" w:hAnsi="Sylfaen"/>
          <w:bCs/>
          <w:color w:val="444444"/>
          <w:lang w:val="hy-AM"/>
        </w:rPr>
        <w:t xml:space="preserve"> </w:t>
      </w:r>
    </w:p>
    <w:p w14:paraId="3FFCE20F" w14:textId="77777777" w:rsidR="0097334D" w:rsidRDefault="000005F0" w:rsidP="000834BC">
      <w:pPr>
        <w:pStyle w:val="NormalWeb"/>
        <w:rPr>
          <w:rFonts w:ascii="Sylfaen" w:hAnsi="Sylfaen"/>
          <w:bCs/>
          <w:color w:val="444444"/>
          <w:lang w:val="hy-AM"/>
        </w:rPr>
      </w:pPr>
      <w:r>
        <w:rPr>
          <w:rFonts w:ascii="Sylfaen" w:hAnsi="Sylfaen"/>
          <w:bCs/>
          <w:color w:val="444444"/>
          <w:lang w:val="hy-AM"/>
        </w:rPr>
        <w:t xml:space="preserve">                                           </w:t>
      </w:r>
      <w:r w:rsidR="004F6528" w:rsidRPr="00445757">
        <w:rPr>
          <w:rFonts w:ascii="Sylfaen" w:hAnsi="Sylfaen"/>
          <w:bCs/>
          <w:color w:val="444444"/>
          <w:lang w:val="hy-AM"/>
        </w:rPr>
        <w:t xml:space="preserve"> </w:t>
      </w:r>
    </w:p>
    <w:p w14:paraId="6379317D" w14:textId="77777777" w:rsidR="00D20B85" w:rsidRPr="00445757" w:rsidRDefault="0097334D" w:rsidP="000834BC">
      <w:pPr>
        <w:pStyle w:val="NormalWeb"/>
        <w:rPr>
          <w:rFonts w:ascii="Sylfaen" w:hAnsi="Sylfaen"/>
          <w:color w:val="000000"/>
          <w:lang w:val="hy-AM"/>
        </w:rPr>
      </w:pPr>
      <w:r>
        <w:rPr>
          <w:rFonts w:ascii="Sylfaen" w:hAnsi="Sylfaen"/>
          <w:bCs/>
          <w:color w:val="444444"/>
          <w:lang w:val="hy-AM"/>
        </w:rPr>
        <w:lastRenderedPageBreak/>
        <w:t xml:space="preserve">                                             </w:t>
      </w:r>
      <w:r w:rsidR="00D20B85" w:rsidRPr="00445757">
        <w:rPr>
          <w:rFonts w:ascii="Sylfaen" w:hAnsi="Sylfaen"/>
          <w:bCs/>
          <w:color w:val="444444"/>
          <w:lang w:val="hy-AM"/>
        </w:rPr>
        <w:t>Եզրակացություն</w:t>
      </w:r>
    </w:p>
    <w:p w14:paraId="3B6C72A9" w14:textId="77777777" w:rsidR="0099208C" w:rsidRPr="00445757" w:rsidRDefault="00D20B85" w:rsidP="0099208C">
      <w:pPr>
        <w:pStyle w:val="HTMLPreformatted"/>
        <w:shd w:val="clear" w:color="auto" w:fill="F8F9FA"/>
        <w:spacing w:line="480" w:lineRule="atLeast"/>
        <w:rPr>
          <w:rStyle w:val="y2iqfc"/>
          <w:rFonts w:ascii="Sylfaen" w:hAnsi="Sylfaen"/>
          <w:color w:val="202124"/>
          <w:sz w:val="24"/>
          <w:szCs w:val="24"/>
          <w:lang w:val="hy-AM"/>
        </w:rPr>
      </w:pP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Այս առումով կարող ենք ասել, որ անգլերեն լեզվի դասընթացներում հաղորդակցման հմտությունների</w:t>
      </w:r>
      <w:r w:rsidR="00504D7D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զարգացման խնդր</w:t>
      </w:r>
      <w:r w:rsidR="00504D7D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ը 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օտար լեզու դասավանդելու մեթոդաբանության</w:t>
      </w:r>
      <w:r w:rsidR="00504D7D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,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բանավոր հաղորդակցության </w:t>
      </w:r>
      <w:r w:rsidR="00504D7D">
        <w:rPr>
          <w:rFonts w:ascii="Sylfaen" w:hAnsi="Sylfaen" w:cs="Times New Roman"/>
          <w:color w:val="444444"/>
          <w:sz w:val="24"/>
          <w:szCs w:val="24"/>
          <w:lang w:val="hy-AM"/>
        </w:rPr>
        <w:t>,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ուսուցման տարբեր մեթոդների կիրառման </w:t>
      </w:r>
      <w:r w:rsidR="00504D7D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տեսադաշտ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ում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նախատեսվում է </w:t>
      </w:r>
      <w:r w:rsidR="00504D7D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լուծել տարրական կրթությամբ: </w:t>
      </w:r>
      <w:r w:rsidR="00504D7D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Հ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աղորդակցման հմտությունների զարգացումը ենթադրում է, որ դպրոցականներն ունեն ոչ միայն գործնական հմտություններ, այլև որոշակի անհատական </w:t>
      </w:r>
      <w:r w:rsidRPr="00445757">
        <w:rPr>
          <w:rFonts w:ascii="Times New Roman" w:hAnsi="Times New Roman" w:cs="Times New Roman"/>
          <w:color w:val="444444"/>
          <w:sz w:val="24"/>
          <w:szCs w:val="24"/>
          <w:lang w:val="hy-AM"/>
        </w:rPr>
        <w:t>​​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հատկություններ ՝ շփվելու ցանկություն, թիմում փոխգործակցության ունակություն և այլն: Անգլերենի դասերն ապահովում են երեխաների մուտքը ընդհանուր մարդկային մշակույթ նրանց համար նոր լեզվով հաղորդակցության միջոցով, իսկ կրտսեր 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սովորողների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մոտ ձևավորում են հաղորդակցման հմտություններ: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Օգտագործված աշխատանքի մեթոդները նպաստում են երկխոսական խոսքի զարգացմանը, </w:t>
      </w:r>
      <w:r w:rsidR="00736B37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սովորողների </w:t>
      </w:r>
      <w:r w:rsidR="00A620A9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մտահորիզոնի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ընդլայնման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,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անգլերենի ուսուցման նկատմամբ 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հետաքրքրության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պահպանմանը: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Տեսական առումով ցույց է տրվում, որ օտար լեզու դասավանդելու ժամանակակից տեսությունն ու պրակտիկան ունեն ընդգծված հաղորդակցական ուղղվածություն, ինչը նպաստում է անձի համակողմանի զարգացմանը, ուսանողների հոգևոր արժեքների զարգացմանը: Հաղորդակցական մոտեցումը համապատասխանում է մեթոդաբանության այս ժամանակակից միտումներին, այն ենթադրում է.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1. Վերապատրաստման խոսքի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կողմնորոշում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՝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հաշվի առնելով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 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սով</w:t>
      </w:r>
      <w:r w:rsidR="00EB598D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որողի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անհատական </w:t>
      </w:r>
      <w:r w:rsidRPr="00445757">
        <w:rPr>
          <w:rFonts w:ascii="Times New Roman" w:hAnsi="Times New Roman" w:cs="Times New Roman"/>
          <w:color w:val="444444"/>
          <w:sz w:val="24"/>
          <w:szCs w:val="24"/>
          <w:lang w:val="hy-AM"/>
        </w:rPr>
        <w:t>​​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- հոգեբանական 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բնութագրերը `նրա անձնական ասպեկտի առաջատար դերով:</w:t>
      </w:r>
      <w:r w:rsidR="00EB598D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="00EB598D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2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. Խոսքի մտածողության գործունեություն ՝ որպես ուսանողների անընդհատ ներգրավում հաղորդակցության գործընթացում ուղղակի (բանավոր) կամ միջնորդավորված (մտավոր) ձևով: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="00EB598D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3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. Ուսումնական նյութի ընտրության ֆունկցիոնալ մոտեցում:Ուսումնական գործընթացի կազմակերպման տարբեր մեթոդների և տեխնիկայի օգտագործումը արդյունավետ միջոց է բնական հաղորդակցության պայմաններում գործնական կիրառմանն ուղղված </w:t>
      </w:r>
      <w:r w:rsidRPr="00445757">
        <w:rPr>
          <w:rFonts w:ascii="Sylfaen" w:hAnsi="Sylfaen" w:cs="Times New Roman"/>
          <w:color w:val="444444"/>
          <w:sz w:val="24"/>
          <w:szCs w:val="24"/>
          <w:lang w:val="hy-AM"/>
        </w:rPr>
        <w:lastRenderedPageBreak/>
        <w:t xml:space="preserve">հաղորդակցական հմտությունների զարգացման համար, իսկ վարժությունների առկա փաթեթը կարող է ծառայել որպես գործնական գործիք, որն օգտագործվում է խոսքի հաղորդակցական կողմը զարգացնելու համար: </w:t>
      </w:r>
      <w:r w:rsidR="0039328D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Այսպիսով  օտար լեզուների ուսուցման նպատակները պետք է ապահովեն բանավոր և գրավոր հաղորդակցումը, այսինքն՝ ունկնդրելը, խոսելը, կարդալը և գրելը,ինչպես նաև լեզվական միջնորդությ</w:t>
      </w:r>
      <w:r w:rsidR="00EB598D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ու</w:t>
      </w:r>
      <w:r w:rsidR="0039328D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նը, այսինքն թարգմանությունը: Դպրոցականերին սովորեցնելով կարդալ, ունկնդրել,խոսել և գրել օտար լեզուներով, թարգմանել մի լեզվից մյուսը՝ մենք հարթում ենք նրանց ճանապարհը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դեպի այլ ազգային մշակույթներ և դրանց միջոցով դեպի համաշխարհային մշակույթ,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հնարավորությ</w:t>
      </w:r>
      <w:r w:rsidR="00736B37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ու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ն ենք ընձեռնում հաղորդակցվելու </w:t>
      </w:r>
      <w:r w:rsidR="004F5481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</w:t>
      </w:r>
      <w:r w:rsidR="00D00316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>այլ ազգերի հետ՝ միավորելու համար ջանքերը՝հանուն երկրի վրա խաղաղության և  կյանքի պահպանմանը:</w:t>
      </w:r>
      <w:r w:rsidR="0099208C" w:rsidRPr="00445757">
        <w:rPr>
          <w:rFonts w:ascii="Sylfaen" w:hAnsi="Sylfaen" w:cs="Times New Roman"/>
          <w:color w:val="444444"/>
          <w:sz w:val="24"/>
          <w:szCs w:val="24"/>
          <w:lang w:val="hy-AM"/>
        </w:rPr>
        <w:t xml:space="preserve"> Այսպիսով, </w:t>
      </w:r>
      <w:r w:rsidR="0099208C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 xml:space="preserve">մերօրյա մանկավարժի խնդիրն է  սովորողի համար ստեղծել  ուսումնական այնպիսի միջավայր , որի ընթացքում նա կարողանա ազատ մտածել , միևնույն երևույթի վերաբերյալ տարբեր տեսակետներ  արտահայտել , համեմատել, սեփական դիտարկումներն անել ։ </w:t>
      </w:r>
      <w:r w:rsidR="004F5481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>Ըստ ա</w:t>
      </w:r>
      <w:r w:rsidR="0099208C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>յս գործոն</w:t>
      </w:r>
      <w:r w:rsidR="004F5481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>ն</w:t>
      </w:r>
      <w:r w:rsidR="0099208C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>եր</w:t>
      </w:r>
      <w:r w:rsidR="004F5481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>ի՝</w:t>
      </w:r>
      <w:r w:rsidR="0099208C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 xml:space="preserve">  </w:t>
      </w:r>
      <w:r w:rsidR="004F5481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 xml:space="preserve">պետք է </w:t>
      </w:r>
      <w:r w:rsidR="0099208C" w:rsidRPr="00445757">
        <w:rPr>
          <w:rStyle w:val="y2iqfc"/>
          <w:rFonts w:ascii="Sylfaen" w:hAnsi="Sylfaen" w:cs="Times New Roman"/>
          <w:color w:val="202124"/>
          <w:sz w:val="24"/>
          <w:szCs w:val="24"/>
          <w:lang w:val="hy-AM"/>
        </w:rPr>
        <w:t xml:space="preserve">  բացահայտել անձի մտավոր ներուժը, </w:t>
      </w:r>
      <w:r w:rsidR="0099208C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 xml:space="preserve">  զարգացնելով նրա մտածողությունը և </w:t>
      </w:r>
      <w:r w:rsidR="004F5481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 xml:space="preserve"> </w:t>
      </w:r>
      <w:r w:rsidR="0099208C" w:rsidRPr="00445757">
        <w:rPr>
          <w:rStyle w:val="y2iqfc"/>
          <w:rFonts w:ascii="Sylfaen" w:hAnsi="Sylfaen"/>
          <w:color w:val="202124"/>
          <w:sz w:val="24"/>
          <w:szCs w:val="24"/>
          <w:lang w:val="hy-AM"/>
        </w:rPr>
        <w:t xml:space="preserve">ազատ հաղորդակցվելու  կարողունակությունը։ </w:t>
      </w:r>
    </w:p>
    <w:p w14:paraId="4A778699" w14:textId="77777777" w:rsidR="0099208C" w:rsidRPr="00445757" w:rsidRDefault="0099208C" w:rsidP="0099208C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</w:p>
    <w:p w14:paraId="6673872D" w14:textId="77777777" w:rsidR="00D20B85" w:rsidRPr="00445757" w:rsidRDefault="00D20B85" w:rsidP="00736B37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</w:p>
    <w:p w14:paraId="7915C341" w14:textId="77777777" w:rsidR="0099208C" w:rsidRPr="00445757" w:rsidRDefault="0099208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2F082C2" w14:textId="77777777" w:rsidR="0099208C" w:rsidRPr="00445757" w:rsidRDefault="0099208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6FD526EA" w14:textId="77777777" w:rsidR="0099208C" w:rsidRPr="00445757" w:rsidRDefault="0099208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F42C210" w14:textId="77777777" w:rsidR="0099208C" w:rsidRPr="00445757" w:rsidRDefault="0099208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1F1BBEC0" w14:textId="77777777" w:rsidR="0099208C" w:rsidRPr="00445757" w:rsidRDefault="0099208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0671848D" w14:textId="77777777" w:rsidR="0099208C" w:rsidRPr="00445757" w:rsidRDefault="0099208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4BF6BC8F" w14:textId="77777777" w:rsidR="0099208C" w:rsidRPr="00445757" w:rsidRDefault="0099208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53ACA1A6" w14:textId="77777777" w:rsidR="0099208C" w:rsidRPr="00445757" w:rsidRDefault="0099208C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</w:p>
    <w:p w14:paraId="20C24622" w14:textId="77777777" w:rsidR="00D20B85" w:rsidRPr="00445757" w:rsidRDefault="00D20B85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lastRenderedPageBreak/>
        <w:t>Օգտագործված</w:t>
      </w:r>
      <w:r w:rsidR="0099208C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</w:t>
      </w: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</w:t>
      </w:r>
      <w:r w:rsidR="0099208C"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գրականության </w:t>
      </w:r>
      <w:r w:rsidRPr="00445757"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  <w:t xml:space="preserve"> ցանկ</w:t>
      </w:r>
    </w:p>
    <w:p w14:paraId="58093E3F" w14:textId="77777777" w:rsidR="001D0BB3" w:rsidRPr="00445757" w:rsidRDefault="001D0BB3" w:rsidP="001D0BB3">
      <w:pPr>
        <w:pStyle w:val="FootnoteText"/>
        <w:rPr>
          <w:lang w:val="hy-AM"/>
        </w:rPr>
      </w:pPr>
    </w:p>
    <w:p w14:paraId="75A5E40E" w14:textId="77777777" w:rsidR="000C19C1" w:rsidRPr="00445757" w:rsidRDefault="000C19C1" w:rsidP="001D0BB3">
      <w:pPr>
        <w:pStyle w:val="FootnoteText"/>
        <w:rPr>
          <w:rFonts w:ascii="Sylfaen" w:hAnsi="Sylfaen"/>
          <w:sz w:val="24"/>
          <w:szCs w:val="24"/>
          <w:lang w:val="hy-AM"/>
        </w:rPr>
      </w:pPr>
    </w:p>
    <w:p w14:paraId="782ADFDF" w14:textId="77777777" w:rsidR="000339F0" w:rsidRPr="00445757" w:rsidRDefault="00650E45" w:rsidP="000339F0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Style w:val="FootnoteReference"/>
          <w:rFonts w:ascii="Sylfaen" w:hAnsi="Sylfaen"/>
          <w:sz w:val="24"/>
          <w:szCs w:val="24"/>
          <w:lang w:val="hy-AM"/>
        </w:rPr>
        <w:t>1</w:t>
      </w:r>
      <w:r w:rsidR="000339F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Լեոնտևա Մ.Ռ. Ուսումնական հաստատություններում օտար լեզուների ուսումնասիրության մասին // IYASh // 2000. №5</w:t>
      </w:r>
      <w:r w:rsidR="0095219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</w:t>
      </w:r>
    </w:p>
    <w:p w14:paraId="1FDB78B5" w14:textId="77777777" w:rsidR="001D0BB3" w:rsidRPr="00445757" w:rsidRDefault="00650E45" w:rsidP="001D0BB3">
      <w:pPr>
        <w:pStyle w:val="FootnoteText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Style w:val="FootnoteReference"/>
          <w:rFonts w:ascii="Sylfaen" w:hAnsi="Sylfaen"/>
          <w:sz w:val="24"/>
          <w:szCs w:val="24"/>
          <w:lang w:val="hy-AM"/>
        </w:rPr>
        <w:t>2</w:t>
      </w:r>
      <w:r w:rsidR="004F5481" w:rsidRPr="00445757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1D0BB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Վ.Մ. Ֆիլատովը</w:t>
      </w:r>
      <w:r w:rsidR="000C19C1" w:rsidRPr="00445757">
        <w:rPr>
          <w:rFonts w:ascii="Sylfaen" w:hAnsi="Sylfaen"/>
          <w:color w:val="444444"/>
          <w:sz w:val="24"/>
          <w:szCs w:val="24"/>
          <w:shd w:val="clear" w:color="auto" w:fill="FFFFFF"/>
          <w:lang w:val="hy-AM"/>
        </w:rPr>
        <w:t xml:space="preserve">  Օտար լեզուների ուսուցման մեթոդը: Մոսկվա. Phoenix հրատարակչություն, 1993</w:t>
      </w:r>
      <w:r w:rsidR="0095219F" w:rsidRPr="00445757">
        <w:rPr>
          <w:rFonts w:ascii="Sylfaen" w:hAnsi="Sylfaen"/>
          <w:color w:val="444444"/>
          <w:sz w:val="24"/>
          <w:szCs w:val="24"/>
          <w:shd w:val="clear" w:color="auto" w:fill="FFFFFF"/>
          <w:lang w:val="hy-AM"/>
        </w:rPr>
        <w:t>.</w:t>
      </w:r>
    </w:p>
    <w:p w14:paraId="41B2739F" w14:textId="77777777" w:rsidR="000C19C1" w:rsidRPr="00445757" w:rsidRDefault="00650E45" w:rsidP="000C19C1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3</w:t>
      </w:r>
      <w:r w:rsidR="000C19C1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Անդրեևա Լ.Ն. Սոցիալական հոգեբանություն: Կրթության հրատարակչություն, 1993</w:t>
      </w:r>
      <w:r w:rsidR="0095219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</w:t>
      </w:r>
    </w:p>
    <w:p w14:paraId="760A799E" w14:textId="77777777" w:rsidR="000C19C1" w:rsidRPr="00445757" w:rsidRDefault="00650E45" w:rsidP="000C19C1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4</w:t>
      </w:r>
      <w:r w:rsidR="000C19C1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 Գալսկովա Ն.Դ. Տարրական դպրոցներում օտար լեզուների դասավանդման տեսություն և պրակտիկա: Մոսկվա. Կրթության հրատարակչություն, 2006</w:t>
      </w:r>
      <w:r w:rsidR="0095219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</w:t>
      </w:r>
    </w:p>
    <w:p w14:paraId="0AE8A0F5" w14:textId="77777777" w:rsidR="000C19C1" w:rsidRPr="00445757" w:rsidRDefault="00650E45" w:rsidP="000C19C1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5</w:t>
      </w:r>
      <w:r w:rsidR="0095219F"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 xml:space="preserve">. </w:t>
      </w:r>
      <w:r w:rsidR="000C19C1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Օտար լեզուների </w:t>
      </w:r>
      <w:r w:rsidR="0095219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</w:t>
      </w:r>
      <w:r w:rsidR="000C19C1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պետական </w:t>
      </w:r>
      <w:r w:rsidR="000C19C1" w:rsidRPr="00445757">
        <w:rPr>
          <w:rFonts w:ascii="Times New Roman" w:eastAsia="Times New Roman" w:hAnsi="Times New Roman" w:cs="Times New Roman"/>
          <w:color w:val="444444"/>
          <w:sz w:val="24"/>
          <w:szCs w:val="24"/>
          <w:lang w:val="hy-AM" w:eastAsia="ru-RU"/>
        </w:rPr>
        <w:t>​​</w:t>
      </w:r>
      <w:r w:rsidR="000C19C1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չափորոշիչ: </w:t>
      </w:r>
      <w:r w:rsidR="0095219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 xml:space="preserve"> Երևան </w:t>
      </w:r>
      <w:r w:rsidR="000C19C1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2006</w:t>
      </w:r>
      <w:r w:rsidR="0095219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</w:t>
      </w:r>
    </w:p>
    <w:p w14:paraId="1973828A" w14:textId="77777777" w:rsidR="000339F0" w:rsidRPr="00445757" w:rsidRDefault="00650E45" w:rsidP="000339F0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6</w:t>
      </w:r>
      <w:r w:rsidR="000339F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.Ֆիլատով Վ.Պ. Օտար լեզուների ուսուցման մեթոդը: Մոսկվա. Phoenix հրատարակչություն, 1993</w:t>
      </w:r>
      <w:r w:rsidR="0095219F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</w:t>
      </w:r>
    </w:p>
    <w:p w14:paraId="7F63B00F" w14:textId="77777777" w:rsidR="000339F0" w:rsidRPr="00445757" w:rsidRDefault="00650E45" w:rsidP="000339F0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7</w:t>
      </w:r>
      <w:r w:rsidR="000339F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.Ռուբենշտեյն Ս.Լ. Ընդհանուր հոգեբանության հիմունքներ: Մոսկվա. Կրթության հրատարակչություն, 1994.</w:t>
      </w:r>
    </w:p>
    <w:p w14:paraId="2E663E0A" w14:textId="77777777" w:rsidR="000339F0" w:rsidRPr="00445757" w:rsidRDefault="00650E45" w:rsidP="000339F0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8</w:t>
      </w:r>
      <w:r w:rsidR="000339F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. Պասով Է.Ի. Հաղորդակցման տեխնիկա: Մոսկվա. Հրատարակչություն ARKTI, 2005.</w:t>
      </w:r>
    </w:p>
    <w:p w14:paraId="2366D296" w14:textId="77777777" w:rsidR="000339F0" w:rsidRPr="00445757" w:rsidRDefault="00650E45" w:rsidP="000339F0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Fonts w:ascii="Sylfaen" w:hAnsi="Sylfaen"/>
          <w:sz w:val="24"/>
          <w:szCs w:val="24"/>
          <w:lang w:val="hy-AM"/>
        </w:rPr>
        <w:t>9</w:t>
      </w:r>
      <w:r w:rsidR="000339F0" w:rsidRPr="00445757">
        <w:rPr>
          <w:rFonts w:ascii="Sylfaen" w:hAnsi="Sylfaen"/>
          <w:sz w:val="24"/>
          <w:szCs w:val="24"/>
          <w:lang w:val="hy-AM"/>
        </w:rPr>
        <w:t xml:space="preserve">. </w:t>
      </w:r>
      <w:r w:rsidR="000339F0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Ռոգովա Գ.Վ. Միջնակարգ դպրոցում օտար լեզուների ուսուցման մեթոդներ: Մոսկվա. Կրթության հրատարակչություն, 1991.</w:t>
      </w:r>
    </w:p>
    <w:p w14:paraId="3AA98CE0" w14:textId="77777777" w:rsidR="00647063" w:rsidRPr="00445757" w:rsidRDefault="0095219F" w:rsidP="0064706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  <w:r w:rsidRPr="00445757">
        <w:rPr>
          <w:rStyle w:val="FootnoteReference"/>
          <w:rFonts w:ascii="Sylfaen" w:hAnsi="Sylfaen"/>
          <w:sz w:val="24"/>
          <w:szCs w:val="24"/>
          <w:lang w:val="hy-AM"/>
        </w:rPr>
        <w:t>1</w:t>
      </w:r>
      <w:r w:rsidRPr="00445757">
        <w:rPr>
          <w:rFonts w:ascii="Sylfaen" w:hAnsi="Sylfaen"/>
          <w:sz w:val="24"/>
          <w:szCs w:val="24"/>
          <w:lang w:val="hy-AM"/>
        </w:rPr>
        <w:t>0</w:t>
      </w:r>
      <w:r w:rsidR="000339F0" w:rsidRPr="00445757">
        <w:rPr>
          <w:rStyle w:val="FootnoteReference"/>
          <w:rFonts w:ascii="Sylfaen" w:hAnsi="Sylfaen"/>
          <w:sz w:val="24"/>
          <w:szCs w:val="24"/>
          <w:lang w:val="hy-AM"/>
        </w:rPr>
        <w:t>.</w:t>
      </w:r>
      <w:r w:rsidR="00647063" w:rsidRPr="00445757"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  <w:t>Կուզովլև Վ.Պ., Ուսանողի անհատականության կառուցվածքը ՝ որպես ուսուցման խոսքի գործունեության անհատականացման հիմք: // Օտար լեզուները դպրոցում, 1979, №1:</w:t>
      </w:r>
    </w:p>
    <w:p w14:paraId="158E32B0" w14:textId="77777777" w:rsidR="009B280F" w:rsidRPr="00445757" w:rsidRDefault="009B280F" w:rsidP="00647063">
      <w:pPr>
        <w:pStyle w:val="FootnoteText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</w:p>
    <w:p w14:paraId="0B3B3E17" w14:textId="77777777" w:rsidR="001D0BB3" w:rsidRPr="00445757" w:rsidRDefault="00445757" w:rsidP="001D0BB3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Cs/>
          <w:color w:val="444444"/>
          <w:sz w:val="24"/>
          <w:szCs w:val="24"/>
          <w:lang w:val="hy-AM" w:eastAsia="ru-RU"/>
        </w:rPr>
      </w:pPr>
      <w:r>
        <w:rPr>
          <w:lang w:val="hy-AM"/>
        </w:rPr>
        <w:t xml:space="preserve"> 11․</w:t>
      </w:r>
      <w:hyperlink r:id="rId8" w:history="1">
        <w:r w:rsidR="00650E45" w:rsidRPr="00445757">
          <w:rPr>
            <w:rStyle w:val="Hyperlink"/>
            <w:rFonts w:ascii="Sylfaen" w:eastAsia="Times New Roman" w:hAnsi="Sylfaen" w:cs="Times New Roman"/>
            <w:bCs/>
            <w:sz w:val="24"/>
            <w:szCs w:val="24"/>
            <w:lang w:val="hy-AM" w:eastAsia="ru-RU"/>
          </w:rPr>
          <w:t>https://www.helpguide.org/articles/relationships-communication/effective-communication.htm</w:t>
        </w:r>
      </w:hyperlink>
      <w:r w:rsidR="0095219F" w:rsidRPr="00445757">
        <w:t xml:space="preserve"> </w:t>
      </w:r>
      <w:r w:rsidR="00650E45" w:rsidRPr="00445757">
        <w:rPr>
          <w:rFonts w:ascii="Sylfaen" w:hAnsi="Sylfaen"/>
          <w:color w:val="333333"/>
          <w:sz w:val="24"/>
          <w:szCs w:val="24"/>
          <w:shd w:val="clear" w:color="auto" w:fill="FEFEFE"/>
          <w:lang w:val="hy-AM"/>
        </w:rPr>
        <w:t>October 2020</w:t>
      </w:r>
    </w:p>
    <w:p w14:paraId="7AC9BC03" w14:textId="77777777" w:rsidR="001D0BB3" w:rsidRPr="00445757" w:rsidRDefault="001D0BB3" w:rsidP="005B3886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</w:p>
    <w:p w14:paraId="283EC01E" w14:textId="77777777" w:rsidR="001D0BB3" w:rsidRPr="00445757" w:rsidRDefault="001D0BB3" w:rsidP="005B3886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</w:p>
    <w:p w14:paraId="0A5D10A6" w14:textId="77777777" w:rsidR="001D0BB3" w:rsidRPr="00445757" w:rsidRDefault="001D0BB3" w:rsidP="005B3886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4"/>
          <w:szCs w:val="24"/>
          <w:lang w:val="hy-AM" w:eastAsia="ru-RU"/>
        </w:rPr>
      </w:pPr>
    </w:p>
    <w:p w14:paraId="2F546A4D" w14:textId="77777777" w:rsidR="007A2507" w:rsidRPr="00445757" w:rsidRDefault="007A2507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444444"/>
          <w:sz w:val="24"/>
          <w:szCs w:val="24"/>
          <w:lang w:val="hy-AM" w:eastAsia="ru-RU"/>
        </w:rPr>
      </w:pPr>
    </w:p>
    <w:p w14:paraId="547ED613" w14:textId="77777777" w:rsidR="007A2507" w:rsidRPr="00445757" w:rsidRDefault="007A2507" w:rsidP="000F5AA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444444"/>
          <w:sz w:val="24"/>
          <w:szCs w:val="24"/>
          <w:lang w:val="hy-AM" w:eastAsia="ru-RU"/>
        </w:rPr>
      </w:pPr>
    </w:p>
    <w:sectPr w:rsidR="007A2507" w:rsidRPr="00445757" w:rsidSect="0026741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6DF9" w14:textId="77777777" w:rsidR="005E55B2" w:rsidRDefault="005E55B2" w:rsidP="002C2E1A">
      <w:pPr>
        <w:spacing w:after="0" w:line="240" w:lineRule="auto"/>
      </w:pPr>
      <w:r>
        <w:separator/>
      </w:r>
    </w:p>
  </w:endnote>
  <w:endnote w:type="continuationSeparator" w:id="0">
    <w:p w14:paraId="25CE4DB0" w14:textId="77777777" w:rsidR="005E55B2" w:rsidRDefault="005E55B2" w:rsidP="002C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2726"/>
      <w:docPartObj>
        <w:docPartGallery w:val="Page Numbers (Bottom of Page)"/>
        <w:docPartUnique/>
      </w:docPartObj>
    </w:sdtPr>
    <w:sdtEndPr/>
    <w:sdtContent>
      <w:p w14:paraId="7AF6D536" w14:textId="77777777" w:rsidR="00D53887" w:rsidRDefault="00FA4B0C">
        <w:pPr>
          <w:pStyle w:val="Footer"/>
          <w:jc w:val="center"/>
        </w:pPr>
        <w:r>
          <w:fldChar w:fldCharType="begin"/>
        </w:r>
        <w:r w:rsidR="00703E17">
          <w:instrText xml:space="preserve"> PAGE   \* MERGEFORMAT </w:instrText>
        </w:r>
        <w:r>
          <w:fldChar w:fldCharType="separate"/>
        </w:r>
        <w:r w:rsidR="002674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5E7A2A" w14:textId="77777777" w:rsidR="00D53887" w:rsidRPr="006748BB" w:rsidRDefault="00D53887">
    <w:pPr>
      <w:pStyle w:val="Footer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4C7FB" w14:textId="77777777" w:rsidR="005E55B2" w:rsidRDefault="005E55B2" w:rsidP="002C2E1A">
      <w:pPr>
        <w:spacing w:after="0" w:line="240" w:lineRule="auto"/>
      </w:pPr>
      <w:r>
        <w:separator/>
      </w:r>
    </w:p>
  </w:footnote>
  <w:footnote w:type="continuationSeparator" w:id="0">
    <w:p w14:paraId="744E0C8C" w14:textId="77777777" w:rsidR="005E55B2" w:rsidRDefault="005E55B2" w:rsidP="002C2E1A">
      <w:pPr>
        <w:spacing w:after="0" w:line="240" w:lineRule="auto"/>
      </w:pPr>
      <w:r>
        <w:continuationSeparator/>
      </w:r>
    </w:p>
  </w:footnote>
  <w:footnote w:id="1">
    <w:p w14:paraId="4F23B53E" w14:textId="77777777" w:rsidR="00D53887" w:rsidRPr="001760E0" w:rsidRDefault="00D53887">
      <w:pPr>
        <w:pStyle w:val="FootnoteText"/>
        <w:rPr>
          <w:lang w:val="hy-AM"/>
        </w:rPr>
      </w:pPr>
    </w:p>
  </w:footnote>
  <w:footnote w:id="2">
    <w:p w14:paraId="27ECE4FD" w14:textId="77777777" w:rsidR="00D53887" w:rsidRPr="001760E0" w:rsidRDefault="00D53887" w:rsidP="001760E0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444444"/>
          <w:sz w:val="20"/>
          <w:szCs w:val="20"/>
          <w:lang w:val="hy-AM" w:eastAsia="ru-RU"/>
        </w:rPr>
      </w:pPr>
      <w:r>
        <w:rPr>
          <w:rStyle w:val="FootnoteReference"/>
          <w:rFonts w:ascii="Sylfaen" w:hAnsi="Sylfaen"/>
          <w:sz w:val="20"/>
          <w:szCs w:val="20"/>
          <w:lang w:val="hy-AM"/>
        </w:rPr>
        <w:t>1</w:t>
      </w:r>
      <w:r w:rsidRPr="001760E0">
        <w:rPr>
          <w:rFonts w:ascii="GHEA Grapalat" w:eastAsia="Times New Roman" w:hAnsi="GHEA Grapalat" w:cs="Times New Roman"/>
          <w:color w:val="444444"/>
          <w:sz w:val="20"/>
          <w:szCs w:val="20"/>
          <w:lang w:val="hy-AM" w:eastAsia="ru-RU"/>
        </w:rPr>
        <w:t>Լեոնտևա Մ.Ռ. Ուսումնական հաստատություններում օտար լեզուների ուսումնասիրության մասին // IYASh // 2000. №5. Էջ 17:</w:t>
      </w:r>
    </w:p>
    <w:p w14:paraId="4619931B" w14:textId="77777777" w:rsidR="00D53887" w:rsidRPr="001760E0" w:rsidRDefault="00D53887" w:rsidP="001760E0">
      <w:pPr>
        <w:pStyle w:val="FootnoteText"/>
        <w:rPr>
          <w:rFonts w:ascii="GHEA Grapalat" w:eastAsia="Times New Roman" w:hAnsi="GHEA Grapalat" w:cs="Times New Roman"/>
          <w:color w:val="444444"/>
          <w:lang w:val="hy-AM" w:eastAsia="ru-RU"/>
        </w:rPr>
      </w:pPr>
      <w:r w:rsidRPr="001760E0">
        <w:rPr>
          <w:rStyle w:val="FootnoteReference"/>
        </w:rPr>
        <w:footnoteRef/>
      </w:r>
      <w:r w:rsidRPr="001760E0">
        <w:rPr>
          <w:rFonts w:ascii="GHEA Grapalat" w:eastAsia="Times New Roman" w:hAnsi="GHEA Grapalat" w:cs="Times New Roman"/>
          <w:color w:val="444444"/>
          <w:lang w:val="hy-AM" w:eastAsia="ru-RU"/>
        </w:rPr>
        <w:t>Վ.Մ. Ֆիլատովը</w:t>
      </w:r>
      <w:r w:rsidRPr="001760E0">
        <w:rPr>
          <w:rFonts w:ascii="Sylfaen" w:hAnsi="Sylfaen"/>
          <w:color w:val="444444"/>
          <w:shd w:val="clear" w:color="auto" w:fill="FFFFFF"/>
          <w:lang w:val="hy-AM"/>
        </w:rPr>
        <w:t xml:space="preserve"> Օ</w:t>
      </w:r>
      <w:r w:rsidRPr="001760E0">
        <w:rPr>
          <w:color w:val="444444"/>
          <w:shd w:val="clear" w:color="auto" w:fill="FFFFFF"/>
          <w:lang w:val="hy-AM"/>
        </w:rPr>
        <w:t>տար լեզուների ուսուցման մեթոդը: Մոսկվա. Phoenix հրատարակչություն, 1993.404-408 էջ:</w:t>
      </w:r>
    </w:p>
    <w:p w14:paraId="5E2D3A70" w14:textId="77777777" w:rsidR="00D53887" w:rsidRPr="001760E0" w:rsidRDefault="00445757">
      <w:pPr>
        <w:pStyle w:val="FootnoteText"/>
        <w:rPr>
          <w:rFonts w:ascii="GHEA Grapalat" w:eastAsia="Times New Roman" w:hAnsi="GHEA Grapalat" w:cs="Times New Roman"/>
          <w:color w:val="444444"/>
          <w:lang w:val="hy-AM" w:eastAsia="ru-RU"/>
        </w:rPr>
      </w:pPr>
      <w:r w:rsidRPr="00126E14">
        <w:rPr>
          <w:rFonts w:ascii="Sylfaen" w:eastAsia="Times New Roman" w:hAnsi="Sylfaen" w:cs="Times New Roman"/>
          <w:b/>
          <w:bCs/>
          <w:color w:val="444444"/>
          <w:lang w:val="hy-AM" w:eastAsia="ru-RU"/>
        </w:rPr>
        <w:t>Հաղորդակցման հմտություններ</w:t>
      </w:r>
      <w:r>
        <w:rPr>
          <w:rFonts w:ascii="Sylfaen" w:eastAsia="Times New Roman" w:hAnsi="Sylfaen" w:cs="Times New Roman"/>
          <w:b/>
          <w:bCs/>
          <w:color w:val="444444"/>
          <w:lang w:val="hy-AM" w:eastAsia="ru-RU"/>
        </w:rPr>
        <w:t>ի կարևորությունը</w:t>
      </w:r>
    </w:p>
    <w:p w14:paraId="0827CD68" w14:textId="77777777" w:rsidR="00D53887" w:rsidRPr="00647063" w:rsidRDefault="00FA4B0C" w:rsidP="00126E14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bCs/>
          <w:color w:val="444444"/>
          <w:sz w:val="20"/>
          <w:szCs w:val="20"/>
          <w:lang w:val="hy-AM" w:eastAsia="ru-RU"/>
        </w:rPr>
      </w:pPr>
      <w:hyperlink r:id="rId1" w:history="1">
        <w:r w:rsidR="00D53887" w:rsidRPr="00647063">
          <w:rPr>
            <w:rStyle w:val="Hyperlink"/>
            <w:rFonts w:ascii="Sylfaen" w:eastAsia="Times New Roman" w:hAnsi="Sylfaen" w:cs="Times New Roman"/>
            <w:b/>
            <w:bCs/>
            <w:sz w:val="20"/>
            <w:szCs w:val="20"/>
            <w:lang w:val="hy-AM" w:eastAsia="ru-RU"/>
          </w:rPr>
          <w:t>https://www.helpguide.org/articles/relationships-communication/effective-communication.htm</w:t>
        </w:r>
      </w:hyperlink>
      <w:r w:rsidR="00D53887" w:rsidRPr="00126E14"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  <w:t xml:space="preserve"> October 2020</w:t>
      </w:r>
      <w:r w:rsidR="00126E14" w:rsidRPr="00126E14">
        <w:rPr>
          <w:rFonts w:ascii="Sylfaen" w:eastAsia="Times New Roman" w:hAnsi="Sylfaen" w:cs="Times New Roman"/>
          <w:b/>
          <w:bCs/>
          <w:color w:val="444444"/>
          <w:sz w:val="24"/>
          <w:szCs w:val="24"/>
          <w:lang w:val="hy-AM" w:eastAsia="ru-RU"/>
        </w:rPr>
        <w:t xml:space="preserve"> </w:t>
      </w:r>
    </w:p>
    <w:p w14:paraId="79FFC5C7" w14:textId="77777777" w:rsidR="00D53887" w:rsidRPr="00EC7AF8" w:rsidRDefault="00D53887">
      <w:pPr>
        <w:pStyle w:val="FootnoteText"/>
        <w:rPr>
          <w:lang w:val="hy-AM"/>
        </w:rPr>
      </w:pPr>
    </w:p>
  </w:footnote>
  <w:footnote w:id="3">
    <w:p w14:paraId="64534991" w14:textId="77777777" w:rsidR="00D53887" w:rsidRPr="00FD5654" w:rsidRDefault="00D53887" w:rsidP="0083232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44444"/>
          <w:sz w:val="23"/>
          <w:szCs w:val="23"/>
          <w:lang w:val="hy-AM" w:eastAsia="ru-RU"/>
        </w:rPr>
      </w:pPr>
      <w:r>
        <w:rPr>
          <w:rStyle w:val="FootnoteReference"/>
        </w:rPr>
        <w:footnoteRef/>
      </w:r>
      <w:r w:rsidRPr="000F5AA9">
        <w:rPr>
          <w:rFonts w:ascii="GHEA Grapalat" w:eastAsia="Times New Roman" w:hAnsi="GHEA Grapalat" w:cs="Times New Roman"/>
          <w:color w:val="444444"/>
          <w:sz w:val="23"/>
          <w:szCs w:val="23"/>
          <w:lang w:val="hy-AM" w:eastAsia="ru-RU"/>
        </w:rPr>
        <w:t>Ռուբենշտեյն Ս.Լ. Ընդհանուր հոգեբանության հիմունքներ: Մոսկ</w:t>
      </w:r>
      <w:r w:rsidR="00832321">
        <w:rPr>
          <w:rFonts w:ascii="GHEA Grapalat" w:eastAsia="Times New Roman" w:hAnsi="GHEA Grapalat" w:cs="Times New Roman"/>
          <w:color w:val="444444"/>
          <w:sz w:val="23"/>
          <w:szCs w:val="23"/>
          <w:lang w:val="hy-AM" w:eastAsia="ru-RU"/>
        </w:rPr>
        <w:t xml:space="preserve">վա. </w:t>
      </w:r>
      <w:r w:rsidR="00832321">
        <w:rPr>
          <w:rFonts w:ascii="GHEA Grapalat" w:eastAsia="Times New Roman" w:hAnsi="GHEA Grapalat" w:cs="Times New Roman"/>
          <w:color w:val="444444"/>
          <w:sz w:val="23"/>
          <w:szCs w:val="23"/>
          <w:lang w:val="hy-AM" w:eastAsia="ru-RU"/>
        </w:rPr>
        <w:t>Կրթության հրատարակչություն,1994.43</w:t>
      </w:r>
      <w:r w:rsidRPr="000F5AA9">
        <w:rPr>
          <w:rFonts w:ascii="GHEA Grapalat" w:eastAsia="Times New Roman" w:hAnsi="GHEA Grapalat" w:cs="Times New Roman"/>
          <w:color w:val="444444"/>
          <w:sz w:val="23"/>
          <w:szCs w:val="23"/>
          <w:lang w:val="hy-AM" w:eastAsia="ru-RU"/>
        </w:rPr>
        <w:t>էջ:</w:t>
      </w:r>
      <w:r w:rsidR="00832321" w:rsidRPr="00832321">
        <w:rPr>
          <w:rFonts w:ascii="Sylfaen" w:eastAsia="Times New Roman" w:hAnsi="Sylfaen" w:cs="Times New Roman"/>
          <w:b/>
          <w:bCs/>
          <w:color w:val="444444"/>
          <w:sz w:val="20"/>
          <w:szCs w:val="20"/>
          <w:lang w:val="hy-AM" w:eastAsia="ru-RU"/>
        </w:rPr>
        <w:t xml:space="preserve"> </w:t>
      </w:r>
      <w:r w:rsidR="00832321">
        <w:rPr>
          <w:rFonts w:ascii="Sylfaen" w:eastAsia="Times New Roman" w:hAnsi="Sylfaen" w:cs="Times New Roman"/>
          <w:b/>
          <w:bCs/>
          <w:color w:val="444444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  </w:t>
      </w:r>
      <w:r w:rsidR="00832321" w:rsidRPr="00126E14">
        <w:rPr>
          <w:rFonts w:ascii="Sylfaen" w:eastAsia="Times New Roman" w:hAnsi="Sylfaen" w:cs="Times New Roman"/>
          <w:b/>
          <w:bCs/>
          <w:color w:val="444444"/>
          <w:sz w:val="20"/>
          <w:szCs w:val="20"/>
          <w:lang w:val="hy-AM" w:eastAsia="ru-RU"/>
        </w:rPr>
        <w:t>Հաղորդակցման հմտություններ</w:t>
      </w:r>
      <w:r w:rsidR="00832321">
        <w:rPr>
          <w:rFonts w:ascii="Sylfaen" w:eastAsia="Times New Roman" w:hAnsi="Sylfaen" w:cs="Times New Roman"/>
          <w:b/>
          <w:bCs/>
          <w:color w:val="444444"/>
          <w:sz w:val="20"/>
          <w:szCs w:val="20"/>
          <w:lang w:val="hy-AM" w:eastAsia="ru-RU"/>
        </w:rPr>
        <w:t>ի կարևորությունը</w:t>
      </w:r>
      <w:r w:rsidR="00FD5654">
        <w:rPr>
          <w:rFonts w:ascii="GHEA Grapalat" w:eastAsia="Times New Roman" w:hAnsi="GHEA Grapalat" w:cs="Times New Roman"/>
          <w:color w:val="444444"/>
          <w:sz w:val="23"/>
          <w:szCs w:val="23"/>
          <w:lang w:val="hy-AM" w:eastAsia="ru-RU"/>
        </w:rPr>
        <w:t xml:space="preserve">                </w:t>
      </w:r>
      <w:hyperlink r:id="rId2" w:history="1">
        <w:r w:rsidRPr="00647063">
          <w:rPr>
            <w:rStyle w:val="Hyperlink"/>
            <w:rFonts w:ascii="Sylfaen" w:eastAsia="Times New Roman" w:hAnsi="Sylfaen" w:cs="Times New Roman"/>
            <w:b/>
            <w:bCs/>
            <w:sz w:val="20"/>
            <w:szCs w:val="20"/>
            <w:lang w:val="hy-AM" w:eastAsia="ru-RU"/>
          </w:rPr>
          <w:t>https://www.helpguide.org/articles/relationships-communication/effective-communication.htm</w:t>
        </w:r>
      </w:hyperlink>
      <w:r w:rsidRPr="002B7CFC"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  <w:t xml:space="preserve"> October 2020</w:t>
      </w:r>
      <w:r w:rsidR="00FD5654"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  <w:t xml:space="preserve"> </w:t>
      </w:r>
    </w:p>
  </w:footnote>
  <w:footnote w:id="4">
    <w:p w14:paraId="6A3A3DA1" w14:textId="77777777" w:rsidR="002C2EFD" w:rsidRDefault="00D53887" w:rsidP="00647063">
      <w:pPr>
        <w:shd w:val="clear" w:color="auto" w:fill="FFFFFF"/>
        <w:spacing w:after="225" w:line="240" w:lineRule="auto"/>
        <w:jc w:val="both"/>
        <w:textAlignment w:val="baseline"/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</w:pPr>
      <w:r>
        <w:rPr>
          <w:rStyle w:val="FootnoteReference"/>
        </w:rPr>
        <w:footnoteRef/>
      </w:r>
      <w:r w:rsidRPr="009B280F">
        <w:rPr>
          <w:rFonts w:ascii="Sylfaen" w:eastAsia="Times New Roman" w:hAnsi="Sylfaen" w:cs="Times New Roman"/>
          <w:color w:val="444444"/>
          <w:sz w:val="20"/>
          <w:szCs w:val="20"/>
          <w:lang w:val="hy-AM" w:eastAsia="ru-RU"/>
        </w:rPr>
        <w:t>Պասով Է.Ի. Հաղորդակցման տեխնիկա: Մոսկվա. Հրատարակչություն ARKTI, 2005.28 էջ</w:t>
      </w:r>
      <w:r w:rsidRPr="000F5AA9">
        <w:rPr>
          <w:rFonts w:ascii="GHEA Grapalat" w:eastAsia="Times New Roman" w:hAnsi="GHEA Grapalat" w:cs="Times New Roman"/>
          <w:color w:val="444444"/>
          <w:sz w:val="23"/>
          <w:szCs w:val="23"/>
          <w:lang w:val="hy-AM" w:eastAsia="ru-RU"/>
        </w:rPr>
        <w:t>:</w:t>
      </w:r>
      <w:r w:rsidRPr="00647063"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  <w:t xml:space="preserve"> </w:t>
      </w:r>
    </w:p>
    <w:p w14:paraId="575B304A" w14:textId="77777777" w:rsidR="002C2EFD" w:rsidRDefault="002C2EFD" w:rsidP="00647063">
      <w:pPr>
        <w:shd w:val="clear" w:color="auto" w:fill="FFFFFF"/>
        <w:spacing w:after="225" w:line="240" w:lineRule="auto"/>
        <w:jc w:val="both"/>
        <w:textAlignment w:val="baseline"/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</w:pPr>
      <w:r w:rsidRPr="00126E14">
        <w:rPr>
          <w:rFonts w:ascii="Sylfaen" w:eastAsia="Times New Roman" w:hAnsi="Sylfaen" w:cs="Times New Roman"/>
          <w:b/>
          <w:bCs/>
          <w:color w:val="444444"/>
          <w:sz w:val="20"/>
          <w:szCs w:val="20"/>
          <w:lang w:val="hy-AM" w:eastAsia="ru-RU"/>
        </w:rPr>
        <w:t>Հաղորդակցման հմտություններ</w:t>
      </w:r>
      <w:r>
        <w:rPr>
          <w:rFonts w:ascii="Sylfaen" w:eastAsia="Times New Roman" w:hAnsi="Sylfaen" w:cs="Times New Roman"/>
          <w:b/>
          <w:bCs/>
          <w:color w:val="444444"/>
          <w:sz w:val="20"/>
          <w:szCs w:val="20"/>
          <w:lang w:val="hy-AM" w:eastAsia="ru-RU"/>
        </w:rPr>
        <w:t>ի կարևորությունը</w:t>
      </w:r>
      <w:r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  <w:t xml:space="preserve">          </w:t>
      </w:r>
    </w:p>
    <w:p w14:paraId="605868D0" w14:textId="77777777" w:rsidR="00D53887" w:rsidRPr="002C2EFD" w:rsidRDefault="002C2EFD" w:rsidP="00647063">
      <w:pPr>
        <w:shd w:val="clear" w:color="auto" w:fill="FFFFFF"/>
        <w:spacing w:after="225" w:line="240" w:lineRule="auto"/>
        <w:jc w:val="both"/>
        <w:textAlignment w:val="baseline"/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</w:pPr>
      <w:r w:rsidRPr="00610791">
        <w:rPr>
          <w:rFonts w:ascii="Sylfaen" w:eastAsia="Times New Roman" w:hAnsi="Sylfaen" w:cs="Times New Roman"/>
          <w:b/>
          <w:bCs/>
          <w:sz w:val="20"/>
          <w:szCs w:val="20"/>
          <w:lang w:val="hy-AM" w:eastAsia="ru-RU"/>
        </w:rPr>
        <w:t>https://www.helpguide.org/articles/relationships-communication/effective-communication.htm</w:t>
      </w:r>
      <w:r w:rsidRPr="00647063"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  <w:t>October 2020</w:t>
      </w:r>
      <w:r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  <w:t xml:space="preserve"> </w:t>
      </w:r>
    </w:p>
    <w:p w14:paraId="3AB9DCEA" w14:textId="77777777" w:rsidR="00D53887" w:rsidRPr="00647063" w:rsidRDefault="00D53887">
      <w:pPr>
        <w:pStyle w:val="FootnoteText"/>
        <w:rPr>
          <w:lang w:val="hy-AM"/>
        </w:rPr>
      </w:pPr>
    </w:p>
  </w:footnote>
  <w:footnote w:id="5">
    <w:p w14:paraId="075CBF53" w14:textId="77777777" w:rsidR="00D53887" w:rsidRDefault="00D53887" w:rsidP="00AC3D4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0"/>
          <w:szCs w:val="20"/>
          <w:lang w:val="hy-AM" w:eastAsia="ru-RU"/>
        </w:rPr>
      </w:pPr>
      <w:r>
        <w:rPr>
          <w:rStyle w:val="FootnoteReference"/>
        </w:rPr>
        <w:footnoteRef/>
      </w:r>
      <w:r w:rsidRPr="009B280F">
        <w:rPr>
          <w:rFonts w:ascii="Sylfaen" w:eastAsia="Times New Roman" w:hAnsi="Sylfaen" w:cs="Times New Roman"/>
          <w:color w:val="444444"/>
          <w:sz w:val="20"/>
          <w:szCs w:val="20"/>
          <w:lang w:val="hy-AM" w:eastAsia="ru-RU"/>
        </w:rPr>
        <w:t>Դ. Միդը  Ամերիկացի հոգեբան</w:t>
      </w:r>
    </w:p>
    <w:p w14:paraId="0C247D1E" w14:textId="77777777" w:rsidR="00610791" w:rsidRDefault="00610791" w:rsidP="0082562C">
      <w:pPr>
        <w:shd w:val="clear" w:color="auto" w:fill="FFFFFF"/>
        <w:spacing w:after="225" w:line="240" w:lineRule="auto"/>
        <w:jc w:val="both"/>
        <w:textAlignment w:val="baseline"/>
        <w:rPr>
          <w:rFonts w:ascii="Sylfaen" w:hAnsi="Sylfaen"/>
          <w:b/>
          <w:bCs/>
          <w:color w:val="444444"/>
          <w:lang w:val="hy-AM"/>
        </w:rPr>
      </w:pPr>
    </w:p>
    <w:p w14:paraId="6EE09095" w14:textId="77777777" w:rsidR="00610791" w:rsidRDefault="00610791" w:rsidP="0082562C">
      <w:pPr>
        <w:shd w:val="clear" w:color="auto" w:fill="FFFFFF"/>
        <w:spacing w:after="225" w:line="240" w:lineRule="auto"/>
        <w:jc w:val="both"/>
        <w:textAlignment w:val="baseline"/>
        <w:rPr>
          <w:lang w:val="hy-AM"/>
        </w:rPr>
      </w:pPr>
      <w:r w:rsidRPr="003D4AF7">
        <w:rPr>
          <w:rFonts w:ascii="Sylfaen" w:hAnsi="Sylfaen"/>
          <w:b/>
          <w:bCs/>
          <w:color w:val="444444"/>
          <w:lang w:val="hy-AM"/>
        </w:rPr>
        <w:t>հաղորդակցման</w:t>
      </w:r>
      <w:r w:rsidRPr="00811DFA">
        <w:rPr>
          <w:rFonts w:ascii="Sylfaen" w:hAnsi="Sylfaen"/>
          <w:b/>
          <w:bCs/>
          <w:color w:val="444444"/>
          <w:lang w:val="hy-AM"/>
        </w:rPr>
        <w:t xml:space="preserve">    </w:t>
      </w:r>
      <w:r w:rsidRPr="003D4AF7">
        <w:rPr>
          <w:rFonts w:ascii="Sylfaen" w:hAnsi="Sylfaen"/>
          <w:b/>
          <w:bCs/>
          <w:color w:val="444444"/>
          <w:lang w:val="hy-AM"/>
        </w:rPr>
        <w:t>տեխնիկա</w:t>
      </w:r>
      <w:r w:rsidRPr="00811DFA">
        <w:rPr>
          <w:rFonts w:ascii="Sylfaen" w:hAnsi="Sylfaen"/>
          <w:b/>
          <w:bCs/>
          <w:color w:val="444444"/>
          <w:lang w:val="hy-AM"/>
        </w:rPr>
        <w:t xml:space="preserve"> </w:t>
      </w:r>
      <w:r w:rsidRPr="003D4AF7">
        <w:rPr>
          <w:rFonts w:ascii="Sylfaen" w:hAnsi="Sylfaen"/>
          <w:color w:val="444444"/>
          <w:lang w:val="hy-AM"/>
        </w:rPr>
        <w:t> </w:t>
      </w:r>
      <w:r>
        <w:rPr>
          <w:lang w:val="hy-AM"/>
        </w:rPr>
        <w:t xml:space="preserve">                        </w:t>
      </w:r>
    </w:p>
    <w:p w14:paraId="3817962C" w14:textId="77777777" w:rsidR="00D53887" w:rsidRPr="00610791" w:rsidRDefault="005E55B2" w:rsidP="0082562C">
      <w:pPr>
        <w:shd w:val="clear" w:color="auto" w:fill="FFFFFF"/>
        <w:spacing w:after="225" w:line="240" w:lineRule="auto"/>
        <w:jc w:val="both"/>
        <w:textAlignment w:val="baseline"/>
        <w:rPr>
          <w:lang w:val="hy-AM"/>
        </w:rPr>
      </w:pPr>
      <w:hyperlink r:id="rId3" w:history="1">
        <w:r w:rsidR="0082562C" w:rsidRPr="007E18B5">
          <w:rPr>
            <w:rStyle w:val="Hyperlink"/>
            <w:rFonts w:ascii="Sylfaen" w:eastAsia="Times New Roman" w:hAnsi="Sylfaen" w:cs="Times New Roman"/>
            <w:b/>
            <w:bCs/>
            <w:sz w:val="20"/>
            <w:szCs w:val="20"/>
            <w:lang w:val="hy-AM" w:eastAsia="ru-RU"/>
          </w:rPr>
          <w:t>https://www.helpguide.org/articles/relationships-communication/effective-communication.htm</w:t>
        </w:r>
        <w:r w:rsidR="0082562C" w:rsidRPr="0082562C">
          <w:rPr>
            <w:rStyle w:val="Hyperlink"/>
            <w:rFonts w:ascii="Sylfaen" w:hAnsi="Sylfaen"/>
            <w:sz w:val="20"/>
            <w:szCs w:val="20"/>
            <w:shd w:val="clear" w:color="auto" w:fill="FEFEFE"/>
            <w:lang w:val="hy-AM"/>
          </w:rPr>
          <w:t xml:space="preserve"> October 2020</w:t>
        </w:r>
      </w:hyperlink>
      <w:r w:rsidR="0082562C">
        <w:rPr>
          <w:rFonts w:ascii="Sylfaen" w:hAnsi="Sylfaen"/>
          <w:color w:val="333333"/>
          <w:sz w:val="20"/>
          <w:szCs w:val="20"/>
          <w:shd w:val="clear" w:color="auto" w:fill="FEFEFE"/>
          <w:lang w:val="hy-AM"/>
        </w:rPr>
        <w:t xml:space="preserve">  </w:t>
      </w:r>
    </w:p>
  </w:footnote>
  <w:footnote w:id="6">
    <w:p w14:paraId="7BE8DB24" w14:textId="77777777" w:rsidR="00D53887" w:rsidRPr="00647063" w:rsidRDefault="00D53887" w:rsidP="00647063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color w:val="444444"/>
          <w:sz w:val="20"/>
          <w:szCs w:val="20"/>
          <w:lang w:val="hy-AM" w:eastAsia="ru-RU"/>
        </w:rPr>
      </w:pPr>
      <w:r>
        <w:rPr>
          <w:rStyle w:val="FootnoteReference"/>
        </w:rPr>
        <w:footnoteRef/>
      </w:r>
      <w:r w:rsidRPr="009B280F">
        <w:rPr>
          <w:rFonts w:ascii="Sylfaen" w:eastAsia="Times New Roman" w:hAnsi="Sylfaen" w:cs="Times New Roman"/>
          <w:color w:val="444444"/>
          <w:sz w:val="20"/>
          <w:szCs w:val="20"/>
          <w:lang w:val="hy-AM" w:eastAsia="ru-RU"/>
        </w:rPr>
        <w:t>Ռոգովա Գ.Վ. Միջնակարգ դպրոցում օտար լեզուների ուսուցման մեթոդներ: Մոսկվա. Կրթությա</w:t>
      </w:r>
      <w:r>
        <w:rPr>
          <w:rFonts w:ascii="Sylfaen" w:eastAsia="Times New Roman" w:hAnsi="Sylfaen" w:cs="Times New Roman"/>
          <w:color w:val="444444"/>
          <w:sz w:val="20"/>
          <w:szCs w:val="20"/>
          <w:lang w:val="hy-AM" w:eastAsia="ru-RU"/>
        </w:rPr>
        <w:t>ն հրատարակչություն, 1991.52 էջ:</w:t>
      </w:r>
    </w:p>
  </w:footnote>
  <w:footnote w:id="7">
    <w:p w14:paraId="2F2BE705" w14:textId="77777777" w:rsidR="00D53887" w:rsidRPr="00647063" w:rsidRDefault="00D53887" w:rsidP="0064706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444444"/>
          <w:sz w:val="20"/>
          <w:szCs w:val="20"/>
          <w:lang w:val="hy-AM" w:eastAsia="ru-RU"/>
        </w:rPr>
      </w:pPr>
      <w:r w:rsidRPr="009B280F">
        <w:rPr>
          <w:rStyle w:val="FootnoteReference"/>
          <w:rFonts w:ascii="Sylfaen" w:hAnsi="Sylfaen"/>
          <w:sz w:val="20"/>
          <w:szCs w:val="20"/>
        </w:rPr>
        <w:footnoteRef/>
      </w:r>
      <w:r w:rsidRPr="00647063">
        <w:rPr>
          <w:rFonts w:ascii="Sylfaen" w:eastAsia="Times New Roman" w:hAnsi="Sylfaen" w:cs="Times New Roman"/>
          <w:color w:val="444444"/>
          <w:sz w:val="20"/>
          <w:szCs w:val="20"/>
          <w:lang w:val="hy-AM" w:eastAsia="ru-RU"/>
        </w:rPr>
        <w:t>Կուզովլև Վ.Պ., Ուսանողի անհատականության կառուցվածքը ՝ որպես ուսուցման խոսքի գործունեության անհատականացման հիմք: // Օտար լեզուները դպրոցում, 1979, №1:</w:t>
      </w:r>
    </w:p>
    <w:p w14:paraId="424A76DE" w14:textId="77777777" w:rsidR="00D53887" w:rsidRPr="00647063" w:rsidRDefault="005E55B2" w:rsidP="00AC3D49">
      <w:pPr>
        <w:shd w:val="clear" w:color="auto" w:fill="FFFFFF"/>
        <w:spacing w:after="225" w:line="240" w:lineRule="auto"/>
        <w:jc w:val="both"/>
        <w:textAlignment w:val="baseline"/>
        <w:rPr>
          <w:rFonts w:ascii="Sylfaen" w:eastAsia="Times New Roman" w:hAnsi="Sylfaen" w:cs="Times New Roman"/>
          <w:b/>
          <w:bCs/>
          <w:color w:val="444444"/>
          <w:sz w:val="20"/>
          <w:szCs w:val="20"/>
          <w:lang w:val="hy-AM" w:eastAsia="ru-RU"/>
        </w:rPr>
      </w:pPr>
      <w:hyperlink r:id="rId4" w:history="1">
        <w:r w:rsidR="00D53887" w:rsidRPr="00647063">
          <w:rPr>
            <w:rStyle w:val="Hyperlink"/>
            <w:rFonts w:ascii="Sylfaen" w:eastAsia="Times New Roman" w:hAnsi="Sylfaen" w:cs="Times New Roman"/>
            <w:b/>
            <w:bCs/>
            <w:sz w:val="20"/>
            <w:szCs w:val="20"/>
            <w:lang w:val="hy-AM" w:eastAsia="ru-RU"/>
          </w:rPr>
          <w:t>https://www.helpguide.org/articles/relationships-communication/effective-communication.htm</w:t>
        </w:r>
      </w:hyperlink>
      <w:r w:rsidR="00D53887" w:rsidRPr="00647063">
        <w:rPr>
          <w:rFonts w:ascii="Sylfaen" w:hAnsi="Sylfaen"/>
          <w:color w:val="333333"/>
          <w:sz w:val="20"/>
          <w:szCs w:val="20"/>
          <w:shd w:val="clear" w:color="auto" w:fill="FEFEFE"/>
        </w:rPr>
        <w:t xml:space="preserve"> October 2020</w:t>
      </w:r>
    </w:p>
    <w:p w14:paraId="3DBF0A80" w14:textId="77777777" w:rsidR="00D53887" w:rsidRPr="00647063" w:rsidRDefault="00D53887">
      <w:pPr>
        <w:pStyle w:val="FootnoteText"/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4E06"/>
    <w:multiLevelType w:val="multilevel"/>
    <w:tmpl w:val="F2C8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775E9"/>
    <w:multiLevelType w:val="multilevel"/>
    <w:tmpl w:val="662E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B6789"/>
    <w:multiLevelType w:val="multilevel"/>
    <w:tmpl w:val="6E4C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0468B"/>
    <w:multiLevelType w:val="hybridMultilevel"/>
    <w:tmpl w:val="178A8E90"/>
    <w:lvl w:ilvl="0" w:tplc="A3986B90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F8EACD4E" w:tentative="1">
      <w:start w:val="1"/>
      <w:numFmt w:val="bullet"/>
      <w:lvlText w:val="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DE701554" w:tentative="1">
      <w:start w:val="1"/>
      <w:numFmt w:val="bullet"/>
      <w:lvlText w:val="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84BC9062" w:tentative="1">
      <w:start w:val="1"/>
      <w:numFmt w:val="bullet"/>
      <w:lvlText w:val="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62D4FF66" w:tentative="1">
      <w:start w:val="1"/>
      <w:numFmt w:val="bullet"/>
      <w:lvlText w:val="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784ED38E" w:tentative="1">
      <w:start w:val="1"/>
      <w:numFmt w:val="bullet"/>
      <w:lvlText w:val="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7CC0743C" w:tentative="1">
      <w:start w:val="1"/>
      <w:numFmt w:val="bullet"/>
      <w:lvlText w:val="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9B72C954" w:tentative="1">
      <w:start w:val="1"/>
      <w:numFmt w:val="bullet"/>
      <w:lvlText w:val="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43186A92" w:tentative="1">
      <w:start w:val="1"/>
      <w:numFmt w:val="bullet"/>
      <w:lvlText w:val="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4" w15:restartNumberingAfterBreak="0">
    <w:nsid w:val="54644D4C"/>
    <w:multiLevelType w:val="hybridMultilevel"/>
    <w:tmpl w:val="F34C59C0"/>
    <w:lvl w:ilvl="0" w:tplc="94062D8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lang w:val="hy-AM"/>
      </w:rPr>
    </w:lvl>
    <w:lvl w:ilvl="1" w:tplc="FF702DB4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FBA8FA0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AB4403E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BD048DA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61E1F5C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1707C4E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426504E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2F4EF0A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7853541"/>
    <w:multiLevelType w:val="hybridMultilevel"/>
    <w:tmpl w:val="6060CCB0"/>
    <w:lvl w:ilvl="0" w:tplc="13248C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7272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C015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1C4E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F4EE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32E3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1A88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E41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D2A3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83A3E19"/>
    <w:multiLevelType w:val="hybridMultilevel"/>
    <w:tmpl w:val="0BB22DF8"/>
    <w:lvl w:ilvl="0" w:tplc="FA5AF1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lang w:val="hy-AM"/>
      </w:rPr>
    </w:lvl>
    <w:lvl w:ilvl="1" w:tplc="A9FCC2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442E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1600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10F0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18AF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B204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60E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9419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8A35849"/>
    <w:multiLevelType w:val="multilevel"/>
    <w:tmpl w:val="5436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A"/>
    <w:rsid w:val="000005F0"/>
    <w:rsid w:val="000339F0"/>
    <w:rsid w:val="00060057"/>
    <w:rsid w:val="00060DA8"/>
    <w:rsid w:val="00070636"/>
    <w:rsid w:val="000834BC"/>
    <w:rsid w:val="0008761B"/>
    <w:rsid w:val="0008768F"/>
    <w:rsid w:val="000C19C1"/>
    <w:rsid w:val="000C2673"/>
    <w:rsid w:val="000E3AC7"/>
    <w:rsid w:val="000F5AA9"/>
    <w:rsid w:val="001120AE"/>
    <w:rsid w:val="001215D9"/>
    <w:rsid w:val="00126E14"/>
    <w:rsid w:val="00135DFB"/>
    <w:rsid w:val="00161A7F"/>
    <w:rsid w:val="00173312"/>
    <w:rsid w:val="00175255"/>
    <w:rsid w:val="001760E0"/>
    <w:rsid w:val="001A5300"/>
    <w:rsid w:val="001A7114"/>
    <w:rsid w:val="001C2E3C"/>
    <w:rsid w:val="001D0BB3"/>
    <w:rsid w:val="001D5E7D"/>
    <w:rsid w:val="00212C95"/>
    <w:rsid w:val="00212E0B"/>
    <w:rsid w:val="00217302"/>
    <w:rsid w:val="00222FB5"/>
    <w:rsid w:val="00223452"/>
    <w:rsid w:val="00226A11"/>
    <w:rsid w:val="00267414"/>
    <w:rsid w:val="002761B2"/>
    <w:rsid w:val="0029725B"/>
    <w:rsid w:val="002B2376"/>
    <w:rsid w:val="002B7CFC"/>
    <w:rsid w:val="002C2E1A"/>
    <w:rsid w:val="002C2EFD"/>
    <w:rsid w:val="002E122E"/>
    <w:rsid w:val="002E6C31"/>
    <w:rsid w:val="003071D3"/>
    <w:rsid w:val="003214FE"/>
    <w:rsid w:val="00325D4D"/>
    <w:rsid w:val="00334354"/>
    <w:rsid w:val="0034394E"/>
    <w:rsid w:val="00343C3B"/>
    <w:rsid w:val="00344B24"/>
    <w:rsid w:val="00360137"/>
    <w:rsid w:val="0037016C"/>
    <w:rsid w:val="00374131"/>
    <w:rsid w:val="0039328D"/>
    <w:rsid w:val="003B24D6"/>
    <w:rsid w:val="003C37F2"/>
    <w:rsid w:val="003D285B"/>
    <w:rsid w:val="003D4AF7"/>
    <w:rsid w:val="003E1ECE"/>
    <w:rsid w:val="003E3A43"/>
    <w:rsid w:val="003E69DA"/>
    <w:rsid w:val="004015FA"/>
    <w:rsid w:val="004039DB"/>
    <w:rsid w:val="00445757"/>
    <w:rsid w:val="00486900"/>
    <w:rsid w:val="00487D6F"/>
    <w:rsid w:val="004A0742"/>
    <w:rsid w:val="004A195C"/>
    <w:rsid w:val="004A6635"/>
    <w:rsid w:val="004B4AE7"/>
    <w:rsid w:val="004E407B"/>
    <w:rsid w:val="004E71F6"/>
    <w:rsid w:val="004F038B"/>
    <w:rsid w:val="004F5481"/>
    <w:rsid w:val="004F6528"/>
    <w:rsid w:val="00504D7D"/>
    <w:rsid w:val="005151E4"/>
    <w:rsid w:val="00521CAF"/>
    <w:rsid w:val="00537CBE"/>
    <w:rsid w:val="00560ED7"/>
    <w:rsid w:val="00564864"/>
    <w:rsid w:val="005657EC"/>
    <w:rsid w:val="005914F5"/>
    <w:rsid w:val="00591AC0"/>
    <w:rsid w:val="00592E8B"/>
    <w:rsid w:val="005B3886"/>
    <w:rsid w:val="005D2C17"/>
    <w:rsid w:val="005D551C"/>
    <w:rsid w:val="005E0418"/>
    <w:rsid w:val="005E21C5"/>
    <w:rsid w:val="005E55B2"/>
    <w:rsid w:val="005F0FC0"/>
    <w:rsid w:val="005F44C5"/>
    <w:rsid w:val="00610791"/>
    <w:rsid w:val="00610D4F"/>
    <w:rsid w:val="006170E9"/>
    <w:rsid w:val="006278BA"/>
    <w:rsid w:val="0063023F"/>
    <w:rsid w:val="00643FC8"/>
    <w:rsid w:val="00645B7B"/>
    <w:rsid w:val="00647063"/>
    <w:rsid w:val="00650E45"/>
    <w:rsid w:val="006722C9"/>
    <w:rsid w:val="006748BB"/>
    <w:rsid w:val="00676559"/>
    <w:rsid w:val="00694C87"/>
    <w:rsid w:val="00695E6C"/>
    <w:rsid w:val="006A61E8"/>
    <w:rsid w:val="006B7036"/>
    <w:rsid w:val="00703E17"/>
    <w:rsid w:val="007166A3"/>
    <w:rsid w:val="00736B37"/>
    <w:rsid w:val="00736DAD"/>
    <w:rsid w:val="00737B49"/>
    <w:rsid w:val="00742248"/>
    <w:rsid w:val="00744517"/>
    <w:rsid w:val="00744CB0"/>
    <w:rsid w:val="0074752F"/>
    <w:rsid w:val="00766520"/>
    <w:rsid w:val="007722BB"/>
    <w:rsid w:val="0079520E"/>
    <w:rsid w:val="007A2507"/>
    <w:rsid w:val="007B7009"/>
    <w:rsid w:val="007B7EEB"/>
    <w:rsid w:val="007C6C70"/>
    <w:rsid w:val="007D383A"/>
    <w:rsid w:val="007D5321"/>
    <w:rsid w:val="007F554E"/>
    <w:rsid w:val="00811DFA"/>
    <w:rsid w:val="00816D1D"/>
    <w:rsid w:val="0082562C"/>
    <w:rsid w:val="00826C54"/>
    <w:rsid w:val="00831185"/>
    <w:rsid w:val="00832321"/>
    <w:rsid w:val="00832AD2"/>
    <w:rsid w:val="00835E23"/>
    <w:rsid w:val="00847F6E"/>
    <w:rsid w:val="008931EF"/>
    <w:rsid w:val="008C4D0E"/>
    <w:rsid w:val="008D00C9"/>
    <w:rsid w:val="008D26AC"/>
    <w:rsid w:val="008F78AB"/>
    <w:rsid w:val="009031E6"/>
    <w:rsid w:val="00905B35"/>
    <w:rsid w:val="009155CB"/>
    <w:rsid w:val="00925B0F"/>
    <w:rsid w:val="0095219F"/>
    <w:rsid w:val="00963916"/>
    <w:rsid w:val="0097334D"/>
    <w:rsid w:val="0099208C"/>
    <w:rsid w:val="00997BD5"/>
    <w:rsid w:val="009B280F"/>
    <w:rsid w:val="009C018D"/>
    <w:rsid w:val="009C5D44"/>
    <w:rsid w:val="009F2D9E"/>
    <w:rsid w:val="009F3E0E"/>
    <w:rsid w:val="00A11CBC"/>
    <w:rsid w:val="00A16676"/>
    <w:rsid w:val="00A33502"/>
    <w:rsid w:val="00A346F3"/>
    <w:rsid w:val="00A603CA"/>
    <w:rsid w:val="00A620A9"/>
    <w:rsid w:val="00A660E2"/>
    <w:rsid w:val="00AA1314"/>
    <w:rsid w:val="00AB76B2"/>
    <w:rsid w:val="00AC0CD6"/>
    <w:rsid w:val="00AC27E2"/>
    <w:rsid w:val="00AC3D49"/>
    <w:rsid w:val="00AD2235"/>
    <w:rsid w:val="00AE56D6"/>
    <w:rsid w:val="00AF4B65"/>
    <w:rsid w:val="00AF64D3"/>
    <w:rsid w:val="00AF67C5"/>
    <w:rsid w:val="00AF7DE7"/>
    <w:rsid w:val="00B005F6"/>
    <w:rsid w:val="00B04F60"/>
    <w:rsid w:val="00B262A4"/>
    <w:rsid w:val="00B27C84"/>
    <w:rsid w:val="00B53F52"/>
    <w:rsid w:val="00B63262"/>
    <w:rsid w:val="00B66DF3"/>
    <w:rsid w:val="00B73F87"/>
    <w:rsid w:val="00B944C2"/>
    <w:rsid w:val="00BA4C3F"/>
    <w:rsid w:val="00BC014D"/>
    <w:rsid w:val="00BC3EB8"/>
    <w:rsid w:val="00BD1F62"/>
    <w:rsid w:val="00BE25EF"/>
    <w:rsid w:val="00BE7939"/>
    <w:rsid w:val="00BF26C5"/>
    <w:rsid w:val="00C078DE"/>
    <w:rsid w:val="00C1797A"/>
    <w:rsid w:val="00C23171"/>
    <w:rsid w:val="00C27D6B"/>
    <w:rsid w:val="00C35D89"/>
    <w:rsid w:val="00C5613F"/>
    <w:rsid w:val="00C64E56"/>
    <w:rsid w:val="00C70E52"/>
    <w:rsid w:val="00C86516"/>
    <w:rsid w:val="00C97430"/>
    <w:rsid w:val="00CB0A03"/>
    <w:rsid w:val="00CB2E85"/>
    <w:rsid w:val="00CD1FAA"/>
    <w:rsid w:val="00CE3B88"/>
    <w:rsid w:val="00CE56FA"/>
    <w:rsid w:val="00CE66E5"/>
    <w:rsid w:val="00CF163A"/>
    <w:rsid w:val="00CF2D21"/>
    <w:rsid w:val="00D00316"/>
    <w:rsid w:val="00D01D42"/>
    <w:rsid w:val="00D04F8A"/>
    <w:rsid w:val="00D20B85"/>
    <w:rsid w:val="00D316B7"/>
    <w:rsid w:val="00D41183"/>
    <w:rsid w:val="00D53887"/>
    <w:rsid w:val="00D61176"/>
    <w:rsid w:val="00D70C50"/>
    <w:rsid w:val="00D825B8"/>
    <w:rsid w:val="00DA3266"/>
    <w:rsid w:val="00DB643B"/>
    <w:rsid w:val="00E17FBE"/>
    <w:rsid w:val="00E20875"/>
    <w:rsid w:val="00E710A0"/>
    <w:rsid w:val="00E73E76"/>
    <w:rsid w:val="00E76C23"/>
    <w:rsid w:val="00E82613"/>
    <w:rsid w:val="00E92D1A"/>
    <w:rsid w:val="00EB598D"/>
    <w:rsid w:val="00EC7AF8"/>
    <w:rsid w:val="00ED20E3"/>
    <w:rsid w:val="00ED23A6"/>
    <w:rsid w:val="00ED7C38"/>
    <w:rsid w:val="00EF0E47"/>
    <w:rsid w:val="00EF6ACA"/>
    <w:rsid w:val="00F11C4A"/>
    <w:rsid w:val="00F171F4"/>
    <w:rsid w:val="00F375A9"/>
    <w:rsid w:val="00F74899"/>
    <w:rsid w:val="00F74F5B"/>
    <w:rsid w:val="00F84B25"/>
    <w:rsid w:val="00F8555A"/>
    <w:rsid w:val="00FA4B0C"/>
    <w:rsid w:val="00FA4BCE"/>
    <w:rsid w:val="00FA62F7"/>
    <w:rsid w:val="00FC1557"/>
    <w:rsid w:val="00FC4ADC"/>
    <w:rsid w:val="00FD5654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67F6"/>
  <w15:docId w15:val="{72F97964-2D14-4E66-BA6C-182AED8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17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7F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E17FBE"/>
  </w:style>
  <w:style w:type="character" w:styleId="Hyperlink">
    <w:name w:val="Hyperlink"/>
    <w:basedOn w:val="DefaultParagraphFont"/>
    <w:uiPriority w:val="99"/>
    <w:unhideWhenUsed/>
    <w:rsid w:val="00F855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1A"/>
  </w:style>
  <w:style w:type="paragraph" w:styleId="Footer">
    <w:name w:val="footer"/>
    <w:basedOn w:val="Normal"/>
    <w:link w:val="FooterChar"/>
    <w:uiPriority w:val="99"/>
    <w:unhideWhenUsed/>
    <w:rsid w:val="002C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1A"/>
  </w:style>
  <w:style w:type="paragraph" w:styleId="FootnoteText">
    <w:name w:val="footnote text"/>
    <w:basedOn w:val="Normal"/>
    <w:link w:val="FootnoteTextChar"/>
    <w:uiPriority w:val="99"/>
    <w:unhideWhenUsed/>
    <w:rsid w:val="00EF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A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75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805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750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43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guide.org/articles/relationships-communication/effective-communicat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lpguide.org/articles/relationships-communication/effective-communication.htm%20October%202020" TargetMode="External"/><Relationship Id="rId2" Type="http://schemas.openxmlformats.org/officeDocument/2006/relationships/hyperlink" Target="https://www.helpguide.org/articles/relationships-communication/effective-communication.htm" TargetMode="External"/><Relationship Id="rId1" Type="http://schemas.openxmlformats.org/officeDocument/2006/relationships/hyperlink" Target="https://www.helpguide.org/articles/relationships-communication/effective-communication.htm" TargetMode="External"/><Relationship Id="rId4" Type="http://schemas.openxmlformats.org/officeDocument/2006/relationships/hyperlink" Target="https://www.helpguide.org/articles/relationships-communication/effective-communic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B28B-3B6D-4362-8055-917F11FC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24</Pages>
  <Words>7176</Words>
  <Characters>40905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2021-11-15T07:17:00Z</cp:lastPrinted>
  <dcterms:created xsi:type="dcterms:W3CDTF">2021-11-25T15:59:00Z</dcterms:created>
  <dcterms:modified xsi:type="dcterms:W3CDTF">2022-02-07T19:05:00Z</dcterms:modified>
</cp:coreProperties>
</file>